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84B8D" w14:textId="77777777" w:rsidR="00BE4D81" w:rsidRPr="00350F8F" w:rsidRDefault="00BE4D81" w:rsidP="00BE4D81">
      <w:pPr>
        <w:ind w:left="720" w:hanging="720"/>
        <w:rPr>
          <w:sz w:val="16"/>
          <w:szCs w:val="16"/>
        </w:rPr>
      </w:pPr>
      <w:proofErr w:type="spellStart"/>
      <w:r w:rsidRPr="00350F8F">
        <w:rPr>
          <w:sz w:val="16"/>
          <w:szCs w:val="16"/>
        </w:rPr>
        <w:t>Calusine</w:t>
      </w:r>
      <w:proofErr w:type="spellEnd"/>
      <w:r w:rsidRPr="00350F8F">
        <w:rPr>
          <w:sz w:val="16"/>
          <w:szCs w:val="16"/>
        </w:rPr>
        <w:t xml:space="preserve">, G., Melville, A., Woods, W., Das, R., Stull, C., </w:t>
      </w:r>
      <w:proofErr w:type="spellStart"/>
      <w:r w:rsidRPr="00350F8F">
        <w:rPr>
          <w:sz w:val="16"/>
          <w:szCs w:val="16"/>
        </w:rPr>
        <w:t>Bolkhovsky</w:t>
      </w:r>
      <w:proofErr w:type="spellEnd"/>
      <w:r w:rsidRPr="00350F8F">
        <w:rPr>
          <w:sz w:val="16"/>
          <w:szCs w:val="16"/>
        </w:rPr>
        <w:t xml:space="preserve">, V., </w:t>
      </w:r>
      <w:proofErr w:type="spellStart"/>
      <w:r w:rsidRPr="00350F8F">
        <w:rPr>
          <w:sz w:val="16"/>
          <w:szCs w:val="16"/>
        </w:rPr>
        <w:t>Braje</w:t>
      </w:r>
      <w:proofErr w:type="spellEnd"/>
      <w:r w:rsidRPr="00350F8F">
        <w:rPr>
          <w:sz w:val="16"/>
          <w:szCs w:val="16"/>
        </w:rPr>
        <w:t xml:space="preserve">, D., Hover, D., Kim, D. K., </w:t>
      </w:r>
      <w:proofErr w:type="spellStart"/>
      <w:r w:rsidRPr="00350F8F">
        <w:rPr>
          <w:sz w:val="16"/>
          <w:szCs w:val="16"/>
        </w:rPr>
        <w:t>Miloshi</w:t>
      </w:r>
      <w:proofErr w:type="spellEnd"/>
      <w:r w:rsidRPr="00350F8F">
        <w:rPr>
          <w:sz w:val="16"/>
          <w:szCs w:val="16"/>
        </w:rPr>
        <w:t>, X. et al., “Analysis and mitigation of interface losses in trenched superconducting coplanar waveguide resonators,” Appl. Phys. Lett. 112, 062601 (2018).</w:t>
      </w:r>
    </w:p>
    <w:p w14:paraId="79DFB0F2" w14:textId="77777777" w:rsidR="00BE4D81" w:rsidRPr="00350F8F" w:rsidRDefault="00BE4D81" w:rsidP="00BE4D81">
      <w:pPr>
        <w:ind w:left="720" w:hanging="720"/>
        <w:rPr>
          <w:sz w:val="16"/>
          <w:szCs w:val="16"/>
        </w:rPr>
      </w:pPr>
      <w:r w:rsidRPr="00350F8F">
        <w:rPr>
          <w:sz w:val="16"/>
          <w:szCs w:val="16"/>
        </w:rPr>
        <w:t xml:space="preserve">De Graaf, S., </w:t>
      </w:r>
      <w:proofErr w:type="spellStart"/>
      <w:r w:rsidRPr="00350F8F">
        <w:rPr>
          <w:sz w:val="16"/>
          <w:szCs w:val="16"/>
        </w:rPr>
        <w:t>Faoro</w:t>
      </w:r>
      <w:proofErr w:type="spellEnd"/>
      <w:r w:rsidRPr="00350F8F">
        <w:rPr>
          <w:sz w:val="16"/>
          <w:szCs w:val="16"/>
        </w:rPr>
        <w:t xml:space="preserve">, L., Burnett, J., </w:t>
      </w:r>
      <w:proofErr w:type="spellStart"/>
      <w:r w:rsidRPr="00350F8F">
        <w:rPr>
          <w:sz w:val="16"/>
          <w:szCs w:val="16"/>
        </w:rPr>
        <w:t>Adamyan</w:t>
      </w:r>
      <w:proofErr w:type="spellEnd"/>
      <w:r w:rsidRPr="00350F8F">
        <w:rPr>
          <w:sz w:val="16"/>
          <w:szCs w:val="16"/>
        </w:rPr>
        <w:t xml:space="preserve">, A., </w:t>
      </w:r>
      <w:proofErr w:type="spellStart"/>
      <w:r w:rsidRPr="00350F8F">
        <w:rPr>
          <w:sz w:val="16"/>
          <w:szCs w:val="16"/>
        </w:rPr>
        <w:t>Tzalenchuk</w:t>
      </w:r>
      <w:proofErr w:type="spellEnd"/>
      <w:r w:rsidRPr="00350F8F">
        <w:rPr>
          <w:sz w:val="16"/>
          <w:szCs w:val="16"/>
        </w:rPr>
        <w:t xml:space="preserve">, A. Y., </w:t>
      </w:r>
      <w:proofErr w:type="spellStart"/>
      <w:r w:rsidRPr="00350F8F">
        <w:rPr>
          <w:sz w:val="16"/>
          <w:szCs w:val="16"/>
        </w:rPr>
        <w:t>Kubatkin</w:t>
      </w:r>
      <w:proofErr w:type="spellEnd"/>
      <w:r w:rsidRPr="00350F8F">
        <w:rPr>
          <w:sz w:val="16"/>
          <w:szCs w:val="16"/>
        </w:rPr>
        <w:t xml:space="preserve">, S., </w:t>
      </w:r>
      <w:proofErr w:type="spellStart"/>
      <w:r w:rsidRPr="00350F8F">
        <w:rPr>
          <w:sz w:val="16"/>
          <w:szCs w:val="16"/>
        </w:rPr>
        <w:t>Lindström</w:t>
      </w:r>
      <w:proofErr w:type="spellEnd"/>
      <w:r w:rsidRPr="00350F8F">
        <w:rPr>
          <w:sz w:val="16"/>
          <w:szCs w:val="16"/>
        </w:rPr>
        <w:t xml:space="preserve">, T., and Danilov, A., “Suppression of low-frequency charge noise in superconducting resonators by surface spin desorption,” Nat. </w:t>
      </w:r>
      <w:proofErr w:type="spellStart"/>
      <w:r w:rsidRPr="00350F8F">
        <w:rPr>
          <w:sz w:val="16"/>
          <w:szCs w:val="16"/>
        </w:rPr>
        <w:t>Commun</w:t>
      </w:r>
      <w:proofErr w:type="spellEnd"/>
      <w:r w:rsidRPr="00350F8F">
        <w:rPr>
          <w:sz w:val="16"/>
          <w:szCs w:val="16"/>
        </w:rPr>
        <w:t>. 9, 1143 (2018).</w:t>
      </w:r>
    </w:p>
    <w:p w14:paraId="385A89CF" w14:textId="05D756A0" w:rsidR="00BE4D81" w:rsidRPr="00350F8F" w:rsidRDefault="00BE4D81" w:rsidP="00BE4D81">
      <w:pPr>
        <w:ind w:left="720" w:hanging="720"/>
        <w:rPr>
          <w:sz w:val="16"/>
          <w:szCs w:val="16"/>
        </w:rPr>
      </w:pPr>
      <w:r w:rsidRPr="00350F8F">
        <w:rPr>
          <w:sz w:val="16"/>
          <w:szCs w:val="16"/>
        </w:rPr>
        <w:t xml:space="preserve">Earnest, C. T., </w:t>
      </w:r>
      <w:proofErr w:type="spellStart"/>
      <w:r w:rsidRPr="00350F8F">
        <w:rPr>
          <w:sz w:val="16"/>
          <w:szCs w:val="16"/>
        </w:rPr>
        <w:t>Béjanin</w:t>
      </w:r>
      <w:proofErr w:type="spellEnd"/>
      <w:r w:rsidRPr="00350F8F">
        <w:rPr>
          <w:sz w:val="16"/>
          <w:szCs w:val="16"/>
        </w:rPr>
        <w:t xml:space="preserve">, J. H., McConkey, T. G., Peters, E. A., Korinek, A., Yuan, H., and </w:t>
      </w:r>
      <w:proofErr w:type="spellStart"/>
      <w:r w:rsidRPr="00350F8F">
        <w:rPr>
          <w:sz w:val="16"/>
          <w:szCs w:val="16"/>
        </w:rPr>
        <w:t>Mariantoni</w:t>
      </w:r>
      <w:proofErr w:type="spellEnd"/>
      <w:r w:rsidRPr="00350F8F">
        <w:rPr>
          <w:sz w:val="16"/>
          <w:szCs w:val="16"/>
        </w:rPr>
        <w:t xml:space="preserve">, M., “Substrate surface engineering for high-quality </w:t>
      </w:r>
      <w:r w:rsidR="00350F8F" w:rsidRPr="00350F8F">
        <w:rPr>
          <w:sz w:val="16"/>
          <w:szCs w:val="16"/>
        </w:rPr>
        <w:t>silicon</w:t>
      </w:r>
      <w:r w:rsidRPr="00350F8F">
        <w:rPr>
          <w:sz w:val="16"/>
          <w:szCs w:val="16"/>
        </w:rPr>
        <w:t>/</w:t>
      </w:r>
      <w:proofErr w:type="spellStart"/>
      <w:r w:rsidRPr="00350F8F">
        <w:rPr>
          <w:sz w:val="16"/>
          <w:szCs w:val="16"/>
        </w:rPr>
        <w:t>aluminium</w:t>
      </w:r>
      <w:proofErr w:type="spellEnd"/>
      <w:r w:rsidRPr="00350F8F">
        <w:rPr>
          <w:sz w:val="16"/>
          <w:szCs w:val="16"/>
        </w:rPr>
        <w:t xml:space="preserve"> superconducting resonators,” </w:t>
      </w:r>
      <w:proofErr w:type="spellStart"/>
      <w:r w:rsidRPr="00350F8F">
        <w:rPr>
          <w:sz w:val="16"/>
          <w:szCs w:val="16"/>
        </w:rPr>
        <w:t>Supercond</w:t>
      </w:r>
      <w:proofErr w:type="spellEnd"/>
      <w:r w:rsidRPr="00350F8F">
        <w:rPr>
          <w:sz w:val="16"/>
          <w:szCs w:val="16"/>
        </w:rPr>
        <w:t>. Sci. Technol. 31, 125013 (2018).</w:t>
      </w:r>
    </w:p>
    <w:p w14:paraId="53DDC718" w14:textId="2128C1FA" w:rsidR="00BE4D81" w:rsidRPr="006526D8" w:rsidRDefault="00BE4D81" w:rsidP="00BE4D81">
      <w:pPr>
        <w:ind w:left="720" w:hanging="720"/>
        <w:rPr>
          <w:sz w:val="16"/>
          <w:szCs w:val="16"/>
        </w:rPr>
      </w:pPr>
      <w:r w:rsidRPr="006526D8">
        <w:rPr>
          <w:sz w:val="16"/>
          <w:szCs w:val="16"/>
        </w:rPr>
        <w:t xml:space="preserve">Gao, R., Yu, W., Deng, H., Ku, H.-S., </w:t>
      </w:r>
      <w:proofErr w:type="spellStart"/>
      <w:r w:rsidRPr="006526D8">
        <w:rPr>
          <w:sz w:val="16"/>
          <w:szCs w:val="16"/>
        </w:rPr>
        <w:t>Zhisheng</w:t>
      </w:r>
      <w:proofErr w:type="spellEnd"/>
      <w:r w:rsidRPr="006526D8">
        <w:rPr>
          <w:sz w:val="16"/>
          <w:szCs w:val="16"/>
        </w:rPr>
        <w:t>, L., Wang, M., Miao, X., Lin, Y., &amp; Deng, C. (2022). Epitaxial titanium nitride microwave resonators: Structural, chemical, electrical, and microwave properties. 6(3).</w:t>
      </w:r>
    </w:p>
    <w:p w14:paraId="5FBC522F" w14:textId="77777777" w:rsidR="00BE4D81" w:rsidRPr="00350F8F" w:rsidRDefault="00BE4D81" w:rsidP="00BE4D81">
      <w:pPr>
        <w:ind w:left="720" w:hanging="720"/>
        <w:rPr>
          <w:sz w:val="16"/>
          <w:szCs w:val="16"/>
        </w:rPr>
      </w:pPr>
      <w:r w:rsidRPr="00350F8F">
        <w:rPr>
          <w:sz w:val="16"/>
          <w:szCs w:val="16"/>
        </w:rPr>
        <w:t xml:space="preserve">Goetz, J., Deppe, F., </w:t>
      </w:r>
      <w:proofErr w:type="spellStart"/>
      <w:r w:rsidRPr="00350F8F">
        <w:rPr>
          <w:sz w:val="16"/>
          <w:szCs w:val="16"/>
        </w:rPr>
        <w:t>Haeberlein</w:t>
      </w:r>
      <w:proofErr w:type="spellEnd"/>
      <w:r w:rsidRPr="00350F8F">
        <w:rPr>
          <w:sz w:val="16"/>
          <w:szCs w:val="16"/>
        </w:rPr>
        <w:t xml:space="preserve">, M., </w:t>
      </w:r>
      <w:proofErr w:type="spellStart"/>
      <w:r w:rsidRPr="00350F8F">
        <w:rPr>
          <w:sz w:val="16"/>
          <w:szCs w:val="16"/>
        </w:rPr>
        <w:t>Wulschner</w:t>
      </w:r>
      <w:proofErr w:type="spellEnd"/>
      <w:r w:rsidRPr="00350F8F">
        <w:rPr>
          <w:sz w:val="16"/>
          <w:szCs w:val="16"/>
        </w:rPr>
        <w:t xml:space="preserve">, F., </w:t>
      </w:r>
      <w:proofErr w:type="spellStart"/>
      <w:r w:rsidRPr="00350F8F">
        <w:rPr>
          <w:sz w:val="16"/>
          <w:szCs w:val="16"/>
        </w:rPr>
        <w:t>Zollitsch</w:t>
      </w:r>
      <w:proofErr w:type="spellEnd"/>
      <w:r w:rsidRPr="00350F8F">
        <w:rPr>
          <w:sz w:val="16"/>
          <w:szCs w:val="16"/>
        </w:rPr>
        <w:t>, C. W., Meier, S., Fischer, M., Eder, P., Xie, E., Fedorov, K. G. et al., “Loss mechanisms in superconducting thin film microwave resonators,” J. Appl. Phys. 119, 015304 (2016).</w:t>
      </w:r>
    </w:p>
    <w:p w14:paraId="18AF4FB2" w14:textId="77777777" w:rsidR="00BE4D81" w:rsidRPr="00350F8F" w:rsidRDefault="00BE4D81" w:rsidP="00BE4D81">
      <w:pPr>
        <w:ind w:left="720" w:hanging="720"/>
        <w:rPr>
          <w:sz w:val="16"/>
          <w:szCs w:val="16"/>
        </w:rPr>
      </w:pPr>
      <w:proofErr w:type="spellStart"/>
      <w:r w:rsidRPr="00350F8F">
        <w:rPr>
          <w:sz w:val="16"/>
          <w:szCs w:val="16"/>
        </w:rPr>
        <w:t>Kowsari</w:t>
      </w:r>
      <w:proofErr w:type="spellEnd"/>
      <w:r w:rsidRPr="00350F8F">
        <w:rPr>
          <w:sz w:val="16"/>
          <w:szCs w:val="16"/>
        </w:rPr>
        <w:t xml:space="preserve">, D., K. Zheng, J. T. Monroe, N. J. </w:t>
      </w:r>
      <w:proofErr w:type="spellStart"/>
      <w:r w:rsidRPr="00350F8F">
        <w:rPr>
          <w:sz w:val="16"/>
          <w:szCs w:val="16"/>
        </w:rPr>
        <w:t>Thobaben</w:t>
      </w:r>
      <w:proofErr w:type="spellEnd"/>
      <w:r w:rsidRPr="00350F8F">
        <w:rPr>
          <w:sz w:val="16"/>
          <w:szCs w:val="16"/>
        </w:rPr>
        <w:t xml:space="preserve">, X. Du, P. M. Harrington, E. A. Henriksen, D. S. </w:t>
      </w:r>
      <w:proofErr w:type="spellStart"/>
      <w:r w:rsidRPr="00350F8F">
        <w:rPr>
          <w:sz w:val="16"/>
          <w:szCs w:val="16"/>
        </w:rPr>
        <w:t>Wisbey</w:t>
      </w:r>
      <w:proofErr w:type="spellEnd"/>
      <w:r w:rsidRPr="00350F8F">
        <w:rPr>
          <w:sz w:val="16"/>
          <w:szCs w:val="16"/>
        </w:rPr>
        <w:t>, K. W. Murch; Fabrication and surface treatment of electron-beam evaporated niobium for low-loss coplanar waveguide resonators. Appl. Phys. Lett. 27 September 2021; 119 (13): 132601.</w:t>
      </w:r>
    </w:p>
    <w:p w14:paraId="176B8647" w14:textId="77777777" w:rsidR="00BE4D81" w:rsidRPr="00350F8F" w:rsidRDefault="00BE4D81" w:rsidP="00BE4D81">
      <w:pPr>
        <w:ind w:left="720" w:hanging="720"/>
        <w:rPr>
          <w:sz w:val="16"/>
          <w:szCs w:val="16"/>
        </w:rPr>
      </w:pPr>
      <w:r w:rsidRPr="00350F8F">
        <w:rPr>
          <w:sz w:val="16"/>
          <w:szCs w:val="16"/>
        </w:rPr>
        <w:t xml:space="preserve">Kumar, S., Gao, J., </w:t>
      </w:r>
      <w:proofErr w:type="spellStart"/>
      <w:r w:rsidRPr="00350F8F">
        <w:rPr>
          <w:sz w:val="16"/>
          <w:szCs w:val="16"/>
        </w:rPr>
        <w:t>Zmuidzinas</w:t>
      </w:r>
      <w:proofErr w:type="spellEnd"/>
      <w:r w:rsidRPr="00350F8F">
        <w:rPr>
          <w:sz w:val="16"/>
          <w:szCs w:val="16"/>
        </w:rPr>
        <w:t xml:space="preserve">, J., </w:t>
      </w:r>
      <w:proofErr w:type="spellStart"/>
      <w:r w:rsidRPr="00350F8F">
        <w:rPr>
          <w:sz w:val="16"/>
          <w:szCs w:val="16"/>
        </w:rPr>
        <w:t>Mazin</w:t>
      </w:r>
      <w:proofErr w:type="spellEnd"/>
      <w:r w:rsidRPr="00350F8F">
        <w:rPr>
          <w:sz w:val="16"/>
          <w:szCs w:val="16"/>
        </w:rPr>
        <w:t>, B. A., LeDuc, H. G., and Day, P. K., “Temperature dependence of the frequency and noise of superconducting coplanar waveguide resonators,” Appl. Phys. Lett. 92(12), 123503 (2008).</w:t>
      </w:r>
    </w:p>
    <w:p w14:paraId="04C73F37" w14:textId="77777777" w:rsidR="00BE4D81" w:rsidRPr="00350F8F" w:rsidRDefault="00BE4D81" w:rsidP="00BE4D81">
      <w:pPr>
        <w:ind w:left="720" w:hanging="720"/>
        <w:rPr>
          <w:sz w:val="16"/>
          <w:szCs w:val="16"/>
        </w:rPr>
      </w:pPr>
      <w:r w:rsidRPr="00350F8F">
        <w:rPr>
          <w:sz w:val="16"/>
          <w:szCs w:val="16"/>
        </w:rPr>
        <w:t xml:space="preserve">Lock, E. H., Xu, P., Kohler, T., Camacho, L., </w:t>
      </w:r>
      <w:proofErr w:type="spellStart"/>
      <w:r w:rsidRPr="00350F8F">
        <w:rPr>
          <w:sz w:val="16"/>
          <w:szCs w:val="16"/>
        </w:rPr>
        <w:t>Prestigiacomo</w:t>
      </w:r>
      <w:proofErr w:type="spellEnd"/>
      <w:r w:rsidRPr="00350F8F">
        <w:rPr>
          <w:sz w:val="16"/>
          <w:szCs w:val="16"/>
        </w:rPr>
        <w:t xml:space="preserve">, J., Rosen, Y. J., and Osborn, K. D., “Using surface engineering to modulate superconducting coplanar microwave resonator performance,” IEEE Trans. Appl. </w:t>
      </w:r>
      <w:proofErr w:type="spellStart"/>
      <w:r w:rsidRPr="00350F8F">
        <w:rPr>
          <w:sz w:val="16"/>
          <w:szCs w:val="16"/>
        </w:rPr>
        <w:t>Supercond</w:t>
      </w:r>
      <w:proofErr w:type="spellEnd"/>
      <w:r w:rsidRPr="00350F8F">
        <w:rPr>
          <w:sz w:val="16"/>
          <w:szCs w:val="16"/>
        </w:rPr>
        <w:t>. 29, 1700108 (2019).</w:t>
      </w:r>
    </w:p>
    <w:p w14:paraId="4366F008" w14:textId="77777777" w:rsidR="00BE4D81" w:rsidRPr="00350F8F" w:rsidRDefault="00BE4D81" w:rsidP="00BE4D81">
      <w:pPr>
        <w:ind w:left="720" w:hanging="720"/>
        <w:rPr>
          <w:sz w:val="16"/>
          <w:szCs w:val="16"/>
        </w:rPr>
      </w:pPr>
      <w:r w:rsidRPr="00350F8F">
        <w:rPr>
          <w:sz w:val="16"/>
          <w:szCs w:val="16"/>
        </w:rPr>
        <w:t xml:space="preserve">Lozano, D. P., M. </w:t>
      </w:r>
      <w:proofErr w:type="spellStart"/>
      <w:proofErr w:type="gramStart"/>
      <w:r w:rsidRPr="00350F8F">
        <w:rPr>
          <w:sz w:val="16"/>
          <w:szCs w:val="16"/>
        </w:rPr>
        <w:t>Mongillo</w:t>
      </w:r>
      <w:proofErr w:type="spellEnd"/>
      <w:r w:rsidRPr="00350F8F">
        <w:rPr>
          <w:sz w:val="16"/>
          <w:szCs w:val="16"/>
        </w:rPr>
        <w:t xml:space="preserve"> ,</w:t>
      </w:r>
      <w:proofErr w:type="gramEnd"/>
      <w:r w:rsidRPr="00350F8F">
        <w:rPr>
          <w:sz w:val="16"/>
          <w:szCs w:val="16"/>
        </w:rPr>
        <w:t xml:space="preserve"> X. Piao , S. </w:t>
      </w:r>
      <w:proofErr w:type="spellStart"/>
      <w:r w:rsidRPr="00350F8F">
        <w:rPr>
          <w:sz w:val="16"/>
          <w:szCs w:val="16"/>
        </w:rPr>
        <w:t>Couet</w:t>
      </w:r>
      <w:proofErr w:type="spellEnd"/>
      <w:r w:rsidRPr="00350F8F">
        <w:rPr>
          <w:sz w:val="16"/>
          <w:szCs w:val="16"/>
        </w:rPr>
        <w:t xml:space="preserve"> , D. Wan , Y. </w:t>
      </w:r>
      <w:proofErr w:type="spellStart"/>
      <w:r w:rsidRPr="00350F8F">
        <w:rPr>
          <w:sz w:val="16"/>
          <w:szCs w:val="16"/>
        </w:rPr>
        <w:t>Canvel</w:t>
      </w:r>
      <w:proofErr w:type="spellEnd"/>
      <w:r w:rsidRPr="00350F8F">
        <w:rPr>
          <w:sz w:val="16"/>
          <w:szCs w:val="16"/>
        </w:rPr>
        <w:t xml:space="preserve"> , A. M. Vadiraj , Ts. Ivanov, J. </w:t>
      </w:r>
      <w:proofErr w:type="spellStart"/>
      <w:r w:rsidRPr="00350F8F">
        <w:rPr>
          <w:sz w:val="16"/>
          <w:szCs w:val="16"/>
        </w:rPr>
        <w:t>Verjauw</w:t>
      </w:r>
      <w:proofErr w:type="spellEnd"/>
      <w:r w:rsidRPr="00350F8F">
        <w:rPr>
          <w:sz w:val="16"/>
          <w:szCs w:val="16"/>
        </w:rPr>
        <w:t xml:space="preserve">, R. Acharya, J. Van Damme, F. A. </w:t>
      </w:r>
      <w:proofErr w:type="spellStart"/>
      <w:r w:rsidRPr="00350F8F">
        <w:rPr>
          <w:sz w:val="16"/>
          <w:szCs w:val="16"/>
        </w:rPr>
        <w:t>Mohiyaddin</w:t>
      </w:r>
      <w:proofErr w:type="spellEnd"/>
      <w:r w:rsidRPr="00350F8F">
        <w:rPr>
          <w:sz w:val="16"/>
          <w:szCs w:val="16"/>
        </w:rPr>
        <w:t xml:space="preserve">, J. </w:t>
      </w:r>
      <w:proofErr w:type="spellStart"/>
      <w:r w:rsidRPr="00350F8F">
        <w:rPr>
          <w:sz w:val="16"/>
          <w:szCs w:val="16"/>
        </w:rPr>
        <w:t>Jussot</w:t>
      </w:r>
      <w:proofErr w:type="spellEnd"/>
      <w:r w:rsidRPr="00350F8F">
        <w:rPr>
          <w:sz w:val="16"/>
          <w:szCs w:val="16"/>
        </w:rPr>
        <w:t xml:space="preserve">, P. P. Gowda, A. </w:t>
      </w:r>
      <w:proofErr w:type="spellStart"/>
      <w:r w:rsidRPr="00350F8F">
        <w:rPr>
          <w:sz w:val="16"/>
          <w:szCs w:val="16"/>
        </w:rPr>
        <w:t>Pacco</w:t>
      </w:r>
      <w:proofErr w:type="spellEnd"/>
      <w:r w:rsidRPr="00350F8F">
        <w:rPr>
          <w:sz w:val="16"/>
          <w:szCs w:val="16"/>
        </w:rPr>
        <w:t xml:space="preserve">, B. </w:t>
      </w:r>
      <w:proofErr w:type="spellStart"/>
      <w:r w:rsidRPr="00350F8F">
        <w:rPr>
          <w:sz w:val="16"/>
          <w:szCs w:val="16"/>
        </w:rPr>
        <w:t>Raes</w:t>
      </w:r>
      <w:proofErr w:type="spellEnd"/>
      <w:r w:rsidRPr="00350F8F">
        <w:rPr>
          <w:sz w:val="16"/>
          <w:szCs w:val="16"/>
        </w:rPr>
        <w:t xml:space="preserve">, J. Van de Vondel, I. P. Radu, B. Govoreanu1 J. </w:t>
      </w:r>
      <w:proofErr w:type="spellStart"/>
      <w:r w:rsidRPr="00350F8F">
        <w:rPr>
          <w:sz w:val="16"/>
          <w:szCs w:val="16"/>
        </w:rPr>
        <w:t>Swerts</w:t>
      </w:r>
      <w:proofErr w:type="spellEnd"/>
      <w:r w:rsidRPr="00350F8F">
        <w:rPr>
          <w:sz w:val="16"/>
          <w:szCs w:val="16"/>
        </w:rPr>
        <w:t xml:space="preserve">, A. </w:t>
      </w:r>
      <w:proofErr w:type="spellStart"/>
      <w:r w:rsidRPr="00350F8F">
        <w:rPr>
          <w:sz w:val="16"/>
          <w:szCs w:val="16"/>
        </w:rPr>
        <w:t>Potočnik</w:t>
      </w:r>
      <w:proofErr w:type="spellEnd"/>
      <w:r w:rsidRPr="00350F8F">
        <w:rPr>
          <w:sz w:val="16"/>
          <w:szCs w:val="16"/>
        </w:rPr>
        <w:t xml:space="preserve">, and K. De </w:t>
      </w:r>
      <w:proofErr w:type="spellStart"/>
      <w:r w:rsidRPr="00350F8F">
        <w:rPr>
          <w:sz w:val="16"/>
          <w:szCs w:val="16"/>
        </w:rPr>
        <w:t>Greve</w:t>
      </w:r>
      <w:proofErr w:type="spellEnd"/>
      <w:r w:rsidRPr="00350F8F">
        <w:rPr>
          <w:sz w:val="16"/>
          <w:szCs w:val="16"/>
        </w:rPr>
        <w:t>, “Manufacturing high-Q superconducting α-tantalum resonators on silicon wafers”, (2023)</w:t>
      </w:r>
    </w:p>
    <w:p w14:paraId="613E8636" w14:textId="33A6559C" w:rsidR="00BE4D81" w:rsidRPr="00350F8F" w:rsidRDefault="00BE4D81" w:rsidP="00BE4D81">
      <w:pPr>
        <w:ind w:left="720" w:hanging="720"/>
        <w:rPr>
          <w:sz w:val="16"/>
          <w:szCs w:val="16"/>
        </w:rPr>
      </w:pPr>
      <w:r w:rsidRPr="00350F8F">
        <w:rPr>
          <w:sz w:val="16"/>
          <w:szCs w:val="16"/>
        </w:rPr>
        <w:t xml:space="preserve">Macha, P., van Der Ploeg, S. H. W., </w:t>
      </w:r>
      <w:proofErr w:type="spellStart"/>
      <w:r w:rsidRPr="00350F8F">
        <w:rPr>
          <w:sz w:val="16"/>
          <w:szCs w:val="16"/>
        </w:rPr>
        <w:t>Oelsner</w:t>
      </w:r>
      <w:proofErr w:type="spellEnd"/>
      <w:r w:rsidRPr="00350F8F">
        <w:rPr>
          <w:sz w:val="16"/>
          <w:szCs w:val="16"/>
        </w:rPr>
        <w:t xml:space="preserve">, G., </w:t>
      </w:r>
      <w:proofErr w:type="spellStart"/>
      <w:r w:rsidRPr="00350F8F">
        <w:rPr>
          <w:sz w:val="16"/>
          <w:szCs w:val="16"/>
        </w:rPr>
        <w:t>Il’ichev</w:t>
      </w:r>
      <w:proofErr w:type="spellEnd"/>
      <w:r w:rsidRPr="00350F8F">
        <w:rPr>
          <w:sz w:val="16"/>
          <w:szCs w:val="16"/>
        </w:rPr>
        <w:t xml:space="preserve">, E., Meyer, H.-G., </w:t>
      </w:r>
      <w:proofErr w:type="spellStart"/>
      <w:r w:rsidRPr="00350F8F">
        <w:rPr>
          <w:sz w:val="16"/>
          <w:szCs w:val="16"/>
        </w:rPr>
        <w:t>Wünsch</w:t>
      </w:r>
      <w:proofErr w:type="spellEnd"/>
      <w:r w:rsidRPr="00350F8F">
        <w:rPr>
          <w:sz w:val="16"/>
          <w:szCs w:val="16"/>
        </w:rPr>
        <w:t>, S., and Siegel, M., “Losses in coplanar waveguide resonators at millikelvin temperatures,” Appl. Phys. Lett. 96(6), 062503 (2010).</w:t>
      </w:r>
    </w:p>
    <w:p w14:paraId="4712529B" w14:textId="0F2F0795" w:rsidR="00BE4D81" w:rsidRPr="00350F8F" w:rsidRDefault="00BE4D81" w:rsidP="00BE4D81">
      <w:pPr>
        <w:ind w:left="720" w:hanging="720"/>
        <w:rPr>
          <w:sz w:val="16"/>
          <w:szCs w:val="16"/>
        </w:rPr>
      </w:pPr>
      <w:r w:rsidRPr="00350F8F">
        <w:rPr>
          <w:sz w:val="16"/>
          <w:szCs w:val="16"/>
        </w:rPr>
        <w:t xml:space="preserve">McRae, C. R. H., </w:t>
      </w:r>
      <w:proofErr w:type="spellStart"/>
      <w:r w:rsidRPr="00350F8F">
        <w:rPr>
          <w:sz w:val="16"/>
          <w:szCs w:val="16"/>
        </w:rPr>
        <w:t>Béjanin</w:t>
      </w:r>
      <w:proofErr w:type="spellEnd"/>
      <w:r w:rsidRPr="00350F8F">
        <w:rPr>
          <w:sz w:val="16"/>
          <w:szCs w:val="16"/>
        </w:rPr>
        <w:t xml:space="preserve">, J. H., Earnest, C. T., McConkey, T. G., Rinehart, J. R., </w:t>
      </w:r>
      <w:proofErr w:type="spellStart"/>
      <w:r w:rsidRPr="00350F8F">
        <w:rPr>
          <w:sz w:val="16"/>
          <w:szCs w:val="16"/>
        </w:rPr>
        <w:t>Deimert</w:t>
      </w:r>
      <w:proofErr w:type="spellEnd"/>
      <w:r w:rsidRPr="00350F8F">
        <w:rPr>
          <w:sz w:val="16"/>
          <w:szCs w:val="16"/>
        </w:rPr>
        <w:t xml:space="preserve">, C., Thomas, J. P., Wasilewski, Z. R., and </w:t>
      </w:r>
      <w:proofErr w:type="spellStart"/>
      <w:r w:rsidRPr="00350F8F">
        <w:rPr>
          <w:sz w:val="16"/>
          <w:szCs w:val="16"/>
        </w:rPr>
        <w:t>Mariantoni</w:t>
      </w:r>
      <w:proofErr w:type="spellEnd"/>
      <w:r w:rsidRPr="00350F8F">
        <w:rPr>
          <w:sz w:val="16"/>
          <w:szCs w:val="16"/>
        </w:rPr>
        <w:t>, M., “Thin film metrology and microwave loss characterization of indium and aluminum/indium superconducting planar resonators,” J. Appl. Phys. 123(20), 205304 (2018).</w:t>
      </w:r>
    </w:p>
    <w:p w14:paraId="1E8F5773" w14:textId="77777777" w:rsidR="00BE4D81" w:rsidRPr="00350F8F" w:rsidRDefault="00BE4D81" w:rsidP="00BE4D81">
      <w:pPr>
        <w:ind w:left="720" w:hanging="720"/>
        <w:rPr>
          <w:sz w:val="16"/>
          <w:szCs w:val="16"/>
        </w:rPr>
      </w:pPr>
      <w:proofErr w:type="spellStart"/>
      <w:r w:rsidRPr="00350F8F">
        <w:rPr>
          <w:sz w:val="16"/>
          <w:szCs w:val="16"/>
        </w:rPr>
        <w:t>Megrant</w:t>
      </w:r>
      <w:proofErr w:type="spellEnd"/>
      <w:r w:rsidRPr="00350F8F">
        <w:rPr>
          <w:sz w:val="16"/>
          <w:szCs w:val="16"/>
        </w:rPr>
        <w:t xml:space="preserve">, A., Neill, C., </w:t>
      </w:r>
      <w:proofErr w:type="spellStart"/>
      <w:r w:rsidRPr="00350F8F">
        <w:rPr>
          <w:sz w:val="16"/>
          <w:szCs w:val="16"/>
        </w:rPr>
        <w:t>Barends</w:t>
      </w:r>
      <w:proofErr w:type="spellEnd"/>
      <w:r w:rsidRPr="00350F8F">
        <w:rPr>
          <w:sz w:val="16"/>
          <w:szCs w:val="16"/>
        </w:rPr>
        <w:t xml:space="preserve">, R., </w:t>
      </w:r>
      <w:proofErr w:type="spellStart"/>
      <w:r w:rsidRPr="00350F8F">
        <w:rPr>
          <w:sz w:val="16"/>
          <w:szCs w:val="16"/>
        </w:rPr>
        <w:t>Chiaro</w:t>
      </w:r>
      <w:proofErr w:type="spellEnd"/>
      <w:r w:rsidRPr="00350F8F">
        <w:rPr>
          <w:sz w:val="16"/>
          <w:szCs w:val="16"/>
        </w:rPr>
        <w:t xml:space="preserve">, B., Chen, Y., Feigl, L., Kelly, J., Lucero, E., </w:t>
      </w:r>
      <w:proofErr w:type="spellStart"/>
      <w:r w:rsidRPr="00350F8F">
        <w:rPr>
          <w:sz w:val="16"/>
          <w:szCs w:val="16"/>
        </w:rPr>
        <w:t>Mariantoni</w:t>
      </w:r>
      <w:proofErr w:type="spellEnd"/>
      <w:r w:rsidRPr="00350F8F">
        <w:rPr>
          <w:sz w:val="16"/>
          <w:szCs w:val="16"/>
        </w:rPr>
        <w:t>, M., O’Malley, P. J. J. et al., “Planar superconducting resonators with internal quality factors above one million,” Appl. Phys. Lett. 100, 113510 (2012).</w:t>
      </w:r>
    </w:p>
    <w:p w14:paraId="77A54B2F" w14:textId="77777777" w:rsidR="00BE4D81" w:rsidRPr="00350F8F" w:rsidRDefault="00BE4D81" w:rsidP="00BE4D81">
      <w:pPr>
        <w:ind w:left="720" w:hanging="720"/>
        <w:rPr>
          <w:sz w:val="16"/>
          <w:szCs w:val="16"/>
        </w:rPr>
      </w:pPr>
      <w:proofErr w:type="spellStart"/>
      <w:r w:rsidRPr="00350F8F">
        <w:rPr>
          <w:sz w:val="16"/>
          <w:szCs w:val="16"/>
        </w:rPr>
        <w:t>Ohya</w:t>
      </w:r>
      <w:proofErr w:type="spellEnd"/>
      <w:r w:rsidRPr="00350F8F">
        <w:rPr>
          <w:sz w:val="16"/>
          <w:szCs w:val="16"/>
        </w:rPr>
        <w:t xml:space="preserve">, S., </w:t>
      </w:r>
      <w:proofErr w:type="spellStart"/>
      <w:r w:rsidRPr="00350F8F">
        <w:rPr>
          <w:sz w:val="16"/>
          <w:szCs w:val="16"/>
        </w:rPr>
        <w:t>Chiaro</w:t>
      </w:r>
      <w:proofErr w:type="spellEnd"/>
      <w:r w:rsidRPr="00350F8F">
        <w:rPr>
          <w:sz w:val="16"/>
          <w:szCs w:val="16"/>
        </w:rPr>
        <w:t xml:space="preserve">, B., </w:t>
      </w:r>
      <w:proofErr w:type="spellStart"/>
      <w:r w:rsidRPr="00350F8F">
        <w:rPr>
          <w:sz w:val="16"/>
          <w:szCs w:val="16"/>
        </w:rPr>
        <w:t>Megrant</w:t>
      </w:r>
      <w:proofErr w:type="spellEnd"/>
      <w:r w:rsidRPr="00350F8F">
        <w:rPr>
          <w:sz w:val="16"/>
          <w:szCs w:val="16"/>
        </w:rPr>
        <w:t xml:space="preserve">, A., Neill, C., </w:t>
      </w:r>
      <w:proofErr w:type="spellStart"/>
      <w:r w:rsidRPr="00350F8F">
        <w:rPr>
          <w:sz w:val="16"/>
          <w:szCs w:val="16"/>
        </w:rPr>
        <w:t>Barends</w:t>
      </w:r>
      <w:proofErr w:type="spellEnd"/>
      <w:r w:rsidRPr="00350F8F">
        <w:rPr>
          <w:sz w:val="16"/>
          <w:szCs w:val="16"/>
        </w:rPr>
        <w:t xml:space="preserve">, R., Chen, Y., Kelly, J., Low, D., </w:t>
      </w:r>
      <w:proofErr w:type="spellStart"/>
      <w:r w:rsidRPr="00350F8F">
        <w:rPr>
          <w:sz w:val="16"/>
          <w:szCs w:val="16"/>
        </w:rPr>
        <w:t>Mutus</w:t>
      </w:r>
      <w:proofErr w:type="spellEnd"/>
      <w:r w:rsidRPr="00350F8F">
        <w:rPr>
          <w:sz w:val="16"/>
          <w:szCs w:val="16"/>
        </w:rPr>
        <w:t xml:space="preserve">, J., O’Malley, P. J. J. et al., “Room temperature deposition of sputtered </w:t>
      </w:r>
      <w:proofErr w:type="spellStart"/>
      <w:r w:rsidRPr="00350F8F">
        <w:rPr>
          <w:sz w:val="16"/>
          <w:szCs w:val="16"/>
        </w:rPr>
        <w:t>TiN</w:t>
      </w:r>
      <w:proofErr w:type="spellEnd"/>
      <w:r w:rsidRPr="00350F8F">
        <w:rPr>
          <w:sz w:val="16"/>
          <w:szCs w:val="16"/>
        </w:rPr>
        <w:t xml:space="preserve"> films for superconducting coplanar waveguide resonators,” </w:t>
      </w:r>
      <w:proofErr w:type="spellStart"/>
      <w:r w:rsidRPr="00350F8F">
        <w:rPr>
          <w:sz w:val="16"/>
          <w:szCs w:val="16"/>
        </w:rPr>
        <w:t>Supercond</w:t>
      </w:r>
      <w:proofErr w:type="spellEnd"/>
      <w:r w:rsidRPr="00350F8F">
        <w:rPr>
          <w:sz w:val="16"/>
          <w:szCs w:val="16"/>
        </w:rPr>
        <w:t>. Sci. Technol. 27, 015009 (2013).</w:t>
      </w:r>
    </w:p>
    <w:p w14:paraId="59FA8E52" w14:textId="77777777" w:rsidR="00BE4D81" w:rsidRPr="00350F8F" w:rsidRDefault="00BE4D81" w:rsidP="00BE4D81">
      <w:pPr>
        <w:ind w:left="720" w:hanging="720"/>
        <w:rPr>
          <w:sz w:val="16"/>
          <w:szCs w:val="16"/>
        </w:rPr>
      </w:pPr>
      <w:r w:rsidRPr="00350F8F">
        <w:rPr>
          <w:sz w:val="16"/>
          <w:szCs w:val="16"/>
        </w:rPr>
        <w:t xml:space="preserve">Richardson, C. J. K., </w:t>
      </w:r>
      <w:proofErr w:type="spellStart"/>
      <w:r w:rsidRPr="00350F8F">
        <w:rPr>
          <w:sz w:val="16"/>
          <w:szCs w:val="16"/>
        </w:rPr>
        <w:t>Siwak</w:t>
      </w:r>
      <w:proofErr w:type="spellEnd"/>
      <w:r w:rsidRPr="00350F8F">
        <w:rPr>
          <w:sz w:val="16"/>
          <w:szCs w:val="16"/>
        </w:rPr>
        <w:t xml:space="preserve">, N. P., Hackley, J., Keane, Z. K., Robinson, J. E., </w:t>
      </w:r>
      <w:proofErr w:type="spellStart"/>
      <w:r w:rsidRPr="00350F8F">
        <w:rPr>
          <w:sz w:val="16"/>
          <w:szCs w:val="16"/>
        </w:rPr>
        <w:t>Arey</w:t>
      </w:r>
      <w:proofErr w:type="spellEnd"/>
      <w:r w:rsidRPr="00350F8F">
        <w:rPr>
          <w:sz w:val="16"/>
          <w:szCs w:val="16"/>
        </w:rPr>
        <w:t xml:space="preserve">, B., Arslan, I., and Palmer, B. S., “Fabrication artifacts and parallel loss channels in metamorphic epitaxial aluminum superconducting resonators,” </w:t>
      </w:r>
      <w:proofErr w:type="spellStart"/>
      <w:r w:rsidRPr="00350F8F">
        <w:rPr>
          <w:sz w:val="16"/>
          <w:szCs w:val="16"/>
        </w:rPr>
        <w:t>Supercond</w:t>
      </w:r>
      <w:proofErr w:type="spellEnd"/>
      <w:r w:rsidRPr="00350F8F">
        <w:rPr>
          <w:sz w:val="16"/>
          <w:szCs w:val="16"/>
        </w:rPr>
        <w:t>. Sci. Technol. 29, 064003 (2016).</w:t>
      </w:r>
    </w:p>
    <w:p w14:paraId="65D82542" w14:textId="77777777" w:rsidR="00BE4D81" w:rsidRPr="00350F8F" w:rsidRDefault="00BE4D81" w:rsidP="00BE4D81">
      <w:pPr>
        <w:ind w:left="720" w:hanging="720"/>
        <w:rPr>
          <w:sz w:val="16"/>
          <w:szCs w:val="16"/>
        </w:rPr>
      </w:pPr>
      <w:r w:rsidRPr="00350F8F">
        <w:rPr>
          <w:sz w:val="16"/>
          <w:szCs w:val="16"/>
        </w:rPr>
        <w:t xml:space="preserve">Sage, J. M., </w:t>
      </w:r>
      <w:proofErr w:type="spellStart"/>
      <w:r w:rsidRPr="00350F8F">
        <w:rPr>
          <w:sz w:val="16"/>
          <w:szCs w:val="16"/>
        </w:rPr>
        <w:t>Bolkhovsky</w:t>
      </w:r>
      <w:proofErr w:type="spellEnd"/>
      <w:r w:rsidRPr="00350F8F">
        <w:rPr>
          <w:sz w:val="16"/>
          <w:szCs w:val="16"/>
        </w:rPr>
        <w:t xml:space="preserve">, V., Oliver, W. D., </w:t>
      </w:r>
      <w:proofErr w:type="spellStart"/>
      <w:r w:rsidRPr="00350F8F">
        <w:rPr>
          <w:sz w:val="16"/>
          <w:szCs w:val="16"/>
        </w:rPr>
        <w:t>Turek</w:t>
      </w:r>
      <w:proofErr w:type="spellEnd"/>
      <w:r w:rsidRPr="00350F8F">
        <w:rPr>
          <w:sz w:val="16"/>
          <w:szCs w:val="16"/>
        </w:rPr>
        <w:t xml:space="preserve">, B., and </w:t>
      </w:r>
      <w:proofErr w:type="spellStart"/>
      <w:r w:rsidRPr="00350F8F">
        <w:rPr>
          <w:sz w:val="16"/>
          <w:szCs w:val="16"/>
        </w:rPr>
        <w:t>Welander</w:t>
      </w:r>
      <w:proofErr w:type="spellEnd"/>
      <w:r w:rsidRPr="00350F8F">
        <w:rPr>
          <w:sz w:val="16"/>
          <w:szCs w:val="16"/>
        </w:rPr>
        <w:t>, P. B., “Study of loss in superconducting coplanar waveguide resonators,” J. Appl. Phys. 109, 063915 (2011).</w:t>
      </w:r>
    </w:p>
    <w:p w14:paraId="2D34DA9C" w14:textId="14EC1048" w:rsidR="00BE4D81" w:rsidRPr="00350F8F" w:rsidRDefault="00BE4D81" w:rsidP="00BE4D81">
      <w:pPr>
        <w:ind w:left="720" w:hanging="720"/>
        <w:rPr>
          <w:sz w:val="16"/>
          <w:szCs w:val="16"/>
        </w:rPr>
      </w:pPr>
      <w:r w:rsidRPr="0076541B">
        <w:rPr>
          <w:sz w:val="16"/>
          <w:szCs w:val="16"/>
        </w:rPr>
        <w:t>Shi</w:t>
      </w:r>
      <w:r w:rsidRPr="00350F8F">
        <w:rPr>
          <w:sz w:val="16"/>
          <w:szCs w:val="16"/>
        </w:rPr>
        <w:t>, Lili</w:t>
      </w:r>
      <w:r w:rsidRPr="0076541B">
        <w:rPr>
          <w:sz w:val="16"/>
          <w:szCs w:val="16"/>
        </w:rPr>
        <w:t>, </w:t>
      </w:r>
      <w:proofErr w:type="spellStart"/>
      <w:r w:rsidRPr="0076541B">
        <w:rPr>
          <w:sz w:val="16"/>
          <w:szCs w:val="16"/>
        </w:rPr>
        <w:t>Tingting</w:t>
      </w:r>
      <w:proofErr w:type="spellEnd"/>
      <w:r w:rsidRPr="0076541B">
        <w:rPr>
          <w:sz w:val="16"/>
          <w:szCs w:val="16"/>
        </w:rPr>
        <w:t xml:space="preserve"> Guo, </w:t>
      </w:r>
      <w:proofErr w:type="spellStart"/>
      <w:r w:rsidRPr="0076541B">
        <w:rPr>
          <w:sz w:val="16"/>
          <w:szCs w:val="16"/>
        </w:rPr>
        <w:t>Runfeng</w:t>
      </w:r>
      <w:proofErr w:type="spellEnd"/>
      <w:r w:rsidRPr="0076541B">
        <w:rPr>
          <w:sz w:val="16"/>
          <w:szCs w:val="16"/>
        </w:rPr>
        <w:t xml:space="preserve"> </w:t>
      </w:r>
      <w:proofErr w:type="spellStart"/>
      <w:r w:rsidRPr="0076541B">
        <w:rPr>
          <w:sz w:val="16"/>
          <w:szCs w:val="16"/>
        </w:rPr>
        <w:t>Su</w:t>
      </w:r>
      <w:proofErr w:type="spellEnd"/>
      <w:r w:rsidRPr="0076541B">
        <w:rPr>
          <w:sz w:val="16"/>
          <w:szCs w:val="16"/>
        </w:rPr>
        <w:t>, </w:t>
      </w:r>
      <w:proofErr w:type="spellStart"/>
      <w:r w:rsidRPr="0076541B">
        <w:rPr>
          <w:sz w:val="16"/>
          <w:szCs w:val="16"/>
        </w:rPr>
        <w:t>Tianyuan</w:t>
      </w:r>
      <w:proofErr w:type="spellEnd"/>
      <w:r w:rsidRPr="0076541B">
        <w:rPr>
          <w:sz w:val="16"/>
          <w:szCs w:val="16"/>
        </w:rPr>
        <w:t xml:space="preserve"> Chi, </w:t>
      </w:r>
      <w:proofErr w:type="spellStart"/>
      <w:r w:rsidRPr="0076541B">
        <w:rPr>
          <w:sz w:val="16"/>
          <w:szCs w:val="16"/>
        </w:rPr>
        <w:t>Yifan</w:t>
      </w:r>
      <w:proofErr w:type="spellEnd"/>
      <w:r w:rsidRPr="0076541B">
        <w:rPr>
          <w:sz w:val="16"/>
          <w:szCs w:val="16"/>
        </w:rPr>
        <w:t xml:space="preserve"> Sheng, </w:t>
      </w:r>
      <w:proofErr w:type="spellStart"/>
      <w:r w:rsidRPr="0076541B">
        <w:rPr>
          <w:sz w:val="16"/>
          <w:szCs w:val="16"/>
        </w:rPr>
        <w:t>Junliang</w:t>
      </w:r>
      <w:proofErr w:type="spellEnd"/>
      <w:r w:rsidRPr="0076541B">
        <w:rPr>
          <w:sz w:val="16"/>
          <w:szCs w:val="16"/>
        </w:rPr>
        <w:t xml:space="preserve"> Jiang, </w:t>
      </w:r>
      <w:proofErr w:type="spellStart"/>
      <w:r w:rsidRPr="0076541B">
        <w:rPr>
          <w:sz w:val="16"/>
          <w:szCs w:val="16"/>
        </w:rPr>
        <w:t>Chunhai</w:t>
      </w:r>
      <w:proofErr w:type="spellEnd"/>
      <w:r w:rsidRPr="0076541B">
        <w:rPr>
          <w:sz w:val="16"/>
          <w:szCs w:val="16"/>
        </w:rPr>
        <w:t xml:space="preserve"> Cao, </w:t>
      </w:r>
      <w:proofErr w:type="spellStart"/>
      <w:r w:rsidRPr="0076541B">
        <w:rPr>
          <w:sz w:val="16"/>
          <w:szCs w:val="16"/>
        </w:rPr>
        <w:t>Jingbo</w:t>
      </w:r>
      <w:proofErr w:type="spellEnd"/>
      <w:r w:rsidRPr="0076541B">
        <w:rPr>
          <w:sz w:val="16"/>
          <w:szCs w:val="16"/>
        </w:rPr>
        <w:t xml:space="preserve"> Wu, </w:t>
      </w:r>
      <w:proofErr w:type="spellStart"/>
      <w:r w:rsidRPr="0076541B">
        <w:rPr>
          <w:sz w:val="16"/>
          <w:szCs w:val="16"/>
        </w:rPr>
        <w:t>Xuecou</w:t>
      </w:r>
      <w:proofErr w:type="spellEnd"/>
      <w:r w:rsidRPr="0076541B">
        <w:rPr>
          <w:sz w:val="16"/>
          <w:szCs w:val="16"/>
        </w:rPr>
        <w:t xml:space="preserve"> Tu, </w:t>
      </w:r>
      <w:proofErr w:type="spellStart"/>
      <w:r w:rsidRPr="0076541B">
        <w:rPr>
          <w:sz w:val="16"/>
          <w:szCs w:val="16"/>
        </w:rPr>
        <w:t>Guozhu</w:t>
      </w:r>
      <w:proofErr w:type="spellEnd"/>
      <w:r w:rsidRPr="0076541B">
        <w:rPr>
          <w:sz w:val="16"/>
          <w:szCs w:val="16"/>
        </w:rPr>
        <w:t xml:space="preserve"> Sun, Jian Chen, </w:t>
      </w:r>
      <w:proofErr w:type="spellStart"/>
      <w:r w:rsidRPr="0076541B">
        <w:rPr>
          <w:sz w:val="16"/>
          <w:szCs w:val="16"/>
        </w:rPr>
        <w:t>Peiheng</w:t>
      </w:r>
      <w:proofErr w:type="spellEnd"/>
      <w:r w:rsidRPr="0076541B">
        <w:rPr>
          <w:sz w:val="16"/>
          <w:szCs w:val="16"/>
        </w:rPr>
        <w:t xml:space="preserve"> Wu; Tantalum microwave resonators with ultra-high intrinsic quality factors. Appl. Phys. Lett. 12 December 2022; 121 (24): 242601.</w:t>
      </w:r>
      <w:r w:rsidR="00350F8F" w:rsidRPr="00350F8F">
        <w:rPr>
          <w:sz w:val="16"/>
          <w:szCs w:val="16"/>
        </w:rPr>
        <w:t xml:space="preserve"> </w:t>
      </w:r>
    </w:p>
    <w:p w14:paraId="767D9E91" w14:textId="77777777" w:rsidR="00BE4D81" w:rsidRPr="00350F8F" w:rsidRDefault="00BE4D81" w:rsidP="00BE4D81">
      <w:pPr>
        <w:ind w:left="720" w:hanging="720"/>
        <w:rPr>
          <w:sz w:val="16"/>
          <w:szCs w:val="16"/>
        </w:rPr>
      </w:pPr>
      <w:r w:rsidRPr="00350F8F">
        <w:rPr>
          <w:sz w:val="16"/>
          <w:szCs w:val="16"/>
        </w:rPr>
        <w:t xml:space="preserve">Vissers, M. R., Gao, J., </w:t>
      </w:r>
      <w:proofErr w:type="spellStart"/>
      <w:r w:rsidRPr="00350F8F">
        <w:rPr>
          <w:sz w:val="16"/>
          <w:szCs w:val="16"/>
        </w:rPr>
        <w:t>Wisbey</w:t>
      </w:r>
      <w:proofErr w:type="spellEnd"/>
      <w:r w:rsidRPr="00350F8F">
        <w:rPr>
          <w:sz w:val="16"/>
          <w:szCs w:val="16"/>
        </w:rPr>
        <w:t xml:space="preserve">, D. S., Hite, D. A., </w:t>
      </w:r>
      <w:proofErr w:type="spellStart"/>
      <w:r w:rsidRPr="00350F8F">
        <w:rPr>
          <w:sz w:val="16"/>
          <w:szCs w:val="16"/>
        </w:rPr>
        <w:t>Tsuei</w:t>
      </w:r>
      <w:proofErr w:type="spellEnd"/>
      <w:r w:rsidRPr="00350F8F">
        <w:rPr>
          <w:sz w:val="16"/>
          <w:szCs w:val="16"/>
        </w:rPr>
        <w:t xml:space="preserve">, C. C., </w:t>
      </w:r>
      <w:proofErr w:type="spellStart"/>
      <w:r w:rsidRPr="00350F8F">
        <w:rPr>
          <w:sz w:val="16"/>
          <w:szCs w:val="16"/>
        </w:rPr>
        <w:t>Corcoles</w:t>
      </w:r>
      <w:proofErr w:type="spellEnd"/>
      <w:r w:rsidRPr="00350F8F">
        <w:rPr>
          <w:sz w:val="16"/>
          <w:szCs w:val="16"/>
        </w:rPr>
        <w:t>, A. D., Steffen, M., and Pappas, D. P., “Low loss superconducting titanium nitride coplanar waveguide resonators,” Appl. Phys. Lett. 97, 232509 (2010).</w:t>
      </w:r>
    </w:p>
    <w:p w14:paraId="795D30F2" w14:textId="12BEB7AC" w:rsidR="00BE4D81" w:rsidRPr="00350F8F" w:rsidRDefault="00BE4D81" w:rsidP="00BE4D81">
      <w:pPr>
        <w:ind w:left="720" w:hanging="720"/>
        <w:rPr>
          <w:sz w:val="16"/>
          <w:szCs w:val="16"/>
        </w:rPr>
      </w:pPr>
      <w:r w:rsidRPr="00350F8F">
        <w:rPr>
          <w:sz w:val="16"/>
          <w:szCs w:val="16"/>
        </w:rPr>
        <w:t xml:space="preserve">Vissers, M.R., J. Gao, D. S. </w:t>
      </w:r>
      <w:proofErr w:type="spellStart"/>
      <w:r w:rsidRPr="00350F8F">
        <w:rPr>
          <w:sz w:val="16"/>
          <w:szCs w:val="16"/>
        </w:rPr>
        <w:t>Wisbey</w:t>
      </w:r>
      <w:proofErr w:type="spellEnd"/>
      <w:r w:rsidRPr="00350F8F">
        <w:rPr>
          <w:sz w:val="16"/>
          <w:szCs w:val="16"/>
        </w:rPr>
        <w:t xml:space="preserve">, D. A. Hite, C. C. </w:t>
      </w:r>
      <w:proofErr w:type="spellStart"/>
      <w:r w:rsidRPr="00350F8F">
        <w:rPr>
          <w:sz w:val="16"/>
          <w:szCs w:val="16"/>
        </w:rPr>
        <w:t>Tsuei</w:t>
      </w:r>
      <w:proofErr w:type="spellEnd"/>
      <w:r w:rsidRPr="00350F8F">
        <w:rPr>
          <w:sz w:val="16"/>
          <w:szCs w:val="16"/>
        </w:rPr>
        <w:t xml:space="preserve">, A. D. </w:t>
      </w:r>
      <w:proofErr w:type="spellStart"/>
      <w:r w:rsidRPr="00350F8F">
        <w:rPr>
          <w:sz w:val="16"/>
          <w:szCs w:val="16"/>
        </w:rPr>
        <w:t>Corcoles</w:t>
      </w:r>
      <w:proofErr w:type="spellEnd"/>
      <w:r w:rsidRPr="00350F8F">
        <w:rPr>
          <w:sz w:val="16"/>
          <w:szCs w:val="16"/>
        </w:rPr>
        <w:t>, M. Steffen, D. P. Pappas; Low loss superconducting titanium nitride coplanar waveguide resonators. Appl. Phys. Lett. 6 December 2010; 97 (23): 232509.</w:t>
      </w:r>
      <w:r w:rsidR="00350F8F" w:rsidRPr="00350F8F">
        <w:rPr>
          <w:sz w:val="16"/>
          <w:szCs w:val="16"/>
        </w:rPr>
        <w:t xml:space="preserve"> </w:t>
      </w:r>
    </w:p>
    <w:p w14:paraId="5A17066E" w14:textId="77777777" w:rsidR="00BE4D81" w:rsidRPr="00350F8F" w:rsidRDefault="00BE4D81" w:rsidP="00BE4D81">
      <w:pPr>
        <w:ind w:left="720" w:hanging="720"/>
        <w:rPr>
          <w:sz w:val="16"/>
          <w:szCs w:val="16"/>
        </w:rPr>
      </w:pPr>
      <w:r w:rsidRPr="00350F8F">
        <w:rPr>
          <w:sz w:val="16"/>
          <w:szCs w:val="16"/>
        </w:rPr>
        <w:lastRenderedPageBreak/>
        <w:t xml:space="preserve">Wang, H., </w:t>
      </w:r>
      <w:proofErr w:type="spellStart"/>
      <w:r w:rsidRPr="00350F8F">
        <w:rPr>
          <w:sz w:val="16"/>
          <w:szCs w:val="16"/>
        </w:rPr>
        <w:t>Hofheinz</w:t>
      </w:r>
      <w:proofErr w:type="spellEnd"/>
      <w:r w:rsidRPr="00350F8F">
        <w:rPr>
          <w:sz w:val="16"/>
          <w:szCs w:val="16"/>
        </w:rPr>
        <w:t xml:space="preserve">, M., </w:t>
      </w:r>
      <w:proofErr w:type="spellStart"/>
      <w:r w:rsidRPr="00350F8F">
        <w:rPr>
          <w:sz w:val="16"/>
          <w:szCs w:val="16"/>
        </w:rPr>
        <w:t>Wenner</w:t>
      </w:r>
      <w:proofErr w:type="spellEnd"/>
      <w:r w:rsidRPr="00350F8F">
        <w:rPr>
          <w:sz w:val="16"/>
          <w:szCs w:val="16"/>
        </w:rPr>
        <w:t xml:space="preserve">, J., </w:t>
      </w:r>
      <w:proofErr w:type="spellStart"/>
      <w:r w:rsidRPr="00350F8F">
        <w:rPr>
          <w:sz w:val="16"/>
          <w:szCs w:val="16"/>
        </w:rPr>
        <w:t>Ansmann</w:t>
      </w:r>
      <w:proofErr w:type="spellEnd"/>
      <w:r w:rsidRPr="00350F8F">
        <w:rPr>
          <w:sz w:val="16"/>
          <w:szCs w:val="16"/>
        </w:rPr>
        <w:t xml:space="preserve">, M., </w:t>
      </w:r>
      <w:proofErr w:type="spellStart"/>
      <w:r w:rsidRPr="00350F8F">
        <w:rPr>
          <w:sz w:val="16"/>
          <w:szCs w:val="16"/>
        </w:rPr>
        <w:t>Bialczak</w:t>
      </w:r>
      <w:proofErr w:type="spellEnd"/>
      <w:r w:rsidRPr="00350F8F">
        <w:rPr>
          <w:sz w:val="16"/>
          <w:szCs w:val="16"/>
        </w:rPr>
        <w:t xml:space="preserve">, R. C., </w:t>
      </w:r>
      <w:proofErr w:type="spellStart"/>
      <w:r w:rsidRPr="00350F8F">
        <w:rPr>
          <w:sz w:val="16"/>
          <w:szCs w:val="16"/>
        </w:rPr>
        <w:t>Lenander</w:t>
      </w:r>
      <w:proofErr w:type="spellEnd"/>
      <w:r w:rsidRPr="00350F8F">
        <w:rPr>
          <w:sz w:val="16"/>
          <w:szCs w:val="16"/>
        </w:rPr>
        <w:t>, M., Lucero, E., Neeley, M., O’Connell, A. D., Sank, D. et al., “Improving the coherence time of superconducting coplanar resonators,” Appl. Phys. Lett. 95, 233508 (2009).</w:t>
      </w:r>
    </w:p>
    <w:p w14:paraId="0F6CAAD2" w14:textId="77777777" w:rsidR="00BE4D81" w:rsidRPr="00350F8F" w:rsidRDefault="00BE4D81" w:rsidP="00BE4D81">
      <w:pPr>
        <w:ind w:left="720" w:hanging="720"/>
        <w:rPr>
          <w:sz w:val="16"/>
          <w:szCs w:val="16"/>
        </w:rPr>
      </w:pPr>
      <w:proofErr w:type="spellStart"/>
      <w:r w:rsidRPr="00350F8F">
        <w:rPr>
          <w:sz w:val="16"/>
          <w:szCs w:val="16"/>
        </w:rPr>
        <w:t>Wisbey</w:t>
      </w:r>
      <w:proofErr w:type="spellEnd"/>
      <w:r w:rsidRPr="00350F8F">
        <w:rPr>
          <w:sz w:val="16"/>
          <w:szCs w:val="16"/>
        </w:rPr>
        <w:t>, D. S., Gao, J., Vissers, M. R., da Silva, F. C. S., Kline, J. S., Vale, L., and Pappas, D. P., “Effect of metal/substrate interfaces on radio-</w:t>
      </w:r>
      <w:r w:rsidRPr="00350F8F">
        <w:rPr>
          <w:sz w:val="16"/>
          <w:szCs w:val="16"/>
        </w:rPr>
        <w:t>frequency loss in superconducting coplanar waveguides,” J. Appl. Phys. 108, 093918 (2010).</w:t>
      </w:r>
    </w:p>
    <w:p w14:paraId="320200D8" w14:textId="4C05970B" w:rsidR="00BE4D81" w:rsidRPr="00350F8F" w:rsidRDefault="00BE4D81" w:rsidP="00BE4D81">
      <w:pPr>
        <w:ind w:left="720" w:hanging="720"/>
        <w:rPr>
          <w:sz w:val="16"/>
          <w:szCs w:val="16"/>
        </w:rPr>
      </w:pPr>
      <w:r w:rsidRPr="00350F8F">
        <w:rPr>
          <w:sz w:val="16"/>
          <w:szCs w:val="16"/>
        </w:rPr>
        <w:t xml:space="preserve">Zheng K., D. </w:t>
      </w:r>
      <w:proofErr w:type="spellStart"/>
      <w:r w:rsidRPr="00350F8F">
        <w:rPr>
          <w:sz w:val="16"/>
          <w:szCs w:val="16"/>
        </w:rPr>
        <w:t>Kowsari</w:t>
      </w:r>
      <w:proofErr w:type="spellEnd"/>
      <w:r w:rsidRPr="00350F8F">
        <w:rPr>
          <w:sz w:val="16"/>
          <w:szCs w:val="16"/>
        </w:rPr>
        <w:t xml:space="preserve">, N. J. </w:t>
      </w:r>
      <w:proofErr w:type="spellStart"/>
      <w:r w:rsidRPr="00350F8F">
        <w:rPr>
          <w:sz w:val="16"/>
          <w:szCs w:val="16"/>
        </w:rPr>
        <w:t>Thobaben</w:t>
      </w:r>
      <w:proofErr w:type="spellEnd"/>
      <w:r w:rsidRPr="00350F8F">
        <w:rPr>
          <w:sz w:val="16"/>
          <w:szCs w:val="16"/>
        </w:rPr>
        <w:t xml:space="preserve">, X. Du, X. Song, S. Ran, E. A. Henriksen, D. S. </w:t>
      </w:r>
      <w:proofErr w:type="spellStart"/>
      <w:r w:rsidRPr="00350F8F">
        <w:rPr>
          <w:sz w:val="16"/>
          <w:szCs w:val="16"/>
        </w:rPr>
        <w:t>Wisbey</w:t>
      </w:r>
      <w:proofErr w:type="spellEnd"/>
      <w:r w:rsidRPr="00350F8F">
        <w:rPr>
          <w:sz w:val="16"/>
          <w:szCs w:val="16"/>
        </w:rPr>
        <w:t>, K. W. Murch; Nitrogen plasma passivated niobium resonators for superconducting quantum circuits. Appl. Phys. Lett. 7 March 2022; 120 (10): 102601.</w:t>
      </w:r>
      <w:r w:rsidR="00350F8F" w:rsidRPr="00350F8F">
        <w:rPr>
          <w:sz w:val="16"/>
          <w:szCs w:val="16"/>
        </w:rPr>
        <w:t xml:space="preserve"> </w:t>
      </w:r>
    </w:p>
    <w:p w14:paraId="1A42A4AA" w14:textId="77777777" w:rsidR="00350F8F" w:rsidRDefault="00350F8F">
      <w:pPr>
        <w:sectPr w:rsidR="00350F8F" w:rsidSect="00350F8F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D471B45" w14:textId="77777777" w:rsidR="008A7CDE" w:rsidRPr="00350F8F" w:rsidRDefault="008A7CDE"/>
    <w:sectPr w:rsidR="008A7CDE" w:rsidRPr="00350F8F" w:rsidSect="00350F8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81"/>
    <w:rsid w:val="00221BE1"/>
    <w:rsid w:val="00350F8F"/>
    <w:rsid w:val="00467FC8"/>
    <w:rsid w:val="008A7CDE"/>
    <w:rsid w:val="009F1AF8"/>
    <w:rsid w:val="00B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612D"/>
  <w15:chartTrackingRefBased/>
  <w15:docId w15:val="{3D0B3EFE-C411-4FBE-8144-915E6B58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D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Blevins</dc:creator>
  <cp:keywords/>
  <dc:description/>
  <cp:lastModifiedBy>Dylan Blevins</cp:lastModifiedBy>
  <cp:revision>1</cp:revision>
  <dcterms:created xsi:type="dcterms:W3CDTF">2023-06-22T16:37:00Z</dcterms:created>
  <dcterms:modified xsi:type="dcterms:W3CDTF">2023-06-22T16:53:00Z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b9418ed5-bcae-41cb-aedf-491d77a212ac</vt:lpwstr>
  </property>
</Properties>
</file>