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1E2" w:rsidRPr="00F72C4A" w:rsidRDefault="009D436B" w:rsidP="005F6D75">
      <w:pPr>
        <w:jc w:val="center"/>
        <w:rPr>
          <w:b/>
          <w:bCs/>
          <w:color w:val="4F6228" w:themeColor="accent3" w:themeShade="80"/>
          <w:sz w:val="32"/>
          <w:szCs w:val="32"/>
        </w:rPr>
      </w:pPr>
      <w:r>
        <w:rPr>
          <w:b/>
          <w:bCs/>
          <w:color w:val="4F6228" w:themeColor="accent3" w:themeShade="80"/>
          <w:sz w:val="32"/>
          <w:szCs w:val="32"/>
        </w:rPr>
        <w:t xml:space="preserve">Fiches </w:t>
      </w:r>
      <w:r w:rsidR="005F6D75" w:rsidRPr="005F6D75">
        <w:rPr>
          <w:b/>
          <w:bCs/>
          <w:color w:val="4F6228" w:themeColor="accent3" w:themeShade="80"/>
          <w:sz w:val="32"/>
          <w:szCs w:val="32"/>
        </w:rPr>
        <w:t>descriptive</w:t>
      </w:r>
      <w:r>
        <w:rPr>
          <w:b/>
          <w:bCs/>
          <w:color w:val="4F6228" w:themeColor="accent3" w:themeShade="80"/>
          <w:sz w:val="32"/>
          <w:szCs w:val="32"/>
        </w:rPr>
        <w:t>, oussama</w:t>
      </w:r>
    </w:p>
    <w:p w:rsidR="00A331B1" w:rsidRDefault="00A331B1" w:rsidP="006B7017"/>
    <w:p w:rsidR="00806792" w:rsidRDefault="00806792" w:rsidP="00806792">
      <w:pPr>
        <w:pStyle w:val="Title"/>
      </w:pPr>
      <w:r>
        <w:t>Acteur : Internaute</w:t>
      </w:r>
    </w:p>
    <w:p w:rsidR="009E551A" w:rsidRPr="0042725A" w:rsidRDefault="00A331B1" w:rsidP="0042725A">
      <w:pPr>
        <w:pStyle w:val="ListParagraph"/>
        <w:numPr>
          <w:ilvl w:val="0"/>
          <w:numId w:val="1"/>
        </w:numPr>
        <w:rPr>
          <w:b/>
          <w:bCs/>
          <w:color w:val="76923C" w:themeColor="accent3" w:themeShade="BF"/>
          <w:sz w:val="28"/>
          <w:szCs w:val="28"/>
        </w:rPr>
      </w:pPr>
      <w:r w:rsidRPr="00A331B1">
        <w:rPr>
          <w:b/>
          <w:bCs/>
          <w:color w:val="76923C" w:themeColor="accent3" w:themeShade="BF"/>
          <w:sz w:val="28"/>
          <w:szCs w:val="28"/>
        </w:rPr>
        <w:t>S’authentifier</w:t>
      </w:r>
    </w:p>
    <w:tbl>
      <w:tblPr>
        <w:tblStyle w:val="MediumGrid3-Accent3"/>
        <w:tblW w:w="10368" w:type="dxa"/>
        <w:tblLook w:val="04A0"/>
      </w:tblPr>
      <w:tblGrid>
        <w:gridCol w:w="2448"/>
        <w:gridCol w:w="7920"/>
      </w:tblGrid>
      <w:tr w:rsidR="00A331B1" w:rsidTr="00E4650D">
        <w:trPr>
          <w:cnfStyle w:val="100000000000"/>
        </w:trPr>
        <w:tc>
          <w:tcPr>
            <w:cnfStyle w:val="001000000000"/>
            <w:tcW w:w="2448" w:type="dxa"/>
          </w:tcPr>
          <w:p w:rsidR="00A331B1" w:rsidRDefault="00A331B1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Cas d’utilisation :</w:t>
            </w:r>
          </w:p>
        </w:tc>
        <w:tc>
          <w:tcPr>
            <w:tcW w:w="7920" w:type="dxa"/>
          </w:tcPr>
          <w:p w:rsidR="00A331B1" w:rsidRDefault="00FE1F5D" w:rsidP="008E1656">
            <w:pPr>
              <w:cnfStyle w:val="100000000000"/>
              <w:rPr>
                <w:sz w:val="24"/>
                <w:szCs w:val="24"/>
              </w:rPr>
            </w:pPr>
            <w:r>
              <w:t>S’authentifier</w:t>
            </w:r>
          </w:p>
        </w:tc>
      </w:tr>
      <w:tr w:rsidR="00A331B1" w:rsidTr="00E4650D">
        <w:trPr>
          <w:cnfStyle w:val="000000100000"/>
        </w:trPr>
        <w:tc>
          <w:tcPr>
            <w:cnfStyle w:val="001000000000"/>
            <w:tcW w:w="2448" w:type="dxa"/>
          </w:tcPr>
          <w:p w:rsidR="00A331B1" w:rsidRDefault="00A331B1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Type :</w:t>
            </w:r>
          </w:p>
        </w:tc>
        <w:tc>
          <w:tcPr>
            <w:tcW w:w="7920" w:type="dxa"/>
          </w:tcPr>
          <w:p w:rsidR="00A331B1" w:rsidRDefault="00A331B1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Principal</w:t>
            </w:r>
          </w:p>
        </w:tc>
      </w:tr>
      <w:tr w:rsidR="00A331B1" w:rsidTr="00E4650D">
        <w:tc>
          <w:tcPr>
            <w:cnfStyle w:val="001000000000"/>
            <w:tcW w:w="2448" w:type="dxa"/>
          </w:tcPr>
          <w:p w:rsidR="00A331B1" w:rsidRDefault="00A331B1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Principaux :</w:t>
            </w:r>
          </w:p>
        </w:tc>
        <w:tc>
          <w:tcPr>
            <w:tcW w:w="7920" w:type="dxa"/>
          </w:tcPr>
          <w:p w:rsidR="00A331B1" w:rsidRPr="00B15249" w:rsidRDefault="00A331B1" w:rsidP="003A1BD5">
            <w:pPr>
              <w:cnfStyle w:val="000000000000"/>
            </w:pPr>
            <w:r>
              <w:t>Internaute</w:t>
            </w:r>
            <w:r w:rsidR="003A1BD5">
              <w:t>.</w:t>
            </w:r>
          </w:p>
        </w:tc>
      </w:tr>
      <w:tr w:rsidR="00A331B1" w:rsidTr="00E4650D">
        <w:trPr>
          <w:cnfStyle w:val="000000100000"/>
        </w:trPr>
        <w:tc>
          <w:tcPr>
            <w:cnfStyle w:val="001000000000"/>
            <w:tcW w:w="2448" w:type="dxa"/>
          </w:tcPr>
          <w:p w:rsidR="00A331B1" w:rsidRDefault="00A331B1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Secondaire :</w:t>
            </w:r>
          </w:p>
        </w:tc>
        <w:tc>
          <w:tcPr>
            <w:tcW w:w="7920" w:type="dxa"/>
          </w:tcPr>
          <w:p w:rsidR="00A331B1" w:rsidRDefault="00A331B1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/</w:t>
            </w:r>
          </w:p>
        </w:tc>
      </w:tr>
      <w:tr w:rsidR="00A331B1" w:rsidTr="00E4650D">
        <w:tc>
          <w:tcPr>
            <w:cnfStyle w:val="001000000000"/>
            <w:tcW w:w="2448" w:type="dxa"/>
          </w:tcPr>
          <w:p w:rsidR="00A331B1" w:rsidRDefault="00A331B1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Objectif :</w:t>
            </w:r>
          </w:p>
        </w:tc>
        <w:tc>
          <w:tcPr>
            <w:tcW w:w="7920" w:type="dxa"/>
          </w:tcPr>
          <w:p w:rsidR="00A331B1" w:rsidRPr="00B15249" w:rsidRDefault="00A331B1" w:rsidP="00DF5360">
            <w:pPr>
              <w:cnfStyle w:val="000000000000"/>
            </w:pPr>
            <w:r>
              <w:t xml:space="preserve">Permet à un </w:t>
            </w:r>
            <w:r w:rsidR="00DF5360">
              <w:t>utilisateur d’accéder à son compte</w:t>
            </w:r>
          </w:p>
        </w:tc>
      </w:tr>
      <w:tr w:rsidR="00A331B1" w:rsidTr="00E4650D">
        <w:trPr>
          <w:cnfStyle w:val="000000100000"/>
        </w:trPr>
        <w:tc>
          <w:tcPr>
            <w:cnfStyle w:val="001000000000"/>
            <w:tcW w:w="2448" w:type="dxa"/>
          </w:tcPr>
          <w:p w:rsidR="00A331B1" w:rsidRDefault="00A331B1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Précondition :</w:t>
            </w:r>
          </w:p>
        </w:tc>
        <w:tc>
          <w:tcPr>
            <w:tcW w:w="7920" w:type="dxa"/>
          </w:tcPr>
          <w:p w:rsidR="00A331B1" w:rsidRPr="00B15249" w:rsidRDefault="00806792" w:rsidP="008E1656">
            <w:pPr>
              <w:cnfStyle w:val="000000100000"/>
            </w:pPr>
            <w:r>
              <w:t>Accéder au site</w:t>
            </w:r>
          </w:p>
        </w:tc>
      </w:tr>
      <w:tr w:rsidR="00A331B1" w:rsidTr="00E4650D">
        <w:tc>
          <w:tcPr>
            <w:cnfStyle w:val="001000000000"/>
            <w:tcW w:w="2448" w:type="dxa"/>
          </w:tcPr>
          <w:p w:rsidR="00A331B1" w:rsidRDefault="00A331B1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Post-condition :</w:t>
            </w:r>
          </w:p>
        </w:tc>
        <w:tc>
          <w:tcPr>
            <w:tcW w:w="7920" w:type="dxa"/>
          </w:tcPr>
          <w:p w:rsidR="00A331B1" w:rsidRPr="00B15249" w:rsidRDefault="008D2983" w:rsidP="008E1656">
            <w:pPr>
              <w:cnfStyle w:val="000000000000"/>
            </w:pPr>
            <w:r w:rsidRPr="008D2983">
              <w:t>L’accès aux compte</w:t>
            </w:r>
          </w:p>
        </w:tc>
      </w:tr>
      <w:tr w:rsidR="00A331B1" w:rsidTr="00E4650D">
        <w:trPr>
          <w:cnfStyle w:val="000000100000"/>
        </w:trPr>
        <w:tc>
          <w:tcPr>
            <w:cnfStyle w:val="001000000000"/>
            <w:tcW w:w="2448" w:type="dxa"/>
          </w:tcPr>
          <w:p w:rsidR="00A331B1" w:rsidRDefault="00A331B1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Nominal :</w:t>
            </w:r>
          </w:p>
        </w:tc>
        <w:tc>
          <w:tcPr>
            <w:tcW w:w="7920" w:type="dxa"/>
          </w:tcPr>
          <w:p w:rsidR="00A331B1" w:rsidRDefault="00FB528B" w:rsidP="008D2983">
            <w:pPr>
              <w:pStyle w:val="ListParagraph"/>
              <w:numPr>
                <w:ilvl w:val="0"/>
                <w:numId w:val="13"/>
              </w:numPr>
              <w:cnfStyle w:val="000000100000"/>
            </w:pPr>
            <w:r>
              <w:t>L’utilisateur saisit son e</w:t>
            </w:r>
            <w:r w:rsidR="008D2983">
              <w:t>mail, mot passe et valider.</w:t>
            </w:r>
          </w:p>
          <w:p w:rsidR="00A331B1" w:rsidRDefault="008D2983" w:rsidP="00A331B1">
            <w:pPr>
              <w:pStyle w:val="ListParagraph"/>
              <w:numPr>
                <w:ilvl w:val="0"/>
                <w:numId w:val="13"/>
              </w:numPr>
              <w:cnfStyle w:val="000000100000"/>
            </w:pPr>
            <w:r>
              <w:t>Le système vérifie la validité des informations saisies.</w:t>
            </w:r>
          </w:p>
          <w:p w:rsidR="008D2983" w:rsidRPr="00B15249" w:rsidRDefault="008D2983" w:rsidP="008D2983">
            <w:pPr>
              <w:pStyle w:val="ListParagraph"/>
              <w:numPr>
                <w:ilvl w:val="0"/>
                <w:numId w:val="13"/>
              </w:numPr>
              <w:cnfStyle w:val="000000100000"/>
            </w:pPr>
            <w:r>
              <w:t>Le système affiche la page d’accueil de l’utilisateur.</w:t>
            </w:r>
          </w:p>
        </w:tc>
      </w:tr>
      <w:tr w:rsidR="008D2983" w:rsidTr="00E4650D">
        <w:tc>
          <w:tcPr>
            <w:cnfStyle w:val="001000000000"/>
            <w:tcW w:w="2448" w:type="dxa"/>
          </w:tcPr>
          <w:p w:rsidR="008D2983" w:rsidRDefault="008D2983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Alternatif :</w:t>
            </w:r>
          </w:p>
        </w:tc>
        <w:tc>
          <w:tcPr>
            <w:tcW w:w="7920" w:type="dxa"/>
          </w:tcPr>
          <w:p w:rsidR="008D2983" w:rsidRPr="00851FCA" w:rsidRDefault="008D2983" w:rsidP="008E1656">
            <w:pPr>
              <w:tabs>
                <w:tab w:val="left" w:pos="2417"/>
              </w:tabs>
              <w:cnfStyle w:val="0000000000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A1 : Mot passe et</w:t>
            </w:r>
            <w:r w:rsidR="00FB528B">
              <w:rPr>
                <w:b/>
                <w:bCs/>
                <w:sz w:val="24"/>
                <w:szCs w:val="24"/>
              </w:rPr>
              <w:t>/ou e</w:t>
            </w:r>
            <w:r w:rsidRPr="008D2983">
              <w:rPr>
                <w:b/>
                <w:bCs/>
                <w:sz w:val="24"/>
                <w:szCs w:val="24"/>
              </w:rPr>
              <w:t>mail erroné</w:t>
            </w:r>
          </w:p>
          <w:p w:rsidR="00FE1F5D" w:rsidRDefault="008D2983" w:rsidP="00FE1F5D">
            <w:pPr>
              <w:tabs>
                <w:tab w:val="left" w:pos="2417"/>
              </w:tabs>
              <w:cnfStyle w:val="000000000000"/>
            </w:pPr>
            <w:r>
              <w:t>L’enchaînement démarre après le point 2 de la séquence nominale.</w:t>
            </w:r>
          </w:p>
          <w:p w:rsidR="00FE1F5D" w:rsidRDefault="00FE1F5D" w:rsidP="00FE1F5D">
            <w:pPr>
              <w:pStyle w:val="ListParagraph"/>
              <w:numPr>
                <w:ilvl w:val="1"/>
                <w:numId w:val="18"/>
              </w:numPr>
              <w:tabs>
                <w:tab w:val="left" w:pos="2417"/>
              </w:tabs>
              <w:cnfStyle w:val="000000000000"/>
            </w:pPr>
            <w:r>
              <w:t>Le système affiche une erreur</w:t>
            </w:r>
          </w:p>
          <w:p w:rsidR="008D2983" w:rsidRDefault="008D2983" w:rsidP="008E1656">
            <w:pPr>
              <w:tabs>
                <w:tab w:val="left" w:pos="2417"/>
              </w:tabs>
              <w:cnfStyle w:val="000000000000"/>
            </w:pPr>
            <w:r>
              <w:t>La séquence nominale reprend au point 1</w:t>
            </w:r>
          </w:p>
          <w:p w:rsidR="008D2983" w:rsidRDefault="008D2983" w:rsidP="008E1656">
            <w:pPr>
              <w:tabs>
                <w:tab w:val="left" w:pos="2417"/>
              </w:tabs>
              <w:cnfStyle w:val="000000000000"/>
            </w:pPr>
            <w:r>
              <w:t>.</w:t>
            </w:r>
          </w:p>
          <w:p w:rsidR="008D2983" w:rsidRDefault="008D2983" w:rsidP="008E1656">
            <w:pPr>
              <w:tabs>
                <w:tab w:val="left" w:pos="2417"/>
              </w:tabs>
              <w:cnfStyle w:val="000000000000"/>
              <w:rPr>
                <w:b/>
                <w:bCs/>
                <w:sz w:val="24"/>
                <w:szCs w:val="24"/>
              </w:rPr>
            </w:pPr>
            <w:r w:rsidRPr="00851FCA">
              <w:rPr>
                <w:b/>
                <w:bCs/>
                <w:sz w:val="24"/>
                <w:szCs w:val="24"/>
              </w:rPr>
              <w:t xml:space="preserve">A2 : </w:t>
            </w:r>
            <w:r w:rsidRPr="008D2983">
              <w:rPr>
                <w:b/>
                <w:bCs/>
                <w:sz w:val="24"/>
                <w:szCs w:val="24"/>
              </w:rPr>
              <w:t>Mot passe oublier</w:t>
            </w:r>
          </w:p>
          <w:p w:rsidR="008D2983" w:rsidRDefault="008D2983" w:rsidP="008E1656">
            <w:pPr>
              <w:tabs>
                <w:tab w:val="left" w:pos="2417"/>
              </w:tabs>
              <w:cnfStyle w:val="000000000000"/>
            </w:pPr>
            <w:r>
              <w:t>L’enchaînement démarre après le point 2 de la séquence nominale.</w:t>
            </w:r>
          </w:p>
          <w:p w:rsidR="008D2983" w:rsidRDefault="009D0E93" w:rsidP="00FE1F5D">
            <w:pPr>
              <w:pStyle w:val="ListParagraph"/>
              <w:numPr>
                <w:ilvl w:val="1"/>
                <w:numId w:val="19"/>
              </w:numPr>
              <w:tabs>
                <w:tab w:val="left" w:pos="2417"/>
              </w:tabs>
              <w:cnfStyle w:val="000000000000"/>
            </w:pPr>
            <w:r>
              <w:t xml:space="preserve">Le système affiche un </w:t>
            </w:r>
            <w:r w:rsidRPr="009D0E93">
              <w:t>champ de texte</w:t>
            </w:r>
            <w:r w:rsidR="00FB528B">
              <w:t xml:space="preserve"> pour l’e</w:t>
            </w:r>
            <w:r>
              <w:t>mail</w:t>
            </w:r>
            <w:r w:rsidR="008D2983">
              <w:t>.</w:t>
            </w:r>
          </w:p>
          <w:p w:rsidR="008D2983" w:rsidRDefault="00FB528B" w:rsidP="00FE1F5D">
            <w:pPr>
              <w:pStyle w:val="ListParagraph"/>
              <w:numPr>
                <w:ilvl w:val="1"/>
                <w:numId w:val="19"/>
              </w:numPr>
              <w:tabs>
                <w:tab w:val="left" w:pos="2417"/>
              </w:tabs>
              <w:cnfStyle w:val="000000000000"/>
            </w:pPr>
            <w:r>
              <w:t>L’utilisateur saisit son e</w:t>
            </w:r>
            <w:r w:rsidR="009D0E93">
              <w:t>mail</w:t>
            </w:r>
            <w:r w:rsidR="008D2983">
              <w:t>.</w:t>
            </w:r>
          </w:p>
          <w:p w:rsidR="009D0E93" w:rsidRDefault="009D0E93" w:rsidP="00FE1F5D">
            <w:pPr>
              <w:pStyle w:val="ListParagraph"/>
              <w:numPr>
                <w:ilvl w:val="1"/>
                <w:numId w:val="19"/>
              </w:numPr>
              <w:tabs>
                <w:tab w:val="left" w:pos="2417"/>
              </w:tabs>
              <w:cnfStyle w:val="000000000000"/>
            </w:pPr>
            <w:r>
              <w:t>Le système envoie un code de confirmation.</w:t>
            </w:r>
          </w:p>
          <w:p w:rsidR="009D0E93" w:rsidRDefault="009D0E93" w:rsidP="00FE1F5D">
            <w:pPr>
              <w:pStyle w:val="ListParagraph"/>
              <w:numPr>
                <w:ilvl w:val="1"/>
                <w:numId w:val="19"/>
              </w:numPr>
              <w:tabs>
                <w:tab w:val="left" w:pos="2417"/>
              </w:tabs>
              <w:cnfStyle w:val="000000000000"/>
            </w:pPr>
            <w:r>
              <w:t>L’utilisateur saisit le code.</w:t>
            </w:r>
          </w:p>
          <w:p w:rsidR="009D0E93" w:rsidRDefault="009D0E93" w:rsidP="00FE1F5D">
            <w:pPr>
              <w:pStyle w:val="ListParagraph"/>
              <w:numPr>
                <w:ilvl w:val="1"/>
                <w:numId w:val="19"/>
              </w:numPr>
              <w:tabs>
                <w:tab w:val="left" w:pos="2417"/>
              </w:tabs>
              <w:cnfStyle w:val="000000000000"/>
            </w:pPr>
            <w:r>
              <w:t>Le système affiche un formulaire de changement de mot de pass.</w:t>
            </w:r>
          </w:p>
          <w:p w:rsidR="009D0E93" w:rsidRDefault="009D0E93" w:rsidP="00FE1F5D">
            <w:pPr>
              <w:pStyle w:val="ListParagraph"/>
              <w:numPr>
                <w:ilvl w:val="1"/>
                <w:numId w:val="19"/>
              </w:numPr>
              <w:tabs>
                <w:tab w:val="left" w:pos="2417"/>
              </w:tabs>
              <w:cnfStyle w:val="000000000000"/>
            </w:pPr>
            <w:r>
              <w:t xml:space="preserve">Le client </w:t>
            </w:r>
            <w:r w:rsidRPr="009D0E93">
              <w:t>rempli</w:t>
            </w:r>
            <w:r>
              <w:t xml:space="preserve"> le formulaire et valider.</w:t>
            </w:r>
          </w:p>
          <w:p w:rsidR="008D2983" w:rsidRPr="00B15249" w:rsidRDefault="008D2983" w:rsidP="008E1656">
            <w:pPr>
              <w:tabs>
                <w:tab w:val="left" w:pos="2417"/>
              </w:tabs>
              <w:cnfStyle w:val="000000000000"/>
            </w:pPr>
            <w:r>
              <w:t>La séqu</w:t>
            </w:r>
            <w:r w:rsidR="009D0E93">
              <w:t>ence nominale reprend au point 1</w:t>
            </w:r>
            <w:r>
              <w:t>.</w:t>
            </w:r>
          </w:p>
        </w:tc>
      </w:tr>
      <w:tr w:rsidR="008D2983" w:rsidTr="00E4650D">
        <w:trPr>
          <w:cnfStyle w:val="000000100000"/>
        </w:trPr>
        <w:tc>
          <w:tcPr>
            <w:cnfStyle w:val="001000000000"/>
            <w:tcW w:w="2448" w:type="dxa"/>
          </w:tcPr>
          <w:p w:rsidR="008D2983" w:rsidRDefault="008D2983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d’exception :</w:t>
            </w:r>
          </w:p>
        </w:tc>
        <w:tc>
          <w:tcPr>
            <w:tcW w:w="7920" w:type="dxa"/>
          </w:tcPr>
          <w:p w:rsidR="008D2983" w:rsidRPr="008D2983" w:rsidRDefault="008D2983" w:rsidP="008E1656">
            <w:pPr>
              <w:cnfStyle w:val="000000100000"/>
            </w:pPr>
            <w:r w:rsidRPr="008D2983">
              <w:t>/</w:t>
            </w:r>
          </w:p>
        </w:tc>
      </w:tr>
    </w:tbl>
    <w:p w:rsidR="00A331B1" w:rsidRDefault="00A331B1" w:rsidP="006B7017">
      <w:pPr>
        <w:rPr>
          <w:noProof/>
        </w:rPr>
      </w:pPr>
    </w:p>
    <w:p w:rsidR="00DF5360" w:rsidRDefault="00DF5360" w:rsidP="006B7017">
      <w:pPr>
        <w:rPr>
          <w:noProof/>
        </w:rPr>
      </w:pPr>
    </w:p>
    <w:p w:rsidR="00A331B1" w:rsidRDefault="00A331B1" w:rsidP="006B7017">
      <w:pPr>
        <w:rPr>
          <w:noProof/>
        </w:rPr>
      </w:pPr>
    </w:p>
    <w:p w:rsidR="00806792" w:rsidRDefault="00806792" w:rsidP="006B7017">
      <w:pPr>
        <w:rPr>
          <w:noProof/>
        </w:rPr>
      </w:pPr>
    </w:p>
    <w:p w:rsidR="00806792" w:rsidRDefault="00806792" w:rsidP="00806792">
      <w:pPr>
        <w:pStyle w:val="Title"/>
        <w:rPr>
          <w:noProof/>
        </w:rPr>
      </w:pPr>
      <w:r>
        <w:rPr>
          <w:noProof/>
        </w:rPr>
        <w:lastRenderedPageBreak/>
        <w:t>Acteur : Utilisateur</w:t>
      </w:r>
    </w:p>
    <w:p w:rsidR="00EA2519" w:rsidRDefault="00DF5360" w:rsidP="00EA2519">
      <w:pPr>
        <w:pStyle w:val="ListParagraph"/>
        <w:numPr>
          <w:ilvl w:val="0"/>
          <w:numId w:val="1"/>
        </w:numPr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color w:val="76923C" w:themeColor="accent3" w:themeShade="BF"/>
          <w:sz w:val="28"/>
          <w:szCs w:val="28"/>
        </w:rPr>
        <w:t>Consulter notification</w:t>
      </w:r>
      <w:r w:rsidR="00EC01C8">
        <w:rPr>
          <w:b/>
          <w:bCs/>
          <w:color w:val="76923C" w:themeColor="accent3" w:themeShade="BF"/>
          <w:sz w:val="28"/>
          <w:szCs w:val="28"/>
        </w:rPr>
        <w:t>s</w:t>
      </w:r>
    </w:p>
    <w:tbl>
      <w:tblPr>
        <w:tblStyle w:val="MediumGrid3-Accent3"/>
        <w:tblW w:w="10368" w:type="dxa"/>
        <w:tblLook w:val="04A0"/>
      </w:tblPr>
      <w:tblGrid>
        <w:gridCol w:w="2448"/>
        <w:gridCol w:w="7920"/>
      </w:tblGrid>
      <w:tr w:rsidR="00DF5360" w:rsidTr="00E4650D">
        <w:trPr>
          <w:cnfStyle w:val="100000000000"/>
        </w:trPr>
        <w:tc>
          <w:tcPr>
            <w:cnfStyle w:val="001000000000"/>
            <w:tcW w:w="2448" w:type="dxa"/>
          </w:tcPr>
          <w:p w:rsidR="00DF5360" w:rsidRDefault="00DF5360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Cas d’utilisation :</w:t>
            </w:r>
          </w:p>
        </w:tc>
        <w:tc>
          <w:tcPr>
            <w:tcW w:w="7920" w:type="dxa"/>
          </w:tcPr>
          <w:p w:rsidR="00DF5360" w:rsidRDefault="00DF5360" w:rsidP="00FE1F5D">
            <w:pPr>
              <w:cnfStyle w:val="100000000000"/>
              <w:rPr>
                <w:sz w:val="24"/>
                <w:szCs w:val="24"/>
              </w:rPr>
            </w:pPr>
            <w:r w:rsidRPr="009D436B">
              <w:t xml:space="preserve">Consulter </w:t>
            </w:r>
            <w:r w:rsidR="00FE1F5D">
              <w:t>notifications</w:t>
            </w:r>
          </w:p>
        </w:tc>
      </w:tr>
      <w:tr w:rsidR="00DF5360" w:rsidTr="00E4650D">
        <w:trPr>
          <w:cnfStyle w:val="000000100000"/>
        </w:trPr>
        <w:tc>
          <w:tcPr>
            <w:cnfStyle w:val="001000000000"/>
            <w:tcW w:w="2448" w:type="dxa"/>
          </w:tcPr>
          <w:p w:rsidR="00DF5360" w:rsidRDefault="00DF5360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Type :</w:t>
            </w:r>
          </w:p>
        </w:tc>
        <w:tc>
          <w:tcPr>
            <w:tcW w:w="7920" w:type="dxa"/>
          </w:tcPr>
          <w:p w:rsidR="00DF5360" w:rsidRDefault="00DF5360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Principal</w:t>
            </w:r>
          </w:p>
        </w:tc>
      </w:tr>
      <w:tr w:rsidR="00DF5360" w:rsidTr="00E4650D">
        <w:tc>
          <w:tcPr>
            <w:cnfStyle w:val="001000000000"/>
            <w:tcW w:w="2448" w:type="dxa"/>
          </w:tcPr>
          <w:p w:rsidR="00DF5360" w:rsidRDefault="00DF5360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Principaux :</w:t>
            </w:r>
          </w:p>
        </w:tc>
        <w:tc>
          <w:tcPr>
            <w:tcW w:w="7920" w:type="dxa"/>
          </w:tcPr>
          <w:p w:rsidR="00DF5360" w:rsidRPr="00B15249" w:rsidRDefault="00DF5360" w:rsidP="003A1BD5">
            <w:pPr>
              <w:cnfStyle w:val="000000000000"/>
            </w:pPr>
            <w:r w:rsidRPr="00A331B1">
              <w:t>Utilisateur</w:t>
            </w:r>
            <w:r w:rsidR="003A1BD5">
              <w:t>.</w:t>
            </w:r>
          </w:p>
        </w:tc>
      </w:tr>
      <w:tr w:rsidR="00DF5360" w:rsidTr="00E4650D">
        <w:trPr>
          <w:cnfStyle w:val="000000100000"/>
        </w:trPr>
        <w:tc>
          <w:tcPr>
            <w:cnfStyle w:val="001000000000"/>
            <w:tcW w:w="2448" w:type="dxa"/>
          </w:tcPr>
          <w:p w:rsidR="00DF5360" w:rsidRDefault="00DF5360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Secondaire :</w:t>
            </w:r>
          </w:p>
        </w:tc>
        <w:tc>
          <w:tcPr>
            <w:tcW w:w="7920" w:type="dxa"/>
          </w:tcPr>
          <w:p w:rsidR="00DF5360" w:rsidRDefault="00DF5360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/</w:t>
            </w:r>
          </w:p>
        </w:tc>
      </w:tr>
      <w:tr w:rsidR="00DF5360" w:rsidTr="00E4650D">
        <w:tc>
          <w:tcPr>
            <w:cnfStyle w:val="001000000000"/>
            <w:tcW w:w="2448" w:type="dxa"/>
          </w:tcPr>
          <w:p w:rsidR="00DF5360" w:rsidRDefault="00DF5360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Objectif :</w:t>
            </w:r>
          </w:p>
        </w:tc>
        <w:tc>
          <w:tcPr>
            <w:tcW w:w="7920" w:type="dxa"/>
          </w:tcPr>
          <w:p w:rsidR="00DF5360" w:rsidRPr="00B15249" w:rsidRDefault="00DF5360" w:rsidP="00DF5360">
            <w:pPr>
              <w:cnfStyle w:val="000000000000"/>
            </w:pPr>
            <w:r>
              <w:t>Permet à un utilisateur de consulter ces notification</w:t>
            </w:r>
            <w:r w:rsidR="00EC01C8">
              <w:t>s</w:t>
            </w:r>
            <w:r>
              <w:t>.</w:t>
            </w:r>
          </w:p>
        </w:tc>
      </w:tr>
      <w:tr w:rsidR="00DF5360" w:rsidTr="00E4650D">
        <w:trPr>
          <w:cnfStyle w:val="000000100000"/>
        </w:trPr>
        <w:tc>
          <w:tcPr>
            <w:cnfStyle w:val="001000000000"/>
            <w:tcW w:w="2448" w:type="dxa"/>
          </w:tcPr>
          <w:p w:rsidR="00DF5360" w:rsidRDefault="00DF5360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Précondition :</w:t>
            </w:r>
          </w:p>
        </w:tc>
        <w:tc>
          <w:tcPr>
            <w:tcW w:w="7920" w:type="dxa"/>
          </w:tcPr>
          <w:p w:rsidR="00DF5360" w:rsidRPr="00B15249" w:rsidRDefault="00FE1F5D" w:rsidP="008E1656">
            <w:pPr>
              <w:cnfStyle w:val="000000100000"/>
            </w:pPr>
            <w:r>
              <w:t>L’</w:t>
            </w:r>
            <w:r w:rsidRPr="00FE1F5D">
              <w:t xml:space="preserve"> authentification</w:t>
            </w:r>
            <w:r w:rsidR="00DF5360">
              <w:t xml:space="preserve"> (UC s’authentifier)</w:t>
            </w:r>
          </w:p>
        </w:tc>
      </w:tr>
      <w:tr w:rsidR="00DF5360" w:rsidTr="00E4650D">
        <w:tc>
          <w:tcPr>
            <w:cnfStyle w:val="001000000000"/>
            <w:tcW w:w="2448" w:type="dxa"/>
          </w:tcPr>
          <w:p w:rsidR="00DF5360" w:rsidRDefault="00DF5360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Post-condition :</w:t>
            </w:r>
          </w:p>
        </w:tc>
        <w:tc>
          <w:tcPr>
            <w:tcW w:w="7920" w:type="dxa"/>
          </w:tcPr>
          <w:p w:rsidR="00DF5360" w:rsidRPr="00B15249" w:rsidRDefault="00DF5360" w:rsidP="008E1656">
            <w:pPr>
              <w:cnfStyle w:val="000000000000"/>
            </w:pPr>
            <w:r>
              <w:t>La  liste des notifications est affichée</w:t>
            </w:r>
          </w:p>
        </w:tc>
      </w:tr>
      <w:tr w:rsidR="00DF5360" w:rsidTr="00E4650D">
        <w:trPr>
          <w:cnfStyle w:val="000000100000"/>
        </w:trPr>
        <w:tc>
          <w:tcPr>
            <w:cnfStyle w:val="001000000000"/>
            <w:tcW w:w="2448" w:type="dxa"/>
          </w:tcPr>
          <w:p w:rsidR="00DF5360" w:rsidRDefault="00DF5360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Nominal :</w:t>
            </w:r>
          </w:p>
        </w:tc>
        <w:tc>
          <w:tcPr>
            <w:tcW w:w="7920" w:type="dxa"/>
          </w:tcPr>
          <w:p w:rsidR="00DF5360" w:rsidRDefault="00DF5360" w:rsidP="00DF5360">
            <w:pPr>
              <w:pStyle w:val="ListParagraph"/>
              <w:numPr>
                <w:ilvl w:val="0"/>
                <w:numId w:val="14"/>
              </w:numPr>
              <w:cnfStyle w:val="000000100000"/>
            </w:pPr>
            <w:r>
              <w:t>Le locataire sélectionne notifications.</w:t>
            </w:r>
          </w:p>
          <w:p w:rsidR="00DF5360" w:rsidRPr="00B15249" w:rsidRDefault="00DF5360" w:rsidP="00DF5360">
            <w:pPr>
              <w:pStyle w:val="ListParagraph"/>
              <w:numPr>
                <w:ilvl w:val="0"/>
                <w:numId w:val="14"/>
              </w:numPr>
              <w:cnfStyle w:val="000000100000"/>
            </w:pPr>
            <w:r>
              <w:t>Le système cherche et affiche la liste des notification.</w:t>
            </w:r>
          </w:p>
        </w:tc>
      </w:tr>
      <w:tr w:rsidR="00DF5360" w:rsidTr="00E4650D">
        <w:tc>
          <w:tcPr>
            <w:cnfStyle w:val="001000000000"/>
            <w:tcW w:w="2448" w:type="dxa"/>
          </w:tcPr>
          <w:p w:rsidR="00DF5360" w:rsidRDefault="00DF5360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Alternatif :</w:t>
            </w:r>
          </w:p>
        </w:tc>
        <w:tc>
          <w:tcPr>
            <w:tcW w:w="7920" w:type="dxa"/>
          </w:tcPr>
          <w:p w:rsidR="00DF5360" w:rsidRPr="00B15249" w:rsidRDefault="00DF5360" w:rsidP="008E1656">
            <w:pPr>
              <w:cnfStyle w:val="000000000000"/>
            </w:pPr>
            <w:r>
              <w:t>/</w:t>
            </w:r>
          </w:p>
        </w:tc>
      </w:tr>
      <w:tr w:rsidR="00DF5360" w:rsidTr="00E4650D">
        <w:trPr>
          <w:cnfStyle w:val="000000100000"/>
        </w:trPr>
        <w:tc>
          <w:tcPr>
            <w:cnfStyle w:val="001000000000"/>
            <w:tcW w:w="2448" w:type="dxa"/>
          </w:tcPr>
          <w:p w:rsidR="00DF5360" w:rsidRDefault="00DF5360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d’exception :</w:t>
            </w:r>
          </w:p>
        </w:tc>
        <w:tc>
          <w:tcPr>
            <w:tcW w:w="7920" w:type="dxa"/>
          </w:tcPr>
          <w:p w:rsidR="00DF5360" w:rsidRPr="002D15CB" w:rsidRDefault="00DF5360" w:rsidP="00DF5360">
            <w:pPr>
              <w:cnfStyle w:val="000000100000"/>
              <w:rPr>
                <w:b/>
                <w:bCs/>
                <w:sz w:val="24"/>
                <w:szCs w:val="24"/>
              </w:rPr>
            </w:pPr>
            <w:r w:rsidRPr="002D15CB">
              <w:rPr>
                <w:b/>
                <w:bCs/>
                <w:sz w:val="24"/>
                <w:szCs w:val="24"/>
              </w:rPr>
              <w:t xml:space="preserve">E1 : </w:t>
            </w:r>
            <w:r>
              <w:rPr>
                <w:b/>
                <w:bCs/>
                <w:sz w:val="24"/>
                <w:szCs w:val="24"/>
              </w:rPr>
              <w:t>Aucune notification trouver</w:t>
            </w:r>
          </w:p>
          <w:p w:rsidR="00DF5360" w:rsidRDefault="00DF5360" w:rsidP="008E1656">
            <w:pPr>
              <w:cnfStyle w:val="000000100000"/>
            </w:pPr>
            <w:r>
              <w:t>L’enchaînement peut démarrer après le point 2 de la séquence nominale</w:t>
            </w:r>
          </w:p>
          <w:p w:rsidR="00DF5360" w:rsidRPr="00B15249" w:rsidRDefault="00FE1F5D" w:rsidP="008E1656">
            <w:pPr>
              <w:cnfStyle w:val="000000100000"/>
            </w:pPr>
            <w:r>
              <w:t xml:space="preserve">        2.1 </w:t>
            </w:r>
            <w:r w:rsidR="00DF5360" w:rsidRPr="00FF0EE4">
              <w:t>le système affiche une liste vide</w:t>
            </w:r>
            <w:r w:rsidR="00DF5360">
              <w:t>.</w:t>
            </w:r>
          </w:p>
        </w:tc>
      </w:tr>
    </w:tbl>
    <w:p w:rsidR="00DF5360" w:rsidRPr="00DF5360" w:rsidRDefault="00DF5360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DF5360" w:rsidRDefault="00FE1F5D" w:rsidP="00DF5360">
      <w:pPr>
        <w:pStyle w:val="ListParagraph"/>
        <w:numPr>
          <w:ilvl w:val="0"/>
          <w:numId w:val="1"/>
        </w:numPr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color w:val="76923C" w:themeColor="accent3" w:themeShade="BF"/>
          <w:sz w:val="28"/>
          <w:szCs w:val="28"/>
        </w:rPr>
        <w:t>S</w:t>
      </w:r>
      <w:r w:rsidR="00EC01C8">
        <w:rPr>
          <w:b/>
          <w:bCs/>
          <w:color w:val="76923C" w:themeColor="accent3" w:themeShade="BF"/>
          <w:sz w:val="28"/>
          <w:szCs w:val="28"/>
        </w:rPr>
        <w:t>up</w:t>
      </w:r>
      <w:r w:rsidR="00806792">
        <w:rPr>
          <w:b/>
          <w:bCs/>
          <w:color w:val="76923C" w:themeColor="accent3" w:themeShade="BF"/>
          <w:sz w:val="28"/>
          <w:szCs w:val="28"/>
        </w:rPr>
        <w:t>p</w:t>
      </w:r>
      <w:r w:rsidR="00EC01C8">
        <w:rPr>
          <w:b/>
          <w:bCs/>
          <w:color w:val="76923C" w:themeColor="accent3" w:themeShade="BF"/>
          <w:sz w:val="28"/>
          <w:szCs w:val="28"/>
        </w:rPr>
        <w:t>rimer</w:t>
      </w:r>
      <w:r w:rsidR="00DF5360">
        <w:rPr>
          <w:b/>
          <w:bCs/>
          <w:color w:val="76923C" w:themeColor="accent3" w:themeShade="BF"/>
          <w:sz w:val="28"/>
          <w:szCs w:val="28"/>
        </w:rPr>
        <w:t xml:space="preserve"> notification</w:t>
      </w:r>
    </w:p>
    <w:tbl>
      <w:tblPr>
        <w:tblStyle w:val="MediumGrid3-Accent3"/>
        <w:tblW w:w="10368" w:type="dxa"/>
        <w:tblLook w:val="04A0"/>
      </w:tblPr>
      <w:tblGrid>
        <w:gridCol w:w="2448"/>
        <w:gridCol w:w="7920"/>
      </w:tblGrid>
      <w:tr w:rsidR="00FE1F5D" w:rsidTr="00E4650D">
        <w:trPr>
          <w:cnfStyle w:val="100000000000"/>
        </w:trPr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Cas d’utilisation :</w:t>
            </w:r>
          </w:p>
        </w:tc>
        <w:tc>
          <w:tcPr>
            <w:tcW w:w="7920" w:type="dxa"/>
          </w:tcPr>
          <w:p w:rsidR="00FE1F5D" w:rsidRDefault="00FE1F5D" w:rsidP="008E1656">
            <w:pPr>
              <w:cnfStyle w:val="100000000000"/>
              <w:rPr>
                <w:sz w:val="24"/>
                <w:szCs w:val="24"/>
              </w:rPr>
            </w:pPr>
            <w:r>
              <w:t>Supprimer</w:t>
            </w:r>
            <w:r w:rsidRPr="009D436B">
              <w:t xml:space="preserve"> </w:t>
            </w:r>
            <w:r>
              <w:t>notifications</w:t>
            </w:r>
          </w:p>
        </w:tc>
      </w:tr>
      <w:tr w:rsidR="00DF5360" w:rsidTr="00E4650D">
        <w:trPr>
          <w:cnfStyle w:val="000000100000"/>
        </w:trPr>
        <w:tc>
          <w:tcPr>
            <w:cnfStyle w:val="001000000000"/>
            <w:tcW w:w="2448" w:type="dxa"/>
          </w:tcPr>
          <w:p w:rsidR="00DF5360" w:rsidRDefault="00DF5360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Type :</w:t>
            </w:r>
          </w:p>
        </w:tc>
        <w:tc>
          <w:tcPr>
            <w:tcW w:w="7920" w:type="dxa"/>
          </w:tcPr>
          <w:p w:rsidR="00DF5360" w:rsidRDefault="00EC01C8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Interne</w:t>
            </w:r>
          </w:p>
        </w:tc>
      </w:tr>
      <w:tr w:rsidR="00DF5360" w:rsidTr="00E4650D">
        <w:tc>
          <w:tcPr>
            <w:cnfStyle w:val="001000000000"/>
            <w:tcW w:w="2448" w:type="dxa"/>
          </w:tcPr>
          <w:p w:rsidR="00DF5360" w:rsidRDefault="00DF5360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Principaux :</w:t>
            </w:r>
          </w:p>
        </w:tc>
        <w:tc>
          <w:tcPr>
            <w:tcW w:w="7920" w:type="dxa"/>
          </w:tcPr>
          <w:p w:rsidR="00DF5360" w:rsidRPr="00B15249" w:rsidRDefault="00DF5360" w:rsidP="003A1BD5">
            <w:pPr>
              <w:cnfStyle w:val="000000000000"/>
            </w:pPr>
            <w:r w:rsidRPr="00A331B1">
              <w:t>Utilisateur</w:t>
            </w:r>
            <w:r w:rsidR="003A1BD5">
              <w:t>.</w:t>
            </w:r>
          </w:p>
        </w:tc>
      </w:tr>
      <w:tr w:rsidR="00DF5360" w:rsidTr="00E4650D">
        <w:trPr>
          <w:cnfStyle w:val="000000100000"/>
        </w:trPr>
        <w:tc>
          <w:tcPr>
            <w:cnfStyle w:val="001000000000"/>
            <w:tcW w:w="2448" w:type="dxa"/>
          </w:tcPr>
          <w:p w:rsidR="00DF5360" w:rsidRDefault="00DF5360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Secondaire :</w:t>
            </w:r>
          </w:p>
        </w:tc>
        <w:tc>
          <w:tcPr>
            <w:tcW w:w="7920" w:type="dxa"/>
          </w:tcPr>
          <w:p w:rsidR="00DF5360" w:rsidRDefault="00DF5360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/</w:t>
            </w:r>
          </w:p>
        </w:tc>
      </w:tr>
      <w:tr w:rsidR="00DF5360" w:rsidTr="00E4650D">
        <w:tc>
          <w:tcPr>
            <w:cnfStyle w:val="001000000000"/>
            <w:tcW w:w="2448" w:type="dxa"/>
          </w:tcPr>
          <w:p w:rsidR="00DF5360" w:rsidRDefault="00DF5360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Objectif :</w:t>
            </w:r>
          </w:p>
        </w:tc>
        <w:tc>
          <w:tcPr>
            <w:tcW w:w="7920" w:type="dxa"/>
          </w:tcPr>
          <w:p w:rsidR="00DF5360" w:rsidRPr="00B15249" w:rsidRDefault="00DF5360" w:rsidP="008E1656">
            <w:pPr>
              <w:cnfStyle w:val="000000000000"/>
            </w:pPr>
            <w:r>
              <w:t>Permet à un utilisateur</w:t>
            </w:r>
            <w:r w:rsidR="00EC01C8">
              <w:t xml:space="preserve"> de su</w:t>
            </w:r>
            <w:r w:rsidR="00806792">
              <w:t>p</w:t>
            </w:r>
            <w:r w:rsidR="00EC01C8">
              <w:t>primer un</w:t>
            </w:r>
            <w:r>
              <w:t xml:space="preserve"> notification.</w:t>
            </w:r>
          </w:p>
        </w:tc>
      </w:tr>
      <w:tr w:rsidR="00DF5360" w:rsidTr="00E4650D">
        <w:trPr>
          <w:cnfStyle w:val="000000100000"/>
        </w:trPr>
        <w:tc>
          <w:tcPr>
            <w:cnfStyle w:val="001000000000"/>
            <w:tcW w:w="2448" w:type="dxa"/>
          </w:tcPr>
          <w:p w:rsidR="00DF5360" w:rsidRDefault="00DF5360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Précondition :</w:t>
            </w:r>
          </w:p>
        </w:tc>
        <w:tc>
          <w:tcPr>
            <w:tcW w:w="7920" w:type="dxa"/>
          </w:tcPr>
          <w:p w:rsidR="00DF5360" w:rsidRPr="00B15249" w:rsidRDefault="00806792" w:rsidP="00806792">
            <w:pPr>
              <w:cnfStyle w:val="000000100000"/>
            </w:pPr>
            <w:r>
              <w:t xml:space="preserve">Consultation des notifications </w:t>
            </w:r>
            <w:r w:rsidR="00DF5360">
              <w:t xml:space="preserve">(UC </w:t>
            </w:r>
            <w:r>
              <w:t>consulter notification</w:t>
            </w:r>
            <w:r w:rsidR="00DF5360">
              <w:t>)</w:t>
            </w:r>
          </w:p>
        </w:tc>
      </w:tr>
      <w:tr w:rsidR="00DF5360" w:rsidTr="00E4650D">
        <w:tc>
          <w:tcPr>
            <w:cnfStyle w:val="001000000000"/>
            <w:tcW w:w="2448" w:type="dxa"/>
          </w:tcPr>
          <w:p w:rsidR="00DF5360" w:rsidRDefault="00DF5360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Post-condition :</w:t>
            </w:r>
          </w:p>
        </w:tc>
        <w:tc>
          <w:tcPr>
            <w:tcW w:w="7920" w:type="dxa"/>
          </w:tcPr>
          <w:p w:rsidR="00DF5360" w:rsidRPr="00B15249" w:rsidRDefault="00806792" w:rsidP="008E1656">
            <w:pPr>
              <w:cnfStyle w:val="000000000000"/>
            </w:pPr>
            <w:r>
              <w:t>Un notification est supprimé</w:t>
            </w:r>
          </w:p>
        </w:tc>
      </w:tr>
      <w:tr w:rsidR="00DF5360" w:rsidTr="00E4650D">
        <w:trPr>
          <w:cnfStyle w:val="000000100000"/>
        </w:trPr>
        <w:tc>
          <w:tcPr>
            <w:cnfStyle w:val="001000000000"/>
            <w:tcW w:w="2448" w:type="dxa"/>
          </w:tcPr>
          <w:p w:rsidR="00DF5360" w:rsidRDefault="00DF5360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Nominal :</w:t>
            </w:r>
          </w:p>
        </w:tc>
        <w:tc>
          <w:tcPr>
            <w:tcW w:w="7920" w:type="dxa"/>
          </w:tcPr>
          <w:p w:rsidR="00DF5360" w:rsidRDefault="00DF5360" w:rsidP="00FA5618">
            <w:pPr>
              <w:pStyle w:val="ListParagraph"/>
              <w:numPr>
                <w:ilvl w:val="0"/>
                <w:numId w:val="29"/>
              </w:numPr>
              <w:cnfStyle w:val="000000100000"/>
            </w:pPr>
            <w:r>
              <w:t>Le loca</w:t>
            </w:r>
            <w:r w:rsidR="00806792">
              <w:t>taire sélectionne supprimer notification</w:t>
            </w:r>
            <w:r>
              <w:t>.</w:t>
            </w:r>
          </w:p>
          <w:p w:rsidR="00DF5360" w:rsidRPr="00B15249" w:rsidRDefault="00DF5360" w:rsidP="00FA5618">
            <w:pPr>
              <w:pStyle w:val="ListParagraph"/>
              <w:numPr>
                <w:ilvl w:val="0"/>
                <w:numId w:val="29"/>
              </w:numPr>
              <w:cnfStyle w:val="000000100000"/>
            </w:pPr>
            <w:r>
              <w:t xml:space="preserve">Le système </w:t>
            </w:r>
            <w:r w:rsidR="00806792">
              <w:t>supprime le</w:t>
            </w:r>
            <w:r>
              <w:t xml:space="preserve"> notification.</w:t>
            </w:r>
          </w:p>
        </w:tc>
      </w:tr>
      <w:tr w:rsidR="00DF5360" w:rsidTr="00E4650D">
        <w:tc>
          <w:tcPr>
            <w:cnfStyle w:val="001000000000"/>
            <w:tcW w:w="2448" w:type="dxa"/>
          </w:tcPr>
          <w:p w:rsidR="00DF5360" w:rsidRDefault="00DF5360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Alternatif :</w:t>
            </w:r>
          </w:p>
        </w:tc>
        <w:tc>
          <w:tcPr>
            <w:tcW w:w="7920" w:type="dxa"/>
          </w:tcPr>
          <w:p w:rsidR="00DF5360" w:rsidRPr="00B15249" w:rsidRDefault="00DF5360" w:rsidP="008E1656">
            <w:pPr>
              <w:cnfStyle w:val="000000000000"/>
            </w:pPr>
            <w:r>
              <w:t>/</w:t>
            </w:r>
          </w:p>
        </w:tc>
      </w:tr>
      <w:tr w:rsidR="00DF5360" w:rsidTr="00E4650D">
        <w:trPr>
          <w:cnfStyle w:val="000000100000"/>
        </w:trPr>
        <w:tc>
          <w:tcPr>
            <w:cnfStyle w:val="001000000000"/>
            <w:tcW w:w="2448" w:type="dxa"/>
          </w:tcPr>
          <w:p w:rsidR="00DF5360" w:rsidRDefault="00DF5360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d’exception :</w:t>
            </w:r>
          </w:p>
        </w:tc>
        <w:tc>
          <w:tcPr>
            <w:tcW w:w="7920" w:type="dxa"/>
          </w:tcPr>
          <w:p w:rsidR="00DF5360" w:rsidRPr="00B15249" w:rsidRDefault="00806792" w:rsidP="008E1656">
            <w:pPr>
              <w:cnfStyle w:val="000000100000"/>
            </w:pPr>
            <w:r w:rsidRPr="00806792">
              <w:t>/</w:t>
            </w:r>
          </w:p>
        </w:tc>
      </w:tr>
    </w:tbl>
    <w:p w:rsidR="00806792" w:rsidRPr="0042725A" w:rsidRDefault="0042725A" w:rsidP="0042725A">
      <w:pPr>
        <w:pStyle w:val="Title"/>
      </w:pPr>
      <w:r>
        <w:lastRenderedPageBreak/>
        <w:t>Acteur : Locataire</w:t>
      </w:r>
    </w:p>
    <w:p w:rsidR="00806792" w:rsidRPr="0042725A" w:rsidRDefault="002464AC" w:rsidP="002464AC">
      <w:pPr>
        <w:pStyle w:val="ListParagraph"/>
        <w:numPr>
          <w:ilvl w:val="0"/>
          <w:numId w:val="1"/>
        </w:numPr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color w:val="76923C" w:themeColor="accent3" w:themeShade="BF"/>
          <w:sz w:val="28"/>
          <w:szCs w:val="28"/>
        </w:rPr>
        <w:t xml:space="preserve">Consulter </w:t>
      </w:r>
      <w:r w:rsidR="00806792" w:rsidRPr="009D436B">
        <w:rPr>
          <w:b/>
          <w:bCs/>
          <w:color w:val="76923C" w:themeColor="accent3" w:themeShade="BF"/>
          <w:sz w:val="28"/>
          <w:szCs w:val="28"/>
        </w:rPr>
        <w:t>locations</w:t>
      </w:r>
    </w:p>
    <w:tbl>
      <w:tblPr>
        <w:tblStyle w:val="MediumGrid3-Accent3"/>
        <w:tblW w:w="10368" w:type="dxa"/>
        <w:tblLook w:val="04A0"/>
      </w:tblPr>
      <w:tblGrid>
        <w:gridCol w:w="2448"/>
        <w:gridCol w:w="7920"/>
      </w:tblGrid>
      <w:tr w:rsidR="00806792" w:rsidTr="00E4650D">
        <w:trPr>
          <w:cnfStyle w:val="100000000000"/>
        </w:trPr>
        <w:tc>
          <w:tcPr>
            <w:cnfStyle w:val="001000000000"/>
            <w:tcW w:w="2448" w:type="dxa"/>
          </w:tcPr>
          <w:p w:rsidR="00806792" w:rsidRDefault="00806792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Cas d’utilisation :</w:t>
            </w:r>
          </w:p>
        </w:tc>
        <w:tc>
          <w:tcPr>
            <w:tcW w:w="7920" w:type="dxa"/>
          </w:tcPr>
          <w:p w:rsidR="00806792" w:rsidRDefault="002464AC" w:rsidP="008E1656">
            <w:pPr>
              <w:cnfStyle w:val="100000000000"/>
              <w:rPr>
                <w:sz w:val="24"/>
                <w:szCs w:val="24"/>
              </w:rPr>
            </w:pPr>
            <w:r>
              <w:t>Consulter</w:t>
            </w:r>
            <w:r w:rsidR="00806792" w:rsidRPr="009D436B">
              <w:t xml:space="preserve"> locations</w:t>
            </w:r>
          </w:p>
        </w:tc>
      </w:tr>
      <w:tr w:rsidR="00806792" w:rsidTr="00E4650D">
        <w:trPr>
          <w:cnfStyle w:val="000000100000"/>
        </w:trPr>
        <w:tc>
          <w:tcPr>
            <w:cnfStyle w:val="001000000000"/>
            <w:tcW w:w="2448" w:type="dxa"/>
          </w:tcPr>
          <w:p w:rsidR="00806792" w:rsidRDefault="00806792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Type :</w:t>
            </w:r>
          </w:p>
        </w:tc>
        <w:tc>
          <w:tcPr>
            <w:tcW w:w="7920" w:type="dxa"/>
          </w:tcPr>
          <w:p w:rsidR="00806792" w:rsidRDefault="00806792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Principal</w:t>
            </w:r>
          </w:p>
        </w:tc>
      </w:tr>
      <w:tr w:rsidR="00806792" w:rsidTr="00E4650D">
        <w:tc>
          <w:tcPr>
            <w:cnfStyle w:val="001000000000"/>
            <w:tcW w:w="2448" w:type="dxa"/>
          </w:tcPr>
          <w:p w:rsidR="00806792" w:rsidRDefault="00806792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Principaux :</w:t>
            </w:r>
          </w:p>
        </w:tc>
        <w:tc>
          <w:tcPr>
            <w:tcW w:w="7920" w:type="dxa"/>
          </w:tcPr>
          <w:p w:rsidR="00806792" w:rsidRPr="00B15249" w:rsidRDefault="00806792" w:rsidP="008E1656">
            <w:pPr>
              <w:cnfStyle w:val="000000000000"/>
            </w:pPr>
            <w:r>
              <w:t>locataire</w:t>
            </w:r>
          </w:p>
        </w:tc>
      </w:tr>
      <w:tr w:rsidR="00806792" w:rsidTr="00E4650D">
        <w:trPr>
          <w:cnfStyle w:val="000000100000"/>
        </w:trPr>
        <w:tc>
          <w:tcPr>
            <w:cnfStyle w:val="001000000000"/>
            <w:tcW w:w="2448" w:type="dxa"/>
          </w:tcPr>
          <w:p w:rsidR="00806792" w:rsidRDefault="00806792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Secondaire :</w:t>
            </w:r>
          </w:p>
        </w:tc>
        <w:tc>
          <w:tcPr>
            <w:tcW w:w="7920" w:type="dxa"/>
          </w:tcPr>
          <w:p w:rsidR="00806792" w:rsidRDefault="00806792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/</w:t>
            </w:r>
          </w:p>
        </w:tc>
      </w:tr>
      <w:tr w:rsidR="00806792" w:rsidTr="00E4650D">
        <w:tc>
          <w:tcPr>
            <w:cnfStyle w:val="001000000000"/>
            <w:tcW w:w="2448" w:type="dxa"/>
          </w:tcPr>
          <w:p w:rsidR="00806792" w:rsidRDefault="00806792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Objectif :</w:t>
            </w:r>
          </w:p>
        </w:tc>
        <w:tc>
          <w:tcPr>
            <w:tcW w:w="7920" w:type="dxa"/>
          </w:tcPr>
          <w:p w:rsidR="00806792" w:rsidRPr="00B15249" w:rsidRDefault="00806792" w:rsidP="008E1656">
            <w:pPr>
              <w:cnfStyle w:val="000000000000"/>
            </w:pPr>
            <w:r>
              <w:t>Permet à un locataire de consulter les détails de ses locations</w:t>
            </w:r>
          </w:p>
        </w:tc>
      </w:tr>
      <w:tr w:rsidR="00806792" w:rsidTr="00E4650D">
        <w:trPr>
          <w:cnfStyle w:val="000000100000"/>
        </w:trPr>
        <w:tc>
          <w:tcPr>
            <w:cnfStyle w:val="001000000000"/>
            <w:tcW w:w="2448" w:type="dxa"/>
          </w:tcPr>
          <w:p w:rsidR="00806792" w:rsidRDefault="00806792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Précondition :</w:t>
            </w:r>
          </w:p>
        </w:tc>
        <w:tc>
          <w:tcPr>
            <w:tcW w:w="7920" w:type="dxa"/>
          </w:tcPr>
          <w:p w:rsidR="00806792" w:rsidRPr="00B15249" w:rsidRDefault="00FE1F5D" w:rsidP="008E1656">
            <w:pPr>
              <w:cnfStyle w:val="000000100000"/>
            </w:pPr>
            <w:r>
              <w:t>L’</w:t>
            </w:r>
            <w:r w:rsidRPr="00FE1F5D">
              <w:t xml:space="preserve"> authentification</w:t>
            </w:r>
            <w:r>
              <w:t xml:space="preserve"> </w:t>
            </w:r>
            <w:r w:rsidR="00806792">
              <w:t>(UC s’authentifier)</w:t>
            </w:r>
          </w:p>
        </w:tc>
      </w:tr>
      <w:tr w:rsidR="00806792" w:rsidTr="00E4650D">
        <w:tc>
          <w:tcPr>
            <w:cnfStyle w:val="001000000000"/>
            <w:tcW w:w="2448" w:type="dxa"/>
          </w:tcPr>
          <w:p w:rsidR="00806792" w:rsidRDefault="00806792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Post-condition :</w:t>
            </w:r>
          </w:p>
        </w:tc>
        <w:tc>
          <w:tcPr>
            <w:tcW w:w="7920" w:type="dxa"/>
          </w:tcPr>
          <w:p w:rsidR="00806792" w:rsidRPr="00B15249" w:rsidRDefault="00806792" w:rsidP="008E1656">
            <w:pPr>
              <w:cnfStyle w:val="000000000000"/>
            </w:pPr>
            <w:r>
              <w:t>La  liste des locations est affichée</w:t>
            </w:r>
          </w:p>
        </w:tc>
      </w:tr>
      <w:tr w:rsidR="00806792" w:rsidTr="00E4650D">
        <w:trPr>
          <w:cnfStyle w:val="000000100000"/>
        </w:trPr>
        <w:tc>
          <w:tcPr>
            <w:cnfStyle w:val="001000000000"/>
            <w:tcW w:w="2448" w:type="dxa"/>
          </w:tcPr>
          <w:p w:rsidR="00806792" w:rsidRDefault="00806792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Nominal :</w:t>
            </w:r>
          </w:p>
        </w:tc>
        <w:tc>
          <w:tcPr>
            <w:tcW w:w="7920" w:type="dxa"/>
          </w:tcPr>
          <w:p w:rsidR="00806792" w:rsidRDefault="00806792" w:rsidP="008E1656">
            <w:pPr>
              <w:pStyle w:val="ListParagraph"/>
              <w:numPr>
                <w:ilvl w:val="0"/>
                <w:numId w:val="12"/>
              </w:numPr>
              <w:cnfStyle w:val="000000100000"/>
            </w:pPr>
            <w:r>
              <w:t>Le locataire sélectionne mes locations.</w:t>
            </w:r>
          </w:p>
          <w:p w:rsidR="00806792" w:rsidRPr="00B15249" w:rsidRDefault="00806792" w:rsidP="008E1656">
            <w:pPr>
              <w:pStyle w:val="ListParagraph"/>
              <w:numPr>
                <w:ilvl w:val="0"/>
                <w:numId w:val="12"/>
              </w:numPr>
              <w:cnfStyle w:val="000000100000"/>
            </w:pPr>
            <w:r>
              <w:t>Le système cherche et affiche la liste des locations.</w:t>
            </w:r>
          </w:p>
        </w:tc>
      </w:tr>
      <w:tr w:rsidR="00806792" w:rsidTr="00E4650D">
        <w:tc>
          <w:tcPr>
            <w:cnfStyle w:val="001000000000"/>
            <w:tcW w:w="2448" w:type="dxa"/>
          </w:tcPr>
          <w:p w:rsidR="00806792" w:rsidRDefault="00806792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Alternatif :</w:t>
            </w:r>
          </w:p>
        </w:tc>
        <w:tc>
          <w:tcPr>
            <w:tcW w:w="7920" w:type="dxa"/>
          </w:tcPr>
          <w:p w:rsidR="00806792" w:rsidRPr="00B15249" w:rsidRDefault="00806792" w:rsidP="008E1656">
            <w:pPr>
              <w:cnfStyle w:val="000000000000"/>
            </w:pPr>
            <w:r>
              <w:t>/</w:t>
            </w:r>
          </w:p>
        </w:tc>
      </w:tr>
      <w:tr w:rsidR="00806792" w:rsidTr="00E4650D">
        <w:trPr>
          <w:cnfStyle w:val="000000100000"/>
        </w:trPr>
        <w:tc>
          <w:tcPr>
            <w:cnfStyle w:val="001000000000"/>
            <w:tcW w:w="2448" w:type="dxa"/>
          </w:tcPr>
          <w:p w:rsidR="00806792" w:rsidRDefault="00806792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d’exception :</w:t>
            </w:r>
          </w:p>
        </w:tc>
        <w:tc>
          <w:tcPr>
            <w:tcW w:w="7920" w:type="dxa"/>
          </w:tcPr>
          <w:p w:rsidR="00806792" w:rsidRPr="002D15CB" w:rsidRDefault="00806792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 w:rsidRPr="002D15CB">
              <w:rPr>
                <w:b/>
                <w:bCs/>
                <w:sz w:val="24"/>
                <w:szCs w:val="24"/>
              </w:rPr>
              <w:t xml:space="preserve">E1 : </w:t>
            </w:r>
            <w:r>
              <w:rPr>
                <w:b/>
                <w:bCs/>
                <w:sz w:val="24"/>
                <w:szCs w:val="24"/>
              </w:rPr>
              <w:t>Aucune location effectué</w:t>
            </w:r>
          </w:p>
          <w:p w:rsidR="00806792" w:rsidRDefault="00806792" w:rsidP="008E1656">
            <w:pPr>
              <w:cnfStyle w:val="000000100000"/>
            </w:pPr>
            <w:r>
              <w:t>L’enchaînement peut démarrer après le point 2 de la séquence nominale</w:t>
            </w:r>
          </w:p>
          <w:p w:rsidR="00806792" w:rsidRPr="00B15249" w:rsidRDefault="00FE1F5D" w:rsidP="008E1656">
            <w:pPr>
              <w:cnfStyle w:val="000000100000"/>
            </w:pPr>
            <w:r>
              <w:t xml:space="preserve">        2.1</w:t>
            </w:r>
            <w:r w:rsidR="00806792">
              <w:t xml:space="preserve"> </w:t>
            </w:r>
            <w:r w:rsidR="00806792" w:rsidRPr="00FF0EE4">
              <w:t>le système affiche une liste vide</w:t>
            </w:r>
            <w:r w:rsidR="00806792">
              <w:t>.</w:t>
            </w:r>
          </w:p>
        </w:tc>
      </w:tr>
    </w:tbl>
    <w:p w:rsidR="00C6452B" w:rsidRDefault="00C6452B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277A86" w:rsidRDefault="00277A86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277A86" w:rsidRDefault="00277A86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277A86" w:rsidRDefault="00277A86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277A86" w:rsidRDefault="00277A86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277A86" w:rsidRDefault="00277A86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277A86" w:rsidRDefault="00277A86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277A86" w:rsidRDefault="00277A86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277A86" w:rsidRDefault="00277A86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277A86" w:rsidRDefault="00277A86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277A86" w:rsidRDefault="00277A86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277A86" w:rsidRDefault="00277A86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2464AC" w:rsidRPr="0042725A" w:rsidRDefault="00F056A1" w:rsidP="002464AC">
      <w:pPr>
        <w:pStyle w:val="ListParagraph"/>
        <w:numPr>
          <w:ilvl w:val="0"/>
          <w:numId w:val="1"/>
        </w:numPr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color w:val="76923C" w:themeColor="accent3" w:themeShade="BF"/>
          <w:sz w:val="28"/>
          <w:szCs w:val="28"/>
        </w:rPr>
        <w:lastRenderedPageBreak/>
        <w:t>Prolonger ré</w:t>
      </w:r>
      <w:r w:rsidR="002464AC" w:rsidRPr="002464AC">
        <w:rPr>
          <w:b/>
          <w:bCs/>
          <w:color w:val="76923C" w:themeColor="accent3" w:themeShade="BF"/>
          <w:sz w:val="28"/>
          <w:szCs w:val="28"/>
        </w:rPr>
        <w:t>servation</w:t>
      </w:r>
    </w:p>
    <w:tbl>
      <w:tblPr>
        <w:tblStyle w:val="MediumGrid3-Accent3"/>
        <w:tblW w:w="10368" w:type="dxa"/>
        <w:tblLook w:val="04A0"/>
      </w:tblPr>
      <w:tblGrid>
        <w:gridCol w:w="2448"/>
        <w:gridCol w:w="7920"/>
      </w:tblGrid>
      <w:tr w:rsidR="002464AC" w:rsidTr="00F056A1">
        <w:trPr>
          <w:cnfStyle w:val="100000000000"/>
        </w:trPr>
        <w:tc>
          <w:tcPr>
            <w:cnfStyle w:val="001000000000"/>
            <w:tcW w:w="2448" w:type="dxa"/>
          </w:tcPr>
          <w:p w:rsidR="002464AC" w:rsidRDefault="002464AC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Cas d’utilisation :</w:t>
            </w:r>
          </w:p>
        </w:tc>
        <w:tc>
          <w:tcPr>
            <w:tcW w:w="7920" w:type="dxa"/>
          </w:tcPr>
          <w:p w:rsidR="002464AC" w:rsidRPr="002464AC" w:rsidRDefault="00F056A1" w:rsidP="00F056A1">
            <w:pPr>
              <w:cnfStyle w:val="100000000000"/>
            </w:pPr>
            <w:r>
              <w:t>Prolonger ré</w:t>
            </w:r>
            <w:r w:rsidR="002464AC">
              <w:t>servation</w:t>
            </w:r>
          </w:p>
        </w:tc>
      </w:tr>
      <w:tr w:rsidR="002464AC" w:rsidTr="00F056A1">
        <w:trPr>
          <w:cnfStyle w:val="000000100000"/>
        </w:trPr>
        <w:tc>
          <w:tcPr>
            <w:cnfStyle w:val="001000000000"/>
            <w:tcW w:w="2448" w:type="dxa"/>
          </w:tcPr>
          <w:p w:rsidR="002464AC" w:rsidRDefault="002464AC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Type :</w:t>
            </w:r>
          </w:p>
        </w:tc>
        <w:tc>
          <w:tcPr>
            <w:tcW w:w="7920" w:type="dxa"/>
          </w:tcPr>
          <w:p w:rsidR="002464AC" w:rsidRDefault="002464AC" w:rsidP="00F056A1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Interne</w:t>
            </w:r>
          </w:p>
        </w:tc>
      </w:tr>
      <w:tr w:rsidR="002464AC" w:rsidTr="00F056A1">
        <w:tc>
          <w:tcPr>
            <w:cnfStyle w:val="001000000000"/>
            <w:tcW w:w="2448" w:type="dxa"/>
          </w:tcPr>
          <w:p w:rsidR="002464AC" w:rsidRDefault="002464AC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Principaux :</w:t>
            </w:r>
          </w:p>
        </w:tc>
        <w:tc>
          <w:tcPr>
            <w:tcW w:w="7920" w:type="dxa"/>
          </w:tcPr>
          <w:p w:rsidR="002464AC" w:rsidRPr="00B15249" w:rsidRDefault="002464AC" w:rsidP="00F056A1">
            <w:pPr>
              <w:cnfStyle w:val="000000000000"/>
            </w:pPr>
            <w:r>
              <w:t>locataire</w:t>
            </w:r>
          </w:p>
        </w:tc>
      </w:tr>
      <w:tr w:rsidR="002464AC" w:rsidTr="00F056A1">
        <w:trPr>
          <w:cnfStyle w:val="000000100000"/>
        </w:trPr>
        <w:tc>
          <w:tcPr>
            <w:cnfStyle w:val="001000000000"/>
            <w:tcW w:w="2448" w:type="dxa"/>
          </w:tcPr>
          <w:p w:rsidR="002464AC" w:rsidRDefault="002464AC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Secondaire :</w:t>
            </w:r>
          </w:p>
        </w:tc>
        <w:tc>
          <w:tcPr>
            <w:tcW w:w="7920" w:type="dxa"/>
          </w:tcPr>
          <w:p w:rsidR="002464AC" w:rsidRDefault="002464AC" w:rsidP="00F056A1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/</w:t>
            </w:r>
          </w:p>
        </w:tc>
      </w:tr>
      <w:tr w:rsidR="002464AC" w:rsidTr="00F056A1">
        <w:tc>
          <w:tcPr>
            <w:cnfStyle w:val="001000000000"/>
            <w:tcW w:w="2448" w:type="dxa"/>
          </w:tcPr>
          <w:p w:rsidR="002464AC" w:rsidRDefault="002464AC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Objectif :</w:t>
            </w:r>
          </w:p>
        </w:tc>
        <w:tc>
          <w:tcPr>
            <w:tcW w:w="7920" w:type="dxa"/>
          </w:tcPr>
          <w:p w:rsidR="002464AC" w:rsidRPr="00B15249" w:rsidRDefault="002464AC" w:rsidP="00F056A1">
            <w:pPr>
              <w:cnfStyle w:val="000000000000"/>
            </w:pPr>
            <w:r>
              <w:t>Permet à un locataire de prolonger ses</w:t>
            </w:r>
            <w:r w:rsidRPr="002464AC">
              <w:t xml:space="preserve"> réservation</w:t>
            </w:r>
            <w:r>
              <w:t>s</w:t>
            </w:r>
          </w:p>
        </w:tc>
      </w:tr>
      <w:tr w:rsidR="002464AC" w:rsidTr="00F056A1">
        <w:trPr>
          <w:cnfStyle w:val="000000100000"/>
        </w:trPr>
        <w:tc>
          <w:tcPr>
            <w:cnfStyle w:val="001000000000"/>
            <w:tcW w:w="2448" w:type="dxa"/>
          </w:tcPr>
          <w:p w:rsidR="002464AC" w:rsidRDefault="002464AC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Précondition :</w:t>
            </w:r>
          </w:p>
        </w:tc>
        <w:tc>
          <w:tcPr>
            <w:tcW w:w="7920" w:type="dxa"/>
          </w:tcPr>
          <w:p w:rsidR="002464AC" w:rsidRPr="00B15249" w:rsidRDefault="002464AC" w:rsidP="00F056A1">
            <w:pPr>
              <w:cnfStyle w:val="000000100000"/>
            </w:pPr>
            <w:r>
              <w:t>La consultation des location (UC Consulter</w:t>
            </w:r>
            <w:r w:rsidRPr="009D436B">
              <w:t xml:space="preserve"> locations</w:t>
            </w:r>
            <w:r>
              <w:t>)</w:t>
            </w:r>
          </w:p>
        </w:tc>
      </w:tr>
      <w:tr w:rsidR="002464AC" w:rsidTr="00F056A1">
        <w:tc>
          <w:tcPr>
            <w:cnfStyle w:val="001000000000"/>
            <w:tcW w:w="2448" w:type="dxa"/>
          </w:tcPr>
          <w:p w:rsidR="002464AC" w:rsidRDefault="002464AC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Post-condition :</w:t>
            </w:r>
          </w:p>
        </w:tc>
        <w:tc>
          <w:tcPr>
            <w:tcW w:w="7920" w:type="dxa"/>
          </w:tcPr>
          <w:p w:rsidR="002464AC" w:rsidRPr="00B15249" w:rsidRDefault="002464AC" w:rsidP="00F056A1">
            <w:pPr>
              <w:cnfStyle w:val="000000000000"/>
            </w:pPr>
            <w:r w:rsidRPr="002464AC">
              <w:t>la prolongation d'un</w:t>
            </w:r>
            <w:r w:rsidR="00D825C0">
              <w:t>e</w:t>
            </w:r>
            <w:r w:rsidRPr="002464AC">
              <w:t xml:space="preserve"> réservation</w:t>
            </w:r>
          </w:p>
        </w:tc>
      </w:tr>
      <w:tr w:rsidR="002464AC" w:rsidTr="00F056A1">
        <w:trPr>
          <w:cnfStyle w:val="000000100000"/>
        </w:trPr>
        <w:tc>
          <w:tcPr>
            <w:cnfStyle w:val="001000000000"/>
            <w:tcW w:w="2448" w:type="dxa"/>
          </w:tcPr>
          <w:p w:rsidR="002464AC" w:rsidRDefault="002464AC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Nominal :</w:t>
            </w:r>
          </w:p>
        </w:tc>
        <w:tc>
          <w:tcPr>
            <w:tcW w:w="7920" w:type="dxa"/>
          </w:tcPr>
          <w:p w:rsidR="002464AC" w:rsidRDefault="002464AC" w:rsidP="002464AC">
            <w:pPr>
              <w:pStyle w:val="ListParagraph"/>
              <w:numPr>
                <w:ilvl w:val="0"/>
                <w:numId w:val="34"/>
              </w:numPr>
              <w:cnfStyle w:val="000000100000"/>
            </w:pPr>
            <w:r>
              <w:t>Le Locataire choisit l’option prolongé la réservation.</w:t>
            </w:r>
          </w:p>
          <w:p w:rsidR="002464AC" w:rsidRDefault="002464AC" w:rsidP="002464AC">
            <w:pPr>
              <w:pStyle w:val="ListParagraph"/>
              <w:numPr>
                <w:ilvl w:val="0"/>
                <w:numId w:val="34"/>
              </w:numPr>
              <w:cnfStyle w:val="000000100000"/>
            </w:pPr>
            <w:r>
              <w:t>Le système affiche un formulaire du date.</w:t>
            </w:r>
          </w:p>
          <w:p w:rsidR="002464AC" w:rsidRDefault="002464AC" w:rsidP="002464AC">
            <w:pPr>
              <w:pStyle w:val="ListParagraph"/>
              <w:numPr>
                <w:ilvl w:val="0"/>
                <w:numId w:val="34"/>
              </w:numPr>
              <w:cnfStyle w:val="000000100000"/>
            </w:pPr>
            <w:r>
              <w:t>Le Locataire remplit le formulaire et valide.</w:t>
            </w:r>
          </w:p>
          <w:p w:rsidR="002464AC" w:rsidRDefault="002464AC" w:rsidP="002464AC">
            <w:pPr>
              <w:pStyle w:val="ListParagraph"/>
              <w:numPr>
                <w:ilvl w:val="0"/>
                <w:numId w:val="34"/>
              </w:numPr>
              <w:cnfStyle w:val="000000100000"/>
            </w:pPr>
            <w:r>
              <w:t>Le système vérifié si ce véhicule est toujours libre.</w:t>
            </w:r>
          </w:p>
          <w:p w:rsidR="002464AC" w:rsidRPr="00B15249" w:rsidRDefault="002464AC" w:rsidP="002464AC">
            <w:pPr>
              <w:pStyle w:val="ListParagraph"/>
              <w:numPr>
                <w:ilvl w:val="0"/>
                <w:numId w:val="34"/>
              </w:numPr>
              <w:cnfStyle w:val="000000100000"/>
            </w:pPr>
            <w:r>
              <w:t>Le système enregistre la modification et affiche le nouveau prix.</w:t>
            </w:r>
          </w:p>
        </w:tc>
      </w:tr>
      <w:tr w:rsidR="002464AC" w:rsidTr="00F056A1">
        <w:tc>
          <w:tcPr>
            <w:cnfStyle w:val="001000000000"/>
            <w:tcW w:w="2448" w:type="dxa"/>
          </w:tcPr>
          <w:p w:rsidR="002464AC" w:rsidRDefault="002464AC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Alternatif :</w:t>
            </w:r>
          </w:p>
        </w:tc>
        <w:tc>
          <w:tcPr>
            <w:tcW w:w="7920" w:type="dxa"/>
          </w:tcPr>
          <w:p w:rsidR="002464AC" w:rsidRPr="00B15249" w:rsidRDefault="002464AC" w:rsidP="00F056A1">
            <w:pPr>
              <w:cnfStyle w:val="000000000000"/>
            </w:pPr>
            <w:r>
              <w:t>/</w:t>
            </w:r>
          </w:p>
        </w:tc>
      </w:tr>
      <w:tr w:rsidR="002464AC" w:rsidTr="00F056A1">
        <w:trPr>
          <w:cnfStyle w:val="000000100000"/>
        </w:trPr>
        <w:tc>
          <w:tcPr>
            <w:cnfStyle w:val="001000000000"/>
            <w:tcW w:w="2448" w:type="dxa"/>
          </w:tcPr>
          <w:p w:rsidR="002464AC" w:rsidRDefault="002464AC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d’exception :</w:t>
            </w:r>
          </w:p>
        </w:tc>
        <w:tc>
          <w:tcPr>
            <w:tcW w:w="7920" w:type="dxa"/>
          </w:tcPr>
          <w:p w:rsidR="002464AC" w:rsidRPr="002D15CB" w:rsidRDefault="002464AC" w:rsidP="002464AC">
            <w:pPr>
              <w:cnfStyle w:val="000000100000"/>
              <w:rPr>
                <w:b/>
                <w:bCs/>
                <w:sz w:val="24"/>
                <w:szCs w:val="24"/>
              </w:rPr>
            </w:pPr>
            <w:r w:rsidRPr="002D15CB">
              <w:rPr>
                <w:b/>
                <w:bCs/>
                <w:sz w:val="24"/>
                <w:szCs w:val="24"/>
              </w:rPr>
              <w:t xml:space="preserve">E1 : </w:t>
            </w:r>
            <w:r w:rsidR="00D825C0">
              <w:rPr>
                <w:b/>
                <w:bCs/>
                <w:sz w:val="24"/>
                <w:szCs w:val="24"/>
              </w:rPr>
              <w:t>Le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2464AC">
              <w:rPr>
                <w:b/>
                <w:bCs/>
                <w:sz w:val="24"/>
                <w:szCs w:val="24"/>
              </w:rPr>
              <w:t>véhicule n’est pas libre</w:t>
            </w:r>
          </w:p>
          <w:p w:rsidR="002464AC" w:rsidRDefault="002464AC" w:rsidP="00F056A1">
            <w:pPr>
              <w:cnfStyle w:val="000000100000"/>
            </w:pPr>
            <w:r>
              <w:t>L’enchaînement peut démarrer après le point 2 de la séquence nominale</w:t>
            </w:r>
          </w:p>
          <w:p w:rsidR="002464AC" w:rsidRPr="00B15249" w:rsidRDefault="002464AC" w:rsidP="002464AC">
            <w:pPr>
              <w:cnfStyle w:val="000000100000"/>
            </w:pPr>
            <w:r>
              <w:t xml:space="preserve">        2.1 </w:t>
            </w:r>
            <w:r w:rsidRPr="00FF0EE4">
              <w:t xml:space="preserve">le système affiche </w:t>
            </w:r>
            <w:r>
              <w:t>message d’erreur.</w:t>
            </w:r>
          </w:p>
        </w:tc>
      </w:tr>
    </w:tbl>
    <w:p w:rsidR="00FE1F5D" w:rsidRDefault="00FE1F5D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FE1F5D" w:rsidRDefault="00FE1F5D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FE1F5D" w:rsidRDefault="00FE1F5D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FE1F5D" w:rsidRDefault="00FE1F5D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FE1F5D" w:rsidRDefault="00FE1F5D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FE1F5D" w:rsidRDefault="00FE1F5D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C6452B" w:rsidRDefault="00C6452B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FE1F5D" w:rsidRDefault="00FE1F5D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FE1F5D" w:rsidRDefault="00FE1F5D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FE1F5D" w:rsidRDefault="00FE1F5D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FE1F5D" w:rsidRDefault="00FE1F5D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FE1F5D" w:rsidRPr="00FE1F5D" w:rsidRDefault="00FE1F5D" w:rsidP="00FE1F5D">
      <w:pPr>
        <w:pStyle w:val="Title"/>
      </w:pPr>
      <w:r>
        <w:lastRenderedPageBreak/>
        <w:t>Acteur : Service Client</w:t>
      </w:r>
    </w:p>
    <w:p w:rsidR="00FE1F5D" w:rsidRDefault="00FE1F5D" w:rsidP="00FE1F5D">
      <w:pPr>
        <w:pStyle w:val="ListParagraph"/>
        <w:numPr>
          <w:ilvl w:val="0"/>
          <w:numId w:val="1"/>
        </w:numPr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color w:val="76923C" w:themeColor="accent3" w:themeShade="BF"/>
          <w:sz w:val="28"/>
          <w:szCs w:val="28"/>
        </w:rPr>
        <w:t>G</w:t>
      </w:r>
      <w:r w:rsidRPr="00FE1F5D">
        <w:rPr>
          <w:b/>
          <w:bCs/>
          <w:color w:val="76923C" w:themeColor="accent3" w:themeShade="BF"/>
          <w:sz w:val="28"/>
          <w:szCs w:val="28"/>
        </w:rPr>
        <w:t xml:space="preserve">érer </w:t>
      </w:r>
      <w:r>
        <w:rPr>
          <w:b/>
          <w:bCs/>
          <w:color w:val="76923C" w:themeColor="accent3" w:themeShade="BF"/>
          <w:sz w:val="28"/>
          <w:szCs w:val="28"/>
        </w:rPr>
        <w:t xml:space="preserve">les </w:t>
      </w:r>
      <w:r w:rsidRPr="00FE1F5D">
        <w:rPr>
          <w:b/>
          <w:bCs/>
          <w:color w:val="76923C" w:themeColor="accent3" w:themeShade="BF"/>
          <w:sz w:val="28"/>
          <w:szCs w:val="28"/>
        </w:rPr>
        <w:t>bannissements</w:t>
      </w:r>
    </w:p>
    <w:tbl>
      <w:tblPr>
        <w:tblStyle w:val="MediumGrid3-Accent3"/>
        <w:tblW w:w="10368" w:type="dxa"/>
        <w:tblLook w:val="04A0"/>
      </w:tblPr>
      <w:tblGrid>
        <w:gridCol w:w="2448"/>
        <w:gridCol w:w="7920"/>
      </w:tblGrid>
      <w:tr w:rsidR="00FE1F5D" w:rsidTr="00E4650D">
        <w:trPr>
          <w:cnfStyle w:val="100000000000"/>
        </w:trPr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Cas d’utilisation :</w:t>
            </w:r>
          </w:p>
        </w:tc>
        <w:tc>
          <w:tcPr>
            <w:tcW w:w="7920" w:type="dxa"/>
          </w:tcPr>
          <w:p w:rsidR="00FE1F5D" w:rsidRDefault="00FE1F5D" w:rsidP="008E1656">
            <w:pPr>
              <w:cnfStyle w:val="100000000000"/>
              <w:rPr>
                <w:sz w:val="24"/>
                <w:szCs w:val="24"/>
              </w:rPr>
            </w:pPr>
            <w:r w:rsidRPr="00FE1F5D">
              <w:t>G</w:t>
            </w:r>
            <w:r>
              <w:t>érer l</w:t>
            </w:r>
            <w:r w:rsidRPr="00FE1F5D">
              <w:t>es bannissements</w:t>
            </w:r>
          </w:p>
        </w:tc>
      </w:tr>
      <w:tr w:rsidR="00FE1F5D" w:rsidTr="00E4650D">
        <w:trPr>
          <w:cnfStyle w:val="000000100000"/>
        </w:trPr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Type :</w:t>
            </w:r>
          </w:p>
        </w:tc>
        <w:tc>
          <w:tcPr>
            <w:tcW w:w="7920" w:type="dxa"/>
          </w:tcPr>
          <w:p w:rsidR="00FE1F5D" w:rsidRDefault="00FE1F5D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Principal</w:t>
            </w:r>
          </w:p>
        </w:tc>
      </w:tr>
      <w:tr w:rsidR="00FE1F5D" w:rsidTr="00E4650D"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Principaux :</w:t>
            </w:r>
          </w:p>
        </w:tc>
        <w:tc>
          <w:tcPr>
            <w:tcW w:w="7920" w:type="dxa"/>
          </w:tcPr>
          <w:p w:rsidR="00FE1F5D" w:rsidRPr="00B15249" w:rsidRDefault="00FE1F5D" w:rsidP="008E1656">
            <w:pPr>
              <w:cnfStyle w:val="000000000000"/>
            </w:pPr>
            <w:r>
              <w:t>Service client</w:t>
            </w:r>
          </w:p>
        </w:tc>
      </w:tr>
      <w:tr w:rsidR="00FE1F5D" w:rsidTr="00E4650D">
        <w:trPr>
          <w:cnfStyle w:val="000000100000"/>
        </w:trPr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Secondaire :</w:t>
            </w:r>
          </w:p>
        </w:tc>
        <w:tc>
          <w:tcPr>
            <w:tcW w:w="7920" w:type="dxa"/>
          </w:tcPr>
          <w:p w:rsidR="00FE1F5D" w:rsidRDefault="00FE1F5D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/</w:t>
            </w:r>
          </w:p>
        </w:tc>
      </w:tr>
      <w:tr w:rsidR="00FE1F5D" w:rsidTr="00E4650D"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Objectif :</w:t>
            </w:r>
          </w:p>
        </w:tc>
        <w:tc>
          <w:tcPr>
            <w:tcW w:w="7920" w:type="dxa"/>
          </w:tcPr>
          <w:p w:rsidR="00FE1F5D" w:rsidRPr="00B15249" w:rsidRDefault="00FE1F5D" w:rsidP="007F5C63">
            <w:pPr>
              <w:cnfStyle w:val="000000000000"/>
            </w:pPr>
            <w:r>
              <w:t xml:space="preserve">Permet aux Service client de </w:t>
            </w:r>
            <w:r w:rsidR="007F5C63">
              <w:t xml:space="preserve">gérer </w:t>
            </w:r>
            <w:r>
              <w:t xml:space="preserve"> la liste des </w:t>
            </w:r>
            <w:r w:rsidRPr="00FE1F5D">
              <w:t>bannissements</w:t>
            </w:r>
          </w:p>
        </w:tc>
      </w:tr>
      <w:tr w:rsidR="00FE1F5D" w:rsidTr="00E4650D">
        <w:trPr>
          <w:cnfStyle w:val="000000100000"/>
        </w:trPr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Précondition :</w:t>
            </w:r>
          </w:p>
        </w:tc>
        <w:tc>
          <w:tcPr>
            <w:tcW w:w="7920" w:type="dxa"/>
          </w:tcPr>
          <w:p w:rsidR="00FE1F5D" w:rsidRPr="00B15249" w:rsidRDefault="00FE1F5D" w:rsidP="008E1656">
            <w:pPr>
              <w:cnfStyle w:val="000000100000"/>
            </w:pPr>
            <w:r>
              <w:t>L’</w:t>
            </w:r>
            <w:r w:rsidRPr="00FE1F5D">
              <w:t xml:space="preserve"> authentification</w:t>
            </w:r>
            <w:r>
              <w:t xml:space="preserve"> (UC s’authentifier)</w:t>
            </w:r>
          </w:p>
        </w:tc>
      </w:tr>
      <w:tr w:rsidR="00FE1F5D" w:rsidTr="00E4650D"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Post-condition :</w:t>
            </w:r>
          </w:p>
        </w:tc>
        <w:tc>
          <w:tcPr>
            <w:tcW w:w="7920" w:type="dxa"/>
          </w:tcPr>
          <w:p w:rsidR="00FE1F5D" w:rsidRPr="00B15249" w:rsidRDefault="00FE1F5D" w:rsidP="008E1656">
            <w:pPr>
              <w:cnfStyle w:val="000000000000"/>
            </w:pPr>
            <w:r>
              <w:t xml:space="preserve">La  liste des </w:t>
            </w:r>
            <w:r w:rsidRPr="00FE1F5D">
              <w:t>bannissements</w:t>
            </w:r>
            <w:r>
              <w:t xml:space="preserve"> est affichée</w:t>
            </w:r>
          </w:p>
        </w:tc>
      </w:tr>
      <w:tr w:rsidR="00FE1F5D" w:rsidTr="00E4650D">
        <w:trPr>
          <w:cnfStyle w:val="000000100000"/>
        </w:trPr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Nominal :</w:t>
            </w:r>
          </w:p>
        </w:tc>
        <w:tc>
          <w:tcPr>
            <w:tcW w:w="7920" w:type="dxa"/>
          </w:tcPr>
          <w:p w:rsidR="00FE1F5D" w:rsidRDefault="00FE1F5D" w:rsidP="00FE1F5D">
            <w:pPr>
              <w:pStyle w:val="ListParagraph"/>
              <w:numPr>
                <w:ilvl w:val="0"/>
                <w:numId w:val="15"/>
              </w:numPr>
              <w:cnfStyle w:val="000000100000"/>
            </w:pPr>
            <w:r>
              <w:t xml:space="preserve">Le Service client sélectionne gérer la liste des </w:t>
            </w:r>
            <w:r w:rsidRPr="00FE1F5D">
              <w:t>bannissements</w:t>
            </w:r>
            <w:r>
              <w:t>.</w:t>
            </w:r>
          </w:p>
          <w:p w:rsidR="00FE1F5D" w:rsidRPr="00B15249" w:rsidRDefault="00FE1F5D" w:rsidP="00FE1F5D">
            <w:pPr>
              <w:pStyle w:val="ListParagraph"/>
              <w:numPr>
                <w:ilvl w:val="0"/>
                <w:numId w:val="15"/>
              </w:numPr>
              <w:cnfStyle w:val="000000100000"/>
            </w:pPr>
            <w:r>
              <w:t xml:space="preserve">Le système cherche et affiche la liste des </w:t>
            </w:r>
            <w:r w:rsidRPr="00FE1F5D">
              <w:t>bannissements</w:t>
            </w:r>
            <w:r>
              <w:t>.</w:t>
            </w:r>
          </w:p>
        </w:tc>
      </w:tr>
      <w:tr w:rsidR="00FE1F5D" w:rsidTr="00E4650D"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Alternatif :</w:t>
            </w:r>
          </w:p>
        </w:tc>
        <w:tc>
          <w:tcPr>
            <w:tcW w:w="7920" w:type="dxa"/>
          </w:tcPr>
          <w:p w:rsidR="00FE1F5D" w:rsidRPr="00B15249" w:rsidRDefault="00FE1F5D" w:rsidP="008E1656">
            <w:pPr>
              <w:cnfStyle w:val="000000000000"/>
            </w:pPr>
            <w:r>
              <w:t>/</w:t>
            </w:r>
          </w:p>
        </w:tc>
      </w:tr>
      <w:tr w:rsidR="00FE1F5D" w:rsidTr="00E4650D">
        <w:trPr>
          <w:cnfStyle w:val="000000100000"/>
        </w:trPr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d’exception :</w:t>
            </w:r>
          </w:p>
        </w:tc>
        <w:tc>
          <w:tcPr>
            <w:tcW w:w="7920" w:type="dxa"/>
          </w:tcPr>
          <w:p w:rsidR="00FE1F5D" w:rsidRPr="002D15CB" w:rsidRDefault="00FE1F5D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 w:rsidRPr="002D15CB">
              <w:rPr>
                <w:b/>
                <w:bCs/>
                <w:sz w:val="24"/>
                <w:szCs w:val="24"/>
              </w:rPr>
              <w:t xml:space="preserve">E1 : </w:t>
            </w:r>
            <w:r>
              <w:rPr>
                <w:b/>
                <w:bCs/>
                <w:sz w:val="24"/>
                <w:szCs w:val="24"/>
              </w:rPr>
              <w:t xml:space="preserve">Aucune </w:t>
            </w:r>
            <w:r w:rsidRPr="00FE1F5D">
              <w:rPr>
                <w:b/>
                <w:bCs/>
                <w:sz w:val="24"/>
                <w:szCs w:val="24"/>
              </w:rPr>
              <w:t>bannissement</w:t>
            </w:r>
            <w:r>
              <w:rPr>
                <w:b/>
                <w:bCs/>
                <w:sz w:val="24"/>
                <w:szCs w:val="24"/>
              </w:rPr>
              <w:t xml:space="preserve"> effectué</w:t>
            </w:r>
          </w:p>
          <w:p w:rsidR="00FE1F5D" w:rsidRDefault="00FE1F5D" w:rsidP="008E1656">
            <w:pPr>
              <w:cnfStyle w:val="000000100000"/>
            </w:pPr>
            <w:r>
              <w:t>L’enchaînement peut démarrer après le point 2 de la séquence nominale</w:t>
            </w:r>
          </w:p>
          <w:p w:rsidR="00FE1F5D" w:rsidRPr="00B15249" w:rsidRDefault="00FE1F5D" w:rsidP="008E1656">
            <w:pPr>
              <w:cnfStyle w:val="000000100000"/>
            </w:pPr>
            <w:r>
              <w:t xml:space="preserve">        2.1 </w:t>
            </w:r>
            <w:r w:rsidRPr="00FF0EE4">
              <w:t>le système affiche une liste vide</w:t>
            </w:r>
            <w:r>
              <w:t>.</w:t>
            </w:r>
          </w:p>
        </w:tc>
      </w:tr>
    </w:tbl>
    <w:p w:rsidR="00FE1F5D" w:rsidRDefault="00FE1F5D" w:rsidP="00FE1F5D"/>
    <w:p w:rsidR="00FE1F5D" w:rsidRDefault="00FE1F5D" w:rsidP="00FE1F5D"/>
    <w:p w:rsidR="00FE1F5D" w:rsidRDefault="00FE1F5D" w:rsidP="00FE1F5D"/>
    <w:p w:rsidR="00FE1F5D" w:rsidRDefault="00FE1F5D" w:rsidP="00FE1F5D"/>
    <w:p w:rsidR="00FE1F5D" w:rsidRDefault="00FE1F5D" w:rsidP="00FE1F5D"/>
    <w:p w:rsidR="00FE1F5D" w:rsidRDefault="00FE1F5D" w:rsidP="00FE1F5D"/>
    <w:p w:rsidR="00FE1F5D" w:rsidRDefault="00FE1F5D" w:rsidP="00FE1F5D"/>
    <w:p w:rsidR="00FE1F5D" w:rsidRDefault="00FE1F5D" w:rsidP="00FE1F5D"/>
    <w:p w:rsidR="00FE1F5D" w:rsidRDefault="00FE1F5D" w:rsidP="00FE1F5D"/>
    <w:p w:rsidR="00FE1F5D" w:rsidRDefault="00FE1F5D" w:rsidP="00FE1F5D"/>
    <w:p w:rsidR="00FE1F5D" w:rsidRDefault="00FE1F5D" w:rsidP="00FE1F5D"/>
    <w:p w:rsidR="00FE1F5D" w:rsidRDefault="00FE1F5D" w:rsidP="00FE1F5D"/>
    <w:p w:rsidR="00FE1F5D" w:rsidRDefault="00FE1F5D" w:rsidP="00FE1F5D"/>
    <w:p w:rsidR="00FE1F5D" w:rsidRDefault="00FE1F5D" w:rsidP="00FE1F5D">
      <w:pPr>
        <w:pStyle w:val="ListParagraph"/>
        <w:numPr>
          <w:ilvl w:val="0"/>
          <w:numId w:val="1"/>
        </w:numPr>
        <w:rPr>
          <w:b/>
          <w:bCs/>
          <w:color w:val="76923C" w:themeColor="accent3" w:themeShade="BF"/>
          <w:sz w:val="28"/>
          <w:szCs w:val="28"/>
        </w:rPr>
      </w:pPr>
      <w:r w:rsidRPr="00FE1F5D">
        <w:rPr>
          <w:b/>
          <w:bCs/>
          <w:color w:val="76923C" w:themeColor="accent3" w:themeShade="BF"/>
          <w:sz w:val="28"/>
          <w:szCs w:val="28"/>
        </w:rPr>
        <w:lastRenderedPageBreak/>
        <w:t>Bloquer locataire</w:t>
      </w:r>
    </w:p>
    <w:tbl>
      <w:tblPr>
        <w:tblStyle w:val="MediumGrid3-Accent3"/>
        <w:tblW w:w="10368" w:type="dxa"/>
        <w:tblLook w:val="04A0"/>
      </w:tblPr>
      <w:tblGrid>
        <w:gridCol w:w="2448"/>
        <w:gridCol w:w="7920"/>
      </w:tblGrid>
      <w:tr w:rsidR="00FE1F5D" w:rsidTr="00E4650D">
        <w:trPr>
          <w:cnfStyle w:val="100000000000"/>
        </w:trPr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Cas d’utilisation :</w:t>
            </w:r>
          </w:p>
        </w:tc>
        <w:tc>
          <w:tcPr>
            <w:tcW w:w="7920" w:type="dxa"/>
          </w:tcPr>
          <w:p w:rsidR="00FE1F5D" w:rsidRDefault="00FE1F5D" w:rsidP="008E1656">
            <w:pPr>
              <w:cnfStyle w:val="100000000000"/>
              <w:rPr>
                <w:sz w:val="24"/>
                <w:szCs w:val="24"/>
              </w:rPr>
            </w:pPr>
            <w:r w:rsidRPr="00FE1F5D">
              <w:t>Bloquer locataire</w:t>
            </w:r>
          </w:p>
        </w:tc>
      </w:tr>
      <w:tr w:rsidR="00FE1F5D" w:rsidTr="00E4650D">
        <w:trPr>
          <w:cnfStyle w:val="000000100000"/>
        </w:trPr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Type :</w:t>
            </w:r>
          </w:p>
        </w:tc>
        <w:tc>
          <w:tcPr>
            <w:tcW w:w="7920" w:type="dxa"/>
          </w:tcPr>
          <w:p w:rsidR="00FE1F5D" w:rsidRDefault="00FE1F5D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Interne</w:t>
            </w:r>
          </w:p>
        </w:tc>
      </w:tr>
      <w:tr w:rsidR="00FE1F5D" w:rsidTr="00E4650D"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Principaux :</w:t>
            </w:r>
          </w:p>
        </w:tc>
        <w:tc>
          <w:tcPr>
            <w:tcW w:w="7920" w:type="dxa"/>
          </w:tcPr>
          <w:p w:rsidR="00FE1F5D" w:rsidRPr="00B15249" w:rsidRDefault="00FE1F5D" w:rsidP="008E1656">
            <w:pPr>
              <w:cnfStyle w:val="000000000000"/>
            </w:pPr>
            <w:r>
              <w:t>Service client</w:t>
            </w:r>
          </w:p>
        </w:tc>
      </w:tr>
      <w:tr w:rsidR="00FE1F5D" w:rsidTr="00E4650D">
        <w:trPr>
          <w:cnfStyle w:val="000000100000"/>
        </w:trPr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Secondaire :</w:t>
            </w:r>
          </w:p>
        </w:tc>
        <w:tc>
          <w:tcPr>
            <w:tcW w:w="7920" w:type="dxa"/>
          </w:tcPr>
          <w:p w:rsidR="00FE1F5D" w:rsidRDefault="00FE1F5D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/</w:t>
            </w:r>
          </w:p>
        </w:tc>
      </w:tr>
      <w:tr w:rsidR="00FE1F5D" w:rsidTr="00E4650D"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Objectif :</w:t>
            </w:r>
          </w:p>
        </w:tc>
        <w:tc>
          <w:tcPr>
            <w:tcW w:w="7920" w:type="dxa"/>
          </w:tcPr>
          <w:p w:rsidR="00FE1F5D" w:rsidRPr="00B15249" w:rsidRDefault="00FE1F5D" w:rsidP="00FE1F5D">
            <w:pPr>
              <w:cnfStyle w:val="000000000000"/>
            </w:pPr>
            <w:r>
              <w:t>Permet aux Service client de bloquer un locataire.</w:t>
            </w:r>
          </w:p>
        </w:tc>
      </w:tr>
      <w:tr w:rsidR="00FE1F5D" w:rsidTr="00E4650D">
        <w:trPr>
          <w:cnfStyle w:val="000000100000"/>
        </w:trPr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Précondition :</w:t>
            </w:r>
          </w:p>
        </w:tc>
        <w:tc>
          <w:tcPr>
            <w:tcW w:w="7920" w:type="dxa"/>
          </w:tcPr>
          <w:p w:rsidR="00FE1F5D" w:rsidRPr="00B15249" w:rsidRDefault="00FE1F5D" w:rsidP="00FE1F5D">
            <w:pPr>
              <w:cnfStyle w:val="000000100000"/>
            </w:pPr>
            <w:r>
              <w:t>La gestion des bannissement (UC Gérer les bannissements)</w:t>
            </w:r>
          </w:p>
        </w:tc>
      </w:tr>
      <w:tr w:rsidR="00FE1F5D" w:rsidTr="00E4650D"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Post-condition :</w:t>
            </w:r>
          </w:p>
        </w:tc>
        <w:tc>
          <w:tcPr>
            <w:tcW w:w="7920" w:type="dxa"/>
          </w:tcPr>
          <w:p w:rsidR="00FE1F5D" w:rsidRPr="00B15249" w:rsidRDefault="00FE1F5D" w:rsidP="008E1656">
            <w:pPr>
              <w:cnfStyle w:val="000000000000"/>
            </w:pPr>
            <w:r>
              <w:t>Le bloquage d’un locataire.</w:t>
            </w:r>
          </w:p>
        </w:tc>
      </w:tr>
      <w:tr w:rsidR="00FE1F5D" w:rsidTr="00E4650D">
        <w:trPr>
          <w:cnfStyle w:val="000000100000"/>
        </w:trPr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Nominal :</w:t>
            </w:r>
          </w:p>
        </w:tc>
        <w:tc>
          <w:tcPr>
            <w:tcW w:w="7920" w:type="dxa"/>
          </w:tcPr>
          <w:p w:rsidR="00FE1F5D" w:rsidRDefault="00FE1F5D" w:rsidP="00FE1F5D">
            <w:pPr>
              <w:pStyle w:val="ListParagraph"/>
              <w:numPr>
                <w:ilvl w:val="0"/>
                <w:numId w:val="16"/>
              </w:numPr>
              <w:cnfStyle w:val="000000100000"/>
            </w:pPr>
            <w:r>
              <w:t>Le Service client sélectionne bloquer locataire.</w:t>
            </w:r>
          </w:p>
          <w:p w:rsidR="00FE1F5D" w:rsidRDefault="00FE1F5D" w:rsidP="00FE1F5D">
            <w:pPr>
              <w:pStyle w:val="ListParagraph"/>
              <w:numPr>
                <w:ilvl w:val="0"/>
                <w:numId w:val="16"/>
              </w:numPr>
              <w:cnfStyle w:val="000000100000"/>
            </w:pPr>
            <w:r>
              <w:t xml:space="preserve">Le système affiche un </w:t>
            </w:r>
            <w:r w:rsidRPr="009D0E93">
              <w:t>champ de texte</w:t>
            </w:r>
            <w:r w:rsidR="00FB528B">
              <w:t xml:space="preserve"> pour l’e</w:t>
            </w:r>
            <w:r>
              <w:t>mail de locataire.</w:t>
            </w:r>
          </w:p>
          <w:p w:rsidR="00FE1F5D" w:rsidRDefault="00FB528B" w:rsidP="00FE1F5D">
            <w:pPr>
              <w:pStyle w:val="ListParagraph"/>
              <w:numPr>
                <w:ilvl w:val="0"/>
                <w:numId w:val="16"/>
              </w:numPr>
              <w:cnfStyle w:val="000000100000"/>
            </w:pPr>
            <w:r>
              <w:t>Le Service client saisit l’e</w:t>
            </w:r>
            <w:r w:rsidR="00FE1F5D">
              <w:t>mail de locataire</w:t>
            </w:r>
            <w:r>
              <w:t xml:space="preserve"> et valide</w:t>
            </w:r>
            <w:r w:rsidR="00FE1F5D">
              <w:t>.</w:t>
            </w:r>
          </w:p>
          <w:p w:rsidR="00FE1F5D" w:rsidRPr="00B15249" w:rsidRDefault="00FE1F5D" w:rsidP="0042185F">
            <w:pPr>
              <w:pStyle w:val="ListParagraph"/>
              <w:numPr>
                <w:ilvl w:val="0"/>
                <w:numId w:val="16"/>
              </w:numPr>
              <w:cnfStyle w:val="000000100000"/>
            </w:pPr>
            <w:r>
              <w:t>Le Système</w:t>
            </w:r>
            <w:r w:rsidR="00FB528B">
              <w:t xml:space="preserve"> </w:t>
            </w:r>
            <w:r w:rsidR="0042185F">
              <w:t>vérifie</w:t>
            </w:r>
            <w:r w:rsidR="00FB528B">
              <w:t xml:space="preserve"> et</w:t>
            </w:r>
            <w:r>
              <w:t xml:space="preserve"> bloque le locataire et lui envoie un notification.</w:t>
            </w:r>
          </w:p>
        </w:tc>
      </w:tr>
      <w:tr w:rsidR="00FE1F5D" w:rsidTr="00E4650D"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Alternatif :</w:t>
            </w:r>
          </w:p>
        </w:tc>
        <w:tc>
          <w:tcPr>
            <w:tcW w:w="7920" w:type="dxa"/>
          </w:tcPr>
          <w:p w:rsidR="00FE1F5D" w:rsidRPr="00851FCA" w:rsidRDefault="00FE1F5D" w:rsidP="00FE1F5D">
            <w:pPr>
              <w:tabs>
                <w:tab w:val="left" w:pos="2417"/>
              </w:tabs>
              <w:cnfStyle w:val="0000000000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A1 : Locataire déjà bloqué</w:t>
            </w:r>
          </w:p>
          <w:p w:rsidR="00FE1F5D" w:rsidRDefault="00FE1F5D" w:rsidP="00FE1F5D">
            <w:pPr>
              <w:tabs>
                <w:tab w:val="left" w:pos="2417"/>
              </w:tabs>
              <w:cnfStyle w:val="000000000000"/>
            </w:pPr>
            <w:r>
              <w:t>L’enchaînement démarre après le point 3 de la séquence nominale.</w:t>
            </w:r>
          </w:p>
          <w:p w:rsidR="00FE1F5D" w:rsidRPr="00FE1F5D" w:rsidRDefault="00FE1F5D" w:rsidP="00FE1F5D">
            <w:pPr>
              <w:pStyle w:val="ListParagraph"/>
              <w:numPr>
                <w:ilvl w:val="0"/>
                <w:numId w:val="17"/>
              </w:numPr>
              <w:tabs>
                <w:tab w:val="left" w:pos="2417"/>
              </w:tabs>
              <w:cnfStyle w:val="000000000000"/>
              <w:rPr>
                <w:vanish/>
              </w:rPr>
            </w:pPr>
          </w:p>
          <w:p w:rsidR="00FE1F5D" w:rsidRPr="00FE1F5D" w:rsidRDefault="00FE1F5D" w:rsidP="00FE1F5D">
            <w:pPr>
              <w:pStyle w:val="ListParagraph"/>
              <w:numPr>
                <w:ilvl w:val="0"/>
                <w:numId w:val="17"/>
              </w:numPr>
              <w:tabs>
                <w:tab w:val="left" w:pos="2417"/>
              </w:tabs>
              <w:cnfStyle w:val="000000000000"/>
              <w:rPr>
                <w:vanish/>
              </w:rPr>
            </w:pPr>
          </w:p>
          <w:p w:rsidR="00FE1F5D" w:rsidRPr="00FE1F5D" w:rsidRDefault="00FE1F5D" w:rsidP="00FE1F5D">
            <w:pPr>
              <w:pStyle w:val="ListParagraph"/>
              <w:numPr>
                <w:ilvl w:val="0"/>
                <w:numId w:val="17"/>
              </w:numPr>
              <w:tabs>
                <w:tab w:val="left" w:pos="2417"/>
              </w:tabs>
              <w:cnfStyle w:val="000000000000"/>
              <w:rPr>
                <w:vanish/>
              </w:rPr>
            </w:pPr>
          </w:p>
          <w:p w:rsidR="00FE1F5D" w:rsidRDefault="00FE1F5D" w:rsidP="00FE1F5D">
            <w:pPr>
              <w:pStyle w:val="ListParagraph"/>
              <w:numPr>
                <w:ilvl w:val="1"/>
                <w:numId w:val="17"/>
              </w:numPr>
              <w:tabs>
                <w:tab w:val="left" w:pos="2417"/>
              </w:tabs>
              <w:cnfStyle w:val="000000000000"/>
            </w:pPr>
            <w:r>
              <w:t>Le système affiche une erreur.</w:t>
            </w:r>
          </w:p>
          <w:p w:rsidR="00FE1F5D" w:rsidRDefault="00FE1F5D" w:rsidP="00FE1F5D">
            <w:pPr>
              <w:tabs>
                <w:tab w:val="left" w:pos="2417"/>
              </w:tabs>
              <w:cnfStyle w:val="000000000000"/>
            </w:pPr>
            <w:r>
              <w:t>La séquence nominale reprend au point 2</w:t>
            </w:r>
          </w:p>
          <w:p w:rsidR="00D825C0" w:rsidRDefault="00D825C0" w:rsidP="00FE1F5D">
            <w:pPr>
              <w:tabs>
                <w:tab w:val="left" w:pos="2417"/>
              </w:tabs>
              <w:cnfStyle w:val="000000000000"/>
            </w:pPr>
          </w:p>
          <w:p w:rsidR="00D825C0" w:rsidRPr="00851FCA" w:rsidRDefault="00D825C0" w:rsidP="00D825C0">
            <w:pPr>
              <w:tabs>
                <w:tab w:val="left" w:pos="2417"/>
              </w:tabs>
              <w:cnfStyle w:val="0000000000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A2 : champ mal remplit</w:t>
            </w:r>
          </w:p>
          <w:p w:rsidR="00D825C0" w:rsidRDefault="00D825C0" w:rsidP="00D825C0">
            <w:pPr>
              <w:tabs>
                <w:tab w:val="left" w:pos="2417"/>
              </w:tabs>
              <w:cnfStyle w:val="000000000000"/>
            </w:pPr>
            <w:r>
              <w:t>L’enchaînement démarre après le point 4 de la séquence nominale.</w:t>
            </w:r>
          </w:p>
          <w:p w:rsidR="00D825C0" w:rsidRPr="00065B8E" w:rsidRDefault="00D825C0" w:rsidP="00D825C0">
            <w:pPr>
              <w:pStyle w:val="ListParagraph"/>
              <w:numPr>
                <w:ilvl w:val="0"/>
                <w:numId w:val="24"/>
              </w:numPr>
              <w:tabs>
                <w:tab w:val="left" w:pos="2417"/>
              </w:tabs>
              <w:spacing w:after="200" w:line="276" w:lineRule="auto"/>
              <w:cnfStyle w:val="000000000000"/>
              <w:rPr>
                <w:vanish/>
              </w:rPr>
            </w:pPr>
          </w:p>
          <w:p w:rsidR="00D825C0" w:rsidRDefault="00D825C0" w:rsidP="00D825C0">
            <w:pPr>
              <w:pStyle w:val="ListParagraph"/>
              <w:numPr>
                <w:ilvl w:val="1"/>
                <w:numId w:val="33"/>
              </w:numPr>
              <w:tabs>
                <w:tab w:val="left" w:pos="2417"/>
              </w:tabs>
              <w:spacing w:after="200" w:line="276" w:lineRule="auto"/>
              <w:cnfStyle w:val="000000000000"/>
            </w:pPr>
            <w:r>
              <w:t>Le système affiche une erreur.</w:t>
            </w:r>
          </w:p>
          <w:p w:rsidR="00FE1F5D" w:rsidRPr="00B15249" w:rsidRDefault="00D825C0" w:rsidP="00D825C0">
            <w:pPr>
              <w:cnfStyle w:val="000000000000"/>
            </w:pPr>
            <w:r>
              <w:t>La séquence nominale reprend au point 2</w:t>
            </w:r>
          </w:p>
        </w:tc>
      </w:tr>
      <w:tr w:rsidR="00FE1F5D" w:rsidTr="00E4650D">
        <w:trPr>
          <w:cnfStyle w:val="000000100000"/>
        </w:trPr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d’exception :</w:t>
            </w:r>
          </w:p>
        </w:tc>
        <w:tc>
          <w:tcPr>
            <w:tcW w:w="7920" w:type="dxa"/>
          </w:tcPr>
          <w:p w:rsidR="00FE1F5D" w:rsidRPr="00B15249" w:rsidRDefault="00AA7D6D" w:rsidP="00FB528B">
            <w:pPr>
              <w:tabs>
                <w:tab w:val="left" w:pos="2417"/>
              </w:tabs>
              <w:cnfStyle w:val="000000100000"/>
            </w:pPr>
            <w:r>
              <w:t>/</w:t>
            </w:r>
          </w:p>
        </w:tc>
      </w:tr>
    </w:tbl>
    <w:p w:rsidR="00277A86" w:rsidRDefault="00277A86" w:rsidP="00277A86"/>
    <w:p w:rsidR="00277A86" w:rsidRDefault="00277A86" w:rsidP="00277A86"/>
    <w:p w:rsidR="00277A86" w:rsidRDefault="00277A86" w:rsidP="00277A86"/>
    <w:p w:rsidR="00277A86" w:rsidRDefault="00277A86" w:rsidP="00277A86"/>
    <w:p w:rsidR="00277A86" w:rsidRDefault="00277A86" w:rsidP="00277A86"/>
    <w:p w:rsidR="00277A86" w:rsidRDefault="00277A86" w:rsidP="00277A86"/>
    <w:p w:rsidR="00277A86" w:rsidRDefault="00277A86" w:rsidP="00277A86"/>
    <w:p w:rsidR="00277A86" w:rsidRDefault="00277A86" w:rsidP="00277A86"/>
    <w:p w:rsidR="00277A86" w:rsidRDefault="00277A86" w:rsidP="00277A86"/>
    <w:p w:rsidR="00277A86" w:rsidRDefault="00277A86" w:rsidP="00277A86"/>
    <w:p w:rsidR="00277A86" w:rsidRDefault="00277A86" w:rsidP="00277A86"/>
    <w:p w:rsidR="00277A86" w:rsidRDefault="00277A86" w:rsidP="00277A86"/>
    <w:p w:rsidR="00FE1F5D" w:rsidRDefault="00FE1F5D" w:rsidP="00FE1F5D">
      <w:pPr>
        <w:pStyle w:val="ListParagraph"/>
        <w:numPr>
          <w:ilvl w:val="0"/>
          <w:numId w:val="1"/>
        </w:numPr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color w:val="76923C" w:themeColor="accent3" w:themeShade="BF"/>
          <w:sz w:val="28"/>
          <w:szCs w:val="28"/>
        </w:rPr>
        <w:t>Déb</w:t>
      </w:r>
      <w:r w:rsidRPr="00FE1F5D">
        <w:rPr>
          <w:b/>
          <w:bCs/>
          <w:color w:val="76923C" w:themeColor="accent3" w:themeShade="BF"/>
          <w:sz w:val="28"/>
          <w:szCs w:val="28"/>
        </w:rPr>
        <w:t>loquer locataire</w:t>
      </w:r>
    </w:p>
    <w:tbl>
      <w:tblPr>
        <w:tblStyle w:val="MediumGrid3-Accent3"/>
        <w:tblW w:w="10368" w:type="dxa"/>
        <w:tblLook w:val="04A0"/>
      </w:tblPr>
      <w:tblGrid>
        <w:gridCol w:w="2448"/>
        <w:gridCol w:w="7920"/>
      </w:tblGrid>
      <w:tr w:rsidR="00FE1F5D" w:rsidTr="00E4650D">
        <w:trPr>
          <w:cnfStyle w:val="100000000000"/>
        </w:trPr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Cas d’utilisation :</w:t>
            </w:r>
          </w:p>
        </w:tc>
        <w:tc>
          <w:tcPr>
            <w:tcW w:w="7920" w:type="dxa"/>
          </w:tcPr>
          <w:p w:rsidR="00FE1F5D" w:rsidRDefault="00FE1F5D" w:rsidP="008E1656">
            <w:pPr>
              <w:cnfStyle w:val="100000000000"/>
              <w:rPr>
                <w:sz w:val="24"/>
                <w:szCs w:val="24"/>
              </w:rPr>
            </w:pPr>
            <w:r>
              <w:t>Déb</w:t>
            </w:r>
            <w:r w:rsidRPr="00FE1F5D">
              <w:t>loquer locataire</w:t>
            </w:r>
          </w:p>
        </w:tc>
      </w:tr>
      <w:tr w:rsidR="00FE1F5D" w:rsidTr="00E4650D">
        <w:trPr>
          <w:cnfStyle w:val="000000100000"/>
        </w:trPr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Type :</w:t>
            </w:r>
          </w:p>
        </w:tc>
        <w:tc>
          <w:tcPr>
            <w:tcW w:w="7920" w:type="dxa"/>
          </w:tcPr>
          <w:p w:rsidR="00FE1F5D" w:rsidRDefault="00FE1F5D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Interne</w:t>
            </w:r>
          </w:p>
        </w:tc>
      </w:tr>
      <w:tr w:rsidR="00FE1F5D" w:rsidTr="00E4650D"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Principaux :</w:t>
            </w:r>
          </w:p>
        </w:tc>
        <w:tc>
          <w:tcPr>
            <w:tcW w:w="7920" w:type="dxa"/>
          </w:tcPr>
          <w:p w:rsidR="00FE1F5D" w:rsidRPr="00B15249" w:rsidRDefault="00FE1F5D" w:rsidP="008E1656">
            <w:pPr>
              <w:cnfStyle w:val="000000000000"/>
            </w:pPr>
            <w:r>
              <w:t>Service client</w:t>
            </w:r>
          </w:p>
        </w:tc>
      </w:tr>
      <w:tr w:rsidR="00FE1F5D" w:rsidTr="00E4650D">
        <w:trPr>
          <w:cnfStyle w:val="000000100000"/>
        </w:trPr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Secondaire :</w:t>
            </w:r>
          </w:p>
        </w:tc>
        <w:tc>
          <w:tcPr>
            <w:tcW w:w="7920" w:type="dxa"/>
          </w:tcPr>
          <w:p w:rsidR="00FE1F5D" w:rsidRDefault="00FE1F5D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/</w:t>
            </w:r>
          </w:p>
        </w:tc>
      </w:tr>
      <w:tr w:rsidR="00FE1F5D" w:rsidTr="00E4650D"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Objectif :</w:t>
            </w:r>
          </w:p>
        </w:tc>
        <w:tc>
          <w:tcPr>
            <w:tcW w:w="7920" w:type="dxa"/>
          </w:tcPr>
          <w:p w:rsidR="00FE1F5D" w:rsidRPr="00B15249" w:rsidRDefault="00FE1F5D" w:rsidP="008E1656">
            <w:pPr>
              <w:cnfStyle w:val="000000000000"/>
            </w:pPr>
            <w:r>
              <w:t>Permet aux Service client de débloquer un locataire.</w:t>
            </w:r>
          </w:p>
        </w:tc>
      </w:tr>
      <w:tr w:rsidR="00FE1F5D" w:rsidTr="00E4650D">
        <w:trPr>
          <w:cnfStyle w:val="000000100000"/>
        </w:trPr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Précondition :</w:t>
            </w:r>
          </w:p>
        </w:tc>
        <w:tc>
          <w:tcPr>
            <w:tcW w:w="7920" w:type="dxa"/>
          </w:tcPr>
          <w:p w:rsidR="00FE1F5D" w:rsidRPr="00B15249" w:rsidRDefault="00FE1F5D" w:rsidP="008E1656">
            <w:pPr>
              <w:cnfStyle w:val="000000100000"/>
            </w:pPr>
            <w:r>
              <w:t>La gestion des bannissement (UC Gérer les bannissements)</w:t>
            </w:r>
          </w:p>
        </w:tc>
      </w:tr>
      <w:tr w:rsidR="00FE1F5D" w:rsidTr="00E4650D"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Post-condition :</w:t>
            </w:r>
          </w:p>
        </w:tc>
        <w:tc>
          <w:tcPr>
            <w:tcW w:w="7920" w:type="dxa"/>
          </w:tcPr>
          <w:p w:rsidR="00FE1F5D" w:rsidRPr="00B15249" w:rsidRDefault="00FE1F5D" w:rsidP="008E1656">
            <w:pPr>
              <w:cnfStyle w:val="000000000000"/>
            </w:pPr>
            <w:r>
              <w:t>Le débloquage d’un locataire.</w:t>
            </w:r>
          </w:p>
        </w:tc>
      </w:tr>
      <w:tr w:rsidR="00FE1F5D" w:rsidTr="00E4650D">
        <w:trPr>
          <w:cnfStyle w:val="000000100000"/>
        </w:trPr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Nominal :</w:t>
            </w:r>
          </w:p>
        </w:tc>
        <w:tc>
          <w:tcPr>
            <w:tcW w:w="7920" w:type="dxa"/>
          </w:tcPr>
          <w:p w:rsidR="00FE1F5D" w:rsidRDefault="00FE1F5D" w:rsidP="00D91906">
            <w:pPr>
              <w:pStyle w:val="ListParagraph"/>
              <w:numPr>
                <w:ilvl w:val="0"/>
                <w:numId w:val="21"/>
              </w:numPr>
              <w:cnfStyle w:val="000000100000"/>
            </w:pPr>
            <w:r>
              <w:t>Le Service client sélectionne le locataire et clique sur débloquer.</w:t>
            </w:r>
          </w:p>
          <w:p w:rsidR="00FE1F5D" w:rsidRDefault="00FE1F5D" w:rsidP="00D91906">
            <w:pPr>
              <w:pStyle w:val="ListParagraph"/>
              <w:numPr>
                <w:ilvl w:val="0"/>
                <w:numId w:val="21"/>
              </w:numPr>
              <w:cnfStyle w:val="000000100000"/>
            </w:pPr>
            <w:r>
              <w:t xml:space="preserve">Le système affiche un </w:t>
            </w:r>
            <w:r w:rsidR="00D91906">
              <w:t>message de confirmation</w:t>
            </w:r>
            <w:r>
              <w:t>.</w:t>
            </w:r>
          </w:p>
          <w:p w:rsidR="00FE1F5D" w:rsidRDefault="00FE1F5D" w:rsidP="00D91906">
            <w:pPr>
              <w:pStyle w:val="ListParagraph"/>
              <w:numPr>
                <w:ilvl w:val="0"/>
                <w:numId w:val="21"/>
              </w:numPr>
              <w:cnfStyle w:val="000000100000"/>
            </w:pPr>
            <w:r>
              <w:t xml:space="preserve">Le Service client </w:t>
            </w:r>
            <w:r w:rsidR="00D91906">
              <w:t>valide l’operation</w:t>
            </w:r>
            <w:r>
              <w:t>.</w:t>
            </w:r>
          </w:p>
          <w:p w:rsidR="00FE1F5D" w:rsidRPr="00B15249" w:rsidRDefault="00FE1F5D" w:rsidP="00D91906">
            <w:pPr>
              <w:pStyle w:val="ListParagraph"/>
              <w:numPr>
                <w:ilvl w:val="0"/>
                <w:numId w:val="21"/>
              </w:numPr>
              <w:cnfStyle w:val="000000100000"/>
            </w:pPr>
            <w:r>
              <w:t xml:space="preserve">Le Système </w:t>
            </w:r>
            <w:r w:rsidR="00D91906">
              <w:t>dé</w:t>
            </w:r>
            <w:r>
              <w:t>bloque le locataire et lui envoie un notification.</w:t>
            </w:r>
          </w:p>
        </w:tc>
      </w:tr>
      <w:tr w:rsidR="00FE1F5D" w:rsidTr="00E4650D"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Alternatif :</w:t>
            </w:r>
          </w:p>
        </w:tc>
        <w:tc>
          <w:tcPr>
            <w:tcW w:w="7920" w:type="dxa"/>
          </w:tcPr>
          <w:p w:rsidR="00FE1F5D" w:rsidRPr="00B15249" w:rsidRDefault="00D91906" w:rsidP="00D91906">
            <w:pPr>
              <w:tabs>
                <w:tab w:val="left" w:pos="2417"/>
              </w:tabs>
              <w:cnfStyle w:val="000000000000"/>
            </w:pPr>
            <w:r>
              <w:t>/</w:t>
            </w:r>
          </w:p>
        </w:tc>
      </w:tr>
      <w:tr w:rsidR="00FE1F5D" w:rsidTr="00E4650D">
        <w:trPr>
          <w:cnfStyle w:val="000000100000"/>
        </w:trPr>
        <w:tc>
          <w:tcPr>
            <w:cnfStyle w:val="001000000000"/>
            <w:tcW w:w="2448" w:type="dxa"/>
          </w:tcPr>
          <w:p w:rsidR="00FE1F5D" w:rsidRDefault="00FE1F5D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d’exception :</w:t>
            </w:r>
          </w:p>
        </w:tc>
        <w:tc>
          <w:tcPr>
            <w:tcW w:w="7920" w:type="dxa"/>
          </w:tcPr>
          <w:p w:rsidR="00FE1F5D" w:rsidRPr="00B15249" w:rsidRDefault="00FE1F5D" w:rsidP="008E1656">
            <w:pPr>
              <w:tabs>
                <w:tab w:val="left" w:pos="2417"/>
              </w:tabs>
              <w:cnfStyle w:val="000000100000"/>
            </w:pPr>
            <w:r w:rsidRPr="00FE1F5D">
              <w:t>/</w:t>
            </w:r>
          </w:p>
        </w:tc>
      </w:tr>
    </w:tbl>
    <w:p w:rsidR="00833986" w:rsidRDefault="00833986" w:rsidP="00833986"/>
    <w:p w:rsidR="00833986" w:rsidRDefault="00833986" w:rsidP="00833986"/>
    <w:p w:rsidR="00833986" w:rsidRDefault="00833986" w:rsidP="00833986"/>
    <w:p w:rsidR="00833986" w:rsidRDefault="00833986" w:rsidP="00833986"/>
    <w:p w:rsidR="00833986" w:rsidRDefault="00833986" w:rsidP="00833986"/>
    <w:p w:rsidR="00833986" w:rsidRDefault="00833986" w:rsidP="00833986"/>
    <w:p w:rsidR="00833986" w:rsidRDefault="00833986" w:rsidP="00833986"/>
    <w:p w:rsidR="00833986" w:rsidRDefault="00833986" w:rsidP="00833986"/>
    <w:p w:rsidR="00833986" w:rsidRDefault="00833986" w:rsidP="00833986"/>
    <w:p w:rsidR="00833986" w:rsidRDefault="00833986" w:rsidP="00833986"/>
    <w:p w:rsidR="00833986" w:rsidRDefault="00833986" w:rsidP="00833986"/>
    <w:p w:rsidR="00833986" w:rsidRDefault="00833986" w:rsidP="00833986"/>
    <w:p w:rsidR="00833986" w:rsidRDefault="00833986" w:rsidP="00833986"/>
    <w:p w:rsidR="00833986" w:rsidRDefault="00833986" w:rsidP="00833986"/>
    <w:p w:rsidR="00A35FBB" w:rsidRDefault="00A35FBB" w:rsidP="00A35FBB">
      <w:pPr>
        <w:pStyle w:val="Title"/>
      </w:pPr>
      <w:r>
        <w:lastRenderedPageBreak/>
        <w:t>Acteur : Chef d’agence</w:t>
      </w:r>
    </w:p>
    <w:p w:rsidR="00A35FBB" w:rsidRPr="00A35FBB" w:rsidRDefault="00A35FBB" w:rsidP="00A35FBB">
      <w:pPr>
        <w:pStyle w:val="ListParagraph"/>
        <w:numPr>
          <w:ilvl w:val="0"/>
          <w:numId w:val="1"/>
        </w:numPr>
        <w:rPr>
          <w:b/>
          <w:bCs/>
          <w:color w:val="76923C" w:themeColor="accent3" w:themeShade="BF"/>
          <w:sz w:val="28"/>
          <w:szCs w:val="28"/>
        </w:rPr>
      </w:pPr>
      <w:r w:rsidRPr="00A35FBB">
        <w:rPr>
          <w:b/>
          <w:bCs/>
          <w:color w:val="76923C" w:themeColor="accent3" w:themeShade="BF"/>
          <w:sz w:val="28"/>
          <w:szCs w:val="28"/>
        </w:rPr>
        <w:t>Modifier les information d'agence</w:t>
      </w:r>
    </w:p>
    <w:tbl>
      <w:tblPr>
        <w:tblStyle w:val="MediumGrid3-Accent3"/>
        <w:tblW w:w="10368" w:type="dxa"/>
        <w:tblLook w:val="04A0"/>
      </w:tblPr>
      <w:tblGrid>
        <w:gridCol w:w="2448"/>
        <w:gridCol w:w="7920"/>
      </w:tblGrid>
      <w:tr w:rsidR="003B7134" w:rsidTr="00E4650D">
        <w:trPr>
          <w:cnfStyle w:val="100000000000"/>
        </w:trPr>
        <w:tc>
          <w:tcPr>
            <w:cnfStyle w:val="001000000000"/>
            <w:tcW w:w="2448" w:type="dxa"/>
          </w:tcPr>
          <w:p w:rsidR="003B7134" w:rsidRDefault="003B7134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Cas d’utilisation :</w:t>
            </w:r>
          </w:p>
        </w:tc>
        <w:tc>
          <w:tcPr>
            <w:tcW w:w="7920" w:type="dxa"/>
          </w:tcPr>
          <w:p w:rsidR="003B7134" w:rsidRDefault="003B7134" w:rsidP="008E1656">
            <w:pPr>
              <w:cnfStyle w:val="100000000000"/>
              <w:rPr>
                <w:sz w:val="24"/>
                <w:szCs w:val="24"/>
              </w:rPr>
            </w:pPr>
            <w:r>
              <w:t>Modifier les information d’agence</w:t>
            </w:r>
          </w:p>
        </w:tc>
      </w:tr>
      <w:tr w:rsidR="003B7134" w:rsidTr="00E4650D">
        <w:trPr>
          <w:cnfStyle w:val="000000100000"/>
        </w:trPr>
        <w:tc>
          <w:tcPr>
            <w:cnfStyle w:val="001000000000"/>
            <w:tcW w:w="2448" w:type="dxa"/>
          </w:tcPr>
          <w:p w:rsidR="003B7134" w:rsidRDefault="003B7134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Type :</w:t>
            </w:r>
          </w:p>
        </w:tc>
        <w:tc>
          <w:tcPr>
            <w:tcW w:w="7920" w:type="dxa"/>
          </w:tcPr>
          <w:p w:rsidR="003B7134" w:rsidRDefault="003B7134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Principal</w:t>
            </w:r>
          </w:p>
        </w:tc>
      </w:tr>
      <w:tr w:rsidR="003B7134" w:rsidTr="00E4650D">
        <w:tc>
          <w:tcPr>
            <w:cnfStyle w:val="001000000000"/>
            <w:tcW w:w="2448" w:type="dxa"/>
          </w:tcPr>
          <w:p w:rsidR="003B7134" w:rsidRDefault="003B7134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Principaux :</w:t>
            </w:r>
          </w:p>
        </w:tc>
        <w:tc>
          <w:tcPr>
            <w:tcW w:w="7920" w:type="dxa"/>
          </w:tcPr>
          <w:p w:rsidR="003B7134" w:rsidRPr="00B15249" w:rsidRDefault="003B7134" w:rsidP="008E1656">
            <w:pPr>
              <w:cnfStyle w:val="000000000000"/>
            </w:pPr>
            <w:r>
              <w:rPr>
                <w:color w:val="333333"/>
                <w:sz w:val="25"/>
                <w:szCs w:val="25"/>
              </w:rPr>
              <w:t>Chef d'agence</w:t>
            </w:r>
          </w:p>
        </w:tc>
      </w:tr>
      <w:tr w:rsidR="003B7134" w:rsidTr="00E4650D">
        <w:trPr>
          <w:cnfStyle w:val="000000100000"/>
        </w:trPr>
        <w:tc>
          <w:tcPr>
            <w:cnfStyle w:val="001000000000"/>
            <w:tcW w:w="2448" w:type="dxa"/>
          </w:tcPr>
          <w:p w:rsidR="003B7134" w:rsidRDefault="003B7134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Secondaire :</w:t>
            </w:r>
          </w:p>
        </w:tc>
        <w:tc>
          <w:tcPr>
            <w:tcW w:w="7920" w:type="dxa"/>
          </w:tcPr>
          <w:p w:rsidR="003B7134" w:rsidRDefault="003B7134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/</w:t>
            </w:r>
          </w:p>
        </w:tc>
      </w:tr>
      <w:tr w:rsidR="003B7134" w:rsidTr="00E4650D">
        <w:tc>
          <w:tcPr>
            <w:cnfStyle w:val="001000000000"/>
            <w:tcW w:w="2448" w:type="dxa"/>
          </w:tcPr>
          <w:p w:rsidR="003B7134" w:rsidRDefault="003B7134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Objectif :</w:t>
            </w:r>
          </w:p>
        </w:tc>
        <w:tc>
          <w:tcPr>
            <w:tcW w:w="7920" w:type="dxa"/>
          </w:tcPr>
          <w:p w:rsidR="003B7134" w:rsidRPr="00B15249" w:rsidRDefault="003B7134" w:rsidP="003B7134">
            <w:pPr>
              <w:cnfStyle w:val="000000000000"/>
            </w:pPr>
            <w:r>
              <w:t>Permet à Chef d’agence de modifier les information de son agence.</w:t>
            </w:r>
          </w:p>
        </w:tc>
      </w:tr>
      <w:tr w:rsidR="003B7134" w:rsidTr="00E4650D">
        <w:trPr>
          <w:cnfStyle w:val="000000100000"/>
        </w:trPr>
        <w:tc>
          <w:tcPr>
            <w:cnfStyle w:val="001000000000"/>
            <w:tcW w:w="2448" w:type="dxa"/>
          </w:tcPr>
          <w:p w:rsidR="003B7134" w:rsidRDefault="003B7134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Précondition :</w:t>
            </w:r>
          </w:p>
        </w:tc>
        <w:tc>
          <w:tcPr>
            <w:tcW w:w="7920" w:type="dxa"/>
          </w:tcPr>
          <w:p w:rsidR="003B7134" w:rsidRPr="00B15249" w:rsidRDefault="003B7134" w:rsidP="008E1656">
            <w:pPr>
              <w:cnfStyle w:val="000000100000"/>
            </w:pPr>
            <w:r>
              <w:t>L’</w:t>
            </w:r>
            <w:r w:rsidRPr="00FE1F5D">
              <w:t xml:space="preserve"> authentification</w:t>
            </w:r>
            <w:r>
              <w:t xml:space="preserve"> (UC s’authentifier)</w:t>
            </w:r>
          </w:p>
        </w:tc>
      </w:tr>
      <w:tr w:rsidR="003B7134" w:rsidTr="00E4650D">
        <w:tc>
          <w:tcPr>
            <w:cnfStyle w:val="001000000000"/>
            <w:tcW w:w="2448" w:type="dxa"/>
          </w:tcPr>
          <w:p w:rsidR="003B7134" w:rsidRDefault="003B7134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Post-condition :</w:t>
            </w:r>
          </w:p>
        </w:tc>
        <w:tc>
          <w:tcPr>
            <w:tcW w:w="7920" w:type="dxa"/>
          </w:tcPr>
          <w:p w:rsidR="003B7134" w:rsidRPr="00B15249" w:rsidRDefault="003B7134" w:rsidP="008E1656">
            <w:pPr>
              <w:cnfStyle w:val="000000000000"/>
            </w:pPr>
            <w:r>
              <w:t>La modification des information d’agence</w:t>
            </w:r>
          </w:p>
        </w:tc>
      </w:tr>
      <w:tr w:rsidR="003B7134" w:rsidTr="00E4650D">
        <w:trPr>
          <w:cnfStyle w:val="000000100000"/>
        </w:trPr>
        <w:tc>
          <w:tcPr>
            <w:cnfStyle w:val="001000000000"/>
            <w:tcW w:w="2448" w:type="dxa"/>
          </w:tcPr>
          <w:p w:rsidR="003B7134" w:rsidRDefault="003B7134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Nominal :</w:t>
            </w:r>
          </w:p>
        </w:tc>
        <w:tc>
          <w:tcPr>
            <w:tcW w:w="7920" w:type="dxa"/>
          </w:tcPr>
          <w:p w:rsidR="003B7134" w:rsidRDefault="003B7134" w:rsidP="003B7134">
            <w:pPr>
              <w:pStyle w:val="ListParagraph"/>
              <w:numPr>
                <w:ilvl w:val="0"/>
                <w:numId w:val="22"/>
              </w:numPr>
              <w:cnfStyle w:val="000000100000"/>
            </w:pPr>
            <w:r>
              <w:t>Le Chef d’agence sélectionne modifier les information d’agence.</w:t>
            </w:r>
          </w:p>
          <w:p w:rsidR="003B7134" w:rsidRDefault="003B7134" w:rsidP="007F5C63">
            <w:pPr>
              <w:pStyle w:val="ListParagraph"/>
              <w:numPr>
                <w:ilvl w:val="0"/>
                <w:numId w:val="22"/>
              </w:numPr>
              <w:cnfStyle w:val="000000100000"/>
            </w:pPr>
            <w:r>
              <w:t>Le système affiché un formulaire avec les information actuel.</w:t>
            </w:r>
          </w:p>
          <w:p w:rsidR="00FB1898" w:rsidRDefault="00FB1898" w:rsidP="003B7134">
            <w:pPr>
              <w:pStyle w:val="ListParagraph"/>
              <w:numPr>
                <w:ilvl w:val="0"/>
                <w:numId w:val="22"/>
              </w:numPr>
              <w:cnfStyle w:val="000000100000"/>
            </w:pPr>
            <w:r>
              <w:t>Le Chef d’agence rempli le formulaire et valide.</w:t>
            </w:r>
          </w:p>
          <w:p w:rsidR="00FB1898" w:rsidRDefault="00FB1898" w:rsidP="003B7134">
            <w:pPr>
              <w:pStyle w:val="ListParagraph"/>
              <w:numPr>
                <w:ilvl w:val="0"/>
                <w:numId w:val="22"/>
              </w:numPr>
              <w:cnfStyle w:val="000000100000"/>
            </w:pPr>
            <w:r>
              <w:t>Le système vérifie les information.</w:t>
            </w:r>
          </w:p>
          <w:p w:rsidR="00FB1898" w:rsidRPr="00B15249" w:rsidRDefault="00FB1898" w:rsidP="003B7134">
            <w:pPr>
              <w:pStyle w:val="ListParagraph"/>
              <w:numPr>
                <w:ilvl w:val="0"/>
                <w:numId w:val="22"/>
              </w:numPr>
              <w:cnfStyle w:val="000000100000"/>
            </w:pPr>
            <w:r>
              <w:t>Le system enregistre les modification.</w:t>
            </w:r>
          </w:p>
        </w:tc>
      </w:tr>
      <w:tr w:rsidR="003B7134" w:rsidTr="00E4650D">
        <w:tc>
          <w:tcPr>
            <w:cnfStyle w:val="001000000000"/>
            <w:tcW w:w="2448" w:type="dxa"/>
          </w:tcPr>
          <w:p w:rsidR="003B7134" w:rsidRDefault="003B7134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Alternatif :</w:t>
            </w:r>
          </w:p>
        </w:tc>
        <w:tc>
          <w:tcPr>
            <w:tcW w:w="7920" w:type="dxa"/>
          </w:tcPr>
          <w:p w:rsidR="006E74BD" w:rsidRPr="00851FCA" w:rsidRDefault="00065B8E" w:rsidP="006E74BD">
            <w:pPr>
              <w:tabs>
                <w:tab w:val="left" w:pos="2417"/>
              </w:tabs>
              <w:cnfStyle w:val="0000000000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A2</w:t>
            </w:r>
            <w:r w:rsidR="006E74BD">
              <w:rPr>
                <w:b/>
                <w:bCs/>
                <w:sz w:val="24"/>
                <w:szCs w:val="24"/>
              </w:rPr>
              <w:t xml:space="preserve"> : formulaire mal remplit</w:t>
            </w:r>
          </w:p>
          <w:p w:rsidR="00065B8E" w:rsidRDefault="006E74BD" w:rsidP="004A18A3">
            <w:pPr>
              <w:tabs>
                <w:tab w:val="left" w:pos="2417"/>
              </w:tabs>
              <w:cnfStyle w:val="000000000000"/>
            </w:pPr>
            <w:r>
              <w:t xml:space="preserve">L’enchaînement démarre après le point </w:t>
            </w:r>
            <w:r w:rsidR="006D7A39">
              <w:t>4</w:t>
            </w:r>
            <w:r>
              <w:t xml:space="preserve"> de la séquence nominale.</w:t>
            </w:r>
          </w:p>
          <w:p w:rsidR="00065B8E" w:rsidRPr="00065B8E" w:rsidRDefault="00065B8E" w:rsidP="00065B8E">
            <w:pPr>
              <w:pStyle w:val="ListParagraph"/>
              <w:numPr>
                <w:ilvl w:val="0"/>
                <w:numId w:val="24"/>
              </w:numPr>
              <w:tabs>
                <w:tab w:val="left" w:pos="2417"/>
              </w:tabs>
              <w:cnfStyle w:val="000000000000"/>
              <w:rPr>
                <w:vanish/>
              </w:rPr>
            </w:pPr>
          </w:p>
          <w:p w:rsidR="006E74BD" w:rsidRDefault="006E74BD" w:rsidP="00277A86">
            <w:pPr>
              <w:pStyle w:val="ListParagraph"/>
              <w:numPr>
                <w:ilvl w:val="1"/>
                <w:numId w:val="36"/>
              </w:numPr>
              <w:tabs>
                <w:tab w:val="left" w:pos="2417"/>
              </w:tabs>
              <w:cnfStyle w:val="000000000000"/>
            </w:pPr>
            <w:r>
              <w:t>Le système affiche une erreur.</w:t>
            </w:r>
          </w:p>
          <w:p w:rsidR="006E74BD" w:rsidRDefault="006E74BD" w:rsidP="006E74BD">
            <w:pPr>
              <w:tabs>
                <w:tab w:val="left" w:pos="2417"/>
              </w:tabs>
              <w:cnfStyle w:val="000000000000"/>
            </w:pPr>
            <w:r>
              <w:t>La séquence nominale reprend au point 2</w:t>
            </w:r>
          </w:p>
          <w:p w:rsidR="003B7134" w:rsidRPr="00B15249" w:rsidRDefault="003B7134" w:rsidP="008E1656">
            <w:pPr>
              <w:cnfStyle w:val="000000000000"/>
            </w:pPr>
          </w:p>
        </w:tc>
      </w:tr>
      <w:tr w:rsidR="003B7134" w:rsidTr="00E4650D">
        <w:trPr>
          <w:cnfStyle w:val="000000100000"/>
        </w:trPr>
        <w:tc>
          <w:tcPr>
            <w:cnfStyle w:val="001000000000"/>
            <w:tcW w:w="2448" w:type="dxa"/>
          </w:tcPr>
          <w:p w:rsidR="003B7134" w:rsidRDefault="003B7134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d’exception :</w:t>
            </w:r>
          </w:p>
        </w:tc>
        <w:tc>
          <w:tcPr>
            <w:tcW w:w="7920" w:type="dxa"/>
          </w:tcPr>
          <w:p w:rsidR="00AA7D6D" w:rsidRPr="00851FCA" w:rsidRDefault="00AA7D6D" w:rsidP="00AA7D6D">
            <w:pPr>
              <w:tabs>
                <w:tab w:val="left" w:pos="2417"/>
              </w:tabs>
              <w:cnfStyle w:val="0000001000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E1 : </w:t>
            </w:r>
            <w:r w:rsidRPr="00153AF5">
              <w:rPr>
                <w:b/>
                <w:bCs/>
                <w:sz w:val="24"/>
                <w:szCs w:val="24"/>
              </w:rPr>
              <w:t>information d’une autre agence</w:t>
            </w:r>
          </w:p>
          <w:p w:rsidR="00AA7D6D" w:rsidRDefault="00AA7D6D" w:rsidP="00AA7D6D">
            <w:pPr>
              <w:tabs>
                <w:tab w:val="left" w:pos="2417"/>
              </w:tabs>
              <w:cnfStyle w:val="000000100000"/>
            </w:pPr>
            <w:r>
              <w:t>L’enchaînement démarre après le point 4 de la séquence nominale.</w:t>
            </w:r>
          </w:p>
          <w:p w:rsidR="00AA7D6D" w:rsidRPr="00153AF5" w:rsidRDefault="00AA7D6D" w:rsidP="00AA7D6D">
            <w:pPr>
              <w:pStyle w:val="ListParagraph"/>
              <w:numPr>
                <w:ilvl w:val="0"/>
                <w:numId w:val="24"/>
              </w:numPr>
              <w:tabs>
                <w:tab w:val="left" w:pos="2417"/>
              </w:tabs>
              <w:cnfStyle w:val="000000100000"/>
              <w:rPr>
                <w:vanish/>
              </w:rPr>
            </w:pPr>
          </w:p>
          <w:p w:rsidR="00AA7D6D" w:rsidRPr="00153AF5" w:rsidRDefault="00AA7D6D" w:rsidP="00AA7D6D">
            <w:pPr>
              <w:pStyle w:val="ListParagraph"/>
              <w:numPr>
                <w:ilvl w:val="0"/>
                <w:numId w:val="24"/>
              </w:numPr>
              <w:tabs>
                <w:tab w:val="left" w:pos="2417"/>
              </w:tabs>
              <w:cnfStyle w:val="000000100000"/>
              <w:rPr>
                <w:vanish/>
              </w:rPr>
            </w:pPr>
          </w:p>
          <w:p w:rsidR="00AA7D6D" w:rsidRDefault="00AA7D6D" w:rsidP="00AA7D6D">
            <w:pPr>
              <w:pStyle w:val="ListParagraph"/>
              <w:numPr>
                <w:ilvl w:val="1"/>
                <w:numId w:val="39"/>
              </w:numPr>
              <w:tabs>
                <w:tab w:val="left" w:pos="2417"/>
              </w:tabs>
              <w:cnfStyle w:val="000000100000"/>
            </w:pPr>
            <w:r>
              <w:t>Le système affiche une erreur.</w:t>
            </w:r>
          </w:p>
          <w:p w:rsidR="003B7134" w:rsidRPr="00B15249" w:rsidRDefault="003B7134" w:rsidP="008E1656">
            <w:pPr>
              <w:cnfStyle w:val="000000100000"/>
            </w:pPr>
          </w:p>
        </w:tc>
      </w:tr>
    </w:tbl>
    <w:p w:rsidR="00806792" w:rsidRDefault="00806792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865E57" w:rsidRDefault="00865E57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865E57" w:rsidRDefault="00865E57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865E57" w:rsidRDefault="00865E57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062E4D" w:rsidRDefault="00062E4D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865E57" w:rsidRDefault="00865E57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865E57" w:rsidRDefault="00865E57" w:rsidP="00DF5360">
      <w:pPr>
        <w:rPr>
          <w:b/>
          <w:bCs/>
          <w:color w:val="76923C" w:themeColor="accent3" w:themeShade="BF"/>
          <w:sz w:val="28"/>
          <w:szCs w:val="28"/>
        </w:rPr>
      </w:pPr>
    </w:p>
    <w:p w:rsidR="00865E57" w:rsidRPr="00A35FBB" w:rsidRDefault="007F5C63" w:rsidP="007F5C63">
      <w:pPr>
        <w:pStyle w:val="ListParagraph"/>
        <w:numPr>
          <w:ilvl w:val="0"/>
          <w:numId w:val="1"/>
        </w:numPr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color w:val="76923C" w:themeColor="accent3" w:themeShade="BF"/>
          <w:sz w:val="28"/>
          <w:szCs w:val="28"/>
        </w:rPr>
        <w:t>G</w:t>
      </w:r>
      <w:r w:rsidRPr="007F5C63">
        <w:rPr>
          <w:b/>
          <w:bCs/>
          <w:color w:val="76923C" w:themeColor="accent3" w:themeShade="BF"/>
          <w:sz w:val="28"/>
          <w:szCs w:val="28"/>
        </w:rPr>
        <w:t>érer</w:t>
      </w:r>
      <w:r>
        <w:rPr>
          <w:b/>
          <w:bCs/>
          <w:color w:val="76923C" w:themeColor="accent3" w:themeShade="BF"/>
          <w:sz w:val="28"/>
          <w:szCs w:val="28"/>
        </w:rPr>
        <w:t xml:space="preserve"> v</w:t>
      </w:r>
      <w:r w:rsidRPr="007F5C63">
        <w:rPr>
          <w:b/>
          <w:bCs/>
          <w:color w:val="76923C" w:themeColor="accent3" w:themeShade="BF"/>
          <w:sz w:val="28"/>
          <w:szCs w:val="28"/>
        </w:rPr>
        <w:t>éhicules</w:t>
      </w:r>
    </w:p>
    <w:tbl>
      <w:tblPr>
        <w:tblStyle w:val="MediumGrid3-Accent3"/>
        <w:tblW w:w="10368" w:type="dxa"/>
        <w:tblLook w:val="04A0"/>
      </w:tblPr>
      <w:tblGrid>
        <w:gridCol w:w="2448"/>
        <w:gridCol w:w="7920"/>
      </w:tblGrid>
      <w:tr w:rsidR="007F5C63" w:rsidTr="00E4650D">
        <w:trPr>
          <w:cnfStyle w:val="100000000000"/>
        </w:trPr>
        <w:tc>
          <w:tcPr>
            <w:cnfStyle w:val="001000000000"/>
            <w:tcW w:w="2448" w:type="dxa"/>
          </w:tcPr>
          <w:p w:rsidR="007F5C63" w:rsidRDefault="007F5C63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lastRenderedPageBreak/>
              <w:t>Cas d’utilisation :</w:t>
            </w:r>
          </w:p>
        </w:tc>
        <w:tc>
          <w:tcPr>
            <w:tcW w:w="7920" w:type="dxa"/>
          </w:tcPr>
          <w:p w:rsidR="007F5C63" w:rsidRDefault="007F5C63" w:rsidP="008E1656">
            <w:pPr>
              <w:cnfStyle w:val="100000000000"/>
              <w:rPr>
                <w:sz w:val="24"/>
                <w:szCs w:val="24"/>
              </w:rPr>
            </w:pPr>
            <w:r>
              <w:t>Gérer véhicules</w:t>
            </w:r>
          </w:p>
        </w:tc>
      </w:tr>
      <w:tr w:rsidR="007F5C63" w:rsidTr="00E4650D">
        <w:trPr>
          <w:cnfStyle w:val="000000100000"/>
        </w:trPr>
        <w:tc>
          <w:tcPr>
            <w:cnfStyle w:val="001000000000"/>
            <w:tcW w:w="2448" w:type="dxa"/>
          </w:tcPr>
          <w:p w:rsidR="007F5C63" w:rsidRDefault="007F5C63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Type :</w:t>
            </w:r>
          </w:p>
        </w:tc>
        <w:tc>
          <w:tcPr>
            <w:tcW w:w="7920" w:type="dxa"/>
          </w:tcPr>
          <w:p w:rsidR="007F5C63" w:rsidRDefault="007F5C63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Principal</w:t>
            </w:r>
          </w:p>
        </w:tc>
      </w:tr>
      <w:tr w:rsidR="007F5C63" w:rsidTr="00E4650D">
        <w:tc>
          <w:tcPr>
            <w:cnfStyle w:val="001000000000"/>
            <w:tcW w:w="2448" w:type="dxa"/>
          </w:tcPr>
          <w:p w:rsidR="007F5C63" w:rsidRDefault="007F5C63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Principaux :</w:t>
            </w:r>
          </w:p>
        </w:tc>
        <w:tc>
          <w:tcPr>
            <w:tcW w:w="7920" w:type="dxa"/>
          </w:tcPr>
          <w:p w:rsidR="007F5C63" w:rsidRPr="00B15249" w:rsidRDefault="007F5C63" w:rsidP="008E1656">
            <w:pPr>
              <w:cnfStyle w:val="000000000000"/>
            </w:pPr>
            <w:r>
              <w:rPr>
                <w:color w:val="333333"/>
                <w:sz w:val="25"/>
                <w:szCs w:val="25"/>
              </w:rPr>
              <w:t>Chef d'agence</w:t>
            </w:r>
          </w:p>
        </w:tc>
      </w:tr>
      <w:tr w:rsidR="007F5C63" w:rsidTr="00E4650D">
        <w:trPr>
          <w:cnfStyle w:val="000000100000"/>
        </w:trPr>
        <w:tc>
          <w:tcPr>
            <w:cnfStyle w:val="001000000000"/>
            <w:tcW w:w="2448" w:type="dxa"/>
          </w:tcPr>
          <w:p w:rsidR="007F5C63" w:rsidRDefault="007F5C63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Secondaire :</w:t>
            </w:r>
          </w:p>
        </w:tc>
        <w:tc>
          <w:tcPr>
            <w:tcW w:w="7920" w:type="dxa"/>
          </w:tcPr>
          <w:p w:rsidR="007F5C63" w:rsidRDefault="007F5C63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/</w:t>
            </w:r>
          </w:p>
        </w:tc>
      </w:tr>
      <w:tr w:rsidR="007F5C63" w:rsidTr="00E4650D">
        <w:tc>
          <w:tcPr>
            <w:cnfStyle w:val="001000000000"/>
            <w:tcW w:w="2448" w:type="dxa"/>
          </w:tcPr>
          <w:p w:rsidR="007F5C63" w:rsidRDefault="007F5C63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Objectif :</w:t>
            </w:r>
          </w:p>
        </w:tc>
        <w:tc>
          <w:tcPr>
            <w:tcW w:w="7920" w:type="dxa"/>
          </w:tcPr>
          <w:p w:rsidR="007F5C63" w:rsidRPr="00B15249" w:rsidRDefault="007F5C63" w:rsidP="008E1656">
            <w:pPr>
              <w:cnfStyle w:val="000000000000"/>
            </w:pPr>
            <w:r>
              <w:t>Permet à Chef d’agence de gérer les véhicules de son agence.</w:t>
            </w:r>
          </w:p>
        </w:tc>
      </w:tr>
      <w:tr w:rsidR="007F5C63" w:rsidTr="00E4650D">
        <w:trPr>
          <w:cnfStyle w:val="000000100000"/>
        </w:trPr>
        <w:tc>
          <w:tcPr>
            <w:cnfStyle w:val="001000000000"/>
            <w:tcW w:w="2448" w:type="dxa"/>
          </w:tcPr>
          <w:p w:rsidR="007F5C63" w:rsidRDefault="007F5C63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Précondition :</w:t>
            </w:r>
          </w:p>
        </w:tc>
        <w:tc>
          <w:tcPr>
            <w:tcW w:w="7920" w:type="dxa"/>
          </w:tcPr>
          <w:p w:rsidR="007F5C63" w:rsidRPr="00B15249" w:rsidRDefault="007F5C63" w:rsidP="008E1656">
            <w:pPr>
              <w:cnfStyle w:val="000000100000"/>
            </w:pPr>
            <w:r>
              <w:t>L’</w:t>
            </w:r>
            <w:r w:rsidRPr="00FE1F5D">
              <w:t xml:space="preserve"> authentification</w:t>
            </w:r>
            <w:r>
              <w:t xml:space="preserve"> (UC s’authentifier)</w:t>
            </w:r>
          </w:p>
        </w:tc>
      </w:tr>
      <w:tr w:rsidR="007F5C63" w:rsidTr="00E4650D">
        <w:tc>
          <w:tcPr>
            <w:cnfStyle w:val="001000000000"/>
            <w:tcW w:w="2448" w:type="dxa"/>
          </w:tcPr>
          <w:p w:rsidR="007F5C63" w:rsidRDefault="007F5C63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Post-condition :</w:t>
            </w:r>
          </w:p>
        </w:tc>
        <w:tc>
          <w:tcPr>
            <w:tcW w:w="7920" w:type="dxa"/>
          </w:tcPr>
          <w:p w:rsidR="007F5C63" w:rsidRPr="00B15249" w:rsidRDefault="007F5C63" w:rsidP="008E1656">
            <w:pPr>
              <w:cnfStyle w:val="000000000000"/>
            </w:pPr>
            <w:r>
              <w:t>La liste des véhicules de cette agence est affichée</w:t>
            </w:r>
          </w:p>
        </w:tc>
      </w:tr>
      <w:tr w:rsidR="007F5C63" w:rsidTr="00E4650D">
        <w:trPr>
          <w:cnfStyle w:val="000000100000"/>
        </w:trPr>
        <w:tc>
          <w:tcPr>
            <w:cnfStyle w:val="001000000000"/>
            <w:tcW w:w="2448" w:type="dxa"/>
          </w:tcPr>
          <w:p w:rsidR="007F5C63" w:rsidRDefault="007F5C63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Nominal :</w:t>
            </w:r>
          </w:p>
        </w:tc>
        <w:tc>
          <w:tcPr>
            <w:tcW w:w="7920" w:type="dxa"/>
          </w:tcPr>
          <w:p w:rsidR="007F5C63" w:rsidRDefault="007F5C63" w:rsidP="007F5C63">
            <w:pPr>
              <w:pStyle w:val="ListParagraph"/>
              <w:numPr>
                <w:ilvl w:val="0"/>
                <w:numId w:val="25"/>
              </w:numPr>
              <w:cnfStyle w:val="000000100000"/>
            </w:pPr>
            <w:r>
              <w:t>Le Chef d’agence sélectionne gérer véhicules.</w:t>
            </w:r>
          </w:p>
          <w:p w:rsidR="007F5C63" w:rsidRPr="00B15249" w:rsidRDefault="007F5C63" w:rsidP="007F5C63">
            <w:pPr>
              <w:pStyle w:val="ListParagraph"/>
              <w:numPr>
                <w:ilvl w:val="0"/>
                <w:numId w:val="25"/>
              </w:numPr>
              <w:cnfStyle w:val="000000100000"/>
            </w:pPr>
            <w:r>
              <w:t>Le système cherche et affiche la liste des véhicules.</w:t>
            </w:r>
          </w:p>
        </w:tc>
      </w:tr>
      <w:tr w:rsidR="007F5C63" w:rsidTr="00E4650D">
        <w:tc>
          <w:tcPr>
            <w:cnfStyle w:val="001000000000"/>
            <w:tcW w:w="2448" w:type="dxa"/>
          </w:tcPr>
          <w:p w:rsidR="007F5C63" w:rsidRDefault="007F5C63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Alternatif :</w:t>
            </w:r>
          </w:p>
        </w:tc>
        <w:tc>
          <w:tcPr>
            <w:tcW w:w="7920" w:type="dxa"/>
          </w:tcPr>
          <w:p w:rsidR="007F5C63" w:rsidRPr="00B15249" w:rsidRDefault="007F5C63" w:rsidP="007F5C63">
            <w:pPr>
              <w:cnfStyle w:val="000000000000"/>
            </w:pPr>
            <w:r w:rsidRPr="007F5C63">
              <w:t>/</w:t>
            </w:r>
          </w:p>
        </w:tc>
      </w:tr>
      <w:tr w:rsidR="007F5C63" w:rsidTr="00E4650D">
        <w:trPr>
          <w:cnfStyle w:val="000000100000"/>
        </w:trPr>
        <w:tc>
          <w:tcPr>
            <w:cnfStyle w:val="001000000000"/>
            <w:tcW w:w="2448" w:type="dxa"/>
          </w:tcPr>
          <w:p w:rsidR="007F5C63" w:rsidRDefault="007F5C63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d’exception :</w:t>
            </w:r>
          </w:p>
        </w:tc>
        <w:tc>
          <w:tcPr>
            <w:tcW w:w="7920" w:type="dxa"/>
          </w:tcPr>
          <w:p w:rsidR="007F5C63" w:rsidRPr="002D15CB" w:rsidRDefault="007F5C63" w:rsidP="007F5C63">
            <w:pPr>
              <w:cnfStyle w:val="000000100000"/>
              <w:rPr>
                <w:b/>
                <w:bCs/>
                <w:sz w:val="24"/>
                <w:szCs w:val="24"/>
              </w:rPr>
            </w:pPr>
            <w:r w:rsidRPr="002D15CB">
              <w:rPr>
                <w:b/>
                <w:bCs/>
                <w:sz w:val="24"/>
                <w:szCs w:val="24"/>
              </w:rPr>
              <w:t xml:space="preserve">E1 : </w:t>
            </w:r>
            <w:r w:rsidR="00E4650D">
              <w:rPr>
                <w:b/>
                <w:bCs/>
                <w:sz w:val="24"/>
                <w:szCs w:val="24"/>
              </w:rPr>
              <w:t>Aucun</w:t>
            </w:r>
            <w:r>
              <w:rPr>
                <w:b/>
                <w:bCs/>
                <w:sz w:val="24"/>
                <w:szCs w:val="24"/>
              </w:rPr>
              <w:t xml:space="preserve"> véhicule trouvé</w:t>
            </w:r>
          </w:p>
          <w:p w:rsidR="007F5C63" w:rsidRDefault="007F5C63" w:rsidP="007F5C63">
            <w:pPr>
              <w:cnfStyle w:val="000000100000"/>
            </w:pPr>
            <w:r>
              <w:t>L’enchaînement peut démarrer après le point 2 de la séquence nominale</w:t>
            </w:r>
          </w:p>
          <w:p w:rsidR="007F5C63" w:rsidRPr="00B15249" w:rsidRDefault="007F5C63" w:rsidP="007F5C63">
            <w:pPr>
              <w:cnfStyle w:val="000000100000"/>
            </w:pPr>
            <w:r>
              <w:t xml:space="preserve">        2.1 </w:t>
            </w:r>
            <w:r w:rsidRPr="00FF0EE4">
              <w:t>le système affiche une liste vide</w:t>
            </w:r>
            <w:r>
              <w:t>.</w:t>
            </w:r>
          </w:p>
        </w:tc>
      </w:tr>
    </w:tbl>
    <w:p w:rsidR="00EE15E4" w:rsidRDefault="00EE15E4" w:rsidP="00EE15E4"/>
    <w:p w:rsidR="008E1656" w:rsidRPr="00A35FBB" w:rsidRDefault="008E1656" w:rsidP="008E1656">
      <w:pPr>
        <w:pStyle w:val="ListParagraph"/>
        <w:numPr>
          <w:ilvl w:val="0"/>
          <w:numId w:val="1"/>
        </w:numPr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color w:val="76923C" w:themeColor="accent3" w:themeShade="BF"/>
          <w:sz w:val="28"/>
          <w:szCs w:val="28"/>
        </w:rPr>
        <w:t>Ajouter v</w:t>
      </w:r>
      <w:r w:rsidRPr="007F5C63">
        <w:rPr>
          <w:b/>
          <w:bCs/>
          <w:color w:val="76923C" w:themeColor="accent3" w:themeShade="BF"/>
          <w:sz w:val="28"/>
          <w:szCs w:val="28"/>
        </w:rPr>
        <w:t>éhicule</w:t>
      </w:r>
    </w:p>
    <w:tbl>
      <w:tblPr>
        <w:tblStyle w:val="MediumGrid3-Accent3"/>
        <w:tblW w:w="10368" w:type="dxa"/>
        <w:tblLook w:val="04A0"/>
      </w:tblPr>
      <w:tblGrid>
        <w:gridCol w:w="2448"/>
        <w:gridCol w:w="7920"/>
      </w:tblGrid>
      <w:tr w:rsidR="008E1656" w:rsidTr="00E4650D">
        <w:trPr>
          <w:cnfStyle w:val="100000000000"/>
        </w:trPr>
        <w:tc>
          <w:tcPr>
            <w:cnfStyle w:val="001000000000"/>
            <w:tcW w:w="2448" w:type="dxa"/>
          </w:tcPr>
          <w:p w:rsidR="008E1656" w:rsidRDefault="008E1656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Cas d’utilisation :</w:t>
            </w:r>
          </w:p>
        </w:tc>
        <w:tc>
          <w:tcPr>
            <w:tcW w:w="7920" w:type="dxa"/>
          </w:tcPr>
          <w:p w:rsidR="008E1656" w:rsidRDefault="00EE15E4" w:rsidP="008E1656">
            <w:pPr>
              <w:cnfStyle w:val="100000000000"/>
              <w:rPr>
                <w:sz w:val="24"/>
                <w:szCs w:val="24"/>
              </w:rPr>
            </w:pPr>
            <w:r>
              <w:t>Ajouter</w:t>
            </w:r>
            <w:r w:rsidR="008E1656">
              <w:t xml:space="preserve"> véhicule</w:t>
            </w:r>
          </w:p>
        </w:tc>
      </w:tr>
      <w:tr w:rsidR="008E1656" w:rsidTr="00E4650D">
        <w:trPr>
          <w:cnfStyle w:val="000000100000"/>
        </w:trPr>
        <w:tc>
          <w:tcPr>
            <w:cnfStyle w:val="001000000000"/>
            <w:tcW w:w="2448" w:type="dxa"/>
          </w:tcPr>
          <w:p w:rsidR="008E1656" w:rsidRDefault="008E1656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Type :</w:t>
            </w:r>
          </w:p>
        </w:tc>
        <w:tc>
          <w:tcPr>
            <w:tcW w:w="7920" w:type="dxa"/>
          </w:tcPr>
          <w:p w:rsidR="008E1656" w:rsidRDefault="00EE15E4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Interne</w:t>
            </w:r>
          </w:p>
        </w:tc>
      </w:tr>
      <w:tr w:rsidR="008E1656" w:rsidTr="00E4650D">
        <w:tc>
          <w:tcPr>
            <w:cnfStyle w:val="001000000000"/>
            <w:tcW w:w="2448" w:type="dxa"/>
          </w:tcPr>
          <w:p w:rsidR="008E1656" w:rsidRDefault="008E1656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Principaux :</w:t>
            </w:r>
          </w:p>
        </w:tc>
        <w:tc>
          <w:tcPr>
            <w:tcW w:w="7920" w:type="dxa"/>
          </w:tcPr>
          <w:p w:rsidR="008E1656" w:rsidRPr="00B15249" w:rsidRDefault="008E1656" w:rsidP="008E1656">
            <w:pPr>
              <w:cnfStyle w:val="000000000000"/>
            </w:pPr>
            <w:r>
              <w:rPr>
                <w:color w:val="333333"/>
                <w:sz w:val="25"/>
                <w:szCs w:val="25"/>
              </w:rPr>
              <w:t>Chef d'agence</w:t>
            </w:r>
          </w:p>
        </w:tc>
      </w:tr>
      <w:tr w:rsidR="008E1656" w:rsidTr="00E4650D">
        <w:trPr>
          <w:cnfStyle w:val="000000100000"/>
        </w:trPr>
        <w:tc>
          <w:tcPr>
            <w:cnfStyle w:val="001000000000"/>
            <w:tcW w:w="2448" w:type="dxa"/>
          </w:tcPr>
          <w:p w:rsidR="008E1656" w:rsidRDefault="008E1656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Secondaire :</w:t>
            </w:r>
          </w:p>
        </w:tc>
        <w:tc>
          <w:tcPr>
            <w:tcW w:w="7920" w:type="dxa"/>
          </w:tcPr>
          <w:p w:rsidR="008E1656" w:rsidRDefault="008E1656" w:rsidP="008E1656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/</w:t>
            </w:r>
          </w:p>
        </w:tc>
      </w:tr>
      <w:tr w:rsidR="008E1656" w:rsidTr="00E4650D">
        <w:tc>
          <w:tcPr>
            <w:cnfStyle w:val="001000000000"/>
            <w:tcW w:w="2448" w:type="dxa"/>
          </w:tcPr>
          <w:p w:rsidR="008E1656" w:rsidRDefault="008E1656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Objectif :</w:t>
            </w:r>
          </w:p>
        </w:tc>
        <w:tc>
          <w:tcPr>
            <w:tcW w:w="7920" w:type="dxa"/>
          </w:tcPr>
          <w:p w:rsidR="008E1656" w:rsidRPr="00B15249" w:rsidRDefault="008E1656" w:rsidP="00EE15E4">
            <w:pPr>
              <w:cnfStyle w:val="000000000000"/>
            </w:pPr>
            <w:r>
              <w:t xml:space="preserve">Permet à Chef d’agence </w:t>
            </w:r>
            <w:r w:rsidR="00EE15E4">
              <w:t>d’</w:t>
            </w:r>
            <w:r w:rsidR="00E4650D">
              <w:t>ajouter un</w:t>
            </w:r>
            <w:r w:rsidR="00EE15E4">
              <w:t xml:space="preserve"> véhicule</w:t>
            </w:r>
            <w:r>
              <w:t xml:space="preserve"> de son agence.</w:t>
            </w:r>
          </w:p>
        </w:tc>
      </w:tr>
      <w:tr w:rsidR="008E1656" w:rsidTr="00E4650D">
        <w:trPr>
          <w:cnfStyle w:val="000000100000"/>
        </w:trPr>
        <w:tc>
          <w:tcPr>
            <w:cnfStyle w:val="001000000000"/>
            <w:tcW w:w="2448" w:type="dxa"/>
          </w:tcPr>
          <w:p w:rsidR="008E1656" w:rsidRDefault="008E1656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Précondition :</w:t>
            </w:r>
          </w:p>
        </w:tc>
        <w:tc>
          <w:tcPr>
            <w:tcW w:w="7920" w:type="dxa"/>
          </w:tcPr>
          <w:p w:rsidR="008E1656" w:rsidRPr="00B15249" w:rsidRDefault="008E1656" w:rsidP="00EE15E4">
            <w:pPr>
              <w:cnfStyle w:val="000000100000"/>
            </w:pPr>
            <w:r>
              <w:t>L</w:t>
            </w:r>
            <w:r w:rsidR="00EE15E4">
              <w:t>a gestion des véhicules (UC Gérer véhicules</w:t>
            </w:r>
            <w:r>
              <w:t>)</w:t>
            </w:r>
          </w:p>
        </w:tc>
      </w:tr>
      <w:tr w:rsidR="008E1656" w:rsidTr="00E4650D">
        <w:tc>
          <w:tcPr>
            <w:cnfStyle w:val="001000000000"/>
            <w:tcW w:w="2448" w:type="dxa"/>
          </w:tcPr>
          <w:p w:rsidR="008E1656" w:rsidRDefault="008E1656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Post-condition :</w:t>
            </w:r>
          </w:p>
        </w:tc>
        <w:tc>
          <w:tcPr>
            <w:tcW w:w="7920" w:type="dxa"/>
          </w:tcPr>
          <w:p w:rsidR="008E1656" w:rsidRPr="00B15249" w:rsidRDefault="00EE15E4" w:rsidP="008E1656">
            <w:pPr>
              <w:cnfStyle w:val="000000000000"/>
            </w:pPr>
            <w:r>
              <w:t>L’ajout d’un véhicule</w:t>
            </w:r>
          </w:p>
        </w:tc>
      </w:tr>
      <w:tr w:rsidR="008E1656" w:rsidTr="00E4650D">
        <w:trPr>
          <w:cnfStyle w:val="000000100000"/>
        </w:trPr>
        <w:tc>
          <w:tcPr>
            <w:cnfStyle w:val="001000000000"/>
            <w:tcW w:w="2448" w:type="dxa"/>
          </w:tcPr>
          <w:p w:rsidR="008E1656" w:rsidRDefault="008E1656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Nominal :</w:t>
            </w:r>
          </w:p>
        </w:tc>
        <w:tc>
          <w:tcPr>
            <w:tcW w:w="7920" w:type="dxa"/>
          </w:tcPr>
          <w:p w:rsidR="008E1656" w:rsidRDefault="008E1656" w:rsidP="00EE15E4">
            <w:pPr>
              <w:pStyle w:val="ListParagraph"/>
              <w:numPr>
                <w:ilvl w:val="0"/>
                <w:numId w:val="26"/>
              </w:numPr>
              <w:cnfStyle w:val="000000100000"/>
            </w:pPr>
            <w:r>
              <w:t xml:space="preserve">Le Chef d’agence sélectionne </w:t>
            </w:r>
            <w:r w:rsidR="00D825C0">
              <w:t>Ajouter</w:t>
            </w:r>
            <w:r w:rsidR="00EE15E4">
              <w:t xml:space="preserve"> véhicule</w:t>
            </w:r>
            <w:r>
              <w:t>.</w:t>
            </w:r>
          </w:p>
          <w:p w:rsidR="008E1656" w:rsidRDefault="00EE15E4" w:rsidP="00EE15E4">
            <w:pPr>
              <w:pStyle w:val="ListParagraph"/>
              <w:numPr>
                <w:ilvl w:val="0"/>
                <w:numId w:val="26"/>
              </w:numPr>
              <w:cnfStyle w:val="000000100000"/>
            </w:pPr>
            <w:r>
              <w:t>Le système affiche un formulaire à remplir</w:t>
            </w:r>
            <w:r w:rsidR="008E1656">
              <w:t>.</w:t>
            </w:r>
          </w:p>
          <w:p w:rsidR="00EE15E4" w:rsidRDefault="00EE15E4" w:rsidP="00E4650D">
            <w:pPr>
              <w:pStyle w:val="ListParagraph"/>
              <w:numPr>
                <w:ilvl w:val="0"/>
                <w:numId w:val="26"/>
              </w:numPr>
              <w:cnfStyle w:val="000000100000"/>
            </w:pPr>
            <w:r>
              <w:t>L</w:t>
            </w:r>
            <w:r w:rsidR="00E4650D">
              <w:t>e Chef d’agence</w:t>
            </w:r>
            <w:r>
              <w:t xml:space="preserve"> remplit les champs par les critères du véhicule et valide.</w:t>
            </w:r>
          </w:p>
          <w:p w:rsidR="00277A86" w:rsidRDefault="00EE15E4" w:rsidP="00277A86">
            <w:pPr>
              <w:pStyle w:val="ListParagraph"/>
              <w:numPr>
                <w:ilvl w:val="0"/>
                <w:numId w:val="26"/>
              </w:numPr>
              <w:cnfStyle w:val="000000100000"/>
            </w:pPr>
            <w:r>
              <w:t xml:space="preserve">Le système </w:t>
            </w:r>
            <w:r w:rsidR="00277A86">
              <w:t>verifie les information.</w:t>
            </w:r>
          </w:p>
          <w:p w:rsidR="00EE15E4" w:rsidRPr="00B15249" w:rsidRDefault="00277A86" w:rsidP="00277A86">
            <w:pPr>
              <w:pStyle w:val="ListParagraph"/>
              <w:numPr>
                <w:ilvl w:val="0"/>
                <w:numId w:val="26"/>
              </w:numPr>
              <w:cnfStyle w:val="000000100000"/>
            </w:pPr>
            <w:r>
              <w:t xml:space="preserve">Le système </w:t>
            </w:r>
            <w:r w:rsidR="00EE15E4">
              <w:t xml:space="preserve">enregistre la voiture et affiche un message de </w:t>
            </w:r>
            <w:r w:rsidR="00506F75" w:rsidRPr="00506F75">
              <w:t>succès</w:t>
            </w:r>
            <w:r w:rsidR="00EE15E4">
              <w:t>.</w:t>
            </w:r>
          </w:p>
        </w:tc>
      </w:tr>
      <w:tr w:rsidR="008E1656" w:rsidTr="00E4650D">
        <w:tc>
          <w:tcPr>
            <w:cnfStyle w:val="001000000000"/>
            <w:tcW w:w="2448" w:type="dxa"/>
          </w:tcPr>
          <w:p w:rsidR="008E1656" w:rsidRDefault="008E1656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Alternatif :</w:t>
            </w:r>
          </w:p>
        </w:tc>
        <w:tc>
          <w:tcPr>
            <w:tcW w:w="7920" w:type="dxa"/>
          </w:tcPr>
          <w:p w:rsidR="00833986" w:rsidRPr="00851FCA" w:rsidRDefault="00833986" w:rsidP="00833986">
            <w:pPr>
              <w:tabs>
                <w:tab w:val="left" w:pos="2417"/>
              </w:tabs>
              <w:cnfStyle w:val="0000000000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A1 : formulaire mal remplit</w:t>
            </w:r>
          </w:p>
          <w:p w:rsidR="00833986" w:rsidRDefault="00833986" w:rsidP="00833986">
            <w:pPr>
              <w:tabs>
                <w:tab w:val="left" w:pos="2417"/>
              </w:tabs>
              <w:cnfStyle w:val="000000000000"/>
            </w:pPr>
            <w:r>
              <w:t>L’enchaînement démarre après le point 4 de la séquence nominale.</w:t>
            </w:r>
          </w:p>
          <w:p w:rsidR="00833986" w:rsidRPr="00065B8E" w:rsidRDefault="00833986" w:rsidP="00833986">
            <w:pPr>
              <w:pStyle w:val="ListParagraph"/>
              <w:numPr>
                <w:ilvl w:val="0"/>
                <w:numId w:val="36"/>
              </w:numPr>
              <w:tabs>
                <w:tab w:val="left" w:pos="2417"/>
              </w:tabs>
              <w:cnfStyle w:val="000000000000"/>
              <w:rPr>
                <w:vanish/>
              </w:rPr>
            </w:pPr>
          </w:p>
          <w:p w:rsidR="00833986" w:rsidRDefault="00833986" w:rsidP="00833986">
            <w:pPr>
              <w:pStyle w:val="ListParagraph"/>
              <w:numPr>
                <w:ilvl w:val="1"/>
                <w:numId w:val="35"/>
              </w:numPr>
              <w:tabs>
                <w:tab w:val="left" w:pos="2417"/>
              </w:tabs>
              <w:cnfStyle w:val="000000000000"/>
            </w:pPr>
            <w:r>
              <w:t>Le système affiche une erreur.</w:t>
            </w:r>
          </w:p>
          <w:p w:rsidR="008E1656" w:rsidRPr="00B15249" w:rsidRDefault="00833986" w:rsidP="00833986">
            <w:pPr>
              <w:cnfStyle w:val="000000000000"/>
            </w:pPr>
            <w:r>
              <w:t>La séquence nominale reprend au point 2</w:t>
            </w:r>
          </w:p>
        </w:tc>
      </w:tr>
      <w:tr w:rsidR="008E1656" w:rsidTr="00E4650D">
        <w:trPr>
          <w:cnfStyle w:val="000000100000"/>
        </w:trPr>
        <w:tc>
          <w:tcPr>
            <w:cnfStyle w:val="001000000000"/>
            <w:tcW w:w="2448" w:type="dxa"/>
          </w:tcPr>
          <w:p w:rsidR="008E1656" w:rsidRDefault="008E1656" w:rsidP="008E1656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d’exception :</w:t>
            </w:r>
          </w:p>
        </w:tc>
        <w:tc>
          <w:tcPr>
            <w:tcW w:w="7920" w:type="dxa"/>
          </w:tcPr>
          <w:p w:rsidR="008E1656" w:rsidRPr="002D15CB" w:rsidRDefault="008E1656" w:rsidP="00EE15E4">
            <w:pPr>
              <w:cnfStyle w:val="000000100000"/>
              <w:rPr>
                <w:b/>
                <w:bCs/>
                <w:sz w:val="24"/>
                <w:szCs w:val="24"/>
              </w:rPr>
            </w:pPr>
            <w:r w:rsidRPr="002D15CB">
              <w:rPr>
                <w:b/>
                <w:bCs/>
                <w:sz w:val="24"/>
                <w:szCs w:val="24"/>
              </w:rPr>
              <w:t xml:space="preserve">E1 : </w:t>
            </w:r>
            <w:r w:rsidR="00EE15E4">
              <w:rPr>
                <w:b/>
                <w:bCs/>
                <w:sz w:val="24"/>
                <w:szCs w:val="24"/>
              </w:rPr>
              <w:t>voiture déjà existé</w:t>
            </w:r>
          </w:p>
          <w:p w:rsidR="008E1656" w:rsidRDefault="008E1656" w:rsidP="008E1656">
            <w:pPr>
              <w:cnfStyle w:val="000000100000"/>
            </w:pPr>
            <w:r>
              <w:t>L’enchaînemen</w:t>
            </w:r>
            <w:r w:rsidR="00EE15E4">
              <w:t>t peut démarrer après le point 3</w:t>
            </w:r>
            <w:r>
              <w:t xml:space="preserve"> de la séquence nominale</w:t>
            </w:r>
          </w:p>
          <w:p w:rsidR="00FB528B" w:rsidRPr="00B15249" w:rsidRDefault="00EE15E4" w:rsidP="00833986">
            <w:pPr>
              <w:cnfStyle w:val="000000100000"/>
            </w:pPr>
            <w:r>
              <w:t xml:space="preserve">        3</w:t>
            </w:r>
            <w:r w:rsidR="008E1656">
              <w:t xml:space="preserve">.1 </w:t>
            </w:r>
            <w:r>
              <w:t>Le système annule l’opération et affiche le message ‘’ Véhicule existe’’</w:t>
            </w:r>
            <w:r w:rsidR="008E1656">
              <w:t>.</w:t>
            </w:r>
          </w:p>
        </w:tc>
      </w:tr>
    </w:tbl>
    <w:p w:rsidR="00EE15E4" w:rsidRPr="00A35FBB" w:rsidRDefault="00EE15E4" w:rsidP="00EE15E4">
      <w:pPr>
        <w:pStyle w:val="ListParagraph"/>
        <w:numPr>
          <w:ilvl w:val="0"/>
          <w:numId w:val="1"/>
        </w:numPr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color w:val="76923C" w:themeColor="accent3" w:themeShade="BF"/>
          <w:sz w:val="28"/>
          <w:szCs w:val="28"/>
        </w:rPr>
        <w:lastRenderedPageBreak/>
        <w:t>Supprimer v</w:t>
      </w:r>
      <w:r w:rsidRPr="007F5C63">
        <w:rPr>
          <w:b/>
          <w:bCs/>
          <w:color w:val="76923C" w:themeColor="accent3" w:themeShade="BF"/>
          <w:sz w:val="28"/>
          <w:szCs w:val="28"/>
        </w:rPr>
        <w:t>éhicule</w:t>
      </w:r>
    </w:p>
    <w:tbl>
      <w:tblPr>
        <w:tblStyle w:val="MediumGrid3-Accent3"/>
        <w:tblW w:w="10368" w:type="dxa"/>
        <w:tblLook w:val="04A0"/>
      </w:tblPr>
      <w:tblGrid>
        <w:gridCol w:w="2448"/>
        <w:gridCol w:w="7920"/>
      </w:tblGrid>
      <w:tr w:rsidR="00EE15E4" w:rsidTr="00E4650D">
        <w:trPr>
          <w:cnfStyle w:val="100000000000"/>
        </w:trPr>
        <w:tc>
          <w:tcPr>
            <w:cnfStyle w:val="001000000000"/>
            <w:tcW w:w="2448" w:type="dxa"/>
          </w:tcPr>
          <w:p w:rsidR="00EE15E4" w:rsidRDefault="00EE15E4" w:rsidP="00FA5618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Cas d’utilisation :</w:t>
            </w:r>
          </w:p>
        </w:tc>
        <w:tc>
          <w:tcPr>
            <w:tcW w:w="7920" w:type="dxa"/>
          </w:tcPr>
          <w:p w:rsidR="00EE15E4" w:rsidRDefault="00EE15E4" w:rsidP="00FA5618">
            <w:pPr>
              <w:cnfStyle w:val="100000000000"/>
              <w:rPr>
                <w:sz w:val="24"/>
                <w:szCs w:val="24"/>
              </w:rPr>
            </w:pPr>
            <w:r>
              <w:t>Supprimer véhicule</w:t>
            </w:r>
          </w:p>
        </w:tc>
      </w:tr>
      <w:tr w:rsidR="00EE15E4" w:rsidTr="00E4650D">
        <w:trPr>
          <w:cnfStyle w:val="000000100000"/>
        </w:trPr>
        <w:tc>
          <w:tcPr>
            <w:cnfStyle w:val="001000000000"/>
            <w:tcW w:w="2448" w:type="dxa"/>
          </w:tcPr>
          <w:p w:rsidR="00EE15E4" w:rsidRDefault="00EE15E4" w:rsidP="00FA5618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Type :</w:t>
            </w:r>
          </w:p>
        </w:tc>
        <w:tc>
          <w:tcPr>
            <w:tcW w:w="7920" w:type="dxa"/>
          </w:tcPr>
          <w:p w:rsidR="00EE15E4" w:rsidRDefault="00EE15E4" w:rsidP="00FA5618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Interne</w:t>
            </w:r>
          </w:p>
        </w:tc>
      </w:tr>
      <w:tr w:rsidR="00EE15E4" w:rsidTr="00E4650D">
        <w:tc>
          <w:tcPr>
            <w:cnfStyle w:val="001000000000"/>
            <w:tcW w:w="2448" w:type="dxa"/>
          </w:tcPr>
          <w:p w:rsidR="00EE15E4" w:rsidRDefault="00EE15E4" w:rsidP="00FA5618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Principaux :</w:t>
            </w:r>
          </w:p>
        </w:tc>
        <w:tc>
          <w:tcPr>
            <w:tcW w:w="7920" w:type="dxa"/>
          </w:tcPr>
          <w:p w:rsidR="00EE15E4" w:rsidRPr="00B15249" w:rsidRDefault="00EE15E4" w:rsidP="00FA5618">
            <w:pPr>
              <w:cnfStyle w:val="000000000000"/>
            </w:pPr>
            <w:r>
              <w:rPr>
                <w:color w:val="333333"/>
                <w:sz w:val="25"/>
                <w:szCs w:val="25"/>
              </w:rPr>
              <w:t>Chef d'agence</w:t>
            </w:r>
          </w:p>
        </w:tc>
      </w:tr>
      <w:tr w:rsidR="00EE15E4" w:rsidTr="00E4650D">
        <w:trPr>
          <w:cnfStyle w:val="000000100000"/>
        </w:trPr>
        <w:tc>
          <w:tcPr>
            <w:cnfStyle w:val="001000000000"/>
            <w:tcW w:w="2448" w:type="dxa"/>
          </w:tcPr>
          <w:p w:rsidR="00EE15E4" w:rsidRDefault="00EE15E4" w:rsidP="00FA5618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Secondaire :</w:t>
            </w:r>
          </w:p>
        </w:tc>
        <w:tc>
          <w:tcPr>
            <w:tcW w:w="7920" w:type="dxa"/>
          </w:tcPr>
          <w:p w:rsidR="00EE15E4" w:rsidRDefault="00EE15E4" w:rsidP="00FA5618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/</w:t>
            </w:r>
          </w:p>
        </w:tc>
      </w:tr>
      <w:tr w:rsidR="00EE15E4" w:rsidTr="00E4650D">
        <w:tc>
          <w:tcPr>
            <w:cnfStyle w:val="001000000000"/>
            <w:tcW w:w="2448" w:type="dxa"/>
          </w:tcPr>
          <w:p w:rsidR="00EE15E4" w:rsidRDefault="00EE15E4" w:rsidP="00FA5618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Objectif :</w:t>
            </w:r>
          </w:p>
        </w:tc>
        <w:tc>
          <w:tcPr>
            <w:tcW w:w="7920" w:type="dxa"/>
          </w:tcPr>
          <w:p w:rsidR="00EE15E4" w:rsidRPr="00B15249" w:rsidRDefault="00EE15E4" w:rsidP="00EE15E4">
            <w:pPr>
              <w:cnfStyle w:val="000000000000"/>
            </w:pPr>
            <w:r>
              <w:t>Permet à Chef d’agence de supprimer</w:t>
            </w:r>
            <w:r w:rsidR="00E4650D">
              <w:t xml:space="preserve"> un</w:t>
            </w:r>
            <w:r>
              <w:t xml:space="preserve"> véhicule de son agence.</w:t>
            </w:r>
          </w:p>
        </w:tc>
      </w:tr>
      <w:tr w:rsidR="00EE15E4" w:rsidTr="00E4650D">
        <w:trPr>
          <w:cnfStyle w:val="000000100000"/>
        </w:trPr>
        <w:tc>
          <w:tcPr>
            <w:cnfStyle w:val="001000000000"/>
            <w:tcW w:w="2448" w:type="dxa"/>
          </w:tcPr>
          <w:p w:rsidR="00EE15E4" w:rsidRDefault="00EE15E4" w:rsidP="00FA5618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Précondition :</w:t>
            </w:r>
          </w:p>
        </w:tc>
        <w:tc>
          <w:tcPr>
            <w:tcW w:w="7920" w:type="dxa"/>
          </w:tcPr>
          <w:p w:rsidR="00EE15E4" w:rsidRPr="00B15249" w:rsidRDefault="00EE15E4" w:rsidP="00FA5618">
            <w:pPr>
              <w:cnfStyle w:val="000000100000"/>
            </w:pPr>
            <w:r>
              <w:t>La gestion des véhicules (UC Gérer véhicules)</w:t>
            </w:r>
          </w:p>
        </w:tc>
      </w:tr>
      <w:tr w:rsidR="00EE15E4" w:rsidTr="00E4650D">
        <w:tc>
          <w:tcPr>
            <w:cnfStyle w:val="001000000000"/>
            <w:tcW w:w="2448" w:type="dxa"/>
          </w:tcPr>
          <w:p w:rsidR="00EE15E4" w:rsidRDefault="00EE15E4" w:rsidP="00FA5618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Post-condition :</w:t>
            </w:r>
          </w:p>
        </w:tc>
        <w:tc>
          <w:tcPr>
            <w:tcW w:w="7920" w:type="dxa"/>
          </w:tcPr>
          <w:p w:rsidR="00EE15E4" w:rsidRPr="00B15249" w:rsidRDefault="00EE15E4" w:rsidP="00FA5618">
            <w:pPr>
              <w:cnfStyle w:val="000000000000"/>
            </w:pPr>
            <w:r>
              <w:t>La suppresion d’un véhicule</w:t>
            </w:r>
          </w:p>
        </w:tc>
      </w:tr>
      <w:tr w:rsidR="00EE15E4" w:rsidTr="00E4650D">
        <w:trPr>
          <w:cnfStyle w:val="000000100000"/>
        </w:trPr>
        <w:tc>
          <w:tcPr>
            <w:cnfStyle w:val="001000000000"/>
            <w:tcW w:w="2448" w:type="dxa"/>
          </w:tcPr>
          <w:p w:rsidR="00EE15E4" w:rsidRDefault="00EE15E4" w:rsidP="00FA5618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Nominal :</w:t>
            </w:r>
          </w:p>
        </w:tc>
        <w:tc>
          <w:tcPr>
            <w:tcW w:w="7920" w:type="dxa"/>
          </w:tcPr>
          <w:p w:rsidR="00EE15E4" w:rsidRDefault="00EE15E4" w:rsidP="00E4650D">
            <w:pPr>
              <w:pStyle w:val="ListParagraph"/>
              <w:numPr>
                <w:ilvl w:val="0"/>
                <w:numId w:val="28"/>
              </w:numPr>
              <w:cnfStyle w:val="000000100000"/>
            </w:pPr>
            <w:r>
              <w:t>Le Chef d’agence sélectionne</w:t>
            </w:r>
            <w:r w:rsidR="00D825C0">
              <w:t xml:space="preserve"> le</w:t>
            </w:r>
            <w:r w:rsidR="00E4650D">
              <w:t xml:space="preserve"> véhicule et cique sur</w:t>
            </w:r>
            <w:r>
              <w:t xml:space="preserve"> </w:t>
            </w:r>
            <w:r w:rsidR="00E4650D">
              <w:t>Suprrimer</w:t>
            </w:r>
            <w:r>
              <w:t xml:space="preserve"> véhicule.</w:t>
            </w:r>
          </w:p>
          <w:p w:rsidR="00EE15E4" w:rsidRDefault="00E4650D" w:rsidP="00E4650D">
            <w:pPr>
              <w:pStyle w:val="ListParagraph"/>
              <w:numPr>
                <w:ilvl w:val="0"/>
                <w:numId w:val="28"/>
              </w:numPr>
              <w:cnfStyle w:val="000000100000"/>
            </w:pPr>
            <w:r>
              <w:t>Le système vérifie si cette voiture existe déjà</w:t>
            </w:r>
            <w:r w:rsidR="00EE15E4">
              <w:t>.</w:t>
            </w:r>
          </w:p>
          <w:p w:rsidR="003A1BD5" w:rsidRDefault="003A1BD5" w:rsidP="00E4650D">
            <w:pPr>
              <w:pStyle w:val="ListParagraph"/>
              <w:numPr>
                <w:ilvl w:val="0"/>
                <w:numId w:val="28"/>
              </w:numPr>
              <w:cnfStyle w:val="000000100000"/>
            </w:pPr>
            <w:r>
              <w:t>Le système afiche un message de confirmation.</w:t>
            </w:r>
          </w:p>
          <w:p w:rsidR="003A1BD5" w:rsidRDefault="003A1BD5" w:rsidP="00E4650D">
            <w:pPr>
              <w:pStyle w:val="ListParagraph"/>
              <w:numPr>
                <w:ilvl w:val="0"/>
                <w:numId w:val="28"/>
              </w:numPr>
              <w:cnfStyle w:val="000000100000"/>
            </w:pPr>
            <w:r>
              <w:t>Le Chef d’agence confirme la suppresion.</w:t>
            </w:r>
          </w:p>
          <w:p w:rsidR="00EE15E4" w:rsidRPr="00B15249" w:rsidRDefault="00E4650D" w:rsidP="00E4650D">
            <w:pPr>
              <w:pStyle w:val="ListParagraph"/>
              <w:numPr>
                <w:ilvl w:val="0"/>
                <w:numId w:val="28"/>
              </w:numPr>
              <w:cnfStyle w:val="000000100000"/>
            </w:pPr>
            <w:r>
              <w:t xml:space="preserve">Le système supprime le véhicule et affiche un message de </w:t>
            </w:r>
            <w:r w:rsidR="00506F75" w:rsidRPr="00506F75">
              <w:t>succès</w:t>
            </w:r>
            <w:r w:rsidR="00EE15E4">
              <w:t>.</w:t>
            </w:r>
          </w:p>
        </w:tc>
      </w:tr>
      <w:tr w:rsidR="00EE15E4" w:rsidTr="00E4650D">
        <w:tc>
          <w:tcPr>
            <w:cnfStyle w:val="001000000000"/>
            <w:tcW w:w="2448" w:type="dxa"/>
          </w:tcPr>
          <w:p w:rsidR="00EE15E4" w:rsidRDefault="00EE15E4" w:rsidP="00FA5618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Alternatif :</w:t>
            </w:r>
          </w:p>
        </w:tc>
        <w:tc>
          <w:tcPr>
            <w:tcW w:w="7920" w:type="dxa"/>
          </w:tcPr>
          <w:p w:rsidR="00EE15E4" w:rsidRPr="00B15249" w:rsidRDefault="00EE15E4" w:rsidP="00FA5618">
            <w:pPr>
              <w:cnfStyle w:val="000000000000"/>
            </w:pPr>
            <w:r w:rsidRPr="00EE15E4">
              <w:t>/</w:t>
            </w:r>
          </w:p>
        </w:tc>
      </w:tr>
      <w:tr w:rsidR="00EE15E4" w:rsidTr="00E4650D">
        <w:trPr>
          <w:cnfStyle w:val="000000100000"/>
        </w:trPr>
        <w:tc>
          <w:tcPr>
            <w:cnfStyle w:val="001000000000"/>
            <w:tcW w:w="2448" w:type="dxa"/>
          </w:tcPr>
          <w:p w:rsidR="00EE15E4" w:rsidRDefault="00EE15E4" w:rsidP="00FA5618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d’exception :</w:t>
            </w:r>
          </w:p>
        </w:tc>
        <w:tc>
          <w:tcPr>
            <w:tcW w:w="7920" w:type="dxa"/>
          </w:tcPr>
          <w:p w:rsidR="00EE15E4" w:rsidRPr="00B15249" w:rsidRDefault="00D825C0" w:rsidP="00FA5618">
            <w:pPr>
              <w:cnfStyle w:val="000000100000"/>
            </w:pPr>
            <w:r w:rsidRPr="00D825C0">
              <w:t>/</w:t>
            </w:r>
          </w:p>
        </w:tc>
      </w:tr>
    </w:tbl>
    <w:p w:rsidR="00E4650D" w:rsidRPr="00A35FBB" w:rsidRDefault="00E4650D" w:rsidP="00E4650D">
      <w:pPr>
        <w:pStyle w:val="ListParagraph"/>
        <w:numPr>
          <w:ilvl w:val="0"/>
          <w:numId w:val="1"/>
        </w:numPr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color w:val="76923C" w:themeColor="accent3" w:themeShade="BF"/>
          <w:sz w:val="28"/>
          <w:szCs w:val="28"/>
        </w:rPr>
        <w:t>Déplacer v</w:t>
      </w:r>
      <w:r w:rsidRPr="007F5C63">
        <w:rPr>
          <w:b/>
          <w:bCs/>
          <w:color w:val="76923C" w:themeColor="accent3" w:themeShade="BF"/>
          <w:sz w:val="28"/>
          <w:szCs w:val="28"/>
        </w:rPr>
        <w:t>éhicule</w:t>
      </w:r>
    </w:p>
    <w:tbl>
      <w:tblPr>
        <w:tblStyle w:val="MediumGrid3-Accent3"/>
        <w:tblW w:w="10368" w:type="dxa"/>
        <w:tblLook w:val="04A0"/>
      </w:tblPr>
      <w:tblGrid>
        <w:gridCol w:w="2448"/>
        <w:gridCol w:w="7920"/>
      </w:tblGrid>
      <w:tr w:rsidR="00E4650D" w:rsidTr="00FA5618">
        <w:trPr>
          <w:cnfStyle w:val="100000000000"/>
        </w:trPr>
        <w:tc>
          <w:tcPr>
            <w:cnfStyle w:val="001000000000"/>
            <w:tcW w:w="2448" w:type="dxa"/>
          </w:tcPr>
          <w:p w:rsidR="00E4650D" w:rsidRDefault="00E4650D" w:rsidP="00FA5618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Cas d’utilisation :</w:t>
            </w:r>
          </w:p>
        </w:tc>
        <w:tc>
          <w:tcPr>
            <w:tcW w:w="7920" w:type="dxa"/>
          </w:tcPr>
          <w:p w:rsidR="00E4650D" w:rsidRDefault="00E4650D" w:rsidP="00FA5618">
            <w:pPr>
              <w:cnfStyle w:val="100000000000"/>
              <w:rPr>
                <w:sz w:val="24"/>
                <w:szCs w:val="24"/>
              </w:rPr>
            </w:pPr>
            <w:r>
              <w:t>Déplacer véhicule</w:t>
            </w:r>
          </w:p>
        </w:tc>
      </w:tr>
      <w:tr w:rsidR="00E4650D" w:rsidTr="00FA5618">
        <w:trPr>
          <w:cnfStyle w:val="000000100000"/>
        </w:trPr>
        <w:tc>
          <w:tcPr>
            <w:cnfStyle w:val="001000000000"/>
            <w:tcW w:w="2448" w:type="dxa"/>
          </w:tcPr>
          <w:p w:rsidR="00E4650D" w:rsidRDefault="00E4650D" w:rsidP="00FA5618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Type :</w:t>
            </w:r>
          </w:p>
        </w:tc>
        <w:tc>
          <w:tcPr>
            <w:tcW w:w="7920" w:type="dxa"/>
          </w:tcPr>
          <w:p w:rsidR="00E4650D" w:rsidRDefault="00E4650D" w:rsidP="00FA5618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Interne</w:t>
            </w:r>
          </w:p>
        </w:tc>
      </w:tr>
      <w:tr w:rsidR="00E4650D" w:rsidTr="00FA5618">
        <w:tc>
          <w:tcPr>
            <w:cnfStyle w:val="001000000000"/>
            <w:tcW w:w="2448" w:type="dxa"/>
          </w:tcPr>
          <w:p w:rsidR="00E4650D" w:rsidRDefault="00E4650D" w:rsidP="00FA5618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Principaux :</w:t>
            </w:r>
          </w:p>
        </w:tc>
        <w:tc>
          <w:tcPr>
            <w:tcW w:w="7920" w:type="dxa"/>
          </w:tcPr>
          <w:p w:rsidR="00E4650D" w:rsidRPr="00B15249" w:rsidRDefault="00E4650D" w:rsidP="00FA5618">
            <w:pPr>
              <w:cnfStyle w:val="000000000000"/>
            </w:pPr>
            <w:r>
              <w:rPr>
                <w:color w:val="333333"/>
                <w:sz w:val="25"/>
                <w:szCs w:val="25"/>
              </w:rPr>
              <w:t>Chef d'agence</w:t>
            </w:r>
          </w:p>
        </w:tc>
      </w:tr>
      <w:tr w:rsidR="00E4650D" w:rsidTr="00FA5618">
        <w:trPr>
          <w:cnfStyle w:val="000000100000"/>
        </w:trPr>
        <w:tc>
          <w:tcPr>
            <w:cnfStyle w:val="001000000000"/>
            <w:tcW w:w="2448" w:type="dxa"/>
          </w:tcPr>
          <w:p w:rsidR="00E4650D" w:rsidRDefault="00E4650D" w:rsidP="00FA5618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Secondaire :</w:t>
            </w:r>
          </w:p>
        </w:tc>
        <w:tc>
          <w:tcPr>
            <w:tcW w:w="7920" w:type="dxa"/>
          </w:tcPr>
          <w:p w:rsidR="00E4650D" w:rsidRDefault="00E4650D" w:rsidP="00FA5618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/</w:t>
            </w:r>
          </w:p>
        </w:tc>
      </w:tr>
      <w:tr w:rsidR="00E4650D" w:rsidTr="00FA5618">
        <w:tc>
          <w:tcPr>
            <w:cnfStyle w:val="001000000000"/>
            <w:tcW w:w="2448" w:type="dxa"/>
          </w:tcPr>
          <w:p w:rsidR="00E4650D" w:rsidRDefault="00E4650D" w:rsidP="00FA5618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Objectif :</w:t>
            </w:r>
          </w:p>
        </w:tc>
        <w:tc>
          <w:tcPr>
            <w:tcW w:w="7920" w:type="dxa"/>
          </w:tcPr>
          <w:p w:rsidR="00E4650D" w:rsidRPr="00B15249" w:rsidRDefault="00E4650D" w:rsidP="00E4650D">
            <w:pPr>
              <w:cnfStyle w:val="000000000000"/>
            </w:pPr>
            <w:r>
              <w:t xml:space="preserve">Permet à Chef d’agence de déplacer un véhicule ver un autre </w:t>
            </w:r>
            <w:r w:rsidR="00506F75">
              <w:t>dép</w:t>
            </w:r>
            <w:r w:rsidR="00506F75" w:rsidRPr="00506F75">
              <w:t>ô</w:t>
            </w:r>
            <w:r w:rsidR="00506F75">
              <w:t>t</w:t>
            </w:r>
            <w:r>
              <w:t>.</w:t>
            </w:r>
          </w:p>
        </w:tc>
      </w:tr>
      <w:tr w:rsidR="00E4650D" w:rsidTr="00FA5618">
        <w:trPr>
          <w:cnfStyle w:val="000000100000"/>
        </w:trPr>
        <w:tc>
          <w:tcPr>
            <w:cnfStyle w:val="001000000000"/>
            <w:tcW w:w="2448" w:type="dxa"/>
          </w:tcPr>
          <w:p w:rsidR="00E4650D" w:rsidRDefault="00E4650D" w:rsidP="00FA5618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Précondition :</w:t>
            </w:r>
          </w:p>
        </w:tc>
        <w:tc>
          <w:tcPr>
            <w:tcW w:w="7920" w:type="dxa"/>
          </w:tcPr>
          <w:p w:rsidR="00E4650D" w:rsidRPr="00B15249" w:rsidRDefault="00E4650D" w:rsidP="00FA5618">
            <w:pPr>
              <w:cnfStyle w:val="000000100000"/>
            </w:pPr>
            <w:r>
              <w:t>La gestion des véhicules (UC Gérer véhicules)</w:t>
            </w:r>
          </w:p>
        </w:tc>
      </w:tr>
      <w:tr w:rsidR="00E4650D" w:rsidTr="00FA5618">
        <w:tc>
          <w:tcPr>
            <w:cnfStyle w:val="001000000000"/>
            <w:tcW w:w="2448" w:type="dxa"/>
          </w:tcPr>
          <w:p w:rsidR="00E4650D" w:rsidRDefault="00E4650D" w:rsidP="00FA5618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Post-condition :</w:t>
            </w:r>
          </w:p>
        </w:tc>
        <w:tc>
          <w:tcPr>
            <w:tcW w:w="7920" w:type="dxa"/>
          </w:tcPr>
          <w:p w:rsidR="00E4650D" w:rsidRPr="00B15249" w:rsidRDefault="00E4650D" w:rsidP="00FA5618">
            <w:pPr>
              <w:cnfStyle w:val="000000000000"/>
            </w:pPr>
            <w:r>
              <w:t>La déplacement d’un véhicule</w:t>
            </w:r>
          </w:p>
        </w:tc>
      </w:tr>
      <w:tr w:rsidR="00E4650D" w:rsidTr="00FA5618">
        <w:trPr>
          <w:cnfStyle w:val="000000100000"/>
        </w:trPr>
        <w:tc>
          <w:tcPr>
            <w:cnfStyle w:val="001000000000"/>
            <w:tcW w:w="2448" w:type="dxa"/>
          </w:tcPr>
          <w:p w:rsidR="00E4650D" w:rsidRDefault="00E4650D" w:rsidP="00FA5618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Nominal :</w:t>
            </w:r>
          </w:p>
        </w:tc>
        <w:tc>
          <w:tcPr>
            <w:tcW w:w="7920" w:type="dxa"/>
          </w:tcPr>
          <w:p w:rsidR="00E4650D" w:rsidRDefault="00D825C0" w:rsidP="00FA5618">
            <w:pPr>
              <w:pStyle w:val="ListParagraph"/>
              <w:numPr>
                <w:ilvl w:val="0"/>
                <w:numId w:val="30"/>
              </w:numPr>
              <w:cnfStyle w:val="000000100000"/>
            </w:pPr>
            <w:r>
              <w:t>Le Chef d’agence sélectionne le</w:t>
            </w:r>
            <w:r w:rsidR="00E4650D">
              <w:t xml:space="preserve"> véhicule et cique sur Déplacer véhicule.</w:t>
            </w:r>
          </w:p>
          <w:p w:rsidR="00E4650D" w:rsidRDefault="00E4650D" w:rsidP="00FA5618">
            <w:pPr>
              <w:pStyle w:val="ListParagraph"/>
              <w:numPr>
                <w:ilvl w:val="0"/>
                <w:numId w:val="30"/>
              </w:numPr>
              <w:cnfStyle w:val="000000100000"/>
            </w:pPr>
            <w:r>
              <w:t xml:space="preserve">Le système </w:t>
            </w:r>
            <w:r w:rsidR="00506F75">
              <w:t>affiche un champ pour entrer le nouveau dép</w:t>
            </w:r>
            <w:r w:rsidR="00506F75" w:rsidRPr="00506F75">
              <w:t>ô</w:t>
            </w:r>
            <w:r w:rsidR="00506F75">
              <w:t>t</w:t>
            </w:r>
            <w:r>
              <w:t>.</w:t>
            </w:r>
          </w:p>
          <w:p w:rsidR="00506F75" w:rsidRDefault="00506F75" w:rsidP="00FA5618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cnfStyle w:val="000000100000"/>
            </w:pPr>
            <w:r>
              <w:t>Le Chef d’agence remplit le champ par le nouveau dép</w:t>
            </w:r>
            <w:r w:rsidRPr="00506F75">
              <w:t>ô</w:t>
            </w:r>
            <w:r>
              <w:t>t et valide.</w:t>
            </w:r>
          </w:p>
          <w:p w:rsidR="003A1BD5" w:rsidRDefault="003A1BD5" w:rsidP="003A1BD5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cnfStyle w:val="000000100000"/>
            </w:pPr>
            <w:r>
              <w:t>Le système afiche un message de confirmation.</w:t>
            </w:r>
          </w:p>
          <w:p w:rsidR="003A1BD5" w:rsidRDefault="003A1BD5" w:rsidP="003A1BD5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cnfStyle w:val="000000100000"/>
            </w:pPr>
            <w:r>
              <w:t xml:space="preserve"> Le Chef d’agence confirme la suppresion.</w:t>
            </w:r>
          </w:p>
          <w:p w:rsidR="00E4650D" w:rsidRPr="00B15249" w:rsidRDefault="00506F75" w:rsidP="00FA5618">
            <w:pPr>
              <w:pStyle w:val="ListParagraph"/>
              <w:numPr>
                <w:ilvl w:val="0"/>
                <w:numId w:val="30"/>
              </w:numPr>
              <w:cnfStyle w:val="000000100000"/>
            </w:pPr>
            <w:r>
              <w:t xml:space="preserve">Le système enregistre les modifications et affiche un message de </w:t>
            </w:r>
            <w:r w:rsidRPr="00506F75">
              <w:t>succès</w:t>
            </w:r>
            <w:r>
              <w:t>.</w:t>
            </w:r>
          </w:p>
        </w:tc>
      </w:tr>
      <w:tr w:rsidR="00E4650D" w:rsidTr="00FA5618">
        <w:tc>
          <w:tcPr>
            <w:cnfStyle w:val="001000000000"/>
            <w:tcW w:w="2448" w:type="dxa"/>
          </w:tcPr>
          <w:p w:rsidR="00E4650D" w:rsidRDefault="00E4650D" w:rsidP="00FA5618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Alternatif :</w:t>
            </w:r>
          </w:p>
        </w:tc>
        <w:tc>
          <w:tcPr>
            <w:tcW w:w="7920" w:type="dxa"/>
          </w:tcPr>
          <w:p w:rsidR="00E4650D" w:rsidRPr="00B15249" w:rsidRDefault="00E4650D" w:rsidP="00FA5618">
            <w:pPr>
              <w:cnfStyle w:val="000000000000"/>
            </w:pPr>
            <w:r w:rsidRPr="00EE15E4">
              <w:t>/</w:t>
            </w:r>
          </w:p>
        </w:tc>
      </w:tr>
      <w:tr w:rsidR="00E4650D" w:rsidTr="00FA5618">
        <w:trPr>
          <w:cnfStyle w:val="000000100000"/>
        </w:trPr>
        <w:tc>
          <w:tcPr>
            <w:cnfStyle w:val="001000000000"/>
            <w:tcW w:w="2448" w:type="dxa"/>
          </w:tcPr>
          <w:p w:rsidR="00E4650D" w:rsidRDefault="00E4650D" w:rsidP="00FA5618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lastRenderedPageBreak/>
              <w:t>Scénario d’exception :</w:t>
            </w:r>
          </w:p>
        </w:tc>
        <w:tc>
          <w:tcPr>
            <w:tcW w:w="7920" w:type="dxa"/>
          </w:tcPr>
          <w:p w:rsidR="00E4650D" w:rsidRPr="00B15249" w:rsidRDefault="00D825C0" w:rsidP="00FA5618">
            <w:pPr>
              <w:cnfStyle w:val="000000100000"/>
            </w:pPr>
            <w:r w:rsidRPr="00D825C0">
              <w:t>/</w:t>
            </w:r>
          </w:p>
        </w:tc>
      </w:tr>
    </w:tbl>
    <w:p w:rsidR="008E1656" w:rsidRDefault="008E1656">
      <w:pPr>
        <w:rPr>
          <w:b/>
          <w:bCs/>
          <w:color w:val="76923C" w:themeColor="accent3" w:themeShade="BF"/>
          <w:sz w:val="28"/>
          <w:szCs w:val="28"/>
        </w:rPr>
      </w:pPr>
    </w:p>
    <w:p w:rsidR="00F056A1" w:rsidRDefault="00BC51B3" w:rsidP="00F056A1">
      <w:pPr>
        <w:pStyle w:val="Title"/>
      </w:pPr>
      <w:r>
        <w:t>Acteur : Secrétaire d’agence</w:t>
      </w:r>
    </w:p>
    <w:p w:rsidR="00F056A1" w:rsidRPr="00A35FBB" w:rsidRDefault="00F056A1" w:rsidP="00F056A1">
      <w:pPr>
        <w:pStyle w:val="ListParagraph"/>
        <w:numPr>
          <w:ilvl w:val="0"/>
          <w:numId w:val="1"/>
        </w:numPr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color w:val="76923C" w:themeColor="accent3" w:themeShade="BF"/>
          <w:sz w:val="28"/>
          <w:szCs w:val="28"/>
        </w:rPr>
        <w:t>Gérer ré</w:t>
      </w:r>
      <w:r w:rsidRPr="00F056A1">
        <w:rPr>
          <w:b/>
          <w:bCs/>
          <w:color w:val="76923C" w:themeColor="accent3" w:themeShade="BF"/>
          <w:sz w:val="28"/>
          <w:szCs w:val="28"/>
        </w:rPr>
        <w:t>servation</w:t>
      </w:r>
      <w:r>
        <w:rPr>
          <w:b/>
          <w:bCs/>
          <w:color w:val="76923C" w:themeColor="accent3" w:themeShade="BF"/>
          <w:sz w:val="28"/>
          <w:szCs w:val="28"/>
        </w:rPr>
        <w:t>s</w:t>
      </w:r>
    </w:p>
    <w:tbl>
      <w:tblPr>
        <w:tblStyle w:val="MediumGrid3-Accent3"/>
        <w:tblW w:w="10368" w:type="dxa"/>
        <w:tblLook w:val="04A0"/>
      </w:tblPr>
      <w:tblGrid>
        <w:gridCol w:w="2448"/>
        <w:gridCol w:w="7920"/>
      </w:tblGrid>
      <w:tr w:rsidR="00F056A1" w:rsidTr="00F056A1">
        <w:trPr>
          <w:cnfStyle w:val="100000000000"/>
        </w:trPr>
        <w:tc>
          <w:tcPr>
            <w:cnfStyle w:val="001000000000"/>
            <w:tcW w:w="2448" w:type="dxa"/>
          </w:tcPr>
          <w:p w:rsidR="00F056A1" w:rsidRDefault="00F056A1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Cas d’utilisation :</w:t>
            </w:r>
          </w:p>
        </w:tc>
        <w:tc>
          <w:tcPr>
            <w:tcW w:w="7920" w:type="dxa"/>
          </w:tcPr>
          <w:p w:rsidR="00F056A1" w:rsidRDefault="00F056A1" w:rsidP="00F056A1">
            <w:pPr>
              <w:cnfStyle w:val="100000000000"/>
              <w:rPr>
                <w:sz w:val="24"/>
                <w:szCs w:val="24"/>
              </w:rPr>
            </w:pPr>
            <w:r>
              <w:t>Gérer ré</w:t>
            </w:r>
            <w:r w:rsidRPr="00F056A1">
              <w:t>servation</w:t>
            </w:r>
            <w:r>
              <w:t>s</w:t>
            </w:r>
          </w:p>
        </w:tc>
      </w:tr>
      <w:tr w:rsidR="00F056A1" w:rsidTr="00F056A1">
        <w:trPr>
          <w:cnfStyle w:val="000000100000"/>
        </w:trPr>
        <w:tc>
          <w:tcPr>
            <w:cnfStyle w:val="001000000000"/>
            <w:tcW w:w="2448" w:type="dxa"/>
          </w:tcPr>
          <w:p w:rsidR="00F056A1" w:rsidRDefault="00F056A1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Type :</w:t>
            </w:r>
          </w:p>
        </w:tc>
        <w:tc>
          <w:tcPr>
            <w:tcW w:w="7920" w:type="dxa"/>
          </w:tcPr>
          <w:p w:rsidR="00F056A1" w:rsidRDefault="00F056A1" w:rsidP="00F056A1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Principal</w:t>
            </w:r>
          </w:p>
        </w:tc>
      </w:tr>
      <w:tr w:rsidR="00F056A1" w:rsidTr="00F056A1">
        <w:tc>
          <w:tcPr>
            <w:cnfStyle w:val="001000000000"/>
            <w:tcW w:w="2448" w:type="dxa"/>
          </w:tcPr>
          <w:p w:rsidR="00F056A1" w:rsidRDefault="00F056A1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Principaux :</w:t>
            </w:r>
          </w:p>
        </w:tc>
        <w:tc>
          <w:tcPr>
            <w:tcW w:w="7920" w:type="dxa"/>
          </w:tcPr>
          <w:p w:rsidR="00F056A1" w:rsidRPr="00B15249" w:rsidRDefault="00F056A1" w:rsidP="00F056A1">
            <w:pPr>
              <w:cnfStyle w:val="000000000000"/>
            </w:pPr>
            <w:r w:rsidRPr="00F056A1">
              <w:t>Secrétaire d'agence</w:t>
            </w:r>
          </w:p>
        </w:tc>
      </w:tr>
      <w:tr w:rsidR="00F056A1" w:rsidTr="00F056A1">
        <w:trPr>
          <w:cnfStyle w:val="000000100000"/>
        </w:trPr>
        <w:tc>
          <w:tcPr>
            <w:cnfStyle w:val="001000000000"/>
            <w:tcW w:w="2448" w:type="dxa"/>
          </w:tcPr>
          <w:p w:rsidR="00F056A1" w:rsidRDefault="00F056A1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Secondaire :</w:t>
            </w:r>
          </w:p>
        </w:tc>
        <w:tc>
          <w:tcPr>
            <w:tcW w:w="7920" w:type="dxa"/>
          </w:tcPr>
          <w:p w:rsidR="00F056A1" w:rsidRDefault="00F056A1" w:rsidP="00F056A1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/</w:t>
            </w:r>
          </w:p>
        </w:tc>
      </w:tr>
      <w:tr w:rsidR="00F056A1" w:rsidTr="00F056A1">
        <w:tc>
          <w:tcPr>
            <w:cnfStyle w:val="001000000000"/>
            <w:tcW w:w="2448" w:type="dxa"/>
          </w:tcPr>
          <w:p w:rsidR="00F056A1" w:rsidRDefault="00F056A1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Objectif :</w:t>
            </w:r>
          </w:p>
        </w:tc>
        <w:tc>
          <w:tcPr>
            <w:tcW w:w="7920" w:type="dxa"/>
          </w:tcPr>
          <w:p w:rsidR="00F056A1" w:rsidRPr="00B15249" w:rsidRDefault="00F056A1" w:rsidP="00F056A1">
            <w:pPr>
              <w:cnfStyle w:val="000000000000"/>
            </w:pPr>
            <w:r>
              <w:t xml:space="preserve">Permet à </w:t>
            </w:r>
            <w:r w:rsidRPr="00F056A1">
              <w:t>Secrétaire d'agence</w:t>
            </w:r>
            <w:r>
              <w:t xml:space="preserve"> de gérer les réservation de cette agence.</w:t>
            </w:r>
          </w:p>
        </w:tc>
      </w:tr>
      <w:tr w:rsidR="00F056A1" w:rsidTr="00F056A1">
        <w:trPr>
          <w:cnfStyle w:val="000000100000"/>
        </w:trPr>
        <w:tc>
          <w:tcPr>
            <w:cnfStyle w:val="001000000000"/>
            <w:tcW w:w="2448" w:type="dxa"/>
          </w:tcPr>
          <w:p w:rsidR="00F056A1" w:rsidRDefault="00F056A1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Précondition :</w:t>
            </w:r>
          </w:p>
        </w:tc>
        <w:tc>
          <w:tcPr>
            <w:tcW w:w="7920" w:type="dxa"/>
          </w:tcPr>
          <w:p w:rsidR="00F056A1" w:rsidRPr="00B15249" w:rsidRDefault="00F056A1" w:rsidP="00F056A1">
            <w:pPr>
              <w:cnfStyle w:val="000000100000"/>
            </w:pPr>
            <w:r>
              <w:t>L’</w:t>
            </w:r>
            <w:r w:rsidRPr="00FE1F5D">
              <w:t xml:space="preserve"> authentification</w:t>
            </w:r>
            <w:r>
              <w:t xml:space="preserve"> (UC s’authentifier)</w:t>
            </w:r>
          </w:p>
        </w:tc>
      </w:tr>
      <w:tr w:rsidR="00F056A1" w:rsidTr="00F056A1">
        <w:tc>
          <w:tcPr>
            <w:cnfStyle w:val="001000000000"/>
            <w:tcW w:w="2448" w:type="dxa"/>
          </w:tcPr>
          <w:p w:rsidR="00F056A1" w:rsidRDefault="00F056A1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Post-condition :</w:t>
            </w:r>
          </w:p>
        </w:tc>
        <w:tc>
          <w:tcPr>
            <w:tcW w:w="7920" w:type="dxa"/>
          </w:tcPr>
          <w:p w:rsidR="00F056A1" w:rsidRPr="00B15249" w:rsidRDefault="00F056A1" w:rsidP="00F056A1">
            <w:pPr>
              <w:cnfStyle w:val="000000000000"/>
            </w:pPr>
            <w:r>
              <w:t>La liste des réservation de cette agence est affichée</w:t>
            </w:r>
          </w:p>
        </w:tc>
      </w:tr>
      <w:tr w:rsidR="00F056A1" w:rsidTr="00F056A1">
        <w:trPr>
          <w:cnfStyle w:val="000000100000"/>
        </w:trPr>
        <w:tc>
          <w:tcPr>
            <w:cnfStyle w:val="001000000000"/>
            <w:tcW w:w="2448" w:type="dxa"/>
          </w:tcPr>
          <w:p w:rsidR="00F056A1" w:rsidRDefault="00F056A1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Nominal :</w:t>
            </w:r>
          </w:p>
        </w:tc>
        <w:tc>
          <w:tcPr>
            <w:tcW w:w="7920" w:type="dxa"/>
          </w:tcPr>
          <w:p w:rsidR="00F056A1" w:rsidRDefault="00F056A1" w:rsidP="00F056A1">
            <w:pPr>
              <w:pStyle w:val="ListParagraph"/>
              <w:numPr>
                <w:ilvl w:val="0"/>
                <w:numId w:val="37"/>
              </w:numPr>
              <w:cnfStyle w:val="000000100000"/>
            </w:pPr>
            <w:r>
              <w:t xml:space="preserve">Le </w:t>
            </w:r>
            <w:r w:rsidRPr="00F056A1">
              <w:t>Secrétaire d'agence</w:t>
            </w:r>
            <w:r>
              <w:t xml:space="preserve"> sélectionne gérer réservations.</w:t>
            </w:r>
          </w:p>
          <w:p w:rsidR="00F056A1" w:rsidRPr="00B15249" w:rsidRDefault="00F056A1" w:rsidP="00F056A1">
            <w:pPr>
              <w:pStyle w:val="ListParagraph"/>
              <w:numPr>
                <w:ilvl w:val="0"/>
                <w:numId w:val="37"/>
              </w:numPr>
              <w:cnfStyle w:val="000000100000"/>
            </w:pPr>
            <w:r>
              <w:t>Le système cherche et affiche la liste des réservations.</w:t>
            </w:r>
          </w:p>
        </w:tc>
      </w:tr>
      <w:tr w:rsidR="00F056A1" w:rsidTr="00F056A1">
        <w:tc>
          <w:tcPr>
            <w:cnfStyle w:val="001000000000"/>
            <w:tcW w:w="2448" w:type="dxa"/>
          </w:tcPr>
          <w:p w:rsidR="00F056A1" w:rsidRDefault="00F056A1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Alternatif :</w:t>
            </w:r>
          </w:p>
        </w:tc>
        <w:tc>
          <w:tcPr>
            <w:tcW w:w="7920" w:type="dxa"/>
          </w:tcPr>
          <w:p w:rsidR="00F056A1" w:rsidRPr="00B15249" w:rsidRDefault="00F056A1" w:rsidP="00F056A1">
            <w:pPr>
              <w:cnfStyle w:val="000000000000"/>
            </w:pPr>
            <w:r w:rsidRPr="007F5C63">
              <w:t>/</w:t>
            </w:r>
          </w:p>
        </w:tc>
      </w:tr>
      <w:tr w:rsidR="00F056A1" w:rsidTr="00F056A1">
        <w:trPr>
          <w:cnfStyle w:val="000000100000"/>
        </w:trPr>
        <w:tc>
          <w:tcPr>
            <w:cnfStyle w:val="001000000000"/>
            <w:tcW w:w="2448" w:type="dxa"/>
          </w:tcPr>
          <w:p w:rsidR="00F056A1" w:rsidRDefault="00F056A1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d’exception :</w:t>
            </w:r>
          </w:p>
        </w:tc>
        <w:tc>
          <w:tcPr>
            <w:tcW w:w="7920" w:type="dxa"/>
          </w:tcPr>
          <w:p w:rsidR="00F056A1" w:rsidRPr="002D15CB" w:rsidRDefault="00F056A1" w:rsidP="00F056A1">
            <w:pPr>
              <w:cnfStyle w:val="000000100000"/>
              <w:rPr>
                <w:b/>
                <w:bCs/>
                <w:sz w:val="24"/>
                <w:szCs w:val="24"/>
              </w:rPr>
            </w:pPr>
            <w:r w:rsidRPr="002D15CB">
              <w:rPr>
                <w:b/>
                <w:bCs/>
                <w:sz w:val="24"/>
                <w:szCs w:val="24"/>
              </w:rPr>
              <w:t xml:space="preserve">E1 : </w:t>
            </w:r>
            <w:r>
              <w:rPr>
                <w:b/>
                <w:bCs/>
                <w:sz w:val="24"/>
                <w:szCs w:val="24"/>
              </w:rPr>
              <w:t>Aucun réservation trouvé</w:t>
            </w:r>
          </w:p>
          <w:p w:rsidR="00F056A1" w:rsidRDefault="00F056A1" w:rsidP="00F056A1">
            <w:pPr>
              <w:cnfStyle w:val="000000100000"/>
            </w:pPr>
            <w:r>
              <w:t>L’enchaînement peut démarrer après le point 2 de la séquence nominale</w:t>
            </w:r>
          </w:p>
          <w:p w:rsidR="00F056A1" w:rsidRPr="00B15249" w:rsidRDefault="00F056A1" w:rsidP="00F056A1">
            <w:pPr>
              <w:cnfStyle w:val="000000100000"/>
            </w:pPr>
            <w:r>
              <w:t xml:space="preserve">        2.1 </w:t>
            </w:r>
            <w:r w:rsidRPr="00FF0EE4">
              <w:t>le système affiche une liste vide</w:t>
            </w:r>
            <w:r>
              <w:t>.</w:t>
            </w:r>
          </w:p>
        </w:tc>
      </w:tr>
    </w:tbl>
    <w:p w:rsidR="00F056A1" w:rsidRDefault="00F056A1" w:rsidP="00F056A1"/>
    <w:p w:rsidR="00F056A1" w:rsidRPr="00A35FBB" w:rsidRDefault="00F056A1" w:rsidP="00F056A1">
      <w:pPr>
        <w:pStyle w:val="ListParagraph"/>
        <w:numPr>
          <w:ilvl w:val="0"/>
          <w:numId w:val="1"/>
        </w:numPr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color w:val="76923C" w:themeColor="accent3" w:themeShade="BF"/>
          <w:sz w:val="28"/>
          <w:szCs w:val="28"/>
        </w:rPr>
        <w:t>Ajouter réservation</w:t>
      </w:r>
    </w:p>
    <w:tbl>
      <w:tblPr>
        <w:tblStyle w:val="MediumGrid3-Accent3"/>
        <w:tblW w:w="10368" w:type="dxa"/>
        <w:tblLook w:val="04A0"/>
      </w:tblPr>
      <w:tblGrid>
        <w:gridCol w:w="2448"/>
        <w:gridCol w:w="7920"/>
      </w:tblGrid>
      <w:tr w:rsidR="00F056A1" w:rsidTr="00F056A1">
        <w:trPr>
          <w:cnfStyle w:val="100000000000"/>
        </w:trPr>
        <w:tc>
          <w:tcPr>
            <w:cnfStyle w:val="001000000000"/>
            <w:tcW w:w="2448" w:type="dxa"/>
          </w:tcPr>
          <w:p w:rsidR="00F056A1" w:rsidRDefault="00F056A1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Cas d’utilisation :</w:t>
            </w:r>
          </w:p>
        </w:tc>
        <w:tc>
          <w:tcPr>
            <w:tcW w:w="7920" w:type="dxa"/>
          </w:tcPr>
          <w:p w:rsidR="00F056A1" w:rsidRDefault="00F056A1" w:rsidP="00F056A1">
            <w:pPr>
              <w:cnfStyle w:val="100000000000"/>
              <w:rPr>
                <w:sz w:val="24"/>
                <w:szCs w:val="24"/>
              </w:rPr>
            </w:pPr>
            <w:r>
              <w:t>Ajouter réservation</w:t>
            </w:r>
          </w:p>
        </w:tc>
      </w:tr>
      <w:tr w:rsidR="00F056A1" w:rsidTr="00F056A1">
        <w:trPr>
          <w:cnfStyle w:val="000000100000"/>
        </w:trPr>
        <w:tc>
          <w:tcPr>
            <w:cnfStyle w:val="001000000000"/>
            <w:tcW w:w="2448" w:type="dxa"/>
          </w:tcPr>
          <w:p w:rsidR="00F056A1" w:rsidRDefault="00F056A1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Type :</w:t>
            </w:r>
          </w:p>
        </w:tc>
        <w:tc>
          <w:tcPr>
            <w:tcW w:w="7920" w:type="dxa"/>
          </w:tcPr>
          <w:p w:rsidR="00F056A1" w:rsidRDefault="00F056A1" w:rsidP="00F056A1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Interne</w:t>
            </w:r>
          </w:p>
        </w:tc>
      </w:tr>
      <w:tr w:rsidR="00F056A1" w:rsidTr="00F056A1">
        <w:tc>
          <w:tcPr>
            <w:cnfStyle w:val="001000000000"/>
            <w:tcW w:w="2448" w:type="dxa"/>
          </w:tcPr>
          <w:p w:rsidR="00F056A1" w:rsidRDefault="00F056A1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Principaux :</w:t>
            </w:r>
          </w:p>
        </w:tc>
        <w:tc>
          <w:tcPr>
            <w:tcW w:w="7920" w:type="dxa"/>
          </w:tcPr>
          <w:p w:rsidR="00F056A1" w:rsidRPr="00B15249" w:rsidRDefault="00F056A1" w:rsidP="00F056A1">
            <w:pPr>
              <w:cnfStyle w:val="000000000000"/>
            </w:pPr>
            <w:r w:rsidRPr="00F056A1">
              <w:t>Secrétaire d'agence</w:t>
            </w:r>
          </w:p>
        </w:tc>
      </w:tr>
      <w:tr w:rsidR="00F056A1" w:rsidTr="00F056A1">
        <w:trPr>
          <w:cnfStyle w:val="000000100000"/>
        </w:trPr>
        <w:tc>
          <w:tcPr>
            <w:cnfStyle w:val="001000000000"/>
            <w:tcW w:w="2448" w:type="dxa"/>
          </w:tcPr>
          <w:p w:rsidR="00F056A1" w:rsidRDefault="00F056A1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Secondaire :</w:t>
            </w:r>
          </w:p>
        </w:tc>
        <w:tc>
          <w:tcPr>
            <w:tcW w:w="7920" w:type="dxa"/>
          </w:tcPr>
          <w:p w:rsidR="00F056A1" w:rsidRDefault="00F056A1" w:rsidP="00F056A1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/</w:t>
            </w:r>
          </w:p>
        </w:tc>
      </w:tr>
      <w:tr w:rsidR="00F056A1" w:rsidTr="00F056A1">
        <w:tc>
          <w:tcPr>
            <w:cnfStyle w:val="001000000000"/>
            <w:tcW w:w="2448" w:type="dxa"/>
          </w:tcPr>
          <w:p w:rsidR="00F056A1" w:rsidRDefault="00F056A1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Objectif :</w:t>
            </w:r>
          </w:p>
        </w:tc>
        <w:tc>
          <w:tcPr>
            <w:tcW w:w="7920" w:type="dxa"/>
          </w:tcPr>
          <w:p w:rsidR="00F056A1" w:rsidRPr="00B15249" w:rsidRDefault="00F056A1" w:rsidP="00F056A1">
            <w:pPr>
              <w:cnfStyle w:val="000000000000"/>
            </w:pPr>
            <w:r>
              <w:t xml:space="preserve">Permet à </w:t>
            </w:r>
            <w:r w:rsidRPr="00F056A1">
              <w:t>Secrétaire d'agence</w:t>
            </w:r>
            <w:r>
              <w:t xml:space="preserve"> d’ajouter une réservation.</w:t>
            </w:r>
          </w:p>
        </w:tc>
      </w:tr>
      <w:tr w:rsidR="00F056A1" w:rsidTr="00F056A1">
        <w:trPr>
          <w:cnfStyle w:val="000000100000"/>
        </w:trPr>
        <w:tc>
          <w:tcPr>
            <w:cnfStyle w:val="001000000000"/>
            <w:tcW w:w="2448" w:type="dxa"/>
          </w:tcPr>
          <w:p w:rsidR="00F056A1" w:rsidRDefault="00F056A1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Précondition :</w:t>
            </w:r>
          </w:p>
        </w:tc>
        <w:tc>
          <w:tcPr>
            <w:tcW w:w="7920" w:type="dxa"/>
          </w:tcPr>
          <w:p w:rsidR="00F056A1" w:rsidRPr="00B15249" w:rsidRDefault="00F056A1" w:rsidP="00D825C0">
            <w:pPr>
              <w:cnfStyle w:val="000000100000"/>
            </w:pPr>
            <w:r>
              <w:t xml:space="preserve">La gestion des </w:t>
            </w:r>
            <w:r w:rsidR="00D825C0">
              <w:t>réservations</w:t>
            </w:r>
            <w:r>
              <w:t xml:space="preserve"> (UC </w:t>
            </w:r>
            <w:r w:rsidR="00D825C0">
              <w:t>Gérer ré</w:t>
            </w:r>
            <w:r w:rsidR="00D825C0" w:rsidRPr="00F056A1">
              <w:t>servation</w:t>
            </w:r>
            <w:r w:rsidR="00D825C0">
              <w:t>s</w:t>
            </w:r>
            <w:r>
              <w:t>)</w:t>
            </w:r>
          </w:p>
        </w:tc>
      </w:tr>
      <w:tr w:rsidR="00F056A1" w:rsidTr="00F056A1">
        <w:tc>
          <w:tcPr>
            <w:cnfStyle w:val="001000000000"/>
            <w:tcW w:w="2448" w:type="dxa"/>
          </w:tcPr>
          <w:p w:rsidR="00F056A1" w:rsidRDefault="00F056A1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Post-condition :</w:t>
            </w:r>
          </w:p>
        </w:tc>
        <w:tc>
          <w:tcPr>
            <w:tcW w:w="7920" w:type="dxa"/>
          </w:tcPr>
          <w:p w:rsidR="00F056A1" w:rsidRPr="00B15249" w:rsidRDefault="00F056A1" w:rsidP="00D825C0">
            <w:pPr>
              <w:cnfStyle w:val="000000000000"/>
            </w:pPr>
            <w:r>
              <w:t>L’ajout d’un</w:t>
            </w:r>
            <w:r w:rsidR="00D825C0">
              <w:t>e réservation</w:t>
            </w:r>
          </w:p>
        </w:tc>
      </w:tr>
      <w:tr w:rsidR="00F056A1" w:rsidTr="00F056A1">
        <w:trPr>
          <w:cnfStyle w:val="000000100000"/>
        </w:trPr>
        <w:tc>
          <w:tcPr>
            <w:cnfStyle w:val="001000000000"/>
            <w:tcW w:w="2448" w:type="dxa"/>
          </w:tcPr>
          <w:p w:rsidR="00F056A1" w:rsidRDefault="00F056A1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Nominal :</w:t>
            </w:r>
          </w:p>
        </w:tc>
        <w:tc>
          <w:tcPr>
            <w:tcW w:w="7920" w:type="dxa"/>
          </w:tcPr>
          <w:p w:rsidR="00F056A1" w:rsidRDefault="00F056A1" w:rsidP="00D825C0">
            <w:pPr>
              <w:pStyle w:val="ListParagraph"/>
              <w:numPr>
                <w:ilvl w:val="0"/>
                <w:numId w:val="38"/>
              </w:numPr>
              <w:cnfStyle w:val="000000100000"/>
            </w:pPr>
            <w:r>
              <w:t xml:space="preserve">Le </w:t>
            </w:r>
            <w:r w:rsidR="00D825C0" w:rsidRPr="00F056A1">
              <w:t>Secrétaire d'agence</w:t>
            </w:r>
            <w:r w:rsidR="00D825C0">
              <w:t xml:space="preserve"> </w:t>
            </w:r>
            <w:r>
              <w:t xml:space="preserve">sélectionne Ajouter  </w:t>
            </w:r>
            <w:r w:rsidR="00D825C0">
              <w:t>réservation</w:t>
            </w:r>
            <w:r>
              <w:t>.</w:t>
            </w:r>
          </w:p>
          <w:p w:rsidR="00D825C0" w:rsidRDefault="00D825C0" w:rsidP="00D825C0">
            <w:pPr>
              <w:pStyle w:val="ListParagraph"/>
              <w:numPr>
                <w:ilvl w:val="0"/>
                <w:numId w:val="38"/>
              </w:numPr>
              <w:cnfStyle w:val="000000100000"/>
            </w:pPr>
            <w:r>
              <w:t xml:space="preserve">Le système affiche un </w:t>
            </w:r>
            <w:r w:rsidRPr="009D0E93">
              <w:t>champ de texte</w:t>
            </w:r>
            <w:r>
              <w:t xml:space="preserve"> pour l’email de locataire.</w:t>
            </w:r>
          </w:p>
          <w:p w:rsidR="00F056A1" w:rsidRDefault="00F056A1" w:rsidP="00D825C0">
            <w:pPr>
              <w:pStyle w:val="ListParagraph"/>
              <w:numPr>
                <w:ilvl w:val="0"/>
                <w:numId w:val="38"/>
              </w:numPr>
              <w:cnfStyle w:val="000000100000"/>
            </w:pPr>
            <w:r>
              <w:lastRenderedPageBreak/>
              <w:t xml:space="preserve">Le </w:t>
            </w:r>
            <w:r w:rsidR="00D825C0" w:rsidRPr="00F056A1">
              <w:t>Secrétaire d'agence</w:t>
            </w:r>
            <w:r w:rsidR="00D825C0">
              <w:t xml:space="preserve"> </w:t>
            </w:r>
            <w:r>
              <w:t xml:space="preserve">remplit </w:t>
            </w:r>
            <w:r w:rsidR="00D825C0">
              <w:t xml:space="preserve">le champs par l’email de locataire </w:t>
            </w:r>
            <w:r>
              <w:t>et valide.</w:t>
            </w:r>
          </w:p>
          <w:p w:rsidR="00F056A1" w:rsidRDefault="00F056A1" w:rsidP="00D825C0">
            <w:pPr>
              <w:pStyle w:val="ListParagraph"/>
              <w:numPr>
                <w:ilvl w:val="0"/>
                <w:numId w:val="38"/>
              </w:numPr>
              <w:cnfStyle w:val="000000100000"/>
            </w:pPr>
            <w:r>
              <w:t>Le système verifie les information.</w:t>
            </w:r>
          </w:p>
          <w:p w:rsidR="00D825C0" w:rsidRDefault="00D825C0" w:rsidP="00D825C0">
            <w:pPr>
              <w:pStyle w:val="ListParagraph"/>
              <w:numPr>
                <w:ilvl w:val="0"/>
                <w:numId w:val="38"/>
              </w:numPr>
              <w:cnfStyle w:val="000000100000"/>
            </w:pPr>
            <w:r>
              <w:t>Le système affiche la liste des véhicule.</w:t>
            </w:r>
          </w:p>
          <w:p w:rsidR="00D825C0" w:rsidRDefault="00D825C0" w:rsidP="00D825C0">
            <w:pPr>
              <w:pStyle w:val="ListParagraph"/>
              <w:numPr>
                <w:ilvl w:val="0"/>
                <w:numId w:val="38"/>
              </w:numPr>
              <w:cnfStyle w:val="000000100000"/>
            </w:pPr>
            <w:r>
              <w:t xml:space="preserve">Le </w:t>
            </w:r>
            <w:r w:rsidRPr="00F056A1">
              <w:t>Secrétaire d'agence</w:t>
            </w:r>
            <w:r>
              <w:t xml:space="preserve"> choisit le véhicule à réserver</w:t>
            </w:r>
            <w:r w:rsidR="00F57903">
              <w:t xml:space="preserve"> </w:t>
            </w:r>
            <w:r w:rsidR="00F57903" w:rsidRPr="00F57903">
              <w:t>et la durée de réservation</w:t>
            </w:r>
            <w:r>
              <w:t>.</w:t>
            </w:r>
          </w:p>
          <w:p w:rsidR="00F056A1" w:rsidRPr="00B15249" w:rsidRDefault="00F056A1" w:rsidP="00D825C0">
            <w:pPr>
              <w:pStyle w:val="ListParagraph"/>
              <w:numPr>
                <w:ilvl w:val="0"/>
                <w:numId w:val="38"/>
              </w:numPr>
              <w:cnfStyle w:val="000000100000"/>
            </w:pPr>
            <w:r>
              <w:t>Le systèm</w:t>
            </w:r>
            <w:r w:rsidR="00D825C0">
              <w:t>e enregistre la réservation</w:t>
            </w:r>
            <w:r>
              <w:t xml:space="preserve"> et affiche un message de </w:t>
            </w:r>
            <w:r w:rsidRPr="00506F75">
              <w:t>succès</w:t>
            </w:r>
            <w:r>
              <w:t>.</w:t>
            </w:r>
          </w:p>
        </w:tc>
      </w:tr>
      <w:tr w:rsidR="00F056A1" w:rsidTr="00F056A1">
        <w:tc>
          <w:tcPr>
            <w:cnfStyle w:val="001000000000"/>
            <w:tcW w:w="2448" w:type="dxa"/>
          </w:tcPr>
          <w:p w:rsidR="00F056A1" w:rsidRDefault="00F056A1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lastRenderedPageBreak/>
              <w:t>Scénario Alternatif :</w:t>
            </w:r>
          </w:p>
        </w:tc>
        <w:tc>
          <w:tcPr>
            <w:tcW w:w="7920" w:type="dxa"/>
          </w:tcPr>
          <w:p w:rsidR="00F056A1" w:rsidRPr="00851FCA" w:rsidRDefault="00F056A1" w:rsidP="00F57903">
            <w:pPr>
              <w:tabs>
                <w:tab w:val="left" w:pos="2417"/>
              </w:tabs>
              <w:cnfStyle w:val="0000000000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A1 : </w:t>
            </w:r>
            <w:r w:rsidR="00F57903">
              <w:rPr>
                <w:b/>
                <w:bCs/>
                <w:sz w:val="24"/>
                <w:szCs w:val="24"/>
              </w:rPr>
              <w:t>champ</w:t>
            </w:r>
            <w:r>
              <w:rPr>
                <w:b/>
                <w:bCs/>
                <w:sz w:val="24"/>
                <w:szCs w:val="24"/>
              </w:rPr>
              <w:t xml:space="preserve"> mal remplit</w:t>
            </w:r>
          </w:p>
          <w:p w:rsidR="00F056A1" w:rsidRDefault="00F056A1" w:rsidP="00F056A1">
            <w:pPr>
              <w:tabs>
                <w:tab w:val="left" w:pos="2417"/>
              </w:tabs>
              <w:cnfStyle w:val="000000000000"/>
            </w:pPr>
            <w:r>
              <w:t>L’enchaînement démarre après le point 4 de la séquence nominale.</w:t>
            </w:r>
          </w:p>
          <w:p w:rsidR="00F056A1" w:rsidRPr="00065B8E" w:rsidRDefault="00F056A1" w:rsidP="00F056A1">
            <w:pPr>
              <w:pStyle w:val="ListParagraph"/>
              <w:numPr>
                <w:ilvl w:val="0"/>
                <w:numId w:val="36"/>
              </w:numPr>
              <w:tabs>
                <w:tab w:val="left" w:pos="2417"/>
              </w:tabs>
              <w:cnfStyle w:val="000000000000"/>
              <w:rPr>
                <w:vanish/>
              </w:rPr>
            </w:pPr>
          </w:p>
          <w:p w:rsidR="00F056A1" w:rsidRDefault="00F056A1" w:rsidP="00F57903">
            <w:pPr>
              <w:pStyle w:val="ListParagraph"/>
              <w:numPr>
                <w:ilvl w:val="1"/>
                <w:numId w:val="40"/>
              </w:numPr>
              <w:tabs>
                <w:tab w:val="left" w:pos="2417"/>
              </w:tabs>
              <w:cnfStyle w:val="000000000000"/>
            </w:pPr>
            <w:r>
              <w:t>Le système affiche une erreur.</w:t>
            </w:r>
          </w:p>
          <w:p w:rsidR="00F056A1" w:rsidRPr="00B15249" w:rsidRDefault="00F056A1" w:rsidP="00F056A1">
            <w:pPr>
              <w:cnfStyle w:val="000000000000"/>
            </w:pPr>
            <w:r>
              <w:t>La séquence nominale reprend au point 2</w:t>
            </w:r>
          </w:p>
        </w:tc>
      </w:tr>
      <w:tr w:rsidR="00F056A1" w:rsidTr="00F056A1">
        <w:trPr>
          <w:cnfStyle w:val="000000100000"/>
        </w:trPr>
        <w:tc>
          <w:tcPr>
            <w:cnfStyle w:val="001000000000"/>
            <w:tcW w:w="2448" w:type="dxa"/>
          </w:tcPr>
          <w:p w:rsidR="00F056A1" w:rsidRDefault="00F056A1" w:rsidP="00F056A1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d’exception :</w:t>
            </w:r>
          </w:p>
        </w:tc>
        <w:tc>
          <w:tcPr>
            <w:tcW w:w="7920" w:type="dxa"/>
          </w:tcPr>
          <w:p w:rsidR="00F056A1" w:rsidRPr="00B15249" w:rsidRDefault="00F57903" w:rsidP="00F056A1">
            <w:pPr>
              <w:cnfStyle w:val="000000100000"/>
            </w:pPr>
            <w:r w:rsidRPr="00F57903">
              <w:t>/</w:t>
            </w:r>
          </w:p>
        </w:tc>
      </w:tr>
    </w:tbl>
    <w:p w:rsidR="00F056A1" w:rsidRDefault="00F056A1" w:rsidP="00F056A1"/>
    <w:p w:rsidR="00127FA0" w:rsidRPr="00A35FBB" w:rsidRDefault="00552D54" w:rsidP="00127FA0">
      <w:pPr>
        <w:pStyle w:val="ListParagraph"/>
        <w:numPr>
          <w:ilvl w:val="0"/>
          <w:numId w:val="1"/>
        </w:numPr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color w:val="76923C" w:themeColor="accent3" w:themeShade="BF"/>
          <w:sz w:val="28"/>
          <w:szCs w:val="28"/>
        </w:rPr>
        <w:t>Annul</w:t>
      </w:r>
      <w:r w:rsidR="0075519C">
        <w:rPr>
          <w:b/>
          <w:bCs/>
          <w:color w:val="76923C" w:themeColor="accent3" w:themeShade="BF"/>
          <w:sz w:val="28"/>
          <w:szCs w:val="28"/>
        </w:rPr>
        <w:t>er</w:t>
      </w:r>
      <w:r w:rsidR="00127FA0">
        <w:rPr>
          <w:b/>
          <w:bCs/>
          <w:color w:val="76923C" w:themeColor="accent3" w:themeShade="BF"/>
          <w:sz w:val="28"/>
          <w:szCs w:val="28"/>
        </w:rPr>
        <w:t xml:space="preserve"> réservation</w:t>
      </w:r>
    </w:p>
    <w:tbl>
      <w:tblPr>
        <w:tblStyle w:val="MediumGrid3-Accent3"/>
        <w:tblW w:w="10368" w:type="dxa"/>
        <w:tblLook w:val="04A0"/>
      </w:tblPr>
      <w:tblGrid>
        <w:gridCol w:w="2448"/>
        <w:gridCol w:w="7920"/>
      </w:tblGrid>
      <w:tr w:rsidR="00127FA0" w:rsidTr="00127FA0">
        <w:trPr>
          <w:cnfStyle w:val="100000000000"/>
        </w:trPr>
        <w:tc>
          <w:tcPr>
            <w:cnfStyle w:val="001000000000"/>
            <w:tcW w:w="2448" w:type="dxa"/>
          </w:tcPr>
          <w:p w:rsidR="00127FA0" w:rsidRDefault="00127FA0" w:rsidP="00127FA0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Cas d’utilisation :</w:t>
            </w:r>
          </w:p>
        </w:tc>
        <w:tc>
          <w:tcPr>
            <w:tcW w:w="7920" w:type="dxa"/>
          </w:tcPr>
          <w:p w:rsidR="00127FA0" w:rsidRDefault="00552D54" w:rsidP="00127FA0">
            <w:pPr>
              <w:cnfStyle w:val="100000000000"/>
              <w:rPr>
                <w:sz w:val="24"/>
                <w:szCs w:val="24"/>
              </w:rPr>
            </w:pPr>
            <w:r>
              <w:t>Annu</w:t>
            </w:r>
            <w:r w:rsidR="0075519C">
              <w:t>ler</w:t>
            </w:r>
            <w:r w:rsidR="00127FA0">
              <w:t xml:space="preserve"> réservation</w:t>
            </w:r>
          </w:p>
        </w:tc>
      </w:tr>
      <w:tr w:rsidR="00127FA0" w:rsidTr="00127FA0">
        <w:trPr>
          <w:cnfStyle w:val="000000100000"/>
        </w:trPr>
        <w:tc>
          <w:tcPr>
            <w:cnfStyle w:val="001000000000"/>
            <w:tcW w:w="2448" w:type="dxa"/>
          </w:tcPr>
          <w:p w:rsidR="00127FA0" w:rsidRDefault="00127FA0" w:rsidP="00127FA0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Type :</w:t>
            </w:r>
          </w:p>
        </w:tc>
        <w:tc>
          <w:tcPr>
            <w:tcW w:w="7920" w:type="dxa"/>
          </w:tcPr>
          <w:p w:rsidR="00127FA0" w:rsidRDefault="00127FA0" w:rsidP="00127FA0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Interne</w:t>
            </w:r>
          </w:p>
        </w:tc>
      </w:tr>
      <w:tr w:rsidR="00127FA0" w:rsidTr="00127FA0">
        <w:tc>
          <w:tcPr>
            <w:cnfStyle w:val="001000000000"/>
            <w:tcW w:w="2448" w:type="dxa"/>
          </w:tcPr>
          <w:p w:rsidR="00127FA0" w:rsidRDefault="00127FA0" w:rsidP="00127FA0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Principaux :</w:t>
            </w:r>
          </w:p>
        </w:tc>
        <w:tc>
          <w:tcPr>
            <w:tcW w:w="7920" w:type="dxa"/>
          </w:tcPr>
          <w:p w:rsidR="00127FA0" w:rsidRPr="00B15249" w:rsidRDefault="00127FA0" w:rsidP="00127FA0">
            <w:pPr>
              <w:cnfStyle w:val="000000000000"/>
            </w:pPr>
            <w:r w:rsidRPr="00F056A1">
              <w:t>Secrétaire d'agence</w:t>
            </w:r>
          </w:p>
        </w:tc>
      </w:tr>
      <w:tr w:rsidR="00127FA0" w:rsidTr="00127FA0">
        <w:trPr>
          <w:cnfStyle w:val="000000100000"/>
        </w:trPr>
        <w:tc>
          <w:tcPr>
            <w:cnfStyle w:val="001000000000"/>
            <w:tcW w:w="2448" w:type="dxa"/>
          </w:tcPr>
          <w:p w:rsidR="00127FA0" w:rsidRDefault="00127FA0" w:rsidP="00127FA0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Secondaire :</w:t>
            </w:r>
          </w:p>
        </w:tc>
        <w:tc>
          <w:tcPr>
            <w:tcW w:w="7920" w:type="dxa"/>
          </w:tcPr>
          <w:p w:rsidR="00127FA0" w:rsidRDefault="00127FA0" w:rsidP="00127FA0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/</w:t>
            </w:r>
          </w:p>
        </w:tc>
      </w:tr>
      <w:tr w:rsidR="00127FA0" w:rsidTr="00127FA0">
        <w:tc>
          <w:tcPr>
            <w:cnfStyle w:val="001000000000"/>
            <w:tcW w:w="2448" w:type="dxa"/>
          </w:tcPr>
          <w:p w:rsidR="00127FA0" w:rsidRDefault="00127FA0" w:rsidP="00127FA0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Objectif :</w:t>
            </w:r>
          </w:p>
        </w:tc>
        <w:tc>
          <w:tcPr>
            <w:tcW w:w="7920" w:type="dxa"/>
          </w:tcPr>
          <w:p w:rsidR="00127FA0" w:rsidRPr="00B15249" w:rsidRDefault="00127FA0" w:rsidP="0075519C">
            <w:pPr>
              <w:cnfStyle w:val="000000000000"/>
            </w:pPr>
            <w:r>
              <w:t xml:space="preserve">Permet à </w:t>
            </w:r>
            <w:r w:rsidRPr="00F056A1">
              <w:t>Secrétaire d'agence</w:t>
            </w:r>
            <w:r>
              <w:t xml:space="preserve"> d</w:t>
            </w:r>
            <w:r w:rsidR="0075519C">
              <w:t>’</w:t>
            </w:r>
            <w:r w:rsidR="00552D54">
              <w:t>annul</w:t>
            </w:r>
            <w:r w:rsidR="0075519C">
              <w:t xml:space="preserve">er </w:t>
            </w:r>
            <w:r>
              <w:t>une réservation.</w:t>
            </w:r>
          </w:p>
        </w:tc>
      </w:tr>
      <w:tr w:rsidR="00127FA0" w:rsidTr="00127FA0">
        <w:trPr>
          <w:cnfStyle w:val="000000100000"/>
        </w:trPr>
        <w:tc>
          <w:tcPr>
            <w:cnfStyle w:val="001000000000"/>
            <w:tcW w:w="2448" w:type="dxa"/>
          </w:tcPr>
          <w:p w:rsidR="00127FA0" w:rsidRDefault="00127FA0" w:rsidP="00127FA0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Précondition :</w:t>
            </w:r>
          </w:p>
        </w:tc>
        <w:tc>
          <w:tcPr>
            <w:tcW w:w="7920" w:type="dxa"/>
          </w:tcPr>
          <w:p w:rsidR="00127FA0" w:rsidRPr="00B15249" w:rsidRDefault="00127FA0" w:rsidP="00127FA0">
            <w:pPr>
              <w:cnfStyle w:val="000000100000"/>
            </w:pPr>
            <w:r>
              <w:t>La gestion des réservations (UC Gérer ré</w:t>
            </w:r>
            <w:r w:rsidRPr="00F056A1">
              <w:t>servation</w:t>
            </w:r>
            <w:r>
              <w:t>s)</w:t>
            </w:r>
          </w:p>
        </w:tc>
      </w:tr>
      <w:tr w:rsidR="00127FA0" w:rsidTr="00127FA0">
        <w:tc>
          <w:tcPr>
            <w:cnfStyle w:val="001000000000"/>
            <w:tcW w:w="2448" w:type="dxa"/>
          </w:tcPr>
          <w:p w:rsidR="00127FA0" w:rsidRDefault="00127FA0" w:rsidP="00127FA0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Post-condition :</w:t>
            </w:r>
          </w:p>
        </w:tc>
        <w:tc>
          <w:tcPr>
            <w:tcW w:w="7920" w:type="dxa"/>
          </w:tcPr>
          <w:p w:rsidR="00127FA0" w:rsidRPr="00B15249" w:rsidRDefault="0075519C" w:rsidP="0075519C">
            <w:pPr>
              <w:cnfStyle w:val="000000000000"/>
            </w:pPr>
            <w:r>
              <w:t>L’annulation</w:t>
            </w:r>
            <w:r w:rsidR="00127FA0">
              <w:t xml:space="preserve"> </w:t>
            </w:r>
            <w:r>
              <w:t>d’une réservation</w:t>
            </w:r>
          </w:p>
        </w:tc>
      </w:tr>
      <w:tr w:rsidR="00127FA0" w:rsidTr="00127FA0">
        <w:trPr>
          <w:cnfStyle w:val="000000100000"/>
        </w:trPr>
        <w:tc>
          <w:tcPr>
            <w:cnfStyle w:val="001000000000"/>
            <w:tcW w:w="2448" w:type="dxa"/>
          </w:tcPr>
          <w:p w:rsidR="00127FA0" w:rsidRDefault="00127FA0" w:rsidP="00127FA0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Nominal :</w:t>
            </w:r>
          </w:p>
        </w:tc>
        <w:tc>
          <w:tcPr>
            <w:tcW w:w="7920" w:type="dxa"/>
          </w:tcPr>
          <w:p w:rsidR="00127FA0" w:rsidRDefault="00127FA0" w:rsidP="00C635AF">
            <w:pPr>
              <w:pStyle w:val="ListParagraph"/>
              <w:numPr>
                <w:ilvl w:val="0"/>
                <w:numId w:val="41"/>
              </w:numPr>
              <w:cnfStyle w:val="000000100000"/>
            </w:pPr>
            <w:r>
              <w:t xml:space="preserve">Le </w:t>
            </w:r>
            <w:r w:rsidR="00C635AF" w:rsidRPr="00F056A1">
              <w:t>Secrétaire d'agence</w:t>
            </w:r>
            <w:r w:rsidR="00C635AF">
              <w:t xml:space="preserve"> </w:t>
            </w:r>
            <w:r>
              <w:t>sélectionne l</w:t>
            </w:r>
            <w:r w:rsidR="00C635AF">
              <w:t>a</w:t>
            </w:r>
            <w:r>
              <w:t xml:space="preserve"> </w:t>
            </w:r>
            <w:r w:rsidR="00C635AF">
              <w:t xml:space="preserve">réservation </w:t>
            </w:r>
            <w:r>
              <w:t xml:space="preserve">et cique sur </w:t>
            </w:r>
            <w:r w:rsidR="00C635AF">
              <w:t>Annuler</w:t>
            </w:r>
            <w:r>
              <w:t>.</w:t>
            </w:r>
          </w:p>
          <w:p w:rsidR="00127FA0" w:rsidRDefault="00127FA0" w:rsidP="00127FA0">
            <w:pPr>
              <w:pStyle w:val="ListParagraph"/>
              <w:numPr>
                <w:ilvl w:val="0"/>
                <w:numId w:val="41"/>
              </w:numPr>
              <w:cnfStyle w:val="000000100000"/>
            </w:pPr>
            <w:r>
              <w:t>Le système véri</w:t>
            </w:r>
            <w:r w:rsidR="00C635AF">
              <w:t>fie que le paiement n’a pas été effecué</w:t>
            </w:r>
            <w:r>
              <w:t>.</w:t>
            </w:r>
          </w:p>
          <w:p w:rsidR="00127FA0" w:rsidRPr="00B15249" w:rsidRDefault="00C635AF" w:rsidP="00127FA0">
            <w:pPr>
              <w:pStyle w:val="ListParagraph"/>
              <w:numPr>
                <w:ilvl w:val="0"/>
                <w:numId w:val="41"/>
              </w:numPr>
              <w:cnfStyle w:val="000000100000"/>
            </w:pPr>
            <w:r>
              <w:t>Le système annule et  supprime la réservation.</w:t>
            </w:r>
          </w:p>
        </w:tc>
      </w:tr>
      <w:tr w:rsidR="00127FA0" w:rsidTr="00127FA0">
        <w:tc>
          <w:tcPr>
            <w:cnfStyle w:val="001000000000"/>
            <w:tcW w:w="2448" w:type="dxa"/>
          </w:tcPr>
          <w:p w:rsidR="00127FA0" w:rsidRDefault="00127FA0" w:rsidP="00127FA0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Alternatif :</w:t>
            </w:r>
          </w:p>
        </w:tc>
        <w:tc>
          <w:tcPr>
            <w:tcW w:w="7920" w:type="dxa"/>
          </w:tcPr>
          <w:p w:rsidR="00127FA0" w:rsidRPr="00B15249" w:rsidRDefault="00127FA0" w:rsidP="00127FA0">
            <w:pPr>
              <w:cnfStyle w:val="000000000000"/>
            </w:pPr>
            <w:r w:rsidRPr="00EE15E4">
              <w:t>/</w:t>
            </w:r>
          </w:p>
        </w:tc>
      </w:tr>
      <w:tr w:rsidR="00127FA0" w:rsidTr="00127FA0">
        <w:trPr>
          <w:cnfStyle w:val="000000100000"/>
        </w:trPr>
        <w:tc>
          <w:tcPr>
            <w:cnfStyle w:val="001000000000"/>
            <w:tcW w:w="2448" w:type="dxa"/>
          </w:tcPr>
          <w:p w:rsidR="00127FA0" w:rsidRDefault="00127FA0" w:rsidP="00127FA0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d’exception :</w:t>
            </w:r>
          </w:p>
        </w:tc>
        <w:tc>
          <w:tcPr>
            <w:tcW w:w="7920" w:type="dxa"/>
          </w:tcPr>
          <w:p w:rsidR="00C635AF" w:rsidRPr="002D15CB" w:rsidRDefault="00C635AF" w:rsidP="00C635AF">
            <w:pPr>
              <w:cnfStyle w:val="000000100000"/>
              <w:rPr>
                <w:b/>
                <w:bCs/>
                <w:sz w:val="24"/>
                <w:szCs w:val="24"/>
              </w:rPr>
            </w:pPr>
            <w:r w:rsidRPr="002D15CB">
              <w:rPr>
                <w:b/>
                <w:bCs/>
                <w:sz w:val="24"/>
                <w:szCs w:val="24"/>
              </w:rPr>
              <w:t xml:space="preserve">E1 : </w:t>
            </w:r>
            <w:r>
              <w:rPr>
                <w:b/>
                <w:bCs/>
                <w:sz w:val="24"/>
                <w:szCs w:val="24"/>
              </w:rPr>
              <w:t>Paiement effecué</w:t>
            </w:r>
          </w:p>
          <w:p w:rsidR="00C635AF" w:rsidRDefault="00C635AF" w:rsidP="00C635AF">
            <w:pPr>
              <w:cnfStyle w:val="000000100000"/>
            </w:pPr>
            <w:r>
              <w:t>L’enchaînement peut démarrer après le point 2 de la séquence nominale</w:t>
            </w:r>
          </w:p>
          <w:p w:rsidR="00127FA0" w:rsidRPr="00B15249" w:rsidRDefault="00C635AF" w:rsidP="00C635AF">
            <w:pPr>
              <w:cnfStyle w:val="000000100000"/>
            </w:pPr>
            <w:r>
              <w:t xml:space="preserve">        2.1 </w:t>
            </w:r>
            <w:r w:rsidRPr="00FF0EE4">
              <w:t>l</w:t>
            </w:r>
            <w:r>
              <w:t>e système affiche un message d’erreur.</w:t>
            </w:r>
          </w:p>
        </w:tc>
      </w:tr>
    </w:tbl>
    <w:p w:rsidR="00127FA0" w:rsidRDefault="00127FA0" w:rsidP="00F056A1"/>
    <w:p w:rsidR="00C448DE" w:rsidRDefault="00C448DE" w:rsidP="00F056A1"/>
    <w:p w:rsidR="00C448DE" w:rsidRDefault="00C448DE" w:rsidP="00F056A1"/>
    <w:p w:rsidR="00C448DE" w:rsidRDefault="00C448DE" w:rsidP="00F056A1"/>
    <w:p w:rsidR="00C448DE" w:rsidRDefault="00C448DE" w:rsidP="00F056A1"/>
    <w:p w:rsidR="00C448DE" w:rsidRDefault="00C448DE" w:rsidP="00F056A1"/>
    <w:p w:rsidR="00C448DE" w:rsidRDefault="00C448DE" w:rsidP="00F056A1"/>
    <w:p w:rsidR="00C448DE" w:rsidRPr="00A35FBB" w:rsidRDefault="00C448DE" w:rsidP="00C448DE">
      <w:pPr>
        <w:pStyle w:val="ListParagraph"/>
        <w:numPr>
          <w:ilvl w:val="0"/>
          <w:numId w:val="1"/>
        </w:numPr>
        <w:rPr>
          <w:b/>
          <w:bCs/>
          <w:color w:val="76923C" w:themeColor="accent3" w:themeShade="BF"/>
          <w:sz w:val="28"/>
          <w:szCs w:val="28"/>
        </w:rPr>
      </w:pPr>
      <w:r w:rsidRPr="00C448DE">
        <w:rPr>
          <w:b/>
          <w:bCs/>
          <w:color w:val="76923C" w:themeColor="accent3" w:themeShade="BF"/>
          <w:sz w:val="28"/>
          <w:szCs w:val="28"/>
        </w:rPr>
        <w:lastRenderedPageBreak/>
        <w:t>Finaliser réservation</w:t>
      </w:r>
    </w:p>
    <w:tbl>
      <w:tblPr>
        <w:tblStyle w:val="MediumGrid3-Accent3"/>
        <w:tblW w:w="10368" w:type="dxa"/>
        <w:tblLook w:val="04A0"/>
      </w:tblPr>
      <w:tblGrid>
        <w:gridCol w:w="2448"/>
        <w:gridCol w:w="7920"/>
      </w:tblGrid>
      <w:tr w:rsidR="00C448DE" w:rsidTr="004409EF">
        <w:trPr>
          <w:cnfStyle w:val="100000000000"/>
        </w:trPr>
        <w:tc>
          <w:tcPr>
            <w:cnfStyle w:val="001000000000"/>
            <w:tcW w:w="2448" w:type="dxa"/>
          </w:tcPr>
          <w:p w:rsidR="00C448DE" w:rsidRDefault="00C448DE" w:rsidP="004409EF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Cas d’utilisation :</w:t>
            </w:r>
          </w:p>
        </w:tc>
        <w:tc>
          <w:tcPr>
            <w:tcW w:w="7920" w:type="dxa"/>
          </w:tcPr>
          <w:p w:rsidR="00C448DE" w:rsidRDefault="00C448DE" w:rsidP="004409EF">
            <w:pPr>
              <w:cnfStyle w:val="100000000000"/>
              <w:rPr>
                <w:sz w:val="24"/>
                <w:szCs w:val="24"/>
              </w:rPr>
            </w:pPr>
            <w:r>
              <w:t>Finaliser réservation</w:t>
            </w:r>
          </w:p>
        </w:tc>
      </w:tr>
      <w:tr w:rsidR="00C448DE" w:rsidTr="004409EF">
        <w:trPr>
          <w:cnfStyle w:val="000000100000"/>
        </w:trPr>
        <w:tc>
          <w:tcPr>
            <w:cnfStyle w:val="001000000000"/>
            <w:tcW w:w="2448" w:type="dxa"/>
          </w:tcPr>
          <w:p w:rsidR="00C448DE" w:rsidRDefault="00C448DE" w:rsidP="004409EF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Type :</w:t>
            </w:r>
          </w:p>
        </w:tc>
        <w:tc>
          <w:tcPr>
            <w:tcW w:w="7920" w:type="dxa"/>
          </w:tcPr>
          <w:p w:rsidR="00C448DE" w:rsidRDefault="00C448DE" w:rsidP="004409EF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Interne</w:t>
            </w:r>
          </w:p>
        </w:tc>
      </w:tr>
      <w:tr w:rsidR="00C448DE" w:rsidTr="004409EF">
        <w:tc>
          <w:tcPr>
            <w:cnfStyle w:val="001000000000"/>
            <w:tcW w:w="2448" w:type="dxa"/>
          </w:tcPr>
          <w:p w:rsidR="00C448DE" w:rsidRDefault="00C448DE" w:rsidP="004409EF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Principaux :</w:t>
            </w:r>
          </w:p>
        </w:tc>
        <w:tc>
          <w:tcPr>
            <w:tcW w:w="7920" w:type="dxa"/>
          </w:tcPr>
          <w:p w:rsidR="00C448DE" w:rsidRPr="00B15249" w:rsidRDefault="00C448DE" w:rsidP="004409EF">
            <w:pPr>
              <w:cnfStyle w:val="000000000000"/>
            </w:pPr>
            <w:r w:rsidRPr="00F056A1">
              <w:t>Secrétaire d'agence</w:t>
            </w:r>
          </w:p>
        </w:tc>
      </w:tr>
      <w:tr w:rsidR="00C448DE" w:rsidTr="004409EF">
        <w:trPr>
          <w:cnfStyle w:val="000000100000"/>
        </w:trPr>
        <w:tc>
          <w:tcPr>
            <w:cnfStyle w:val="001000000000"/>
            <w:tcW w:w="2448" w:type="dxa"/>
          </w:tcPr>
          <w:p w:rsidR="00C448DE" w:rsidRDefault="00C448DE" w:rsidP="004409EF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Acteurs Secondaire :</w:t>
            </w:r>
          </w:p>
        </w:tc>
        <w:tc>
          <w:tcPr>
            <w:tcW w:w="7920" w:type="dxa"/>
          </w:tcPr>
          <w:p w:rsidR="00C448DE" w:rsidRDefault="00C448DE" w:rsidP="004409EF">
            <w:pPr>
              <w:cnfStyle w:val="000000100000"/>
              <w:rPr>
                <w:b/>
                <w:bCs/>
                <w:sz w:val="24"/>
                <w:szCs w:val="24"/>
              </w:rPr>
            </w:pPr>
            <w:r>
              <w:t>/</w:t>
            </w:r>
          </w:p>
        </w:tc>
      </w:tr>
      <w:tr w:rsidR="00C448DE" w:rsidTr="004409EF">
        <w:tc>
          <w:tcPr>
            <w:cnfStyle w:val="001000000000"/>
            <w:tcW w:w="2448" w:type="dxa"/>
          </w:tcPr>
          <w:p w:rsidR="00C448DE" w:rsidRDefault="00C448DE" w:rsidP="004409EF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Objectif :</w:t>
            </w:r>
          </w:p>
        </w:tc>
        <w:tc>
          <w:tcPr>
            <w:tcW w:w="7920" w:type="dxa"/>
          </w:tcPr>
          <w:p w:rsidR="00C448DE" w:rsidRPr="00B15249" w:rsidRDefault="00C448DE" w:rsidP="005A2D5E">
            <w:pPr>
              <w:cnfStyle w:val="000000000000"/>
            </w:pPr>
            <w:r>
              <w:t xml:space="preserve">Permet à </w:t>
            </w:r>
            <w:r w:rsidRPr="00F056A1">
              <w:t>Secrétaire d'agence</w:t>
            </w:r>
            <w:r>
              <w:t xml:space="preserve"> d</w:t>
            </w:r>
            <w:r w:rsidR="005A2D5E">
              <w:t>e finaliser</w:t>
            </w:r>
            <w:r>
              <w:t xml:space="preserve"> une réservation.</w:t>
            </w:r>
          </w:p>
        </w:tc>
      </w:tr>
      <w:tr w:rsidR="00C448DE" w:rsidTr="004409EF">
        <w:trPr>
          <w:cnfStyle w:val="000000100000"/>
        </w:trPr>
        <w:tc>
          <w:tcPr>
            <w:cnfStyle w:val="001000000000"/>
            <w:tcW w:w="2448" w:type="dxa"/>
          </w:tcPr>
          <w:p w:rsidR="00C448DE" w:rsidRDefault="00C448DE" w:rsidP="004409EF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Précondition :</w:t>
            </w:r>
          </w:p>
        </w:tc>
        <w:tc>
          <w:tcPr>
            <w:tcW w:w="7920" w:type="dxa"/>
          </w:tcPr>
          <w:p w:rsidR="00C448DE" w:rsidRPr="00B15249" w:rsidRDefault="00C448DE" w:rsidP="004409EF">
            <w:pPr>
              <w:cnfStyle w:val="000000100000"/>
            </w:pPr>
            <w:r>
              <w:t>La gestion des réservations (UC Gérer ré</w:t>
            </w:r>
            <w:r w:rsidRPr="00F056A1">
              <w:t>servation</w:t>
            </w:r>
            <w:r>
              <w:t>s)</w:t>
            </w:r>
          </w:p>
        </w:tc>
      </w:tr>
      <w:tr w:rsidR="00C448DE" w:rsidTr="004409EF">
        <w:tc>
          <w:tcPr>
            <w:cnfStyle w:val="001000000000"/>
            <w:tcW w:w="2448" w:type="dxa"/>
          </w:tcPr>
          <w:p w:rsidR="00C448DE" w:rsidRDefault="00C448DE" w:rsidP="004409EF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Post-condition :</w:t>
            </w:r>
          </w:p>
        </w:tc>
        <w:tc>
          <w:tcPr>
            <w:tcW w:w="7920" w:type="dxa"/>
          </w:tcPr>
          <w:p w:rsidR="00C448DE" w:rsidRPr="00B15249" w:rsidRDefault="00C448DE" w:rsidP="005A2D5E">
            <w:pPr>
              <w:cnfStyle w:val="000000000000"/>
            </w:pPr>
            <w:r>
              <w:t>L</w:t>
            </w:r>
            <w:r w:rsidR="005A2D5E">
              <w:t>a finalisation</w:t>
            </w:r>
            <w:r>
              <w:t xml:space="preserve"> d’une réservation</w:t>
            </w:r>
          </w:p>
        </w:tc>
      </w:tr>
      <w:tr w:rsidR="00C448DE" w:rsidTr="004409EF">
        <w:trPr>
          <w:cnfStyle w:val="000000100000"/>
        </w:trPr>
        <w:tc>
          <w:tcPr>
            <w:cnfStyle w:val="001000000000"/>
            <w:tcW w:w="2448" w:type="dxa"/>
          </w:tcPr>
          <w:p w:rsidR="00C448DE" w:rsidRDefault="00C448DE" w:rsidP="004409EF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Nominal :</w:t>
            </w:r>
          </w:p>
        </w:tc>
        <w:tc>
          <w:tcPr>
            <w:tcW w:w="7920" w:type="dxa"/>
          </w:tcPr>
          <w:p w:rsidR="00C448DE" w:rsidRDefault="00C448DE" w:rsidP="005A2D5E">
            <w:pPr>
              <w:pStyle w:val="ListParagraph"/>
              <w:numPr>
                <w:ilvl w:val="0"/>
                <w:numId w:val="43"/>
              </w:numPr>
              <w:cnfStyle w:val="000000100000"/>
            </w:pPr>
            <w:r>
              <w:t xml:space="preserve">Le </w:t>
            </w:r>
            <w:r w:rsidRPr="00F056A1">
              <w:t>Secrétaire d'agence</w:t>
            </w:r>
            <w:r>
              <w:t xml:space="preserve"> sélectionne la réservation et cique </w:t>
            </w:r>
            <w:r w:rsidR="005A2D5E">
              <w:t>finaliser</w:t>
            </w:r>
            <w:r>
              <w:t>.</w:t>
            </w:r>
          </w:p>
          <w:p w:rsidR="005A2D5E" w:rsidRDefault="005A2D5E" w:rsidP="005A2D5E">
            <w:pPr>
              <w:pStyle w:val="ListParagraph"/>
              <w:numPr>
                <w:ilvl w:val="0"/>
                <w:numId w:val="43"/>
              </w:numPr>
              <w:cnfStyle w:val="000000100000"/>
            </w:pPr>
            <w:r>
              <w:t>Le système affiche la facture de la réservation.</w:t>
            </w:r>
          </w:p>
          <w:p w:rsidR="005A2D5E" w:rsidRDefault="005A2D5E" w:rsidP="005A2D5E">
            <w:pPr>
              <w:pStyle w:val="ListParagraph"/>
              <w:numPr>
                <w:ilvl w:val="0"/>
                <w:numId w:val="43"/>
              </w:numPr>
              <w:cnfStyle w:val="000000100000"/>
            </w:pPr>
            <w:r>
              <w:t xml:space="preserve">Le </w:t>
            </w:r>
            <w:r w:rsidRPr="00F056A1">
              <w:t>Secrétaire d'agence</w:t>
            </w:r>
            <w:r>
              <w:t xml:space="preserve"> valide la réservation imprime la facture.</w:t>
            </w:r>
          </w:p>
          <w:p w:rsidR="00C448DE" w:rsidRDefault="00C448DE" w:rsidP="005A2D5E">
            <w:pPr>
              <w:pStyle w:val="ListParagraph"/>
              <w:numPr>
                <w:ilvl w:val="0"/>
                <w:numId w:val="43"/>
              </w:numPr>
              <w:cnfStyle w:val="000000100000"/>
            </w:pPr>
            <w:r>
              <w:t>Le système</w:t>
            </w:r>
            <w:r w:rsidR="005A2D5E">
              <w:t xml:space="preserve"> affiche le contrat de la réservation</w:t>
            </w:r>
            <w:r>
              <w:t>.</w:t>
            </w:r>
          </w:p>
          <w:p w:rsidR="00C448DE" w:rsidRPr="00B15249" w:rsidRDefault="005A2D5E" w:rsidP="005A2D5E">
            <w:pPr>
              <w:pStyle w:val="ListParagraph"/>
              <w:numPr>
                <w:ilvl w:val="0"/>
                <w:numId w:val="43"/>
              </w:numPr>
              <w:cnfStyle w:val="000000100000"/>
            </w:pPr>
            <w:r>
              <w:t>Le secrétaire d’agence imprime le contrat</w:t>
            </w:r>
            <w:r w:rsidR="00C448DE">
              <w:t>.</w:t>
            </w:r>
          </w:p>
        </w:tc>
      </w:tr>
      <w:tr w:rsidR="00C448DE" w:rsidTr="004409EF">
        <w:tc>
          <w:tcPr>
            <w:cnfStyle w:val="001000000000"/>
            <w:tcW w:w="2448" w:type="dxa"/>
          </w:tcPr>
          <w:p w:rsidR="00C448DE" w:rsidRDefault="00C448DE" w:rsidP="004409EF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Alternatif :</w:t>
            </w:r>
          </w:p>
        </w:tc>
        <w:tc>
          <w:tcPr>
            <w:tcW w:w="7920" w:type="dxa"/>
          </w:tcPr>
          <w:p w:rsidR="00C448DE" w:rsidRPr="00B15249" w:rsidRDefault="00C448DE" w:rsidP="004409EF">
            <w:pPr>
              <w:cnfStyle w:val="000000000000"/>
            </w:pPr>
            <w:r w:rsidRPr="00EE15E4">
              <w:t>/</w:t>
            </w:r>
          </w:p>
        </w:tc>
      </w:tr>
      <w:tr w:rsidR="00C448DE" w:rsidTr="004409EF">
        <w:trPr>
          <w:cnfStyle w:val="000000100000"/>
        </w:trPr>
        <w:tc>
          <w:tcPr>
            <w:cnfStyle w:val="001000000000"/>
            <w:tcW w:w="2448" w:type="dxa"/>
          </w:tcPr>
          <w:p w:rsidR="00C448DE" w:rsidRDefault="00C448DE" w:rsidP="004409EF">
            <w:pPr>
              <w:spacing w:line="480" w:lineRule="auto"/>
              <w:rPr>
                <w:b w:val="0"/>
                <w:bCs w:val="0"/>
                <w:sz w:val="24"/>
                <w:szCs w:val="24"/>
              </w:rPr>
            </w:pPr>
            <w:r>
              <w:t>Scénario d’exception :</w:t>
            </w:r>
          </w:p>
        </w:tc>
        <w:tc>
          <w:tcPr>
            <w:tcW w:w="7920" w:type="dxa"/>
          </w:tcPr>
          <w:p w:rsidR="00C448DE" w:rsidRPr="00B15249" w:rsidRDefault="005A2D5E" w:rsidP="004409EF">
            <w:pPr>
              <w:cnfStyle w:val="000000100000"/>
            </w:pPr>
            <w:r w:rsidRPr="005A2D5E">
              <w:t>/</w:t>
            </w:r>
          </w:p>
        </w:tc>
      </w:tr>
    </w:tbl>
    <w:p w:rsidR="00C448DE" w:rsidRPr="00F056A1" w:rsidRDefault="00C448DE" w:rsidP="00F056A1"/>
    <w:sectPr w:rsidR="00C448DE" w:rsidRPr="00F056A1" w:rsidSect="00DF53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3129"/>
    <w:multiLevelType w:val="hybridMultilevel"/>
    <w:tmpl w:val="7A4C2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EC46AC"/>
    <w:multiLevelType w:val="hybridMultilevel"/>
    <w:tmpl w:val="35C093EC"/>
    <w:lvl w:ilvl="0" w:tplc="7ADE0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61235"/>
    <w:multiLevelType w:val="hybridMultilevel"/>
    <w:tmpl w:val="4B0E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02CAC"/>
    <w:multiLevelType w:val="hybridMultilevel"/>
    <w:tmpl w:val="117658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30543"/>
    <w:multiLevelType w:val="hybridMultilevel"/>
    <w:tmpl w:val="7FA4392A"/>
    <w:lvl w:ilvl="0" w:tplc="DC24E1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B707B"/>
    <w:multiLevelType w:val="multilevel"/>
    <w:tmpl w:val="6F9664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6">
    <w:nsid w:val="146F2D36"/>
    <w:multiLevelType w:val="multilevel"/>
    <w:tmpl w:val="1F6CFD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7">
    <w:nsid w:val="159A5D9D"/>
    <w:multiLevelType w:val="hybridMultilevel"/>
    <w:tmpl w:val="7FA4392A"/>
    <w:lvl w:ilvl="0" w:tplc="DC24E1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AB772D"/>
    <w:multiLevelType w:val="multilevel"/>
    <w:tmpl w:val="F66AC6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9">
    <w:nsid w:val="1FC27B1B"/>
    <w:multiLevelType w:val="hybridMultilevel"/>
    <w:tmpl w:val="3456570A"/>
    <w:lvl w:ilvl="0" w:tplc="E5F0A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F578B"/>
    <w:multiLevelType w:val="multilevel"/>
    <w:tmpl w:val="1F6CFD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11">
    <w:nsid w:val="2C8D60AA"/>
    <w:multiLevelType w:val="multilevel"/>
    <w:tmpl w:val="1F6CFD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12">
    <w:nsid w:val="2D902A0B"/>
    <w:multiLevelType w:val="multilevel"/>
    <w:tmpl w:val="F66AC6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13">
    <w:nsid w:val="2EE96EED"/>
    <w:multiLevelType w:val="hybridMultilevel"/>
    <w:tmpl w:val="7FA4392A"/>
    <w:lvl w:ilvl="0" w:tplc="DC24E1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291D0F"/>
    <w:multiLevelType w:val="hybridMultilevel"/>
    <w:tmpl w:val="063A5CD0"/>
    <w:lvl w:ilvl="0" w:tplc="1A626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7C4EA2"/>
    <w:multiLevelType w:val="hybridMultilevel"/>
    <w:tmpl w:val="7FA4392A"/>
    <w:lvl w:ilvl="0" w:tplc="DC24E1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0608FE"/>
    <w:multiLevelType w:val="hybridMultilevel"/>
    <w:tmpl w:val="7FA4392A"/>
    <w:lvl w:ilvl="0" w:tplc="DC24E1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9F7970"/>
    <w:multiLevelType w:val="hybridMultilevel"/>
    <w:tmpl w:val="2A70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16774F"/>
    <w:multiLevelType w:val="multilevel"/>
    <w:tmpl w:val="FD5A2F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19">
    <w:nsid w:val="3F764E90"/>
    <w:multiLevelType w:val="multilevel"/>
    <w:tmpl w:val="8B3847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20">
    <w:nsid w:val="40FD7A03"/>
    <w:multiLevelType w:val="hybridMultilevel"/>
    <w:tmpl w:val="11F0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9D55F2"/>
    <w:multiLevelType w:val="multilevel"/>
    <w:tmpl w:val="F66AC6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22">
    <w:nsid w:val="41AD44E1"/>
    <w:multiLevelType w:val="hybridMultilevel"/>
    <w:tmpl w:val="063A5CD0"/>
    <w:lvl w:ilvl="0" w:tplc="1A626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1C0047"/>
    <w:multiLevelType w:val="multilevel"/>
    <w:tmpl w:val="9CCE26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24">
    <w:nsid w:val="430F5E1C"/>
    <w:multiLevelType w:val="multilevel"/>
    <w:tmpl w:val="1F6CFD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25">
    <w:nsid w:val="476E04A3"/>
    <w:multiLevelType w:val="multilevel"/>
    <w:tmpl w:val="8B3847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26">
    <w:nsid w:val="49015DD4"/>
    <w:multiLevelType w:val="multilevel"/>
    <w:tmpl w:val="FD5A2F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27">
    <w:nsid w:val="49EB7739"/>
    <w:multiLevelType w:val="hybridMultilevel"/>
    <w:tmpl w:val="35C093EC"/>
    <w:lvl w:ilvl="0" w:tplc="7ADE0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E02BE0"/>
    <w:multiLevelType w:val="multilevel"/>
    <w:tmpl w:val="8B3847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29">
    <w:nsid w:val="52682B38"/>
    <w:multiLevelType w:val="hybridMultilevel"/>
    <w:tmpl w:val="7FA4392A"/>
    <w:lvl w:ilvl="0" w:tplc="DC24E1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E959DC"/>
    <w:multiLevelType w:val="hybridMultilevel"/>
    <w:tmpl w:val="063A5CD0"/>
    <w:lvl w:ilvl="0" w:tplc="1A626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EA6E12"/>
    <w:multiLevelType w:val="hybridMultilevel"/>
    <w:tmpl w:val="E7F688CA"/>
    <w:lvl w:ilvl="0" w:tplc="F1084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8451A1"/>
    <w:multiLevelType w:val="hybridMultilevel"/>
    <w:tmpl w:val="B1E2C2E0"/>
    <w:lvl w:ilvl="0" w:tplc="E1A63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7F5327"/>
    <w:multiLevelType w:val="hybridMultilevel"/>
    <w:tmpl w:val="C2AA7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8F71B72"/>
    <w:multiLevelType w:val="multilevel"/>
    <w:tmpl w:val="E01ACF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35">
    <w:nsid w:val="6B591374"/>
    <w:multiLevelType w:val="hybridMultilevel"/>
    <w:tmpl w:val="063A5CD0"/>
    <w:lvl w:ilvl="0" w:tplc="1A626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E446FD"/>
    <w:multiLevelType w:val="hybridMultilevel"/>
    <w:tmpl w:val="31A01AE4"/>
    <w:lvl w:ilvl="0" w:tplc="405677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3A036D"/>
    <w:multiLevelType w:val="multilevel"/>
    <w:tmpl w:val="F66AC6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38">
    <w:nsid w:val="72FD1B89"/>
    <w:multiLevelType w:val="hybridMultilevel"/>
    <w:tmpl w:val="39C8246A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39">
    <w:nsid w:val="7488525A"/>
    <w:multiLevelType w:val="hybridMultilevel"/>
    <w:tmpl w:val="3456570A"/>
    <w:lvl w:ilvl="0" w:tplc="E5F0A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502B74"/>
    <w:multiLevelType w:val="multilevel"/>
    <w:tmpl w:val="F66AC6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41">
    <w:nsid w:val="76D92C34"/>
    <w:multiLevelType w:val="multilevel"/>
    <w:tmpl w:val="8B3847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42">
    <w:nsid w:val="7AF25DB1"/>
    <w:multiLevelType w:val="hybridMultilevel"/>
    <w:tmpl w:val="7FA4392A"/>
    <w:lvl w:ilvl="0" w:tplc="DC24E1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0"/>
  </w:num>
  <w:num w:numId="3">
    <w:abstractNumId w:val="38"/>
  </w:num>
  <w:num w:numId="4">
    <w:abstractNumId w:val="2"/>
  </w:num>
  <w:num w:numId="5">
    <w:abstractNumId w:val="0"/>
  </w:num>
  <w:num w:numId="6">
    <w:abstractNumId w:val="17"/>
  </w:num>
  <w:num w:numId="7">
    <w:abstractNumId w:val="3"/>
  </w:num>
  <w:num w:numId="8">
    <w:abstractNumId w:val="21"/>
  </w:num>
  <w:num w:numId="9">
    <w:abstractNumId w:val="40"/>
  </w:num>
  <w:num w:numId="10">
    <w:abstractNumId w:val="37"/>
  </w:num>
  <w:num w:numId="11">
    <w:abstractNumId w:val="12"/>
  </w:num>
  <w:num w:numId="12">
    <w:abstractNumId w:val="4"/>
  </w:num>
  <w:num w:numId="13">
    <w:abstractNumId w:val="15"/>
  </w:num>
  <w:num w:numId="14">
    <w:abstractNumId w:val="16"/>
  </w:num>
  <w:num w:numId="15">
    <w:abstractNumId w:val="42"/>
  </w:num>
  <w:num w:numId="16">
    <w:abstractNumId w:val="13"/>
  </w:num>
  <w:num w:numId="17">
    <w:abstractNumId w:val="23"/>
  </w:num>
  <w:num w:numId="18">
    <w:abstractNumId w:val="8"/>
  </w:num>
  <w:num w:numId="19">
    <w:abstractNumId w:val="5"/>
  </w:num>
  <w:num w:numId="20">
    <w:abstractNumId w:val="34"/>
  </w:num>
  <w:num w:numId="21">
    <w:abstractNumId w:val="36"/>
  </w:num>
  <w:num w:numId="22">
    <w:abstractNumId w:val="7"/>
  </w:num>
  <w:num w:numId="23">
    <w:abstractNumId w:val="26"/>
  </w:num>
  <w:num w:numId="24">
    <w:abstractNumId w:val="25"/>
  </w:num>
  <w:num w:numId="25">
    <w:abstractNumId w:val="9"/>
  </w:num>
  <w:num w:numId="26">
    <w:abstractNumId w:val="27"/>
  </w:num>
  <w:num w:numId="27">
    <w:abstractNumId w:val="18"/>
  </w:num>
  <w:num w:numId="28">
    <w:abstractNumId w:val="30"/>
  </w:num>
  <w:num w:numId="29">
    <w:abstractNumId w:val="32"/>
  </w:num>
  <w:num w:numId="30">
    <w:abstractNumId w:val="31"/>
  </w:num>
  <w:num w:numId="31">
    <w:abstractNumId w:val="28"/>
  </w:num>
  <w:num w:numId="32">
    <w:abstractNumId w:val="19"/>
  </w:num>
  <w:num w:numId="33">
    <w:abstractNumId w:val="41"/>
  </w:num>
  <w:num w:numId="34">
    <w:abstractNumId w:val="29"/>
  </w:num>
  <w:num w:numId="35">
    <w:abstractNumId w:val="10"/>
  </w:num>
  <w:num w:numId="36">
    <w:abstractNumId w:val="11"/>
  </w:num>
  <w:num w:numId="37">
    <w:abstractNumId w:val="39"/>
  </w:num>
  <w:num w:numId="38">
    <w:abstractNumId w:val="1"/>
  </w:num>
  <w:num w:numId="39">
    <w:abstractNumId w:val="6"/>
  </w:num>
  <w:num w:numId="40">
    <w:abstractNumId w:val="24"/>
  </w:num>
  <w:num w:numId="41">
    <w:abstractNumId w:val="22"/>
  </w:num>
  <w:num w:numId="42">
    <w:abstractNumId w:val="35"/>
  </w:num>
  <w:num w:numId="4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F72C4A"/>
    <w:rsid w:val="00007F71"/>
    <w:rsid w:val="00062E4D"/>
    <w:rsid w:val="00065B8E"/>
    <w:rsid w:val="00085483"/>
    <w:rsid w:val="000F439C"/>
    <w:rsid w:val="00127FA0"/>
    <w:rsid w:val="00153AF5"/>
    <w:rsid w:val="001C4F15"/>
    <w:rsid w:val="0020476D"/>
    <w:rsid w:val="00224677"/>
    <w:rsid w:val="002464AC"/>
    <w:rsid w:val="00277A86"/>
    <w:rsid w:val="0029432F"/>
    <w:rsid w:val="002D15CB"/>
    <w:rsid w:val="002E3004"/>
    <w:rsid w:val="002E5D5A"/>
    <w:rsid w:val="002F3443"/>
    <w:rsid w:val="002F4B23"/>
    <w:rsid w:val="00312983"/>
    <w:rsid w:val="003A1BD5"/>
    <w:rsid w:val="003B40EE"/>
    <w:rsid w:val="003B7134"/>
    <w:rsid w:val="003C11B3"/>
    <w:rsid w:val="003C7FED"/>
    <w:rsid w:val="003D011D"/>
    <w:rsid w:val="003E5E2A"/>
    <w:rsid w:val="0042185F"/>
    <w:rsid w:val="0042725A"/>
    <w:rsid w:val="0044055B"/>
    <w:rsid w:val="00460820"/>
    <w:rsid w:val="004A18A3"/>
    <w:rsid w:val="004D5C05"/>
    <w:rsid w:val="004E26F7"/>
    <w:rsid w:val="004E3D58"/>
    <w:rsid w:val="004F5718"/>
    <w:rsid w:val="00506F75"/>
    <w:rsid w:val="00513310"/>
    <w:rsid w:val="005249D0"/>
    <w:rsid w:val="00552D54"/>
    <w:rsid w:val="005A2D5E"/>
    <w:rsid w:val="005E6689"/>
    <w:rsid w:val="005F6D75"/>
    <w:rsid w:val="00605873"/>
    <w:rsid w:val="006174CB"/>
    <w:rsid w:val="00682453"/>
    <w:rsid w:val="006908EB"/>
    <w:rsid w:val="006A51E2"/>
    <w:rsid w:val="006B7017"/>
    <w:rsid w:val="006D0322"/>
    <w:rsid w:val="006D7A39"/>
    <w:rsid w:val="006E74BD"/>
    <w:rsid w:val="00715499"/>
    <w:rsid w:val="0075519C"/>
    <w:rsid w:val="00797D0B"/>
    <w:rsid w:val="007E03E1"/>
    <w:rsid w:val="007F5C63"/>
    <w:rsid w:val="00806792"/>
    <w:rsid w:val="008077D2"/>
    <w:rsid w:val="00833986"/>
    <w:rsid w:val="00851FCA"/>
    <w:rsid w:val="00865D0F"/>
    <w:rsid w:val="00865E57"/>
    <w:rsid w:val="00882426"/>
    <w:rsid w:val="008D2983"/>
    <w:rsid w:val="008E1656"/>
    <w:rsid w:val="008E533D"/>
    <w:rsid w:val="0090089F"/>
    <w:rsid w:val="00904492"/>
    <w:rsid w:val="0092462D"/>
    <w:rsid w:val="009A2B6C"/>
    <w:rsid w:val="009A2EC6"/>
    <w:rsid w:val="009D0E93"/>
    <w:rsid w:val="009D436B"/>
    <w:rsid w:val="009E0B97"/>
    <w:rsid w:val="009E1231"/>
    <w:rsid w:val="009E551A"/>
    <w:rsid w:val="00A20CF1"/>
    <w:rsid w:val="00A24987"/>
    <w:rsid w:val="00A331B1"/>
    <w:rsid w:val="00A35FBB"/>
    <w:rsid w:val="00A46AB1"/>
    <w:rsid w:val="00A8008B"/>
    <w:rsid w:val="00AA4D47"/>
    <w:rsid w:val="00AA7D6D"/>
    <w:rsid w:val="00AB20D5"/>
    <w:rsid w:val="00AC41CF"/>
    <w:rsid w:val="00AC6A7D"/>
    <w:rsid w:val="00AD09B9"/>
    <w:rsid w:val="00B02312"/>
    <w:rsid w:val="00B15249"/>
    <w:rsid w:val="00B35D36"/>
    <w:rsid w:val="00B8415D"/>
    <w:rsid w:val="00BC4C54"/>
    <w:rsid w:val="00BC51B3"/>
    <w:rsid w:val="00BE1D07"/>
    <w:rsid w:val="00BF5705"/>
    <w:rsid w:val="00C448DE"/>
    <w:rsid w:val="00C635AF"/>
    <w:rsid w:val="00C6452B"/>
    <w:rsid w:val="00C93090"/>
    <w:rsid w:val="00CC2874"/>
    <w:rsid w:val="00CD1232"/>
    <w:rsid w:val="00D00F65"/>
    <w:rsid w:val="00D116A6"/>
    <w:rsid w:val="00D732C5"/>
    <w:rsid w:val="00D825C0"/>
    <w:rsid w:val="00D85B71"/>
    <w:rsid w:val="00D91906"/>
    <w:rsid w:val="00D93F52"/>
    <w:rsid w:val="00DC00BE"/>
    <w:rsid w:val="00DE008C"/>
    <w:rsid w:val="00DF5360"/>
    <w:rsid w:val="00E4650D"/>
    <w:rsid w:val="00EA2519"/>
    <w:rsid w:val="00EA625D"/>
    <w:rsid w:val="00EA6F40"/>
    <w:rsid w:val="00EC01C8"/>
    <w:rsid w:val="00EE15E4"/>
    <w:rsid w:val="00F056A1"/>
    <w:rsid w:val="00F214F3"/>
    <w:rsid w:val="00F57903"/>
    <w:rsid w:val="00F72C4A"/>
    <w:rsid w:val="00FA5618"/>
    <w:rsid w:val="00FB1898"/>
    <w:rsid w:val="00FB528B"/>
    <w:rsid w:val="00FC326A"/>
    <w:rsid w:val="00FE1F5D"/>
    <w:rsid w:val="00FF0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1E2"/>
  </w:style>
  <w:style w:type="paragraph" w:styleId="Heading1">
    <w:name w:val="heading 1"/>
    <w:basedOn w:val="Normal"/>
    <w:next w:val="Normal"/>
    <w:link w:val="Heading1Char"/>
    <w:uiPriority w:val="9"/>
    <w:qFormat/>
    <w:rsid w:val="008067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C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0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54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1">
    <w:name w:val="Medium Shading 21"/>
    <w:basedOn w:val="TableNormal"/>
    <w:uiPriority w:val="64"/>
    <w:rsid w:val="002D1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Grid1">
    <w:name w:val="Colorful Grid1"/>
    <w:basedOn w:val="TableNormal"/>
    <w:uiPriority w:val="73"/>
    <w:rsid w:val="002D15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Shading1">
    <w:name w:val="Colorful Shading1"/>
    <w:basedOn w:val="TableNormal"/>
    <w:uiPriority w:val="71"/>
    <w:rsid w:val="002D15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MediumGrid21">
    <w:name w:val="Medium Grid 21"/>
    <w:basedOn w:val="TableNormal"/>
    <w:uiPriority w:val="68"/>
    <w:rsid w:val="002D15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2D1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2-Accent3">
    <w:name w:val="Medium Shading 2 Accent 3"/>
    <w:basedOn w:val="TableNormal"/>
    <w:uiPriority w:val="64"/>
    <w:rsid w:val="002D1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067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6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6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13212914</TotalTime>
  <Pages>13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16</cp:revision>
  <dcterms:created xsi:type="dcterms:W3CDTF">2009-06-30T23:18:00Z</dcterms:created>
  <dcterms:modified xsi:type="dcterms:W3CDTF">2022-03-06T21:32:00Z</dcterms:modified>
</cp:coreProperties>
</file>