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D82D1" w14:textId="6FBCE06E" w:rsidR="0000447D" w:rsidRDefault="0000447D" w:rsidP="0000447D">
      <w:pPr>
        <w:pStyle w:val="1"/>
        <w:jc w:val="center"/>
      </w:pPr>
      <w:r>
        <w:rPr>
          <w:rFonts w:hint="eastAsia"/>
        </w:rPr>
        <w:t>软件工程</w:t>
      </w:r>
      <w:r w:rsidR="00100632">
        <w:rPr>
          <w:rFonts w:hint="eastAsia"/>
        </w:rPr>
        <w:t>科研</w:t>
      </w:r>
      <w:r>
        <w:rPr>
          <w:rFonts w:hint="eastAsia"/>
        </w:rPr>
        <w:t>实训总结报告</w:t>
      </w:r>
    </w:p>
    <w:p w14:paraId="43838EB2" w14:textId="1DEBE410" w:rsidR="0000447D" w:rsidRPr="0000447D" w:rsidRDefault="0000447D" w:rsidP="00100632">
      <w:pPr>
        <w:pStyle w:val="a5"/>
        <w:rPr>
          <w:rStyle w:val="a7"/>
          <w:i w:val="0"/>
          <w:iCs w:val="0"/>
        </w:rPr>
      </w:pPr>
      <w:r w:rsidRPr="0000447D">
        <w:rPr>
          <w:rStyle w:val="a7"/>
          <w:rFonts w:hint="eastAsia"/>
          <w:i w:val="0"/>
          <w:iCs w:val="0"/>
        </w:rPr>
        <w:t>基于</w:t>
      </w:r>
      <w:r w:rsidRPr="0000447D">
        <w:rPr>
          <w:rStyle w:val="a7"/>
          <w:i w:val="0"/>
          <w:iCs w:val="0"/>
        </w:rPr>
        <w:t>Deep detail network的</w:t>
      </w:r>
      <w:r w:rsidRPr="0000447D">
        <w:rPr>
          <w:rStyle w:val="a7"/>
          <w:rFonts w:hint="eastAsia"/>
          <w:i w:val="0"/>
          <w:iCs w:val="0"/>
        </w:rPr>
        <w:t>单图像雨滴去除</w:t>
      </w:r>
    </w:p>
    <w:p w14:paraId="7D98EE55" w14:textId="3A13689B" w:rsidR="0000447D" w:rsidRDefault="0000447D" w:rsidP="0000447D"/>
    <w:p w14:paraId="15A0E6F1" w14:textId="65DDA50B" w:rsidR="0000447D" w:rsidRPr="0000447D" w:rsidRDefault="0000447D" w:rsidP="0000447D">
      <w:pPr>
        <w:jc w:val="center"/>
        <w:rPr>
          <w:sz w:val="24"/>
          <w:szCs w:val="24"/>
        </w:rPr>
      </w:pPr>
      <w:r w:rsidRPr="0000447D">
        <w:rPr>
          <w:rFonts w:hint="eastAsia"/>
          <w:sz w:val="24"/>
          <w:szCs w:val="24"/>
        </w:rPr>
        <w:t>1</w:t>
      </w:r>
      <w:r w:rsidRPr="0000447D">
        <w:rPr>
          <w:sz w:val="24"/>
          <w:szCs w:val="24"/>
        </w:rPr>
        <w:t xml:space="preserve">8342003 </w:t>
      </w:r>
      <w:r w:rsidRPr="0000447D">
        <w:rPr>
          <w:rFonts w:hint="eastAsia"/>
          <w:sz w:val="24"/>
          <w:szCs w:val="24"/>
        </w:rPr>
        <w:t>蔡梁</w:t>
      </w:r>
    </w:p>
    <w:p w14:paraId="4B1F28B3" w14:textId="77777777" w:rsidR="0000447D" w:rsidRPr="0000447D" w:rsidRDefault="0000447D" w:rsidP="0000447D">
      <w:pPr>
        <w:rPr>
          <w:sz w:val="28"/>
          <w:szCs w:val="28"/>
        </w:rPr>
      </w:pPr>
    </w:p>
    <w:p w14:paraId="121E94C8" w14:textId="77B42610" w:rsidR="0000447D" w:rsidRDefault="00100632" w:rsidP="00100632">
      <w:pPr>
        <w:pStyle w:val="2"/>
      </w:pPr>
      <w:r>
        <w:rPr>
          <w:rFonts w:hint="eastAsia"/>
        </w:rPr>
        <w:t>基本工作</w:t>
      </w:r>
    </w:p>
    <w:p w14:paraId="552532AA" w14:textId="45B4F1CE" w:rsidR="00100632" w:rsidRDefault="00100632" w:rsidP="00100632">
      <w:pPr>
        <w:pStyle w:val="ab"/>
        <w:numPr>
          <w:ilvl w:val="0"/>
          <w:numId w:val="1"/>
        </w:numPr>
        <w:ind w:firstLineChars="0"/>
      </w:pPr>
      <w:r>
        <w:rPr>
          <w:rFonts w:hint="eastAsia"/>
        </w:rPr>
        <w:t>阅读论文</w:t>
      </w:r>
      <w:r w:rsidR="00821635">
        <w:rPr>
          <w:rFonts w:hint="eastAsia"/>
        </w:rPr>
        <w:t xml:space="preserve"> </w:t>
      </w:r>
      <w:r w:rsidR="00821635">
        <w:t>Removing rain from single images via a deep detail network</w:t>
      </w:r>
    </w:p>
    <w:p w14:paraId="49AD57A8" w14:textId="4052E4DE" w:rsidR="00821635" w:rsidRDefault="00821635" w:rsidP="00100632">
      <w:pPr>
        <w:pStyle w:val="ab"/>
        <w:numPr>
          <w:ilvl w:val="0"/>
          <w:numId w:val="1"/>
        </w:numPr>
        <w:ind w:firstLineChars="0"/>
      </w:pPr>
      <w:r>
        <w:rPr>
          <w:rFonts w:hint="eastAsia"/>
        </w:rPr>
        <w:t>学习机器学习和图像处理基础</w:t>
      </w:r>
    </w:p>
    <w:p w14:paraId="4722F69C" w14:textId="219E0AE3" w:rsidR="00821635" w:rsidRDefault="00821635" w:rsidP="00100632">
      <w:pPr>
        <w:pStyle w:val="ab"/>
        <w:numPr>
          <w:ilvl w:val="0"/>
          <w:numId w:val="1"/>
        </w:numPr>
        <w:ind w:firstLineChars="0"/>
      </w:pPr>
      <w:r>
        <w:rPr>
          <w:rFonts w:hint="eastAsia"/>
        </w:rPr>
        <w:t>学习tensorflow</w:t>
      </w:r>
      <w:r>
        <w:t>2.</w:t>
      </w:r>
      <w:r>
        <w:rPr>
          <w:rFonts w:hint="eastAsia"/>
        </w:rPr>
        <w:t>x框架</w:t>
      </w:r>
    </w:p>
    <w:p w14:paraId="471463E8" w14:textId="351658BB" w:rsidR="00821635" w:rsidRDefault="00821635" w:rsidP="00100632">
      <w:pPr>
        <w:pStyle w:val="ab"/>
        <w:numPr>
          <w:ilvl w:val="0"/>
          <w:numId w:val="1"/>
        </w:numPr>
        <w:ind w:firstLineChars="0"/>
      </w:pPr>
      <w:r>
        <w:rPr>
          <w:rFonts w:hint="eastAsia"/>
        </w:rPr>
        <w:t>复现论文内容并分析结果</w:t>
      </w:r>
    </w:p>
    <w:p w14:paraId="3556BC93" w14:textId="4C108283" w:rsidR="00821635" w:rsidRDefault="00821635" w:rsidP="00821635"/>
    <w:p w14:paraId="306BC790" w14:textId="64465159" w:rsidR="00821635" w:rsidRDefault="00821635" w:rsidP="00821635">
      <w:pPr>
        <w:pStyle w:val="2"/>
      </w:pPr>
      <w:r>
        <w:rPr>
          <w:rFonts w:hint="eastAsia"/>
        </w:rPr>
        <w:t>学习过程</w:t>
      </w:r>
    </w:p>
    <w:p w14:paraId="78ABA64F" w14:textId="59924258" w:rsidR="00821635" w:rsidRDefault="00F334D5" w:rsidP="00821635">
      <w:r>
        <w:tab/>
      </w:r>
      <w:r>
        <w:rPr>
          <w:rFonts w:hint="eastAsia"/>
        </w:rPr>
        <w:t>第一遍阅读作者文章时，可以把握文章的大概框架，但是对其中部分细节以及公式部分不是很理解，由于机器学习相关的基础比较薄弱，所以决定重新看网课学习一边机器学习以及图像处理相关的基础知识。</w:t>
      </w:r>
    </w:p>
    <w:p w14:paraId="380C0E64" w14:textId="0F75528A" w:rsidR="00F334D5" w:rsidRDefault="00F334D5" w:rsidP="00821635"/>
    <w:p w14:paraId="22EC2CE2" w14:textId="52C5A535" w:rsidR="00F334D5" w:rsidRDefault="00F334D5" w:rsidP="00821635">
      <w:r>
        <w:tab/>
      </w:r>
      <w:r>
        <w:rPr>
          <w:rFonts w:hint="eastAsia"/>
        </w:rPr>
        <w:t>在学习完吴恩达的机器学习课程之后，对诸如C</w:t>
      </w:r>
      <w:r>
        <w:t>NN</w:t>
      </w:r>
      <w:r>
        <w:rPr>
          <w:rFonts w:hint="eastAsia"/>
        </w:rPr>
        <w:t>、R</w:t>
      </w:r>
      <w:r>
        <w:t>NN</w:t>
      </w:r>
      <w:r>
        <w:rPr>
          <w:rFonts w:hint="eastAsia"/>
        </w:rPr>
        <w:t>，池化操作等基本概念有一定了解。之后开始进行代码实践。</w:t>
      </w:r>
    </w:p>
    <w:p w14:paraId="035FB906" w14:textId="0A49DBB2" w:rsidR="00596A2B" w:rsidRDefault="00596A2B" w:rsidP="00821635"/>
    <w:p w14:paraId="4E7DFE33" w14:textId="4D327754" w:rsidR="00596A2B" w:rsidRDefault="00596A2B" w:rsidP="00821635">
      <w:r>
        <w:tab/>
      </w:r>
      <w:r>
        <w:rPr>
          <w:rFonts w:hint="eastAsia"/>
        </w:rPr>
        <w:t>首先是尝试运行作者源代码，由于作者使用的框架版本比较旧，花了一点时间去配置好相关的环境。</w:t>
      </w:r>
      <w:r>
        <w:rPr>
          <w:rFonts w:hint="eastAsia"/>
        </w:rPr>
        <w:t>代码运行结果不尽人意，为了能够理解代码内容，并对其进行一定的修改遂又学习了tensorflo</w:t>
      </w:r>
      <w:r>
        <w:t>w1.x</w:t>
      </w:r>
      <w:r>
        <w:rPr>
          <w:rFonts w:hint="eastAsia"/>
        </w:rPr>
        <w:t>实战的视频(</w:t>
      </w:r>
      <w:proofErr w:type="spellStart"/>
      <w:r w:rsidR="00984AE1">
        <w:fldChar w:fldCharType="begin"/>
      </w:r>
      <w:r w:rsidR="00984AE1">
        <w:instrText xml:space="preserve"> HYPERLINK "https://www.bilibili.com/video/BV1Lx411j7ws" </w:instrText>
      </w:r>
      <w:r w:rsidR="00984AE1">
        <w:fldChar w:fldCharType="separate"/>
      </w:r>
      <w:r w:rsidR="00984AE1" w:rsidRPr="00984AE1">
        <w:rPr>
          <w:rStyle w:val="ac"/>
        </w:rPr>
        <w:t>Tensorflow</w:t>
      </w:r>
      <w:proofErr w:type="spellEnd"/>
      <w:r w:rsidR="00984AE1" w:rsidRPr="00984AE1">
        <w:rPr>
          <w:rStyle w:val="ac"/>
        </w:rPr>
        <w:t xml:space="preserve"> 搭建自己的神经网络</w:t>
      </w:r>
      <w:r w:rsidR="00984AE1">
        <w:fldChar w:fldCharType="end"/>
      </w:r>
      <w:hyperlink r:id="rId6" w:history="1"/>
      <w:r>
        <w:t>)</w:t>
      </w:r>
      <w:r>
        <w:rPr>
          <w:rFonts w:hint="eastAsia"/>
        </w:rPr>
        <w:t>。</w:t>
      </w:r>
    </w:p>
    <w:p w14:paraId="25CF00C8" w14:textId="24189DA5" w:rsidR="00984AE1" w:rsidRDefault="00984AE1" w:rsidP="00821635"/>
    <w:p w14:paraId="070F194E" w14:textId="027548BB" w:rsidR="00984AE1" w:rsidRPr="00D339F8" w:rsidRDefault="00984AE1" w:rsidP="00821635">
      <w:pPr>
        <w:rPr>
          <w:rFonts w:hint="eastAsia"/>
        </w:rPr>
      </w:pPr>
      <w:r>
        <w:tab/>
      </w:r>
      <w:proofErr w:type="spellStart"/>
      <w:r w:rsidR="0012647C">
        <w:rPr>
          <w:rFonts w:hint="eastAsia"/>
        </w:rPr>
        <w:t>Tensorflow</w:t>
      </w:r>
      <w:proofErr w:type="spellEnd"/>
      <w:r w:rsidR="0012647C">
        <w:rPr>
          <w:rFonts w:hint="eastAsia"/>
        </w:rPr>
        <w:t>官网有一整套完整的g</w:t>
      </w:r>
      <w:r w:rsidR="0012647C">
        <w:t>uide</w:t>
      </w:r>
      <w:r w:rsidR="0012647C">
        <w:rPr>
          <w:rFonts w:hint="eastAsia"/>
        </w:rPr>
        <w:t>和tutorials，但是都是基于tensorflow</w:t>
      </w:r>
      <w:r w:rsidR="0012647C">
        <w:t>2.</w:t>
      </w:r>
      <w:r w:rsidR="0012647C">
        <w:rPr>
          <w:rFonts w:hint="eastAsia"/>
        </w:rPr>
        <w:t>x，</w:t>
      </w:r>
      <w:proofErr w:type="spellStart"/>
      <w:r w:rsidR="0012647C">
        <w:rPr>
          <w:rFonts w:hint="eastAsia"/>
        </w:rPr>
        <w:t>Keras</w:t>
      </w:r>
      <w:proofErr w:type="spellEnd"/>
      <w:r w:rsidR="0012647C">
        <w:t xml:space="preserve"> </w:t>
      </w:r>
      <w:r w:rsidR="0012647C">
        <w:rPr>
          <w:rFonts w:hint="eastAsia"/>
        </w:rPr>
        <w:t>的示例代码也是tensorflow</w:t>
      </w:r>
      <w:r w:rsidR="0012647C">
        <w:t>2.</w:t>
      </w:r>
      <w:r w:rsidR="0012647C">
        <w:rPr>
          <w:rFonts w:hint="eastAsia"/>
        </w:rPr>
        <w:t>x，因此之后又对照这些教程进一步</w:t>
      </w:r>
      <w:r w:rsidR="00D339F8">
        <w:rPr>
          <w:rFonts w:hint="eastAsia"/>
        </w:rPr>
        <w:t>练习</w:t>
      </w:r>
      <w:r w:rsidR="0012647C">
        <w:rPr>
          <w:rFonts w:hint="eastAsia"/>
        </w:rPr>
        <w:t>了处理数据</w:t>
      </w:r>
      <w:r w:rsidR="00D339F8">
        <w:rPr>
          <w:rFonts w:hint="eastAsia"/>
        </w:rPr>
        <w:t>、搭建模型的方法。</w:t>
      </w:r>
    </w:p>
    <w:p w14:paraId="0F1F1C5C" w14:textId="31F2AB63" w:rsidR="00821635" w:rsidRDefault="00821635" w:rsidP="00821635">
      <w:pPr>
        <w:pStyle w:val="2"/>
      </w:pPr>
      <w:r>
        <w:rPr>
          <w:rFonts w:hint="eastAsia"/>
        </w:rPr>
        <w:t>代码实现</w:t>
      </w:r>
    </w:p>
    <w:p w14:paraId="45A5C464" w14:textId="2BFDBE14" w:rsidR="00596A2B" w:rsidRDefault="00596A2B" w:rsidP="00596A2B">
      <w:r>
        <w:tab/>
      </w:r>
      <w:r w:rsidR="00D339F8">
        <w:rPr>
          <w:rFonts w:hint="eastAsia"/>
        </w:rPr>
        <w:t>代码基于p</w:t>
      </w:r>
      <w:r w:rsidR="00D339F8">
        <w:t xml:space="preserve">ython3, </w:t>
      </w:r>
      <w:r w:rsidR="00D339F8">
        <w:rPr>
          <w:rFonts w:hint="eastAsia"/>
        </w:rPr>
        <w:t>t</w:t>
      </w:r>
      <w:r w:rsidR="00D339F8">
        <w:t>ensorflow2.x</w:t>
      </w:r>
      <w:r w:rsidR="00D339F8">
        <w:rPr>
          <w:rFonts w:hint="eastAsia"/>
        </w:rPr>
        <w:t>,</w:t>
      </w:r>
      <w:r w:rsidR="00D339F8">
        <w:t xml:space="preserve"> </w:t>
      </w:r>
      <w:proofErr w:type="spellStart"/>
      <w:r w:rsidR="00D339F8">
        <w:rPr>
          <w:rFonts w:hint="eastAsia"/>
        </w:rPr>
        <w:t>cuda</w:t>
      </w:r>
      <w:proofErr w:type="spellEnd"/>
      <w:r w:rsidR="00D339F8">
        <w:t>-toolkit</w:t>
      </w:r>
      <w:r w:rsidR="00D339F8">
        <w:rPr>
          <w:rFonts w:hint="eastAsia"/>
        </w:rPr>
        <w:t>,</w:t>
      </w:r>
      <w:r w:rsidR="00D339F8">
        <w:t xml:space="preserve"> </w:t>
      </w:r>
      <w:proofErr w:type="spellStart"/>
      <w:r w:rsidR="00D339F8">
        <w:t>cudnn</w:t>
      </w:r>
      <w:proofErr w:type="spellEnd"/>
      <w:r w:rsidR="00D339F8">
        <w:rPr>
          <w:rFonts w:hint="eastAsia"/>
        </w:rPr>
        <w:t>，使用</w:t>
      </w:r>
      <w:proofErr w:type="spellStart"/>
      <w:r w:rsidR="00D339F8">
        <w:rPr>
          <w:rFonts w:hint="eastAsia"/>
        </w:rPr>
        <w:t>jupyter</w:t>
      </w:r>
      <w:proofErr w:type="spellEnd"/>
      <w:r w:rsidR="00D339F8">
        <w:t>-</w:t>
      </w:r>
      <w:r w:rsidR="00D339F8">
        <w:rPr>
          <w:rFonts w:hint="eastAsia"/>
        </w:rPr>
        <w:t>notebook进行编程。</w:t>
      </w:r>
    </w:p>
    <w:p w14:paraId="4EA52C63" w14:textId="09DBA277" w:rsidR="00D339F8" w:rsidRDefault="00D339F8" w:rsidP="00596A2B">
      <w:r>
        <w:tab/>
      </w:r>
      <w:r>
        <w:rPr>
          <w:rFonts w:hint="eastAsia"/>
        </w:rPr>
        <w:t>主要部分为神经网络的框架</w:t>
      </w:r>
      <w:r w:rsidR="0098676E">
        <w:rPr>
          <w:rFonts w:hint="eastAsia"/>
        </w:rPr>
        <w:t>，对应了文章模型的架构和每层的实现。</w:t>
      </w:r>
    </w:p>
    <w:p w14:paraId="77BD71BE" w14:textId="5670699B" w:rsidR="00D339F8" w:rsidRDefault="00D339F8" w:rsidP="00596A2B">
      <w:r w:rsidRPr="00D339F8">
        <w:lastRenderedPageBreak/>
        <w:drawing>
          <wp:inline distT="0" distB="0" distL="0" distR="0" wp14:anchorId="31121411" wp14:editId="67CC3B27">
            <wp:extent cx="5975350" cy="23258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7799" cy="2338455"/>
                    </a:xfrm>
                    <a:prstGeom prst="rect">
                      <a:avLst/>
                    </a:prstGeom>
                  </pic:spPr>
                </pic:pic>
              </a:graphicData>
            </a:graphic>
          </wp:inline>
        </w:drawing>
      </w:r>
    </w:p>
    <w:p w14:paraId="319050E7" w14:textId="3701BC52" w:rsidR="00D339F8" w:rsidRDefault="00D339F8" w:rsidP="00596A2B"/>
    <w:p w14:paraId="4E4D9E87" w14:textId="49F45824" w:rsidR="00D339F8" w:rsidRDefault="00D339F8" w:rsidP="00596A2B">
      <w:pPr>
        <w:rPr>
          <w:noProof/>
        </w:rPr>
      </w:pPr>
      <w:r w:rsidRPr="00D339F8">
        <w:drawing>
          <wp:anchor distT="0" distB="0" distL="114300" distR="114300" simplePos="0" relativeHeight="251658240" behindDoc="1" locked="0" layoutInCell="1" allowOverlap="1" wp14:anchorId="4FDC1C93" wp14:editId="6312C89D">
            <wp:simplePos x="0" y="0"/>
            <wp:positionH relativeFrom="column">
              <wp:posOffset>2660650</wp:posOffset>
            </wp:positionH>
            <wp:positionV relativeFrom="paragraph">
              <wp:posOffset>1607820</wp:posOffset>
            </wp:positionV>
            <wp:extent cx="2806065" cy="1218565"/>
            <wp:effectExtent l="0" t="0" r="0" b="635"/>
            <wp:wrapTight wrapText="bothSides">
              <wp:wrapPolygon edited="0">
                <wp:start x="0" y="0"/>
                <wp:lineTo x="0" y="21274"/>
                <wp:lineTo x="21409" y="21274"/>
                <wp:lineTo x="21409"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6065" cy="1218565"/>
                    </a:xfrm>
                    <a:prstGeom prst="rect">
                      <a:avLst/>
                    </a:prstGeom>
                  </pic:spPr>
                </pic:pic>
              </a:graphicData>
            </a:graphic>
          </wp:anchor>
        </w:drawing>
      </w:r>
      <w:r>
        <w:tab/>
      </w:r>
      <w:r w:rsidRPr="00D339F8">
        <w:drawing>
          <wp:inline distT="0" distB="0" distL="0" distR="0" wp14:anchorId="52BD5132" wp14:editId="1231A834">
            <wp:extent cx="1428195" cy="41783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4533" cy="4196843"/>
                    </a:xfrm>
                    <a:prstGeom prst="rect">
                      <a:avLst/>
                    </a:prstGeom>
                  </pic:spPr>
                </pic:pic>
              </a:graphicData>
            </a:graphic>
          </wp:inline>
        </w:drawing>
      </w:r>
      <w:r w:rsidRPr="00D339F8">
        <w:rPr>
          <w:noProof/>
        </w:rPr>
        <w:t xml:space="preserve"> </w:t>
      </w:r>
    </w:p>
    <w:p w14:paraId="3B37648C" w14:textId="24D2A7AB" w:rsidR="0098676E" w:rsidRDefault="0098676E" w:rsidP="00596A2B">
      <w:pPr>
        <w:rPr>
          <w:noProof/>
        </w:rPr>
      </w:pPr>
      <w:r>
        <w:rPr>
          <w:noProof/>
        </w:rPr>
        <w:tab/>
      </w:r>
      <w:r>
        <w:rPr>
          <w:rFonts w:hint="eastAsia"/>
          <w:noProof/>
        </w:rPr>
        <w:t>最终查看训练后的模型处理的去雨图像：</w:t>
      </w:r>
    </w:p>
    <w:p w14:paraId="40771FCA" w14:textId="49AA4951" w:rsidR="0098676E" w:rsidRDefault="0098676E" w:rsidP="00596A2B">
      <w:r w:rsidRPr="0098676E">
        <w:lastRenderedPageBreak/>
        <w:drawing>
          <wp:inline distT="0" distB="0" distL="0" distR="0" wp14:anchorId="20CFF850" wp14:editId="0F36F038">
            <wp:extent cx="4787900" cy="479308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3744" cy="4798938"/>
                    </a:xfrm>
                    <a:prstGeom prst="rect">
                      <a:avLst/>
                    </a:prstGeom>
                  </pic:spPr>
                </pic:pic>
              </a:graphicData>
            </a:graphic>
          </wp:inline>
        </w:drawing>
      </w:r>
    </w:p>
    <w:p w14:paraId="24CB9260" w14:textId="0F8692B0" w:rsidR="0098676E" w:rsidRPr="00596A2B" w:rsidRDefault="0098676E" w:rsidP="00596A2B">
      <w:pPr>
        <w:rPr>
          <w:rFonts w:hint="eastAsia"/>
        </w:rPr>
      </w:pPr>
      <w:r>
        <w:tab/>
      </w:r>
      <w:r>
        <w:rPr>
          <w:rFonts w:hint="eastAsia"/>
        </w:rPr>
        <w:t>可以看到结构相似度(</w:t>
      </w:r>
      <w:r>
        <w:t>SSIM)</w:t>
      </w:r>
      <w:r>
        <w:rPr>
          <w:rFonts w:hint="eastAsia"/>
        </w:rPr>
        <w:t>达到了0</w:t>
      </w:r>
      <w:r>
        <w:t>.84</w:t>
      </w:r>
    </w:p>
    <w:p w14:paraId="614AF9F9" w14:textId="38B61E03" w:rsidR="00821635" w:rsidRDefault="00821635" w:rsidP="00821635">
      <w:pPr>
        <w:pStyle w:val="2"/>
      </w:pPr>
      <w:r>
        <w:rPr>
          <w:rFonts w:hint="eastAsia"/>
        </w:rPr>
        <w:t>总结</w:t>
      </w:r>
      <w:r w:rsidR="00F334D5">
        <w:rPr>
          <w:rFonts w:hint="eastAsia"/>
        </w:rPr>
        <w:t>与后续工作展望</w:t>
      </w:r>
    </w:p>
    <w:p w14:paraId="3DAA3C25" w14:textId="440ADA17" w:rsidR="0098676E" w:rsidRDefault="0098676E" w:rsidP="0098676E">
      <w:r>
        <w:tab/>
      </w:r>
      <w:r>
        <w:rPr>
          <w:rFonts w:hint="eastAsia"/>
        </w:rPr>
        <w:t>本次实训开始前对</w:t>
      </w:r>
      <w:r>
        <w:t>CV</w:t>
      </w:r>
      <w:r>
        <w:rPr>
          <w:rFonts w:hint="eastAsia"/>
        </w:rPr>
        <w:t>相关的知识几乎不怎么了解，但是通过这段时间的不断学习，已经对机器学习，神经网络有了一定的理解，能够自己搭建一个神经网络模型，调试参数并取得较为满意的结果。</w:t>
      </w:r>
    </w:p>
    <w:p w14:paraId="6F5D7700" w14:textId="6FAB2240" w:rsidR="0098676E" w:rsidRDefault="0098676E" w:rsidP="0098676E"/>
    <w:p w14:paraId="134DD6C8" w14:textId="343098DC" w:rsidR="0098676E" w:rsidRDefault="0098676E" w:rsidP="0098676E">
      <w:r>
        <w:tab/>
      </w:r>
      <w:r>
        <w:rPr>
          <w:rFonts w:hint="eastAsia"/>
        </w:rPr>
        <w:t>然而还有一部分工作值得改进，</w:t>
      </w:r>
      <w:r w:rsidR="00B26F0F">
        <w:rPr>
          <w:rFonts w:hint="eastAsia"/>
        </w:rPr>
        <w:t>由于作者是取</w:t>
      </w:r>
      <w:r w:rsidR="00B26F0F">
        <w:t>64*64</w:t>
      </w:r>
      <w:r w:rsidR="00B26F0F">
        <w:rPr>
          <w:rFonts w:hint="eastAsia"/>
        </w:rPr>
        <w:t>的图片的部分进行训练，我也采取了这种输入方式，然而测试集的图片大小不固定，且像素点个数与输入层不匹配，还需要进一步工作才能实现对任意图像，而非6</w:t>
      </w:r>
      <w:r w:rsidR="00B26F0F">
        <w:t>4*64</w:t>
      </w:r>
      <w:r w:rsidR="00B26F0F">
        <w:rPr>
          <w:rFonts w:hint="eastAsia"/>
        </w:rPr>
        <w:t>大小的图像的进行去雨。以及结构相似度S</w:t>
      </w:r>
      <w:r w:rsidR="00B26F0F">
        <w:t>SIM</w:t>
      </w:r>
      <w:r w:rsidR="00B26F0F">
        <w:rPr>
          <w:rFonts w:hint="eastAsia"/>
        </w:rPr>
        <w:t>，作者训练的成果是&gt;0</w:t>
      </w:r>
      <w:r w:rsidR="00B26F0F">
        <w:t>.9</w:t>
      </w:r>
      <w:r w:rsidR="00B26F0F">
        <w:rPr>
          <w:rFonts w:hint="eastAsia"/>
        </w:rPr>
        <w:t>，而我的模型并没有那么好的去雨效果。</w:t>
      </w:r>
    </w:p>
    <w:p w14:paraId="476508DD" w14:textId="0A11D111" w:rsidR="00B26F0F" w:rsidRDefault="00B26F0F" w:rsidP="0098676E"/>
    <w:p w14:paraId="688E374A" w14:textId="2C600C65" w:rsidR="00B26F0F" w:rsidRPr="0098676E" w:rsidRDefault="00B26F0F" w:rsidP="0098676E">
      <w:pPr>
        <w:rPr>
          <w:rFonts w:hint="eastAsia"/>
        </w:rPr>
      </w:pPr>
      <w:r>
        <w:tab/>
      </w:r>
      <w:r>
        <w:rPr>
          <w:rFonts w:hint="eastAsia"/>
        </w:rPr>
        <w:t>进一步完善的策略：对于任意大小图像的处理，现在的想法是切割图片，处理后再将其拼接。</w:t>
      </w:r>
      <w:r w:rsidR="00135606">
        <w:rPr>
          <w:rFonts w:hint="eastAsia"/>
        </w:rPr>
        <w:t>对于去雨效果，由于训练时间比较长，还想尝试使用不同动态学习率的策略，看效果是否会更好。</w:t>
      </w:r>
    </w:p>
    <w:sectPr w:rsidR="00B26F0F" w:rsidRPr="009867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4043F"/>
    <w:multiLevelType w:val="hybridMultilevel"/>
    <w:tmpl w:val="53960432"/>
    <w:lvl w:ilvl="0" w:tplc="3FBC6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F7E"/>
    <w:rsid w:val="0000447D"/>
    <w:rsid w:val="00100632"/>
    <w:rsid w:val="0012647C"/>
    <w:rsid w:val="00135606"/>
    <w:rsid w:val="00415F7E"/>
    <w:rsid w:val="00596A2B"/>
    <w:rsid w:val="00821635"/>
    <w:rsid w:val="00984AE1"/>
    <w:rsid w:val="0098676E"/>
    <w:rsid w:val="00B26F0F"/>
    <w:rsid w:val="00B42DCD"/>
    <w:rsid w:val="00D339F8"/>
    <w:rsid w:val="00F33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43E0"/>
  <w15:chartTrackingRefBased/>
  <w15:docId w15:val="{7CC24513-E268-4AFC-AE94-EFE9BAD4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044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44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0447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0447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0447D"/>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0447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447D"/>
    <w:rPr>
      <w:b/>
      <w:bCs/>
      <w:kern w:val="44"/>
      <w:sz w:val="44"/>
      <w:szCs w:val="44"/>
    </w:rPr>
  </w:style>
  <w:style w:type="paragraph" w:styleId="a3">
    <w:name w:val="Title"/>
    <w:basedOn w:val="a"/>
    <w:next w:val="a"/>
    <w:link w:val="a4"/>
    <w:uiPriority w:val="10"/>
    <w:qFormat/>
    <w:rsid w:val="0000447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0447D"/>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00447D"/>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00447D"/>
    <w:rPr>
      <w:b/>
      <w:bCs/>
      <w:kern w:val="28"/>
      <w:sz w:val="32"/>
      <w:szCs w:val="32"/>
    </w:rPr>
  </w:style>
  <w:style w:type="character" w:styleId="a7">
    <w:name w:val="Subtle Emphasis"/>
    <w:basedOn w:val="a0"/>
    <w:uiPriority w:val="19"/>
    <w:qFormat/>
    <w:rsid w:val="0000447D"/>
    <w:rPr>
      <w:i/>
      <w:iCs/>
      <w:color w:val="404040" w:themeColor="text1" w:themeTint="BF"/>
    </w:rPr>
  </w:style>
  <w:style w:type="character" w:styleId="a8">
    <w:name w:val="Emphasis"/>
    <w:basedOn w:val="a0"/>
    <w:uiPriority w:val="20"/>
    <w:qFormat/>
    <w:rsid w:val="0000447D"/>
    <w:rPr>
      <w:i/>
      <w:iCs/>
    </w:rPr>
  </w:style>
  <w:style w:type="character" w:styleId="a9">
    <w:name w:val="Intense Emphasis"/>
    <w:basedOn w:val="a0"/>
    <w:uiPriority w:val="21"/>
    <w:qFormat/>
    <w:rsid w:val="0000447D"/>
    <w:rPr>
      <w:i/>
      <w:iCs/>
      <w:color w:val="4472C4" w:themeColor="accent1"/>
    </w:rPr>
  </w:style>
  <w:style w:type="character" w:customStyle="1" w:styleId="20">
    <w:name w:val="标题 2 字符"/>
    <w:basedOn w:val="a0"/>
    <w:link w:val="2"/>
    <w:uiPriority w:val="9"/>
    <w:rsid w:val="0000447D"/>
    <w:rPr>
      <w:rFonts w:asciiTheme="majorHAnsi" w:eastAsiaTheme="majorEastAsia" w:hAnsiTheme="majorHAnsi" w:cstheme="majorBidi"/>
      <w:b/>
      <w:bCs/>
      <w:sz w:val="32"/>
      <w:szCs w:val="32"/>
    </w:rPr>
  </w:style>
  <w:style w:type="paragraph" w:styleId="aa">
    <w:name w:val="No Spacing"/>
    <w:uiPriority w:val="1"/>
    <w:qFormat/>
    <w:rsid w:val="0000447D"/>
    <w:pPr>
      <w:widowControl w:val="0"/>
      <w:jc w:val="both"/>
    </w:pPr>
  </w:style>
  <w:style w:type="character" w:customStyle="1" w:styleId="30">
    <w:name w:val="标题 3 字符"/>
    <w:basedOn w:val="a0"/>
    <w:link w:val="3"/>
    <w:uiPriority w:val="9"/>
    <w:rsid w:val="0000447D"/>
    <w:rPr>
      <w:b/>
      <w:bCs/>
      <w:sz w:val="32"/>
      <w:szCs w:val="32"/>
    </w:rPr>
  </w:style>
  <w:style w:type="character" w:customStyle="1" w:styleId="40">
    <w:name w:val="标题 4 字符"/>
    <w:basedOn w:val="a0"/>
    <w:link w:val="4"/>
    <w:uiPriority w:val="9"/>
    <w:rsid w:val="0000447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0447D"/>
    <w:rPr>
      <w:b/>
      <w:bCs/>
      <w:sz w:val="28"/>
      <w:szCs w:val="28"/>
    </w:rPr>
  </w:style>
  <w:style w:type="character" w:customStyle="1" w:styleId="60">
    <w:name w:val="标题 6 字符"/>
    <w:basedOn w:val="a0"/>
    <w:link w:val="6"/>
    <w:uiPriority w:val="9"/>
    <w:rsid w:val="0000447D"/>
    <w:rPr>
      <w:rFonts w:asciiTheme="majorHAnsi" w:eastAsiaTheme="majorEastAsia" w:hAnsiTheme="majorHAnsi" w:cstheme="majorBidi"/>
      <w:b/>
      <w:bCs/>
      <w:sz w:val="24"/>
      <w:szCs w:val="24"/>
    </w:rPr>
  </w:style>
  <w:style w:type="paragraph" w:styleId="ab">
    <w:name w:val="List Paragraph"/>
    <w:basedOn w:val="a"/>
    <w:uiPriority w:val="34"/>
    <w:qFormat/>
    <w:rsid w:val="00100632"/>
    <w:pPr>
      <w:ind w:firstLineChars="200" w:firstLine="420"/>
    </w:pPr>
  </w:style>
  <w:style w:type="character" w:styleId="ac">
    <w:name w:val="Hyperlink"/>
    <w:basedOn w:val="a0"/>
    <w:uiPriority w:val="99"/>
    <w:unhideWhenUsed/>
    <w:rsid w:val="00596A2B"/>
    <w:rPr>
      <w:color w:val="0563C1" w:themeColor="hyperlink"/>
      <w:u w:val="single"/>
    </w:rPr>
  </w:style>
  <w:style w:type="character" w:styleId="ad">
    <w:name w:val="Unresolved Mention"/>
    <w:basedOn w:val="a0"/>
    <w:uiPriority w:val="99"/>
    <w:semiHidden/>
    <w:unhideWhenUsed/>
    <w:rsid w:val="00596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6560">
      <w:bodyDiv w:val="1"/>
      <w:marLeft w:val="0"/>
      <w:marRight w:val="0"/>
      <w:marTop w:val="0"/>
      <w:marBottom w:val="0"/>
      <w:divBdr>
        <w:top w:val="none" w:sz="0" w:space="0" w:color="auto"/>
        <w:left w:val="none" w:sz="0" w:space="0" w:color="auto"/>
        <w:bottom w:val="none" w:sz="0" w:space="0" w:color="auto"/>
        <w:right w:val="none" w:sz="0" w:space="0" w:color="auto"/>
      </w:divBdr>
    </w:div>
    <w:div w:id="344283615">
      <w:bodyDiv w:val="1"/>
      <w:marLeft w:val="0"/>
      <w:marRight w:val="0"/>
      <w:marTop w:val="0"/>
      <w:marBottom w:val="0"/>
      <w:divBdr>
        <w:top w:val="none" w:sz="0" w:space="0" w:color="auto"/>
        <w:left w:val="none" w:sz="0" w:space="0" w:color="auto"/>
        <w:bottom w:val="none" w:sz="0" w:space="0" w:color="auto"/>
        <w:right w:val="none" w:sz="0" w:space="0" w:color="auto"/>
      </w:divBdr>
    </w:div>
    <w:div w:id="563178273">
      <w:bodyDiv w:val="1"/>
      <w:marLeft w:val="0"/>
      <w:marRight w:val="0"/>
      <w:marTop w:val="0"/>
      <w:marBottom w:val="0"/>
      <w:divBdr>
        <w:top w:val="none" w:sz="0" w:space="0" w:color="auto"/>
        <w:left w:val="none" w:sz="0" w:space="0" w:color="auto"/>
        <w:bottom w:val="none" w:sz="0" w:space="0" w:color="auto"/>
        <w:right w:val="none" w:sz="0" w:space="0" w:color="auto"/>
      </w:divBdr>
    </w:div>
    <w:div w:id="746268383">
      <w:bodyDiv w:val="1"/>
      <w:marLeft w:val="0"/>
      <w:marRight w:val="0"/>
      <w:marTop w:val="0"/>
      <w:marBottom w:val="0"/>
      <w:divBdr>
        <w:top w:val="none" w:sz="0" w:space="0" w:color="auto"/>
        <w:left w:val="none" w:sz="0" w:space="0" w:color="auto"/>
        <w:bottom w:val="none" w:sz="0" w:space="0" w:color="auto"/>
        <w:right w:val="none" w:sz="0" w:space="0" w:color="auto"/>
      </w:divBdr>
    </w:div>
    <w:div w:id="916750009">
      <w:bodyDiv w:val="1"/>
      <w:marLeft w:val="0"/>
      <w:marRight w:val="0"/>
      <w:marTop w:val="0"/>
      <w:marBottom w:val="0"/>
      <w:divBdr>
        <w:top w:val="none" w:sz="0" w:space="0" w:color="auto"/>
        <w:left w:val="none" w:sz="0" w:space="0" w:color="auto"/>
        <w:bottom w:val="none" w:sz="0" w:space="0" w:color="auto"/>
        <w:right w:val="none" w:sz="0" w:space="0" w:color="auto"/>
      </w:divBdr>
    </w:div>
    <w:div w:id="1144201156">
      <w:bodyDiv w:val="1"/>
      <w:marLeft w:val="0"/>
      <w:marRight w:val="0"/>
      <w:marTop w:val="0"/>
      <w:marBottom w:val="0"/>
      <w:divBdr>
        <w:top w:val="none" w:sz="0" w:space="0" w:color="auto"/>
        <w:left w:val="none" w:sz="0" w:space="0" w:color="auto"/>
        <w:bottom w:val="none" w:sz="0" w:space="0" w:color="auto"/>
        <w:right w:val="none" w:sz="0" w:space="0" w:color="auto"/>
      </w:divBdr>
    </w:div>
    <w:div w:id="1211766255">
      <w:bodyDiv w:val="1"/>
      <w:marLeft w:val="0"/>
      <w:marRight w:val="0"/>
      <w:marTop w:val="0"/>
      <w:marBottom w:val="0"/>
      <w:divBdr>
        <w:top w:val="none" w:sz="0" w:space="0" w:color="auto"/>
        <w:left w:val="none" w:sz="0" w:space="0" w:color="auto"/>
        <w:bottom w:val="none" w:sz="0" w:space="0" w:color="auto"/>
        <w:right w:val="none" w:sz="0" w:space="0" w:color="auto"/>
      </w:divBdr>
    </w:div>
    <w:div w:id="1575162138">
      <w:bodyDiv w:val="1"/>
      <w:marLeft w:val="0"/>
      <w:marRight w:val="0"/>
      <w:marTop w:val="0"/>
      <w:marBottom w:val="0"/>
      <w:divBdr>
        <w:top w:val="none" w:sz="0" w:space="0" w:color="auto"/>
        <w:left w:val="none" w:sz="0" w:space="0" w:color="auto"/>
        <w:bottom w:val="none" w:sz="0" w:space="0" w:color="auto"/>
        <w:right w:val="none" w:sz="0" w:space="0" w:color="auto"/>
      </w:divBdr>
    </w:div>
    <w:div w:id="188582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20https:/www.bilibili.com/video/BV1Lx411j7ws%2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Xue</b:Tag>
    <b:SourceType>Book</b:SourceType>
    <b:Guid>{443F71F1-FC6D-41D4-9B36-7D858CE04CEE}</b:Guid>
    <b:Author>
      <b:Author>
        <b:NameList>
          <b:Person>
            <b:Last>Paisley3</b:Last>
            <b:First>Xueyang</b:First>
            <b:Middle>Fu1 Jiabin Huang1 Delu Zeng2 Yue Huang1 Xinghao Ding1∗ John</b:Middle>
          </b:Person>
        </b:NameList>
      </b:Author>
    </b:Author>
    <b:RefOrder>1</b:RefOrder>
  </b:Source>
</b:Sources>
</file>

<file path=customXml/itemProps1.xml><?xml version="1.0" encoding="utf-8"?>
<ds:datastoreItem xmlns:ds="http://schemas.openxmlformats.org/officeDocument/2006/customXml" ds:itemID="{2AE402CB-2DCD-4E9B-B118-5F1424B29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梁</dc:creator>
  <cp:keywords/>
  <dc:description/>
  <cp:lastModifiedBy>蔡 梁</cp:lastModifiedBy>
  <cp:revision>5</cp:revision>
  <dcterms:created xsi:type="dcterms:W3CDTF">2021-12-12T02:47:00Z</dcterms:created>
  <dcterms:modified xsi:type="dcterms:W3CDTF">2021-12-12T03:43:00Z</dcterms:modified>
</cp:coreProperties>
</file>