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DDBD3" w14:textId="04A70EFD" w:rsidR="00F72AEF" w:rsidRPr="008477CE" w:rsidRDefault="00F72AEF" w:rsidP="00F72AEF">
      <w:pPr>
        <w:jc w:val="center"/>
        <w:rPr>
          <w:b/>
          <w:bCs/>
          <w:sz w:val="28"/>
          <w:szCs w:val="28"/>
          <w:highlight w:val="cyan"/>
        </w:rPr>
      </w:pPr>
      <w:r w:rsidRPr="008477CE">
        <w:rPr>
          <w:b/>
          <w:bCs/>
          <w:sz w:val="28"/>
          <w:szCs w:val="28"/>
          <w:highlight w:val="cyan"/>
        </w:rPr>
        <w:t>OLAP MDX</w:t>
      </w:r>
    </w:p>
    <w:p w14:paraId="0C5C5328" w14:textId="0616B11E" w:rsidR="00F72AEF" w:rsidRDefault="00F72AEF" w:rsidP="00F72AEF">
      <w:pPr>
        <w:rPr>
          <w:b/>
          <w:bCs/>
        </w:rPr>
      </w:pPr>
      <w:r w:rsidRPr="008477CE">
        <w:rPr>
          <w:b/>
          <w:bCs/>
          <w:highlight w:val="yellow"/>
        </w:rPr>
        <w:t>Nhận xét câu 5. Comparing the data of the states over the year. What could you conclude about the fluctuations?</w:t>
      </w:r>
    </w:p>
    <w:p w14:paraId="7BCAFAC4" w14:textId="4F051432" w:rsidR="008477CE" w:rsidRDefault="008477CE" w:rsidP="00F72AEF">
      <w:pPr>
        <w:rPr>
          <w:b/>
          <w:bCs/>
        </w:rPr>
      </w:pPr>
      <w:r w:rsidRPr="008477CE">
        <w:rPr>
          <w:b/>
          <w:bCs/>
        </w:rPr>
        <w:drawing>
          <wp:inline distT="0" distB="0" distL="0" distR="0" wp14:anchorId="10E4B2B6" wp14:editId="16FB8326">
            <wp:extent cx="5943600" cy="4447540"/>
            <wp:effectExtent l="0" t="0" r="0" b="0"/>
            <wp:docPr id="795980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80850" name="Picture 1" descr="A screenshot of a computer&#10;&#10;Description automatically generated"/>
                    <pic:cNvPicPr/>
                  </pic:nvPicPr>
                  <pic:blipFill>
                    <a:blip r:embed="rId5"/>
                    <a:stretch>
                      <a:fillRect/>
                    </a:stretch>
                  </pic:blipFill>
                  <pic:spPr>
                    <a:xfrm>
                      <a:off x="0" y="0"/>
                      <a:ext cx="5943600" cy="4447540"/>
                    </a:xfrm>
                    <a:prstGeom prst="rect">
                      <a:avLst/>
                    </a:prstGeom>
                  </pic:spPr>
                </pic:pic>
              </a:graphicData>
            </a:graphic>
          </wp:inline>
        </w:drawing>
      </w:r>
    </w:p>
    <w:p w14:paraId="0C148E2A" w14:textId="77777777" w:rsidR="003C255C" w:rsidRPr="003C255C" w:rsidRDefault="003C255C" w:rsidP="003C255C">
      <w:pPr>
        <w:ind w:firstLine="360"/>
      </w:pPr>
      <w:r w:rsidRPr="003C255C">
        <w:rPr>
          <w:b/>
          <w:bCs/>
        </w:rPr>
        <w:t>Hawaii:</w:t>
      </w:r>
      <w:r w:rsidRPr="003C255C">
        <w:t xml:space="preserve"> Biến động nhỏ, giảm vào quý 2 và 3, tăng nhẹ vào quý 4. Chất lượng không khí ổn định, ít bị ảnh hưởng bởi mùa vụ.</w:t>
      </w:r>
    </w:p>
    <w:p w14:paraId="0B9EA931" w14:textId="77777777" w:rsidR="003C255C" w:rsidRPr="003C255C" w:rsidRDefault="003C255C" w:rsidP="003C255C">
      <w:pPr>
        <w:ind w:left="360"/>
      </w:pPr>
      <w:r w:rsidRPr="003C255C">
        <w:rPr>
          <w:b/>
          <w:bCs/>
        </w:rPr>
        <w:t>Alaska:</w:t>
      </w:r>
      <w:r w:rsidRPr="003C255C">
        <w:t xml:space="preserve"> Tăng dần từ quý 1 đến quý 4, đáng kể vào quý 4, có thể do hoạt động sưởi ấm trong mùa đông.</w:t>
      </w:r>
    </w:p>
    <w:p w14:paraId="60CD7EA9" w14:textId="77777777" w:rsidR="003C255C" w:rsidRPr="003C255C" w:rsidRDefault="003C255C" w:rsidP="003C255C">
      <w:pPr>
        <w:ind w:left="360"/>
      </w:pPr>
      <w:r w:rsidRPr="003C255C">
        <w:rPr>
          <w:b/>
          <w:bCs/>
        </w:rPr>
        <w:t>Illinois:</w:t>
      </w:r>
      <w:r w:rsidRPr="003C255C">
        <w:t xml:space="preserve"> Cao nhất vào quý 3 (do mùa hè), giảm mạnh vào quý 4. Biến động rõ rệt, chịu tác động lớn từ mùa vụ.</w:t>
      </w:r>
    </w:p>
    <w:p w14:paraId="46810CA2" w14:textId="77777777" w:rsidR="003C255C" w:rsidRPr="003C255C" w:rsidRDefault="003C255C" w:rsidP="003C255C">
      <w:pPr>
        <w:ind w:left="360"/>
      </w:pPr>
      <w:r w:rsidRPr="003C255C">
        <w:rPr>
          <w:b/>
          <w:bCs/>
        </w:rPr>
        <w:t>Delaware:</w:t>
      </w:r>
      <w:r w:rsidRPr="003C255C">
        <w:t xml:space="preserve"> Biến động nhẹ qua các quý, ổn định hơn so với các bang khác.</w:t>
      </w:r>
    </w:p>
    <w:p w14:paraId="5FCE8AA0" w14:textId="77777777" w:rsidR="003C255C" w:rsidRPr="003C255C" w:rsidRDefault="003C255C" w:rsidP="003C255C">
      <w:pPr>
        <w:rPr>
          <w:b/>
          <w:bCs/>
        </w:rPr>
      </w:pPr>
      <w:r w:rsidRPr="003C255C">
        <w:rPr>
          <w:b/>
          <w:bCs/>
        </w:rPr>
        <w:t>Kết Luận:</w:t>
      </w:r>
    </w:p>
    <w:p w14:paraId="11A90BEC" w14:textId="77777777" w:rsidR="003C255C" w:rsidRPr="003C255C" w:rsidRDefault="003C255C" w:rsidP="003C255C">
      <w:pPr>
        <w:numPr>
          <w:ilvl w:val="0"/>
          <w:numId w:val="13"/>
        </w:numPr>
      </w:pPr>
      <w:r w:rsidRPr="003C255C">
        <w:t>Biến động AQI phản ánh rõ ràng ảnh hưởng của mùa vụ, thời tiết và hoạt động con người.</w:t>
      </w:r>
    </w:p>
    <w:p w14:paraId="1D3B1083" w14:textId="77777777" w:rsidR="003C255C" w:rsidRPr="003C255C" w:rsidRDefault="003C255C" w:rsidP="003C255C">
      <w:pPr>
        <w:numPr>
          <w:ilvl w:val="0"/>
          <w:numId w:val="13"/>
        </w:numPr>
      </w:pPr>
      <w:r w:rsidRPr="003C255C">
        <w:t>Cần có các biện pháp kiểm soát ô nhiễm không khí theo đặc thù từng bang để cải thiện chất lượng không khí.</w:t>
      </w:r>
    </w:p>
    <w:p w14:paraId="46D4103D" w14:textId="77777777" w:rsidR="00A423EF" w:rsidRDefault="00A423EF" w:rsidP="00F72AEF"/>
    <w:p w14:paraId="25E27B0A" w14:textId="507FCC33" w:rsidR="00A423EF" w:rsidRDefault="00F72AEF" w:rsidP="00A423EF">
      <w:pPr>
        <w:rPr>
          <w:b/>
          <w:bCs/>
        </w:rPr>
      </w:pPr>
      <w:r w:rsidRPr="008477CE">
        <w:rPr>
          <w:b/>
          <w:bCs/>
          <w:highlight w:val="yellow"/>
        </w:rPr>
        <w:t>Nhận xét câu 6. Give your opinion about the fluctuations of AQI value.</w:t>
      </w:r>
    </w:p>
    <w:p w14:paraId="36150CC2" w14:textId="107F3B8B" w:rsidR="008477CE" w:rsidRDefault="008477CE" w:rsidP="00A423EF">
      <w:pPr>
        <w:rPr>
          <w:b/>
          <w:bCs/>
        </w:rPr>
      </w:pPr>
      <w:r w:rsidRPr="008477CE">
        <w:rPr>
          <w:b/>
          <w:bCs/>
        </w:rPr>
        <w:drawing>
          <wp:inline distT="0" distB="0" distL="0" distR="0" wp14:anchorId="7C1C008F" wp14:editId="563A18F1">
            <wp:extent cx="5943600" cy="3914140"/>
            <wp:effectExtent l="0" t="0" r="0" b="0"/>
            <wp:docPr id="687034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34075" name="Picture 1" descr="A screenshot of a computer&#10;&#10;Description automatically generated"/>
                    <pic:cNvPicPr/>
                  </pic:nvPicPr>
                  <pic:blipFill>
                    <a:blip r:embed="rId6"/>
                    <a:stretch>
                      <a:fillRect/>
                    </a:stretch>
                  </pic:blipFill>
                  <pic:spPr>
                    <a:xfrm>
                      <a:off x="0" y="0"/>
                      <a:ext cx="5943600" cy="3914140"/>
                    </a:xfrm>
                    <a:prstGeom prst="rect">
                      <a:avLst/>
                    </a:prstGeom>
                  </pic:spPr>
                </pic:pic>
              </a:graphicData>
            </a:graphic>
          </wp:inline>
        </w:drawing>
      </w:r>
    </w:p>
    <w:p w14:paraId="1F9E6A26" w14:textId="77777777" w:rsidR="00A0612E" w:rsidRPr="00A0612E" w:rsidRDefault="00A0612E" w:rsidP="00A0612E">
      <w:pPr>
        <w:rPr>
          <w:b/>
          <w:bCs/>
        </w:rPr>
      </w:pPr>
      <w:r w:rsidRPr="00A0612E">
        <w:rPr>
          <w:b/>
          <w:bCs/>
        </w:rPr>
        <w:t>Nhận Xét Ngắn Gọn về Biến Động AQI:</w:t>
      </w:r>
    </w:p>
    <w:p w14:paraId="1B5B070D" w14:textId="77777777" w:rsidR="00A0612E" w:rsidRPr="00A0612E" w:rsidRDefault="00A0612E" w:rsidP="00A0612E">
      <w:pPr>
        <w:ind w:left="720"/>
      </w:pPr>
      <w:r w:rsidRPr="00A0612E">
        <w:rPr>
          <w:b/>
          <w:bCs/>
        </w:rPr>
        <w:t>Hawaii</w:t>
      </w:r>
      <w:r w:rsidRPr="00A0612E">
        <w:t>: Biến động thấp, AQI tăng nhẹ vào cuối năm, có thể do thay đổi thời tiết hoặc du lịch mùa đông.</w:t>
      </w:r>
    </w:p>
    <w:p w14:paraId="0E2A4FFF" w14:textId="77777777" w:rsidR="00A0612E" w:rsidRPr="00A0612E" w:rsidRDefault="00A0612E" w:rsidP="00A0612E">
      <w:pPr>
        <w:ind w:left="720"/>
      </w:pPr>
      <w:r w:rsidRPr="00A0612E">
        <w:rPr>
          <w:b/>
          <w:bCs/>
        </w:rPr>
        <w:t>Alaska</w:t>
      </w:r>
      <w:r w:rsidRPr="00A0612E">
        <w:t>: AQI cao đầu và cuối năm, liên quan đến khí hậu lạnh và nhu cầu sưởi ấm.</w:t>
      </w:r>
    </w:p>
    <w:p w14:paraId="084BAE0D" w14:textId="77777777" w:rsidR="00A0612E" w:rsidRPr="00A0612E" w:rsidRDefault="00A0612E" w:rsidP="00A0612E">
      <w:pPr>
        <w:ind w:left="720"/>
      </w:pPr>
      <w:r w:rsidRPr="00A0612E">
        <w:rPr>
          <w:b/>
          <w:bCs/>
        </w:rPr>
        <w:t>Illinois</w:t>
      </w:r>
      <w:r w:rsidRPr="00A0612E">
        <w:t>: Biến động lớn, AQI tăng vọt giữa năm, do mùa hè và hoạt động ngoài trời.</w:t>
      </w:r>
    </w:p>
    <w:p w14:paraId="5A60D5FA" w14:textId="77777777" w:rsidR="00A0612E" w:rsidRPr="00A0612E" w:rsidRDefault="00A0612E" w:rsidP="00A0612E">
      <w:pPr>
        <w:ind w:left="720"/>
      </w:pPr>
      <w:r w:rsidRPr="00A0612E">
        <w:rPr>
          <w:b/>
          <w:bCs/>
        </w:rPr>
        <w:t>California</w:t>
      </w:r>
      <w:r w:rsidRPr="00A0612E">
        <w:t>: Biến động mạnh, AQI tăng cao vào cuối năm, có thể do mùa cháy rừng.</w:t>
      </w:r>
    </w:p>
    <w:p w14:paraId="4FFDCCEF" w14:textId="77777777" w:rsidR="00A0612E" w:rsidRPr="00A0612E" w:rsidRDefault="00A0612E" w:rsidP="00A0612E">
      <w:pPr>
        <w:rPr>
          <w:b/>
          <w:bCs/>
        </w:rPr>
      </w:pPr>
      <w:r w:rsidRPr="00A0612E">
        <w:rPr>
          <w:b/>
          <w:bCs/>
        </w:rPr>
        <w:t>Kết Luận:</w:t>
      </w:r>
    </w:p>
    <w:p w14:paraId="56ABC2FE" w14:textId="77777777" w:rsidR="00A0612E" w:rsidRPr="00A0612E" w:rsidRDefault="00A0612E" w:rsidP="00A0612E">
      <w:pPr>
        <w:numPr>
          <w:ilvl w:val="0"/>
          <w:numId w:val="15"/>
        </w:numPr>
      </w:pPr>
      <w:r w:rsidRPr="00A0612E">
        <w:t>Biến động AQI chịu ảnh hưởng mạnh từ mùa vụ, thời tiết và các hoạt động của con người.</w:t>
      </w:r>
    </w:p>
    <w:p w14:paraId="16645FC5" w14:textId="77777777" w:rsidR="00A0612E" w:rsidRDefault="00A0612E" w:rsidP="00A0612E">
      <w:pPr>
        <w:numPr>
          <w:ilvl w:val="0"/>
          <w:numId w:val="15"/>
        </w:numPr>
      </w:pPr>
      <w:r w:rsidRPr="00A0612E">
        <w:t>Cần thực hiện các biện pháp giảm thiểu tác động của cháy rừng, khí thải mùa đông và ô nhiễm mùa hè để cải thiện chất lượng không khí.</w:t>
      </w:r>
    </w:p>
    <w:p w14:paraId="36A7F32E" w14:textId="77777777" w:rsidR="00A0612E" w:rsidRDefault="00A0612E" w:rsidP="00A0612E"/>
    <w:p w14:paraId="12CCDAA9" w14:textId="77777777" w:rsidR="00A0612E" w:rsidRDefault="00A0612E" w:rsidP="00A0612E"/>
    <w:p w14:paraId="42105BAB" w14:textId="77777777" w:rsidR="00A0612E" w:rsidRPr="00A0612E" w:rsidRDefault="00A0612E" w:rsidP="00A0612E"/>
    <w:p w14:paraId="0D4C71B1" w14:textId="26E998C8" w:rsidR="008477CE" w:rsidRDefault="008477CE" w:rsidP="00F72AEF">
      <w:pPr>
        <w:rPr>
          <w:b/>
          <w:bCs/>
        </w:rPr>
      </w:pPr>
      <w:r>
        <w:rPr>
          <w:b/>
          <w:bCs/>
        </w:rPr>
        <w:lastRenderedPageBreak/>
        <w:t>Câu 8 kết quả:</w:t>
      </w:r>
    </w:p>
    <w:p w14:paraId="3E526921" w14:textId="1406C3A0" w:rsidR="008477CE" w:rsidRDefault="00EB2086" w:rsidP="00F72AEF">
      <w:pPr>
        <w:rPr>
          <w:b/>
          <w:bCs/>
        </w:rPr>
      </w:pPr>
      <w:r w:rsidRPr="00EB2086">
        <w:rPr>
          <w:b/>
          <w:bCs/>
        </w:rPr>
        <w:drawing>
          <wp:inline distT="0" distB="0" distL="0" distR="0" wp14:anchorId="628B8366" wp14:editId="216DB689">
            <wp:extent cx="3486150" cy="4635514"/>
            <wp:effectExtent l="0" t="0" r="0" b="0"/>
            <wp:docPr id="1416450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50043" name="Picture 1" descr="A screenshot of a computer&#10;&#10;Description automatically generated"/>
                    <pic:cNvPicPr/>
                  </pic:nvPicPr>
                  <pic:blipFill>
                    <a:blip r:embed="rId7"/>
                    <a:stretch>
                      <a:fillRect/>
                    </a:stretch>
                  </pic:blipFill>
                  <pic:spPr>
                    <a:xfrm>
                      <a:off x="0" y="0"/>
                      <a:ext cx="3486556" cy="4636054"/>
                    </a:xfrm>
                    <a:prstGeom prst="rect">
                      <a:avLst/>
                    </a:prstGeom>
                  </pic:spPr>
                </pic:pic>
              </a:graphicData>
            </a:graphic>
          </wp:inline>
        </w:drawing>
      </w:r>
    </w:p>
    <w:p w14:paraId="785548DA" w14:textId="296736FB" w:rsidR="008477CE" w:rsidRDefault="008477CE" w:rsidP="00F72AEF">
      <w:pPr>
        <w:rPr>
          <w:b/>
          <w:bCs/>
        </w:rPr>
      </w:pPr>
    </w:p>
    <w:p w14:paraId="32D3E1DA" w14:textId="77777777" w:rsidR="00EB2086" w:rsidRDefault="00EB2086" w:rsidP="00F72AEF">
      <w:pPr>
        <w:rPr>
          <w:b/>
          <w:bCs/>
        </w:rPr>
      </w:pPr>
    </w:p>
    <w:p w14:paraId="17EB00BA" w14:textId="77777777" w:rsidR="00EB2086" w:rsidRDefault="00EB2086" w:rsidP="00F72AEF">
      <w:pPr>
        <w:rPr>
          <w:b/>
          <w:bCs/>
        </w:rPr>
      </w:pPr>
    </w:p>
    <w:p w14:paraId="465D36CE" w14:textId="77777777" w:rsidR="00EB2086" w:rsidRDefault="00EB2086" w:rsidP="00F72AEF">
      <w:pPr>
        <w:rPr>
          <w:b/>
          <w:bCs/>
        </w:rPr>
      </w:pPr>
    </w:p>
    <w:p w14:paraId="5262F123" w14:textId="77777777" w:rsidR="00EB2086" w:rsidRDefault="00EB2086" w:rsidP="00F72AEF">
      <w:pPr>
        <w:rPr>
          <w:b/>
          <w:bCs/>
        </w:rPr>
      </w:pPr>
    </w:p>
    <w:p w14:paraId="73731926" w14:textId="77777777" w:rsidR="00D01F05" w:rsidRDefault="00D01F05" w:rsidP="00F72AEF">
      <w:pPr>
        <w:rPr>
          <w:b/>
          <w:bCs/>
        </w:rPr>
      </w:pPr>
    </w:p>
    <w:p w14:paraId="7A96663C" w14:textId="77777777" w:rsidR="00D01F05" w:rsidRDefault="00D01F05" w:rsidP="00F72AEF">
      <w:pPr>
        <w:rPr>
          <w:b/>
          <w:bCs/>
        </w:rPr>
      </w:pPr>
    </w:p>
    <w:p w14:paraId="18CED193" w14:textId="77777777" w:rsidR="00D01F05" w:rsidRDefault="00D01F05" w:rsidP="00F72AEF">
      <w:pPr>
        <w:rPr>
          <w:b/>
          <w:bCs/>
        </w:rPr>
      </w:pPr>
    </w:p>
    <w:p w14:paraId="3AC9155F" w14:textId="77777777" w:rsidR="00D01F05" w:rsidRDefault="00D01F05" w:rsidP="00F72AEF">
      <w:pPr>
        <w:rPr>
          <w:b/>
          <w:bCs/>
        </w:rPr>
      </w:pPr>
    </w:p>
    <w:p w14:paraId="41C87BA9" w14:textId="77777777" w:rsidR="00D01F05" w:rsidRDefault="00D01F05" w:rsidP="00F72AEF">
      <w:pPr>
        <w:rPr>
          <w:b/>
          <w:bCs/>
        </w:rPr>
      </w:pPr>
    </w:p>
    <w:p w14:paraId="07418835" w14:textId="77777777" w:rsidR="00EB2086" w:rsidRPr="00F72AEF" w:rsidRDefault="00EB2086" w:rsidP="00F72AEF">
      <w:pPr>
        <w:rPr>
          <w:b/>
          <w:bCs/>
        </w:rPr>
      </w:pPr>
    </w:p>
    <w:p w14:paraId="4BF9D20C" w14:textId="5C647C85" w:rsidR="00A442D9" w:rsidRPr="00BB0B6D" w:rsidRDefault="00BB0B6D">
      <w:pPr>
        <w:rPr>
          <w:b/>
          <w:bCs/>
        </w:rPr>
      </w:pPr>
      <w:r w:rsidRPr="00EB2086">
        <w:rPr>
          <w:b/>
          <w:bCs/>
          <w:highlight w:val="yellow"/>
        </w:rPr>
        <w:lastRenderedPageBreak/>
        <w:t xml:space="preserve">Nhận xét câu 9. </w:t>
      </w:r>
      <w:r w:rsidR="00401AA4" w:rsidRPr="00EB2086">
        <w:rPr>
          <w:b/>
          <w:bCs/>
          <w:highlight w:val="yellow"/>
        </w:rPr>
        <w:t>(so sánh với 1, 2)</w:t>
      </w:r>
    </w:p>
    <w:p w14:paraId="6ADFD892" w14:textId="4B3AA169" w:rsidR="00BB0B6D" w:rsidRDefault="00EB2086">
      <w:r w:rsidRPr="00EB2086">
        <w:drawing>
          <wp:inline distT="0" distB="0" distL="0" distR="0" wp14:anchorId="234F172E" wp14:editId="07139F79">
            <wp:extent cx="4800600" cy="5926382"/>
            <wp:effectExtent l="0" t="0" r="0" b="0"/>
            <wp:docPr id="802978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78288" name="Picture 1" descr="A screenshot of a computer&#10;&#10;Description automatically generated"/>
                    <pic:cNvPicPr/>
                  </pic:nvPicPr>
                  <pic:blipFill>
                    <a:blip r:embed="rId8"/>
                    <a:stretch>
                      <a:fillRect/>
                    </a:stretch>
                  </pic:blipFill>
                  <pic:spPr>
                    <a:xfrm>
                      <a:off x="0" y="0"/>
                      <a:ext cx="4801559" cy="5927566"/>
                    </a:xfrm>
                    <a:prstGeom prst="rect">
                      <a:avLst/>
                    </a:prstGeom>
                  </pic:spPr>
                </pic:pic>
              </a:graphicData>
            </a:graphic>
          </wp:inline>
        </w:drawing>
      </w:r>
    </w:p>
    <w:p w14:paraId="45A8AB97" w14:textId="77777777" w:rsidR="00BB0B6D" w:rsidRDefault="00BB0B6D"/>
    <w:p w14:paraId="0DB6D54A" w14:textId="77777777" w:rsidR="00EB2086" w:rsidRDefault="00EB2086"/>
    <w:p w14:paraId="27C2607D" w14:textId="77777777" w:rsidR="00EB2086" w:rsidRDefault="00EB2086"/>
    <w:p w14:paraId="7C8CFC8B" w14:textId="77777777" w:rsidR="00EB2086" w:rsidRDefault="00EB2086"/>
    <w:p w14:paraId="5D8868BA" w14:textId="77777777" w:rsidR="00EB2086" w:rsidRDefault="00EB2086"/>
    <w:p w14:paraId="4170489E" w14:textId="77777777" w:rsidR="00EB2086" w:rsidRDefault="00EB2086"/>
    <w:p w14:paraId="62A41E19" w14:textId="77777777" w:rsidR="00EB2086" w:rsidRDefault="00EB2086"/>
    <w:p w14:paraId="5991357E" w14:textId="09E32C18" w:rsidR="00BB0B6D" w:rsidRPr="00EB2086" w:rsidRDefault="00BB0B6D" w:rsidP="00BB0B6D">
      <w:pPr>
        <w:rPr>
          <w:b/>
          <w:bCs/>
          <w:highlight w:val="yellow"/>
        </w:rPr>
      </w:pPr>
      <w:r w:rsidRPr="00EB2086">
        <w:rPr>
          <w:b/>
          <w:bCs/>
          <w:highlight w:val="yellow"/>
        </w:rPr>
        <w:lastRenderedPageBreak/>
        <w:t>Nhận xét câu 10. Is there any notable difference on the air quality during the Daylight</w:t>
      </w:r>
    </w:p>
    <w:p w14:paraId="45F7538E" w14:textId="269B6124" w:rsidR="00BB0B6D" w:rsidRDefault="00BB0B6D" w:rsidP="00BB0B6D">
      <w:pPr>
        <w:rPr>
          <w:b/>
          <w:bCs/>
        </w:rPr>
      </w:pPr>
      <w:r w:rsidRPr="00EB2086">
        <w:rPr>
          <w:b/>
          <w:bCs/>
          <w:highlight w:val="yellow"/>
        </w:rPr>
        <w:t>Saving period compared to the other?</w:t>
      </w:r>
    </w:p>
    <w:p w14:paraId="6633509F" w14:textId="2844CF49" w:rsidR="00EB2086" w:rsidRDefault="00EB2086" w:rsidP="00EB2086">
      <w:pPr>
        <w:jc w:val="center"/>
        <w:rPr>
          <w:b/>
          <w:bCs/>
        </w:rPr>
      </w:pPr>
      <w:r w:rsidRPr="00EB2086">
        <w:rPr>
          <w:b/>
          <w:bCs/>
        </w:rPr>
        <w:drawing>
          <wp:inline distT="0" distB="0" distL="0" distR="0" wp14:anchorId="72D0DB43" wp14:editId="177ECBB1">
            <wp:extent cx="4800600" cy="5545308"/>
            <wp:effectExtent l="0" t="0" r="0" b="0"/>
            <wp:docPr id="203637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7655" name="Picture 1" descr="A screenshot of a computer&#10;&#10;Description automatically generated"/>
                    <pic:cNvPicPr/>
                  </pic:nvPicPr>
                  <pic:blipFill>
                    <a:blip r:embed="rId9"/>
                    <a:stretch>
                      <a:fillRect/>
                    </a:stretch>
                  </pic:blipFill>
                  <pic:spPr>
                    <a:xfrm>
                      <a:off x="0" y="0"/>
                      <a:ext cx="4801340" cy="5546163"/>
                    </a:xfrm>
                    <a:prstGeom prst="rect">
                      <a:avLst/>
                    </a:prstGeom>
                  </pic:spPr>
                </pic:pic>
              </a:graphicData>
            </a:graphic>
          </wp:inline>
        </w:drawing>
      </w:r>
    </w:p>
    <w:p w14:paraId="787BEAEF" w14:textId="60E08A61" w:rsidR="00BB0B6D" w:rsidRPr="00BB0B6D" w:rsidRDefault="00BB0B6D" w:rsidP="00BB0B6D">
      <w:pPr>
        <w:rPr>
          <w:b/>
          <w:bCs/>
        </w:rPr>
      </w:pPr>
      <w:r w:rsidRPr="00BB0B6D">
        <w:rPr>
          <w:b/>
          <w:bCs/>
        </w:rPr>
        <w:t>1.</w:t>
      </w:r>
      <w:r>
        <w:rPr>
          <w:b/>
          <w:bCs/>
        </w:rPr>
        <w:t xml:space="preserve"> </w:t>
      </w:r>
      <w:r w:rsidRPr="00BB0B6D">
        <w:rPr>
          <w:b/>
          <w:bCs/>
        </w:rPr>
        <w:t>Nhận xét chung</w:t>
      </w:r>
      <w:r>
        <w:rPr>
          <w:b/>
          <w:bCs/>
        </w:rPr>
        <w:t>:</w:t>
      </w:r>
    </w:p>
    <w:p w14:paraId="7A67C035" w14:textId="77777777" w:rsidR="00BB0B6D" w:rsidRPr="00BB0B6D" w:rsidRDefault="00BB0B6D" w:rsidP="00BB0B6D">
      <w:pPr>
        <w:numPr>
          <w:ilvl w:val="0"/>
          <w:numId w:val="4"/>
        </w:numPr>
      </w:pPr>
      <w:r w:rsidRPr="00BB0B6D">
        <w:t xml:space="preserve">Trong thời gian Daylight Saving (True), giá trị AQI có xu hướng: </w:t>
      </w:r>
    </w:p>
    <w:p w14:paraId="7945B3C7" w14:textId="77777777" w:rsidR="00BB0B6D" w:rsidRPr="00BB0B6D" w:rsidRDefault="00BB0B6D" w:rsidP="00BB0B6D">
      <w:pPr>
        <w:numPr>
          <w:ilvl w:val="1"/>
          <w:numId w:val="4"/>
        </w:numPr>
      </w:pPr>
      <w:r w:rsidRPr="00BB0B6D">
        <w:t>Tăng cao hơn ở các loại "Good" và "Moderate", đặc biệt tại các bang lớn như California, Texas, và Ohio. Điều này có thể do sự gia tăng hoạt động ngoài trời, giao thông và nhiệt độ cao trong mùa hè.</w:t>
      </w:r>
    </w:p>
    <w:p w14:paraId="020EC352" w14:textId="77777777" w:rsidR="00BB0B6D" w:rsidRPr="00BB0B6D" w:rsidRDefault="00BB0B6D" w:rsidP="00BB0B6D">
      <w:pPr>
        <w:numPr>
          <w:ilvl w:val="1"/>
          <w:numId w:val="4"/>
        </w:numPr>
      </w:pPr>
      <w:r w:rsidRPr="00BB0B6D">
        <w:t>Giảm đáng kể ở các loại "Unhealthy" hoặc "Hazardous", do điều kiện khí hậu và các biện pháp kiểm soát khí thải hiệu quả hơn.</w:t>
      </w:r>
    </w:p>
    <w:p w14:paraId="1F13AC8F" w14:textId="68DF53E2" w:rsidR="00BB0B6D" w:rsidRPr="00BB0B6D" w:rsidRDefault="00BB0B6D" w:rsidP="00BB0B6D">
      <w:pPr>
        <w:numPr>
          <w:ilvl w:val="0"/>
          <w:numId w:val="4"/>
        </w:numPr>
      </w:pPr>
      <w:r w:rsidRPr="00BB0B6D">
        <w:lastRenderedPageBreak/>
        <w:t>Ngoài thời gian Daylight Saving (False), giá trị AQI trung bình thường cao hơn trong các loại "Unhealthy" hoặc "Hazardous", đặc biệt là ở các bang lạnh như Alaska và các vùng miền Bắc.</w:t>
      </w:r>
    </w:p>
    <w:p w14:paraId="501977F2" w14:textId="2D2272E1" w:rsidR="00BB0B6D" w:rsidRPr="00BB0B6D" w:rsidRDefault="00BB0B6D" w:rsidP="00BB0B6D">
      <w:pPr>
        <w:rPr>
          <w:b/>
          <w:bCs/>
        </w:rPr>
      </w:pPr>
      <w:r w:rsidRPr="00BB0B6D">
        <w:rPr>
          <w:b/>
          <w:bCs/>
        </w:rPr>
        <w:t xml:space="preserve">2. </w:t>
      </w:r>
      <w:r w:rsidR="007F5885" w:rsidRPr="00BB0B6D">
        <w:rPr>
          <w:b/>
          <w:bCs/>
        </w:rPr>
        <w:t>Phân tích theo bang:</w:t>
      </w:r>
    </w:p>
    <w:p w14:paraId="7C1B5FAE" w14:textId="77777777" w:rsidR="00BB0B6D" w:rsidRPr="00BB0B6D" w:rsidRDefault="00BB0B6D" w:rsidP="00BB0B6D">
      <w:r w:rsidRPr="00BB0B6D">
        <w:t>California:</w:t>
      </w:r>
    </w:p>
    <w:p w14:paraId="413299C9" w14:textId="77777777" w:rsidR="00BB0B6D" w:rsidRPr="00BB0B6D" w:rsidRDefault="00BB0B6D" w:rsidP="00BB0B6D">
      <w:pPr>
        <w:numPr>
          <w:ilvl w:val="0"/>
          <w:numId w:val="5"/>
        </w:numPr>
      </w:pPr>
      <w:r w:rsidRPr="00BB0B6D">
        <w:t xml:space="preserve">Daylight Saving (True): </w:t>
      </w:r>
    </w:p>
    <w:p w14:paraId="4D428C5C" w14:textId="77777777" w:rsidR="00BB0B6D" w:rsidRPr="00BB0B6D" w:rsidRDefault="00BB0B6D" w:rsidP="00BB0B6D">
      <w:pPr>
        <w:numPr>
          <w:ilvl w:val="1"/>
          <w:numId w:val="5"/>
        </w:numPr>
      </w:pPr>
      <w:r w:rsidRPr="00BB0B6D">
        <w:t>Giá trị AQI "Good": 393,666 thấp hơn so với 1,092,275 ngoài thời gian Daylight Saving.</w:t>
      </w:r>
    </w:p>
    <w:p w14:paraId="0D0F852F" w14:textId="77777777" w:rsidR="00BB0B6D" w:rsidRPr="00BB0B6D" w:rsidRDefault="00BB0B6D" w:rsidP="00BB0B6D">
      <w:pPr>
        <w:numPr>
          <w:ilvl w:val="1"/>
          <w:numId w:val="5"/>
        </w:numPr>
      </w:pPr>
      <w:r w:rsidRPr="00BB0B6D">
        <w:t>Các loại "Unhealthy" và "Very Unhealthy" giảm mạnh trong thời gian Daylight Saving.</w:t>
      </w:r>
    </w:p>
    <w:p w14:paraId="277514CC" w14:textId="77777777" w:rsidR="00BB0B6D" w:rsidRPr="00BB0B6D" w:rsidRDefault="00BB0B6D" w:rsidP="00BB0B6D">
      <w:pPr>
        <w:numPr>
          <w:ilvl w:val="0"/>
          <w:numId w:val="5"/>
        </w:numPr>
      </w:pPr>
      <w:r w:rsidRPr="00BB0B6D">
        <w:t xml:space="preserve">Không Daylight Saving (False): </w:t>
      </w:r>
    </w:p>
    <w:p w14:paraId="51AB9CD7" w14:textId="77777777" w:rsidR="00BB0B6D" w:rsidRPr="00BB0B6D" w:rsidRDefault="00BB0B6D" w:rsidP="00BB0B6D">
      <w:pPr>
        <w:numPr>
          <w:ilvl w:val="1"/>
          <w:numId w:val="5"/>
        </w:numPr>
      </w:pPr>
      <w:r w:rsidRPr="00BB0B6D">
        <w:t>Giá trị AQI "Moderate" cao nhất, với 1,170,051.</w:t>
      </w:r>
    </w:p>
    <w:p w14:paraId="3FACCFED" w14:textId="77777777" w:rsidR="00BB0B6D" w:rsidRPr="00BB0B6D" w:rsidRDefault="00BB0B6D" w:rsidP="00BB0B6D">
      <w:r w:rsidRPr="00BB0B6D">
        <w:t>Texas:</w:t>
      </w:r>
    </w:p>
    <w:p w14:paraId="63B19F8C" w14:textId="77777777" w:rsidR="00BB0B6D" w:rsidRPr="00BB0B6D" w:rsidRDefault="00BB0B6D" w:rsidP="00BB0B6D">
      <w:pPr>
        <w:numPr>
          <w:ilvl w:val="0"/>
          <w:numId w:val="6"/>
        </w:numPr>
      </w:pPr>
      <w:r w:rsidRPr="00BB0B6D">
        <w:t xml:space="preserve">Daylight Saving (True): </w:t>
      </w:r>
    </w:p>
    <w:p w14:paraId="30429FA4" w14:textId="77777777" w:rsidR="00BB0B6D" w:rsidRPr="00BB0B6D" w:rsidRDefault="00BB0B6D" w:rsidP="00BB0B6D">
      <w:pPr>
        <w:numPr>
          <w:ilvl w:val="1"/>
          <w:numId w:val="6"/>
        </w:numPr>
      </w:pPr>
      <w:r w:rsidRPr="00BB0B6D">
        <w:t>Giá trị AQI "Moderate": 161,215, thấp hơn rõ rệt so với 517,672 ngoài thời gian Daylight Saving.</w:t>
      </w:r>
    </w:p>
    <w:p w14:paraId="06F331FF" w14:textId="77777777" w:rsidR="00BB0B6D" w:rsidRPr="00BB0B6D" w:rsidRDefault="00BB0B6D" w:rsidP="00BB0B6D">
      <w:pPr>
        <w:numPr>
          <w:ilvl w:val="0"/>
          <w:numId w:val="6"/>
        </w:numPr>
      </w:pPr>
      <w:r w:rsidRPr="00BB0B6D">
        <w:t xml:space="preserve">Không Daylight Saving (False): </w:t>
      </w:r>
    </w:p>
    <w:p w14:paraId="3AD1A7D4" w14:textId="77777777" w:rsidR="00BB0B6D" w:rsidRPr="00BB0B6D" w:rsidRDefault="00BB0B6D" w:rsidP="00BB0B6D">
      <w:pPr>
        <w:numPr>
          <w:ilvl w:val="1"/>
          <w:numId w:val="6"/>
        </w:numPr>
      </w:pPr>
      <w:r w:rsidRPr="00BB0B6D">
        <w:t>Giá trị AQI "Good" rất cao: 973,283, cho thấy chất lượng không khí tốt hơn ngoài thời gian Daylight Saving.</w:t>
      </w:r>
    </w:p>
    <w:p w14:paraId="18203F98" w14:textId="77777777" w:rsidR="00BB0B6D" w:rsidRPr="00BB0B6D" w:rsidRDefault="00BB0B6D" w:rsidP="00BB0B6D">
      <w:r w:rsidRPr="00BB0B6D">
        <w:t>Alaska:</w:t>
      </w:r>
    </w:p>
    <w:p w14:paraId="283459F3" w14:textId="77777777" w:rsidR="00BB0B6D" w:rsidRPr="00BB0B6D" w:rsidRDefault="00BB0B6D" w:rsidP="00BB0B6D">
      <w:pPr>
        <w:numPr>
          <w:ilvl w:val="0"/>
          <w:numId w:val="7"/>
        </w:numPr>
      </w:pPr>
      <w:r w:rsidRPr="00BB0B6D">
        <w:t xml:space="preserve">Daylight Saving (True): </w:t>
      </w:r>
    </w:p>
    <w:p w14:paraId="7B6B8DCD" w14:textId="77777777" w:rsidR="00BB0B6D" w:rsidRPr="00BB0B6D" w:rsidRDefault="00BB0B6D" w:rsidP="00BB0B6D">
      <w:pPr>
        <w:numPr>
          <w:ilvl w:val="1"/>
          <w:numId w:val="7"/>
        </w:numPr>
      </w:pPr>
      <w:r w:rsidRPr="00BB0B6D">
        <w:t>Giá trị AQI "Good" giảm rõ rệt: 35,768 so với 111,201 ngoài thời gian Daylight Saving.</w:t>
      </w:r>
    </w:p>
    <w:p w14:paraId="682BD919" w14:textId="77777777" w:rsidR="00BB0B6D" w:rsidRPr="00BB0B6D" w:rsidRDefault="00BB0B6D" w:rsidP="00BB0B6D">
      <w:pPr>
        <w:numPr>
          <w:ilvl w:val="1"/>
          <w:numId w:val="7"/>
        </w:numPr>
      </w:pPr>
      <w:r w:rsidRPr="00BB0B6D">
        <w:t>Các loại "Hazardous" và "Unhealthy" gần như không đáng kể trong thời gian này.</w:t>
      </w:r>
    </w:p>
    <w:p w14:paraId="75347603" w14:textId="77777777" w:rsidR="00BB0B6D" w:rsidRPr="00BB0B6D" w:rsidRDefault="00BB0B6D" w:rsidP="00BB0B6D">
      <w:pPr>
        <w:numPr>
          <w:ilvl w:val="0"/>
          <w:numId w:val="7"/>
        </w:numPr>
      </w:pPr>
      <w:r w:rsidRPr="00BB0B6D">
        <w:t xml:space="preserve">Không Daylight Saving (False): </w:t>
      </w:r>
    </w:p>
    <w:p w14:paraId="78A03A70" w14:textId="77777777" w:rsidR="00BB0B6D" w:rsidRPr="00BB0B6D" w:rsidRDefault="00BB0B6D" w:rsidP="00BB0B6D">
      <w:pPr>
        <w:numPr>
          <w:ilvl w:val="1"/>
          <w:numId w:val="7"/>
        </w:numPr>
      </w:pPr>
      <w:r w:rsidRPr="00BB0B6D">
        <w:t>Giá trị AQI ở mức "Moderate" rất cao: 29,420.</w:t>
      </w:r>
    </w:p>
    <w:p w14:paraId="35EEC383" w14:textId="369C313E" w:rsidR="00BB0B6D" w:rsidRPr="00BB0B6D" w:rsidRDefault="00BB0B6D" w:rsidP="00BB0B6D"/>
    <w:p w14:paraId="23CF56ED" w14:textId="4F1A54FA" w:rsidR="00BB0B6D" w:rsidRPr="00BB0B6D" w:rsidRDefault="007F5885" w:rsidP="00BB0B6D">
      <w:pPr>
        <w:rPr>
          <w:b/>
          <w:bCs/>
        </w:rPr>
      </w:pPr>
      <w:r w:rsidRPr="00BB0B6D">
        <w:rPr>
          <w:b/>
          <w:bCs/>
        </w:rPr>
        <w:t>3. So sánh theo lo</w:t>
      </w:r>
      <w:r w:rsidR="00BB0B6D" w:rsidRPr="00BB0B6D">
        <w:rPr>
          <w:b/>
          <w:bCs/>
        </w:rPr>
        <w:t>ạ</w:t>
      </w:r>
      <w:r w:rsidRPr="00BB0B6D">
        <w:rPr>
          <w:b/>
          <w:bCs/>
        </w:rPr>
        <w:t>i ch</w:t>
      </w:r>
      <w:r w:rsidR="00BB0B6D" w:rsidRPr="00BB0B6D">
        <w:rPr>
          <w:b/>
          <w:bCs/>
        </w:rPr>
        <w:t>ấ</w:t>
      </w:r>
      <w:r w:rsidRPr="00BB0B6D">
        <w:rPr>
          <w:b/>
          <w:bCs/>
        </w:rPr>
        <w:t>t lư</w:t>
      </w:r>
      <w:r w:rsidR="00BB0B6D" w:rsidRPr="00BB0B6D">
        <w:rPr>
          <w:b/>
          <w:bCs/>
        </w:rPr>
        <w:t>ợ</w:t>
      </w:r>
      <w:r w:rsidRPr="00BB0B6D">
        <w:rPr>
          <w:b/>
          <w:bCs/>
        </w:rPr>
        <w:t>ng không khí:</w:t>
      </w:r>
    </w:p>
    <w:p w14:paraId="64468FDF" w14:textId="77777777" w:rsidR="00BB0B6D" w:rsidRPr="00BB0B6D" w:rsidRDefault="00BB0B6D" w:rsidP="00BB0B6D">
      <w:pPr>
        <w:numPr>
          <w:ilvl w:val="0"/>
          <w:numId w:val="8"/>
        </w:numPr>
      </w:pPr>
      <w:r w:rsidRPr="00BB0B6D">
        <w:t xml:space="preserve">Good: </w:t>
      </w:r>
    </w:p>
    <w:p w14:paraId="020A4CAF" w14:textId="77777777" w:rsidR="00BB0B6D" w:rsidRPr="00BB0B6D" w:rsidRDefault="00BB0B6D" w:rsidP="00BB0B6D">
      <w:pPr>
        <w:numPr>
          <w:ilvl w:val="1"/>
          <w:numId w:val="8"/>
        </w:numPr>
      </w:pPr>
      <w:r w:rsidRPr="00BB0B6D">
        <w:t>Chất lượng không khí thường tốt hơn ngoài thời gian Daylight Saving, ví dụ như tại California và Texas.</w:t>
      </w:r>
    </w:p>
    <w:p w14:paraId="602C93EA" w14:textId="77777777" w:rsidR="00BB0B6D" w:rsidRPr="00BB0B6D" w:rsidRDefault="00BB0B6D" w:rsidP="00BB0B6D">
      <w:pPr>
        <w:numPr>
          <w:ilvl w:val="0"/>
          <w:numId w:val="8"/>
        </w:numPr>
      </w:pPr>
      <w:r w:rsidRPr="00BB0B6D">
        <w:t xml:space="preserve">Moderate: </w:t>
      </w:r>
    </w:p>
    <w:p w14:paraId="293356A5" w14:textId="77777777" w:rsidR="00BB0B6D" w:rsidRPr="00BB0B6D" w:rsidRDefault="00BB0B6D" w:rsidP="00BB0B6D">
      <w:pPr>
        <w:numPr>
          <w:ilvl w:val="1"/>
          <w:numId w:val="8"/>
        </w:numPr>
      </w:pPr>
      <w:r w:rsidRPr="00BB0B6D">
        <w:lastRenderedPageBreak/>
        <w:t>Trong thời gian Daylight Saving, các giá trị AQI ở mức này giảm mạnh, đặc biệt ở các bang như Texas và Ohio.</w:t>
      </w:r>
    </w:p>
    <w:p w14:paraId="318FD23B" w14:textId="77777777" w:rsidR="00BB0B6D" w:rsidRPr="00BB0B6D" w:rsidRDefault="00BB0B6D" w:rsidP="00BB0B6D">
      <w:pPr>
        <w:numPr>
          <w:ilvl w:val="0"/>
          <w:numId w:val="8"/>
        </w:numPr>
      </w:pPr>
      <w:r w:rsidRPr="00BB0B6D">
        <w:t xml:space="preserve">Unhealthy và Hazardous: </w:t>
      </w:r>
    </w:p>
    <w:p w14:paraId="7580F68D" w14:textId="77777777" w:rsidR="00BB0B6D" w:rsidRPr="00BB0B6D" w:rsidRDefault="00BB0B6D" w:rsidP="00BB0B6D">
      <w:pPr>
        <w:numPr>
          <w:ilvl w:val="1"/>
          <w:numId w:val="8"/>
        </w:numPr>
      </w:pPr>
      <w:r w:rsidRPr="00BB0B6D">
        <w:t>Các giá trị này thường cao hơn ngoài thời gian Daylight Saving, điều này có thể liên quan đến việc giảm nhiệt độ và các yếu tố môi trường khác.</w:t>
      </w:r>
    </w:p>
    <w:p w14:paraId="73B1C745" w14:textId="1238E2FF" w:rsidR="00BB0B6D" w:rsidRDefault="00BB0B6D"/>
    <w:p w14:paraId="54EB1382" w14:textId="1F8B3568" w:rsidR="00BB0B6D" w:rsidRPr="00F4033C" w:rsidRDefault="0076627D">
      <w:pPr>
        <w:rPr>
          <w:b/>
          <w:bCs/>
        </w:rPr>
      </w:pPr>
      <w:r w:rsidRPr="00F4033C">
        <w:rPr>
          <w:b/>
          <w:bCs/>
          <w:highlight w:val="yellow"/>
        </w:rPr>
        <w:t>Kết quả câu 11</w:t>
      </w:r>
    </w:p>
    <w:p w14:paraId="1FC12261" w14:textId="32DFFAA3" w:rsidR="00401AA4" w:rsidRDefault="0076627D" w:rsidP="00401AA4">
      <w:r w:rsidRPr="0076627D">
        <w:drawing>
          <wp:inline distT="0" distB="0" distL="0" distR="0" wp14:anchorId="559F18FA" wp14:editId="036B4979">
            <wp:extent cx="5191125" cy="4877217"/>
            <wp:effectExtent l="0" t="0" r="0" b="0"/>
            <wp:docPr id="157356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69923" name="Picture 1" descr="A screenshot of a computer&#10;&#10;Description automatically generated"/>
                    <pic:cNvPicPr/>
                  </pic:nvPicPr>
                  <pic:blipFill>
                    <a:blip r:embed="rId10"/>
                    <a:stretch>
                      <a:fillRect/>
                    </a:stretch>
                  </pic:blipFill>
                  <pic:spPr>
                    <a:xfrm>
                      <a:off x="0" y="0"/>
                      <a:ext cx="5192213" cy="4878239"/>
                    </a:xfrm>
                    <a:prstGeom prst="rect">
                      <a:avLst/>
                    </a:prstGeom>
                  </pic:spPr>
                </pic:pic>
              </a:graphicData>
            </a:graphic>
          </wp:inline>
        </w:drawing>
      </w:r>
    </w:p>
    <w:p w14:paraId="653558CE" w14:textId="77777777" w:rsidR="0076627D" w:rsidRDefault="0076627D" w:rsidP="00401AA4"/>
    <w:p w14:paraId="28CD20C3" w14:textId="77777777" w:rsidR="00C36B17" w:rsidRDefault="00C36B17" w:rsidP="00401AA4"/>
    <w:p w14:paraId="0EF24F9B" w14:textId="77777777" w:rsidR="00C36B17" w:rsidRDefault="00C36B17" w:rsidP="00401AA4"/>
    <w:p w14:paraId="5EED65B2" w14:textId="77777777" w:rsidR="00C36B17" w:rsidRDefault="00C36B17" w:rsidP="00401AA4"/>
    <w:p w14:paraId="0243143B" w14:textId="77777777" w:rsidR="00C36B17" w:rsidRDefault="00C36B17" w:rsidP="00401AA4"/>
    <w:p w14:paraId="7511CF68" w14:textId="77777777" w:rsidR="0076627D" w:rsidRPr="0076627D" w:rsidRDefault="0076627D" w:rsidP="0076627D">
      <w:pPr>
        <w:rPr>
          <w:b/>
          <w:bCs/>
          <w:highlight w:val="yellow"/>
        </w:rPr>
      </w:pPr>
      <w:r w:rsidRPr="0076627D">
        <w:rPr>
          <w:b/>
          <w:bCs/>
          <w:highlight w:val="yellow"/>
        </w:rPr>
        <w:lastRenderedPageBreak/>
        <w:t>12. What is your opinion on the pollution situation in the United States as a whole?</w:t>
      </w:r>
    </w:p>
    <w:p w14:paraId="474EC709" w14:textId="77777777" w:rsidR="0076627D" w:rsidRPr="0076627D" w:rsidRDefault="0076627D" w:rsidP="0076627D">
      <w:pPr>
        <w:rPr>
          <w:b/>
          <w:bCs/>
          <w:highlight w:val="yellow"/>
        </w:rPr>
      </w:pPr>
      <w:r w:rsidRPr="0076627D">
        <w:rPr>
          <w:b/>
          <w:bCs/>
          <w:highlight w:val="yellow"/>
        </w:rPr>
        <w:t>Additionally, please identify the primary factors that the country should consider in</w:t>
      </w:r>
    </w:p>
    <w:p w14:paraId="7860AC72" w14:textId="626BC05F" w:rsidR="0076627D" w:rsidRPr="00C36B17" w:rsidRDefault="0076627D" w:rsidP="00401AA4">
      <w:pPr>
        <w:rPr>
          <w:b/>
          <w:bCs/>
        </w:rPr>
      </w:pPr>
      <w:r w:rsidRPr="0076627D">
        <w:rPr>
          <w:b/>
          <w:bCs/>
          <w:highlight w:val="yellow"/>
        </w:rPr>
        <w:t>order to enhance air quality</w:t>
      </w:r>
    </w:p>
    <w:p w14:paraId="249FDA4D" w14:textId="57F40CF7" w:rsidR="0076627D" w:rsidRDefault="0076627D" w:rsidP="00401AA4">
      <w:r w:rsidRPr="0076627D">
        <w:drawing>
          <wp:inline distT="0" distB="0" distL="0" distR="0" wp14:anchorId="48A24BC7" wp14:editId="597072D2">
            <wp:extent cx="5048250" cy="3722006"/>
            <wp:effectExtent l="0" t="0" r="0" b="0"/>
            <wp:docPr id="395837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37950" name="Picture 1" descr="A screenshot of a computer&#10;&#10;Description automatically generated"/>
                    <pic:cNvPicPr/>
                  </pic:nvPicPr>
                  <pic:blipFill>
                    <a:blip r:embed="rId11"/>
                    <a:stretch>
                      <a:fillRect/>
                    </a:stretch>
                  </pic:blipFill>
                  <pic:spPr>
                    <a:xfrm>
                      <a:off x="0" y="0"/>
                      <a:ext cx="5049781" cy="3723135"/>
                    </a:xfrm>
                    <a:prstGeom prst="rect">
                      <a:avLst/>
                    </a:prstGeom>
                  </pic:spPr>
                </pic:pic>
              </a:graphicData>
            </a:graphic>
          </wp:inline>
        </w:drawing>
      </w:r>
    </w:p>
    <w:p w14:paraId="2F571429" w14:textId="33F8A5FB" w:rsidR="008626A4" w:rsidRPr="008626A4" w:rsidRDefault="00507FC4" w:rsidP="008626A4">
      <w:pPr>
        <w:numPr>
          <w:ilvl w:val="0"/>
          <w:numId w:val="16"/>
        </w:numPr>
      </w:pPr>
      <w:r w:rsidRPr="008626A4">
        <w:rPr>
          <w:b/>
          <w:bCs/>
        </w:rPr>
        <w:t>Tình hình ô nhi</w:t>
      </w:r>
      <w:r w:rsidR="008626A4" w:rsidRPr="008626A4">
        <w:rPr>
          <w:b/>
          <w:bCs/>
        </w:rPr>
        <w:t>ễ</w:t>
      </w:r>
      <w:r w:rsidRPr="008626A4">
        <w:rPr>
          <w:b/>
          <w:bCs/>
        </w:rPr>
        <w:t>m không khí</w:t>
      </w:r>
      <w:r w:rsidR="008626A4" w:rsidRPr="008626A4">
        <w:t>:</w:t>
      </w:r>
    </w:p>
    <w:p w14:paraId="3AAD2D3B" w14:textId="77777777" w:rsidR="008626A4" w:rsidRPr="008626A4" w:rsidRDefault="008626A4" w:rsidP="008626A4">
      <w:pPr>
        <w:numPr>
          <w:ilvl w:val="1"/>
          <w:numId w:val="16"/>
        </w:numPr>
      </w:pPr>
      <w:r w:rsidRPr="008626A4">
        <w:rPr>
          <w:b/>
          <w:bCs/>
        </w:rPr>
        <w:t>Chất lượng tốt:</w:t>
      </w:r>
      <w:r w:rsidRPr="008626A4">
        <w:t xml:space="preserve"> Phần lớn số ngày thuộc mức "Good" (CO: 232 ngày, Ozone: 72,522 ngày, PM2.5: 42,008 ngày).</w:t>
      </w:r>
    </w:p>
    <w:p w14:paraId="20ACFD16" w14:textId="77777777" w:rsidR="008626A4" w:rsidRPr="008626A4" w:rsidRDefault="008626A4" w:rsidP="008626A4">
      <w:pPr>
        <w:numPr>
          <w:ilvl w:val="1"/>
          <w:numId w:val="16"/>
        </w:numPr>
      </w:pPr>
      <w:r w:rsidRPr="008626A4">
        <w:rPr>
          <w:b/>
          <w:bCs/>
        </w:rPr>
        <w:t>Mức trung bình và nhạy cảm:</w:t>
      </w:r>
      <w:r w:rsidRPr="008626A4">
        <w:t xml:space="preserve"> PM2.5 và Ozone chiếm tỷ lệ cao ở mức "Moderate" và "Unhealthy for Sensitive Groups".</w:t>
      </w:r>
    </w:p>
    <w:p w14:paraId="277607DD" w14:textId="77777777" w:rsidR="008626A4" w:rsidRPr="008626A4" w:rsidRDefault="008626A4" w:rsidP="008626A4">
      <w:pPr>
        <w:numPr>
          <w:ilvl w:val="1"/>
          <w:numId w:val="16"/>
        </w:numPr>
      </w:pPr>
      <w:r w:rsidRPr="008626A4">
        <w:rPr>
          <w:b/>
          <w:bCs/>
        </w:rPr>
        <w:t>Mức nguy hiểm:</w:t>
      </w:r>
      <w:r w:rsidRPr="008626A4">
        <w:t xml:space="preserve"> Hiếm gặp, chỉ xuất hiện trong một số ngày.</w:t>
      </w:r>
    </w:p>
    <w:p w14:paraId="76187F13" w14:textId="342F5E59" w:rsidR="008626A4" w:rsidRPr="008626A4" w:rsidRDefault="00507FC4" w:rsidP="008626A4">
      <w:pPr>
        <w:numPr>
          <w:ilvl w:val="0"/>
          <w:numId w:val="16"/>
        </w:numPr>
      </w:pPr>
      <w:r w:rsidRPr="008626A4">
        <w:rPr>
          <w:b/>
          <w:bCs/>
        </w:rPr>
        <w:t>Nguyên nhân chính</w:t>
      </w:r>
      <w:r w:rsidR="008626A4" w:rsidRPr="008626A4">
        <w:t>:</w:t>
      </w:r>
    </w:p>
    <w:p w14:paraId="24CFFB48" w14:textId="77777777" w:rsidR="008626A4" w:rsidRPr="008626A4" w:rsidRDefault="008626A4" w:rsidP="008626A4">
      <w:pPr>
        <w:numPr>
          <w:ilvl w:val="1"/>
          <w:numId w:val="16"/>
        </w:numPr>
      </w:pPr>
      <w:r w:rsidRPr="008626A4">
        <w:rPr>
          <w:b/>
          <w:bCs/>
        </w:rPr>
        <w:t>PM2.5 và PM10:</w:t>
      </w:r>
      <w:r w:rsidRPr="008626A4">
        <w:t xml:space="preserve"> Khí thải giao thông, đốt nhiên liệu hóa thạch, cháy rừng.</w:t>
      </w:r>
    </w:p>
    <w:p w14:paraId="59E7CAE7" w14:textId="77777777" w:rsidR="008626A4" w:rsidRPr="008626A4" w:rsidRDefault="008626A4" w:rsidP="008626A4">
      <w:pPr>
        <w:numPr>
          <w:ilvl w:val="1"/>
          <w:numId w:val="16"/>
        </w:numPr>
      </w:pPr>
      <w:r w:rsidRPr="008626A4">
        <w:rPr>
          <w:b/>
          <w:bCs/>
        </w:rPr>
        <w:t>Ozone:</w:t>
      </w:r>
      <w:r w:rsidRPr="008626A4">
        <w:t xml:space="preserve"> Phản ứng VOC và NOx với ánh sáng mặt trời, tăng vào mùa hè.</w:t>
      </w:r>
    </w:p>
    <w:p w14:paraId="2C5FE047" w14:textId="77777777" w:rsidR="008626A4" w:rsidRPr="008626A4" w:rsidRDefault="008626A4" w:rsidP="008626A4">
      <w:pPr>
        <w:numPr>
          <w:ilvl w:val="1"/>
          <w:numId w:val="16"/>
        </w:numPr>
      </w:pPr>
      <w:r w:rsidRPr="008626A4">
        <w:rPr>
          <w:b/>
          <w:bCs/>
        </w:rPr>
        <w:t>CO và NO2:</w:t>
      </w:r>
      <w:r w:rsidRPr="008626A4">
        <w:t xml:space="preserve"> Khí thải từ giao thông và công nghiệp.</w:t>
      </w:r>
    </w:p>
    <w:p w14:paraId="752BCDE5" w14:textId="4C526521" w:rsidR="008626A4" w:rsidRPr="008626A4" w:rsidRDefault="008626A4" w:rsidP="008626A4">
      <w:pPr>
        <w:numPr>
          <w:ilvl w:val="0"/>
          <w:numId w:val="16"/>
        </w:numPr>
      </w:pPr>
      <w:r w:rsidRPr="008626A4">
        <w:rPr>
          <w:b/>
          <w:bCs/>
        </w:rPr>
        <w:t>Giả</w:t>
      </w:r>
      <w:r w:rsidR="00507FC4" w:rsidRPr="008626A4">
        <w:rPr>
          <w:b/>
          <w:bCs/>
        </w:rPr>
        <w:t>i pháp c</w:t>
      </w:r>
      <w:r w:rsidRPr="008626A4">
        <w:rPr>
          <w:b/>
          <w:bCs/>
        </w:rPr>
        <w:t>ả</w:t>
      </w:r>
      <w:r w:rsidR="00507FC4" w:rsidRPr="008626A4">
        <w:rPr>
          <w:b/>
          <w:bCs/>
        </w:rPr>
        <w:t>i thi</w:t>
      </w:r>
      <w:r w:rsidRPr="008626A4">
        <w:rPr>
          <w:b/>
          <w:bCs/>
        </w:rPr>
        <w:t>ện</w:t>
      </w:r>
      <w:r w:rsidRPr="008626A4">
        <w:t>:</w:t>
      </w:r>
    </w:p>
    <w:p w14:paraId="2C86BCAF" w14:textId="77777777" w:rsidR="008626A4" w:rsidRPr="008626A4" w:rsidRDefault="008626A4" w:rsidP="008626A4">
      <w:pPr>
        <w:numPr>
          <w:ilvl w:val="1"/>
          <w:numId w:val="16"/>
        </w:numPr>
      </w:pPr>
      <w:r w:rsidRPr="008626A4">
        <w:rPr>
          <w:b/>
          <w:bCs/>
        </w:rPr>
        <w:t>Giao thông:</w:t>
      </w:r>
      <w:r w:rsidRPr="008626A4">
        <w:t xml:space="preserve"> Khuyến khích xe điện, cải thiện giao thông công cộng.</w:t>
      </w:r>
    </w:p>
    <w:p w14:paraId="48014E08" w14:textId="77777777" w:rsidR="008626A4" w:rsidRPr="008626A4" w:rsidRDefault="008626A4" w:rsidP="008626A4">
      <w:pPr>
        <w:numPr>
          <w:ilvl w:val="1"/>
          <w:numId w:val="16"/>
        </w:numPr>
      </w:pPr>
      <w:r w:rsidRPr="008626A4">
        <w:rPr>
          <w:b/>
          <w:bCs/>
        </w:rPr>
        <w:t>Cháy rừng:</w:t>
      </w:r>
      <w:r w:rsidRPr="008626A4">
        <w:t xml:space="preserve"> Phòng chống và xử lý nhanh.</w:t>
      </w:r>
    </w:p>
    <w:p w14:paraId="751B552E" w14:textId="77777777" w:rsidR="008626A4" w:rsidRPr="008626A4" w:rsidRDefault="008626A4" w:rsidP="008626A4">
      <w:pPr>
        <w:numPr>
          <w:ilvl w:val="1"/>
          <w:numId w:val="16"/>
        </w:numPr>
      </w:pPr>
      <w:r w:rsidRPr="008626A4">
        <w:rPr>
          <w:b/>
          <w:bCs/>
        </w:rPr>
        <w:lastRenderedPageBreak/>
        <w:t>Công nghiệp:</w:t>
      </w:r>
      <w:r w:rsidRPr="008626A4">
        <w:t xml:space="preserve"> Tăng tiêu chuẩn kiểm soát khí thải.</w:t>
      </w:r>
    </w:p>
    <w:p w14:paraId="349FC278" w14:textId="77777777" w:rsidR="008626A4" w:rsidRPr="008626A4" w:rsidRDefault="008626A4" w:rsidP="008626A4">
      <w:pPr>
        <w:numPr>
          <w:ilvl w:val="1"/>
          <w:numId w:val="16"/>
        </w:numPr>
      </w:pPr>
      <w:r w:rsidRPr="008626A4">
        <w:rPr>
          <w:b/>
          <w:bCs/>
        </w:rPr>
        <w:t>Giám sát:</w:t>
      </w:r>
      <w:r w:rsidRPr="008626A4">
        <w:t xml:space="preserve"> Mở rộng mạng lưới giám sát không khí, cảnh báo sớm.</w:t>
      </w:r>
    </w:p>
    <w:p w14:paraId="07568C81" w14:textId="7AAADCA4" w:rsidR="008626A4" w:rsidRPr="008626A4" w:rsidRDefault="008626A4" w:rsidP="008626A4">
      <w:pPr>
        <w:numPr>
          <w:ilvl w:val="1"/>
          <w:numId w:val="16"/>
        </w:numPr>
      </w:pPr>
      <w:r w:rsidRPr="008626A4">
        <w:rPr>
          <w:b/>
          <w:bCs/>
        </w:rPr>
        <w:t>Nhận thức:</w:t>
      </w:r>
      <w:r w:rsidRPr="008626A4">
        <w:t xml:space="preserve"> Tuyên truyền để cộng đồng hiểu rõ và hành động bảo vệ môi trường.</w:t>
      </w:r>
    </w:p>
    <w:p w14:paraId="1E58E9BC" w14:textId="6ACCF66E" w:rsidR="008626A4" w:rsidRPr="008626A4" w:rsidRDefault="008626A4" w:rsidP="008626A4">
      <w:pPr>
        <w:rPr>
          <w:b/>
          <w:bCs/>
        </w:rPr>
      </w:pPr>
      <w:r w:rsidRPr="008626A4">
        <w:rPr>
          <w:b/>
          <w:bCs/>
        </w:rPr>
        <w:t>Kế</w:t>
      </w:r>
      <w:r w:rsidR="00507FC4" w:rsidRPr="008626A4">
        <w:rPr>
          <w:b/>
          <w:bCs/>
        </w:rPr>
        <w:t>t lu</w:t>
      </w:r>
      <w:r w:rsidRPr="008626A4">
        <w:rPr>
          <w:b/>
          <w:bCs/>
        </w:rPr>
        <w:t>ận:</w:t>
      </w:r>
    </w:p>
    <w:p w14:paraId="540BA5F7" w14:textId="77777777" w:rsidR="008626A4" w:rsidRPr="008626A4" w:rsidRDefault="008626A4" w:rsidP="008626A4">
      <w:pPr>
        <w:numPr>
          <w:ilvl w:val="0"/>
          <w:numId w:val="17"/>
        </w:numPr>
      </w:pPr>
      <w:r w:rsidRPr="008626A4">
        <w:t>Hoa Kỳ đã cải thiện chất lượng không khí đáng kể, nhưng cần tập trung kiểm soát PM2.5 và Ozone.</w:t>
      </w:r>
    </w:p>
    <w:p w14:paraId="5DEAD84F" w14:textId="77777777" w:rsidR="008626A4" w:rsidRPr="008626A4" w:rsidRDefault="008626A4" w:rsidP="008626A4">
      <w:pPr>
        <w:numPr>
          <w:ilvl w:val="0"/>
          <w:numId w:val="17"/>
        </w:numPr>
      </w:pPr>
      <w:r w:rsidRPr="008626A4">
        <w:t>Các giải pháp giảm phát thải từ giao thông và công nghiệp, cùng với phòng chống cháy rừng, sẽ giúp nâng cao chất lượng không khí và bảo vệ sức khỏe cộng đồng.</w:t>
      </w:r>
    </w:p>
    <w:p w14:paraId="66478763" w14:textId="66F3F7E7" w:rsidR="00401AA4" w:rsidRPr="00401AA4" w:rsidRDefault="00401AA4" w:rsidP="00401AA4"/>
    <w:sectPr w:rsidR="00401AA4" w:rsidRPr="0040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355FF"/>
    <w:multiLevelType w:val="multilevel"/>
    <w:tmpl w:val="99B41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273CF"/>
    <w:multiLevelType w:val="multilevel"/>
    <w:tmpl w:val="1E02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35856"/>
    <w:multiLevelType w:val="multilevel"/>
    <w:tmpl w:val="25DE3A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C5D74"/>
    <w:multiLevelType w:val="multilevel"/>
    <w:tmpl w:val="026E8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6483A"/>
    <w:multiLevelType w:val="multilevel"/>
    <w:tmpl w:val="5D62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B4A01"/>
    <w:multiLevelType w:val="multilevel"/>
    <w:tmpl w:val="B3D0E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F618AB"/>
    <w:multiLevelType w:val="multilevel"/>
    <w:tmpl w:val="07EA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B7D92"/>
    <w:multiLevelType w:val="multilevel"/>
    <w:tmpl w:val="19786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7E1A89"/>
    <w:multiLevelType w:val="multilevel"/>
    <w:tmpl w:val="4B0C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96CD0"/>
    <w:multiLevelType w:val="multilevel"/>
    <w:tmpl w:val="51547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E6F47"/>
    <w:multiLevelType w:val="multilevel"/>
    <w:tmpl w:val="996C3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B96490"/>
    <w:multiLevelType w:val="multilevel"/>
    <w:tmpl w:val="7460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93830"/>
    <w:multiLevelType w:val="multilevel"/>
    <w:tmpl w:val="A42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736D9"/>
    <w:multiLevelType w:val="multilevel"/>
    <w:tmpl w:val="BB426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D39A5"/>
    <w:multiLevelType w:val="multilevel"/>
    <w:tmpl w:val="70FCD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6F0176"/>
    <w:multiLevelType w:val="multilevel"/>
    <w:tmpl w:val="7A78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FB432A"/>
    <w:multiLevelType w:val="multilevel"/>
    <w:tmpl w:val="D1C8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7809892">
    <w:abstractNumId w:val="2"/>
  </w:num>
  <w:num w:numId="2" w16cid:durableId="66146667">
    <w:abstractNumId w:val="8"/>
  </w:num>
  <w:num w:numId="3" w16cid:durableId="1305814815">
    <w:abstractNumId w:val="12"/>
  </w:num>
  <w:num w:numId="4" w16cid:durableId="439375120">
    <w:abstractNumId w:val="0"/>
  </w:num>
  <w:num w:numId="5" w16cid:durableId="852304653">
    <w:abstractNumId w:val="1"/>
  </w:num>
  <w:num w:numId="6" w16cid:durableId="788549758">
    <w:abstractNumId w:val="13"/>
  </w:num>
  <w:num w:numId="7" w16cid:durableId="2002270188">
    <w:abstractNumId w:val="9"/>
  </w:num>
  <w:num w:numId="8" w16cid:durableId="356273792">
    <w:abstractNumId w:val="3"/>
  </w:num>
  <w:num w:numId="9" w16cid:durableId="466435549">
    <w:abstractNumId w:val="10"/>
  </w:num>
  <w:num w:numId="10" w16cid:durableId="543952100">
    <w:abstractNumId w:val="14"/>
  </w:num>
  <w:num w:numId="11" w16cid:durableId="1214586527">
    <w:abstractNumId w:val="5"/>
  </w:num>
  <w:num w:numId="12" w16cid:durableId="904605419">
    <w:abstractNumId w:val="15"/>
  </w:num>
  <w:num w:numId="13" w16cid:durableId="338393174">
    <w:abstractNumId w:val="6"/>
  </w:num>
  <w:num w:numId="14" w16cid:durableId="263656903">
    <w:abstractNumId w:val="16"/>
  </w:num>
  <w:num w:numId="15" w16cid:durableId="1908101886">
    <w:abstractNumId w:val="4"/>
  </w:num>
  <w:num w:numId="16" w16cid:durableId="1320504694">
    <w:abstractNumId w:val="7"/>
  </w:num>
  <w:num w:numId="17" w16cid:durableId="9366016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EF"/>
    <w:rsid w:val="000B51EC"/>
    <w:rsid w:val="00330942"/>
    <w:rsid w:val="003C255C"/>
    <w:rsid w:val="00401AA4"/>
    <w:rsid w:val="00433D5F"/>
    <w:rsid w:val="00507FC4"/>
    <w:rsid w:val="005C71B2"/>
    <w:rsid w:val="0069651C"/>
    <w:rsid w:val="0076627D"/>
    <w:rsid w:val="007F5885"/>
    <w:rsid w:val="008477CE"/>
    <w:rsid w:val="008626A4"/>
    <w:rsid w:val="008D2E69"/>
    <w:rsid w:val="00A0612E"/>
    <w:rsid w:val="00A423EF"/>
    <w:rsid w:val="00A442D9"/>
    <w:rsid w:val="00BB0B6D"/>
    <w:rsid w:val="00C36B17"/>
    <w:rsid w:val="00D01F05"/>
    <w:rsid w:val="00EB2086"/>
    <w:rsid w:val="00F07199"/>
    <w:rsid w:val="00F4033C"/>
    <w:rsid w:val="00F7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0879"/>
  <w15:chartTrackingRefBased/>
  <w15:docId w15:val="{7A3FE7E9-3813-4BE6-9BED-4CCDCC64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A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A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A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A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A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A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A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A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AEF"/>
    <w:rPr>
      <w:rFonts w:eastAsiaTheme="majorEastAsia" w:cstheme="majorBidi"/>
      <w:color w:val="272727" w:themeColor="text1" w:themeTint="D8"/>
    </w:rPr>
  </w:style>
  <w:style w:type="paragraph" w:styleId="Title">
    <w:name w:val="Title"/>
    <w:basedOn w:val="Normal"/>
    <w:next w:val="Normal"/>
    <w:link w:val="TitleChar"/>
    <w:uiPriority w:val="10"/>
    <w:qFormat/>
    <w:rsid w:val="00F72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AEF"/>
    <w:pPr>
      <w:spacing w:before="160"/>
      <w:jc w:val="center"/>
    </w:pPr>
    <w:rPr>
      <w:i/>
      <w:iCs/>
      <w:color w:val="404040" w:themeColor="text1" w:themeTint="BF"/>
    </w:rPr>
  </w:style>
  <w:style w:type="character" w:customStyle="1" w:styleId="QuoteChar">
    <w:name w:val="Quote Char"/>
    <w:basedOn w:val="DefaultParagraphFont"/>
    <w:link w:val="Quote"/>
    <w:uiPriority w:val="29"/>
    <w:rsid w:val="00F72AEF"/>
    <w:rPr>
      <w:i/>
      <w:iCs/>
      <w:color w:val="404040" w:themeColor="text1" w:themeTint="BF"/>
    </w:rPr>
  </w:style>
  <w:style w:type="paragraph" w:styleId="ListParagraph">
    <w:name w:val="List Paragraph"/>
    <w:basedOn w:val="Normal"/>
    <w:uiPriority w:val="34"/>
    <w:qFormat/>
    <w:rsid w:val="00F72AEF"/>
    <w:pPr>
      <w:ind w:left="720"/>
      <w:contextualSpacing/>
    </w:pPr>
  </w:style>
  <w:style w:type="character" w:styleId="IntenseEmphasis">
    <w:name w:val="Intense Emphasis"/>
    <w:basedOn w:val="DefaultParagraphFont"/>
    <w:uiPriority w:val="21"/>
    <w:qFormat/>
    <w:rsid w:val="00F72AEF"/>
    <w:rPr>
      <w:i/>
      <w:iCs/>
      <w:color w:val="0F4761" w:themeColor="accent1" w:themeShade="BF"/>
    </w:rPr>
  </w:style>
  <w:style w:type="paragraph" w:styleId="IntenseQuote">
    <w:name w:val="Intense Quote"/>
    <w:basedOn w:val="Normal"/>
    <w:next w:val="Normal"/>
    <w:link w:val="IntenseQuoteChar"/>
    <w:uiPriority w:val="30"/>
    <w:qFormat/>
    <w:rsid w:val="00F72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AEF"/>
    <w:rPr>
      <w:i/>
      <w:iCs/>
      <w:color w:val="0F4761" w:themeColor="accent1" w:themeShade="BF"/>
    </w:rPr>
  </w:style>
  <w:style w:type="character" w:styleId="IntenseReference">
    <w:name w:val="Intense Reference"/>
    <w:basedOn w:val="DefaultParagraphFont"/>
    <w:uiPriority w:val="32"/>
    <w:qFormat/>
    <w:rsid w:val="00F72A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6792">
      <w:bodyDiv w:val="1"/>
      <w:marLeft w:val="0"/>
      <w:marRight w:val="0"/>
      <w:marTop w:val="0"/>
      <w:marBottom w:val="0"/>
      <w:divBdr>
        <w:top w:val="none" w:sz="0" w:space="0" w:color="auto"/>
        <w:left w:val="none" w:sz="0" w:space="0" w:color="auto"/>
        <w:bottom w:val="none" w:sz="0" w:space="0" w:color="auto"/>
        <w:right w:val="none" w:sz="0" w:space="0" w:color="auto"/>
      </w:divBdr>
    </w:div>
    <w:div w:id="85269046">
      <w:bodyDiv w:val="1"/>
      <w:marLeft w:val="0"/>
      <w:marRight w:val="0"/>
      <w:marTop w:val="0"/>
      <w:marBottom w:val="0"/>
      <w:divBdr>
        <w:top w:val="none" w:sz="0" w:space="0" w:color="auto"/>
        <w:left w:val="none" w:sz="0" w:space="0" w:color="auto"/>
        <w:bottom w:val="none" w:sz="0" w:space="0" w:color="auto"/>
        <w:right w:val="none" w:sz="0" w:space="0" w:color="auto"/>
      </w:divBdr>
    </w:div>
    <w:div w:id="122970441">
      <w:bodyDiv w:val="1"/>
      <w:marLeft w:val="0"/>
      <w:marRight w:val="0"/>
      <w:marTop w:val="0"/>
      <w:marBottom w:val="0"/>
      <w:divBdr>
        <w:top w:val="none" w:sz="0" w:space="0" w:color="auto"/>
        <w:left w:val="none" w:sz="0" w:space="0" w:color="auto"/>
        <w:bottom w:val="none" w:sz="0" w:space="0" w:color="auto"/>
        <w:right w:val="none" w:sz="0" w:space="0" w:color="auto"/>
      </w:divBdr>
    </w:div>
    <w:div w:id="229196169">
      <w:bodyDiv w:val="1"/>
      <w:marLeft w:val="0"/>
      <w:marRight w:val="0"/>
      <w:marTop w:val="0"/>
      <w:marBottom w:val="0"/>
      <w:divBdr>
        <w:top w:val="none" w:sz="0" w:space="0" w:color="auto"/>
        <w:left w:val="none" w:sz="0" w:space="0" w:color="auto"/>
        <w:bottom w:val="none" w:sz="0" w:space="0" w:color="auto"/>
        <w:right w:val="none" w:sz="0" w:space="0" w:color="auto"/>
      </w:divBdr>
    </w:div>
    <w:div w:id="468321858">
      <w:bodyDiv w:val="1"/>
      <w:marLeft w:val="0"/>
      <w:marRight w:val="0"/>
      <w:marTop w:val="0"/>
      <w:marBottom w:val="0"/>
      <w:divBdr>
        <w:top w:val="none" w:sz="0" w:space="0" w:color="auto"/>
        <w:left w:val="none" w:sz="0" w:space="0" w:color="auto"/>
        <w:bottom w:val="none" w:sz="0" w:space="0" w:color="auto"/>
        <w:right w:val="none" w:sz="0" w:space="0" w:color="auto"/>
      </w:divBdr>
    </w:div>
    <w:div w:id="693776206">
      <w:bodyDiv w:val="1"/>
      <w:marLeft w:val="0"/>
      <w:marRight w:val="0"/>
      <w:marTop w:val="0"/>
      <w:marBottom w:val="0"/>
      <w:divBdr>
        <w:top w:val="none" w:sz="0" w:space="0" w:color="auto"/>
        <w:left w:val="none" w:sz="0" w:space="0" w:color="auto"/>
        <w:bottom w:val="none" w:sz="0" w:space="0" w:color="auto"/>
        <w:right w:val="none" w:sz="0" w:space="0" w:color="auto"/>
      </w:divBdr>
    </w:div>
    <w:div w:id="707994530">
      <w:bodyDiv w:val="1"/>
      <w:marLeft w:val="0"/>
      <w:marRight w:val="0"/>
      <w:marTop w:val="0"/>
      <w:marBottom w:val="0"/>
      <w:divBdr>
        <w:top w:val="none" w:sz="0" w:space="0" w:color="auto"/>
        <w:left w:val="none" w:sz="0" w:space="0" w:color="auto"/>
        <w:bottom w:val="none" w:sz="0" w:space="0" w:color="auto"/>
        <w:right w:val="none" w:sz="0" w:space="0" w:color="auto"/>
      </w:divBdr>
    </w:div>
    <w:div w:id="773017038">
      <w:bodyDiv w:val="1"/>
      <w:marLeft w:val="0"/>
      <w:marRight w:val="0"/>
      <w:marTop w:val="0"/>
      <w:marBottom w:val="0"/>
      <w:divBdr>
        <w:top w:val="none" w:sz="0" w:space="0" w:color="auto"/>
        <w:left w:val="none" w:sz="0" w:space="0" w:color="auto"/>
        <w:bottom w:val="none" w:sz="0" w:space="0" w:color="auto"/>
        <w:right w:val="none" w:sz="0" w:space="0" w:color="auto"/>
      </w:divBdr>
    </w:div>
    <w:div w:id="1125002101">
      <w:bodyDiv w:val="1"/>
      <w:marLeft w:val="0"/>
      <w:marRight w:val="0"/>
      <w:marTop w:val="0"/>
      <w:marBottom w:val="0"/>
      <w:divBdr>
        <w:top w:val="none" w:sz="0" w:space="0" w:color="auto"/>
        <w:left w:val="none" w:sz="0" w:space="0" w:color="auto"/>
        <w:bottom w:val="none" w:sz="0" w:space="0" w:color="auto"/>
        <w:right w:val="none" w:sz="0" w:space="0" w:color="auto"/>
      </w:divBdr>
    </w:div>
    <w:div w:id="1697467867">
      <w:bodyDiv w:val="1"/>
      <w:marLeft w:val="0"/>
      <w:marRight w:val="0"/>
      <w:marTop w:val="0"/>
      <w:marBottom w:val="0"/>
      <w:divBdr>
        <w:top w:val="none" w:sz="0" w:space="0" w:color="auto"/>
        <w:left w:val="none" w:sz="0" w:space="0" w:color="auto"/>
        <w:bottom w:val="none" w:sz="0" w:space="0" w:color="auto"/>
        <w:right w:val="none" w:sz="0" w:space="0" w:color="auto"/>
      </w:divBdr>
    </w:div>
    <w:div w:id="1801191678">
      <w:bodyDiv w:val="1"/>
      <w:marLeft w:val="0"/>
      <w:marRight w:val="0"/>
      <w:marTop w:val="0"/>
      <w:marBottom w:val="0"/>
      <w:divBdr>
        <w:top w:val="none" w:sz="0" w:space="0" w:color="auto"/>
        <w:left w:val="none" w:sz="0" w:space="0" w:color="auto"/>
        <w:bottom w:val="none" w:sz="0" w:space="0" w:color="auto"/>
        <w:right w:val="none" w:sz="0" w:space="0" w:color="auto"/>
      </w:divBdr>
    </w:div>
    <w:div w:id="1861700504">
      <w:bodyDiv w:val="1"/>
      <w:marLeft w:val="0"/>
      <w:marRight w:val="0"/>
      <w:marTop w:val="0"/>
      <w:marBottom w:val="0"/>
      <w:divBdr>
        <w:top w:val="none" w:sz="0" w:space="0" w:color="auto"/>
        <w:left w:val="none" w:sz="0" w:space="0" w:color="auto"/>
        <w:bottom w:val="none" w:sz="0" w:space="0" w:color="auto"/>
        <w:right w:val="none" w:sz="0" w:space="0" w:color="auto"/>
      </w:divBdr>
      <w:divsChild>
        <w:div w:id="2064131541">
          <w:marLeft w:val="0"/>
          <w:marRight w:val="0"/>
          <w:marTop w:val="0"/>
          <w:marBottom w:val="0"/>
          <w:divBdr>
            <w:top w:val="none" w:sz="0" w:space="0" w:color="auto"/>
            <w:left w:val="none" w:sz="0" w:space="0" w:color="auto"/>
            <w:bottom w:val="none" w:sz="0" w:space="0" w:color="auto"/>
            <w:right w:val="none" w:sz="0" w:space="0" w:color="auto"/>
          </w:divBdr>
          <w:divsChild>
            <w:div w:id="143818137">
              <w:marLeft w:val="0"/>
              <w:marRight w:val="0"/>
              <w:marTop w:val="0"/>
              <w:marBottom w:val="0"/>
              <w:divBdr>
                <w:top w:val="none" w:sz="0" w:space="0" w:color="auto"/>
                <w:left w:val="none" w:sz="0" w:space="0" w:color="auto"/>
                <w:bottom w:val="none" w:sz="0" w:space="0" w:color="auto"/>
                <w:right w:val="none" w:sz="0" w:space="0" w:color="auto"/>
              </w:divBdr>
              <w:divsChild>
                <w:div w:id="1926568158">
                  <w:marLeft w:val="0"/>
                  <w:marRight w:val="0"/>
                  <w:marTop w:val="0"/>
                  <w:marBottom w:val="0"/>
                  <w:divBdr>
                    <w:top w:val="none" w:sz="0" w:space="0" w:color="auto"/>
                    <w:left w:val="none" w:sz="0" w:space="0" w:color="auto"/>
                    <w:bottom w:val="none" w:sz="0" w:space="0" w:color="auto"/>
                    <w:right w:val="none" w:sz="0" w:space="0" w:color="auto"/>
                  </w:divBdr>
                  <w:divsChild>
                    <w:div w:id="3769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03714">
      <w:bodyDiv w:val="1"/>
      <w:marLeft w:val="0"/>
      <w:marRight w:val="0"/>
      <w:marTop w:val="0"/>
      <w:marBottom w:val="0"/>
      <w:divBdr>
        <w:top w:val="none" w:sz="0" w:space="0" w:color="auto"/>
        <w:left w:val="none" w:sz="0" w:space="0" w:color="auto"/>
        <w:bottom w:val="none" w:sz="0" w:space="0" w:color="auto"/>
        <w:right w:val="none" w:sz="0" w:space="0" w:color="auto"/>
      </w:divBdr>
      <w:divsChild>
        <w:div w:id="1910336993">
          <w:marLeft w:val="0"/>
          <w:marRight w:val="0"/>
          <w:marTop w:val="0"/>
          <w:marBottom w:val="0"/>
          <w:divBdr>
            <w:top w:val="none" w:sz="0" w:space="0" w:color="auto"/>
            <w:left w:val="none" w:sz="0" w:space="0" w:color="auto"/>
            <w:bottom w:val="none" w:sz="0" w:space="0" w:color="auto"/>
            <w:right w:val="none" w:sz="0" w:space="0" w:color="auto"/>
          </w:divBdr>
          <w:divsChild>
            <w:div w:id="226036533">
              <w:marLeft w:val="0"/>
              <w:marRight w:val="0"/>
              <w:marTop w:val="0"/>
              <w:marBottom w:val="0"/>
              <w:divBdr>
                <w:top w:val="none" w:sz="0" w:space="0" w:color="auto"/>
                <w:left w:val="none" w:sz="0" w:space="0" w:color="auto"/>
                <w:bottom w:val="none" w:sz="0" w:space="0" w:color="auto"/>
                <w:right w:val="none" w:sz="0" w:space="0" w:color="auto"/>
              </w:divBdr>
              <w:divsChild>
                <w:div w:id="962806979">
                  <w:marLeft w:val="0"/>
                  <w:marRight w:val="0"/>
                  <w:marTop w:val="0"/>
                  <w:marBottom w:val="0"/>
                  <w:divBdr>
                    <w:top w:val="none" w:sz="0" w:space="0" w:color="auto"/>
                    <w:left w:val="none" w:sz="0" w:space="0" w:color="auto"/>
                    <w:bottom w:val="none" w:sz="0" w:space="0" w:color="auto"/>
                    <w:right w:val="none" w:sz="0" w:space="0" w:color="auto"/>
                  </w:divBdr>
                  <w:divsChild>
                    <w:div w:id="18552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9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THÁI VỸ</dc:creator>
  <cp:keywords/>
  <dc:description/>
  <cp:lastModifiedBy>TRẦN THÁI VỸ</cp:lastModifiedBy>
  <cp:revision>16</cp:revision>
  <dcterms:created xsi:type="dcterms:W3CDTF">2024-12-20T10:06:00Z</dcterms:created>
  <dcterms:modified xsi:type="dcterms:W3CDTF">2024-12-20T12:54:00Z</dcterms:modified>
</cp:coreProperties>
</file>