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4B" w:rsidRDefault="009C061D">
      <w:r>
        <w:t>Interview Preparation</w:t>
      </w:r>
    </w:p>
    <w:p w:rsidR="009C061D" w:rsidRDefault="00EF244B">
      <w:hyperlink r:id="rId6" w:history="1">
        <w:r w:rsidR="009C061D" w:rsidRPr="0094054C">
          <w:rPr>
            <w:rStyle w:val="Hyperlink"/>
          </w:rPr>
          <w:t>https://geektastic.com/blog/five-killer-interview-questions-for-developers?&amp;ref=quuu&amp;utm_content=buffer16252&amp;utm_medium=social&amp;utm_source=twitter.com&amp;utm_campaign=buffer</w:t>
        </w:r>
      </w:hyperlink>
    </w:p>
    <w:p w:rsidR="009C061D" w:rsidRDefault="009C061D">
      <w:r>
        <w:t>What happens between typing a URL into your browser address bar, hitting enter and seeing a web page?</w:t>
      </w:r>
    </w:p>
    <w:p w:rsidR="009C061D" w:rsidRDefault="009C061D">
      <w:r>
        <w:t xml:space="preserve">DNS, </w:t>
      </w:r>
      <w:proofErr w:type="spellStart"/>
      <w:r>
        <w:t>etc</w:t>
      </w:r>
      <w:proofErr w:type="spellEnd"/>
      <w:r>
        <w:t>, Protocol, network knowledge</w:t>
      </w:r>
    </w:p>
    <w:p w:rsidR="009C061D" w:rsidRDefault="009C061D"/>
    <w:p w:rsidR="009C061D" w:rsidRDefault="009C061D">
      <w:r>
        <w:t>What are the things you should consider if you were writing your own database server?</w:t>
      </w:r>
    </w:p>
    <w:p w:rsidR="009C061D" w:rsidRDefault="009C061D">
      <w:r>
        <w:t>ACID</w:t>
      </w:r>
    </w:p>
    <w:p w:rsidR="00397BC4" w:rsidRDefault="00397BC4">
      <w:r>
        <w:t>Atomicity, Consistency, Independence, Durability</w:t>
      </w:r>
    </w:p>
    <w:p w:rsidR="009C061D" w:rsidRDefault="009C061D"/>
    <w:p w:rsidR="009C061D" w:rsidRDefault="009C061D">
      <w:r>
        <w:t>Computer security considerations</w:t>
      </w:r>
    </w:p>
    <w:p w:rsidR="009C061D" w:rsidRDefault="009C061D">
      <w:r>
        <w:t>CIA</w:t>
      </w:r>
    </w:p>
    <w:p w:rsidR="00397BC4" w:rsidRDefault="00397BC4">
      <w:r>
        <w:t>Confidentiality, Integrity, Availability</w:t>
      </w:r>
    </w:p>
    <w:p w:rsidR="009C061D" w:rsidRDefault="009C061D">
      <w:r>
        <w:t>OWASP</w:t>
      </w:r>
    </w:p>
    <w:p w:rsidR="00A00ED7" w:rsidRDefault="00A00ED7"/>
    <w:p w:rsidR="00A00ED7" w:rsidRDefault="00A00ED7">
      <w:r>
        <w:t>Top 10 current threats</w:t>
      </w:r>
    </w:p>
    <w:p w:rsidR="00EA5D9A" w:rsidRDefault="00EA5D9A" w:rsidP="00EA5D9A">
      <w:pPr>
        <w:pStyle w:val="ListParagraph"/>
        <w:numPr>
          <w:ilvl w:val="0"/>
          <w:numId w:val="1"/>
        </w:numPr>
      </w:pPr>
      <w:r>
        <w:t>Injection (SQL Injection)</w:t>
      </w:r>
    </w:p>
    <w:p w:rsidR="00EA5D9A" w:rsidRDefault="00EA5D9A" w:rsidP="00EA5D9A">
      <w:pPr>
        <w:pStyle w:val="ListParagraph"/>
        <w:numPr>
          <w:ilvl w:val="0"/>
          <w:numId w:val="1"/>
        </w:numPr>
      </w:pPr>
      <w:r>
        <w:t xml:space="preserve">Broken authentication and session management:  leaks in the authentication system, </w:t>
      </w:r>
      <w:r w:rsidR="00D67FF4">
        <w:t xml:space="preserve">poor </w:t>
      </w:r>
      <w:r w:rsidR="00200DE9">
        <w:t>passwords management</w:t>
      </w:r>
      <w:r w:rsidR="00D67FF4">
        <w:t xml:space="preserve"> in all the areas, such as resets, </w:t>
      </w:r>
      <w:proofErr w:type="spellStart"/>
      <w:r w:rsidR="00D67FF4">
        <w:t>etc</w:t>
      </w:r>
      <w:proofErr w:type="spellEnd"/>
      <w:r w:rsidR="00200DE9">
        <w:t>, session management – not timing out, leaking data in session state info</w:t>
      </w:r>
    </w:p>
    <w:p w:rsidR="00200DE9" w:rsidRDefault="009B642C" w:rsidP="00EA5D9A">
      <w:pPr>
        <w:pStyle w:val="ListParagraph"/>
        <w:numPr>
          <w:ilvl w:val="0"/>
          <w:numId w:val="1"/>
        </w:numPr>
      </w:pPr>
      <w:r>
        <w:t xml:space="preserve">Cross site scripting (XSS): Injecting scripts, e.g. </w:t>
      </w:r>
      <w:proofErr w:type="spellStart"/>
      <w:r>
        <w:t>javascript</w:t>
      </w:r>
      <w:proofErr w:type="spellEnd"/>
      <w:r>
        <w:t xml:space="preserve"> because input is not properly escaped, or validated</w:t>
      </w:r>
    </w:p>
    <w:p w:rsidR="009B642C" w:rsidRDefault="007118E4" w:rsidP="00EA5D9A">
      <w:pPr>
        <w:pStyle w:val="ListParagraph"/>
        <w:numPr>
          <w:ilvl w:val="0"/>
          <w:numId w:val="1"/>
        </w:numPr>
      </w:pPr>
      <w:r>
        <w:t>Broken Access Control: e.g. horizontal or vertical privilege escalation</w:t>
      </w:r>
    </w:p>
    <w:p w:rsidR="007118E4" w:rsidRDefault="004235A8" w:rsidP="00EA5D9A">
      <w:pPr>
        <w:pStyle w:val="ListParagraph"/>
        <w:numPr>
          <w:ilvl w:val="0"/>
          <w:numId w:val="1"/>
        </w:numPr>
      </w:pPr>
      <w:r>
        <w:t xml:space="preserve">Security misconfiguration: </w:t>
      </w:r>
      <w:r w:rsidR="00EC4705">
        <w:t>leaving default accounts around, unpatched flaws, unprotected files or directories</w:t>
      </w:r>
    </w:p>
    <w:p w:rsidR="00EC4705" w:rsidRDefault="00EC4705" w:rsidP="00EA5D9A">
      <w:pPr>
        <w:pStyle w:val="ListParagraph"/>
        <w:numPr>
          <w:ilvl w:val="0"/>
          <w:numId w:val="1"/>
        </w:numPr>
      </w:pPr>
      <w:r>
        <w:t xml:space="preserve">Sensitive data exposure: </w:t>
      </w:r>
      <w:r w:rsidR="00EF7558">
        <w:t xml:space="preserve">hackers stealing data, man-in-the-middle, stealing keys. Not encrypting sensitive data. </w:t>
      </w:r>
    </w:p>
    <w:p w:rsidR="008F09C5" w:rsidRDefault="008F09C5" w:rsidP="00EA5D9A">
      <w:pPr>
        <w:pStyle w:val="ListParagraph"/>
        <w:numPr>
          <w:ilvl w:val="0"/>
          <w:numId w:val="1"/>
        </w:numPr>
      </w:pPr>
      <w:r>
        <w:t>Insufficient attack protection: detecting and blocking attacks, rather than ignoring them, e.g. incorrect password lockout.</w:t>
      </w:r>
    </w:p>
    <w:p w:rsidR="00C732FB" w:rsidRDefault="00C732FB" w:rsidP="00C732FB">
      <w:pPr>
        <w:pStyle w:val="ListParagraph"/>
        <w:numPr>
          <w:ilvl w:val="0"/>
          <w:numId w:val="1"/>
        </w:numPr>
      </w:pPr>
      <w:r>
        <w:t>Cross site request forgery</w:t>
      </w:r>
    </w:p>
    <w:p w:rsidR="00C732FB" w:rsidRDefault="00C732FB" w:rsidP="00C732FB">
      <w:pPr>
        <w:pStyle w:val="ListParagraph"/>
        <w:numPr>
          <w:ilvl w:val="0"/>
          <w:numId w:val="1"/>
        </w:numPr>
      </w:pPr>
      <w:r>
        <w:t xml:space="preserve">Using components with known vulnerabilities: </w:t>
      </w:r>
      <w:r w:rsidR="00EA78A0">
        <w:t>teams not keeping libraries up to date</w:t>
      </w:r>
    </w:p>
    <w:p w:rsidR="00EA78A0" w:rsidRDefault="009060BF" w:rsidP="00C732FB">
      <w:pPr>
        <w:pStyle w:val="ListParagraph"/>
        <w:numPr>
          <w:ilvl w:val="0"/>
          <w:numId w:val="1"/>
        </w:numPr>
      </w:pPr>
      <w:r>
        <w:t>Under protected APIs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Click-jacking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Denial of service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Information leakage, incorrect error handling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Malicious file execution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proofErr w:type="spellStart"/>
      <w:r>
        <w:t>Unvalidated</w:t>
      </w:r>
      <w:proofErr w:type="spellEnd"/>
      <w:r>
        <w:t xml:space="preserve"> redirects and forwards</w:t>
      </w:r>
    </w:p>
    <w:p w:rsidR="009060BF" w:rsidRDefault="009060BF" w:rsidP="00C732FB">
      <w:pPr>
        <w:pStyle w:val="ListParagraph"/>
        <w:numPr>
          <w:ilvl w:val="0"/>
          <w:numId w:val="1"/>
        </w:numPr>
      </w:pPr>
    </w:p>
    <w:p w:rsidR="00A00ED7" w:rsidRDefault="00A00ED7"/>
    <w:p w:rsidR="009C061D" w:rsidRDefault="005E27E6">
      <w:r>
        <w:t>Some encryption knowledge in .NET – what is currently the best practice?</w:t>
      </w:r>
    </w:p>
    <w:p w:rsidR="007475C2" w:rsidRPr="006D47F5" w:rsidRDefault="007475C2">
      <w:pPr>
        <w:rPr>
          <w:b/>
        </w:rPr>
      </w:pPr>
      <w:r w:rsidRPr="006D47F5">
        <w:rPr>
          <w:b/>
        </w:rPr>
        <w:t>Symmetric algorithms</w:t>
      </w:r>
    </w:p>
    <w:p w:rsidR="00F3542B" w:rsidRDefault="00F3542B">
      <w:r w:rsidRPr="00C74E27">
        <w:rPr>
          <w:b/>
        </w:rPr>
        <w:t>AES</w:t>
      </w:r>
      <w:r>
        <w:t xml:space="preserve"> – Advanced Encryption Standard (Replaces DES)</w:t>
      </w:r>
      <w:r w:rsidR="002B5E1E">
        <w:t xml:space="preserve">. A subset of </w:t>
      </w:r>
      <w:proofErr w:type="spellStart"/>
      <w:r w:rsidR="002B5E1E">
        <w:t>Rijndael</w:t>
      </w:r>
      <w:proofErr w:type="spellEnd"/>
      <w:r w:rsidR="002B5E1E">
        <w:t xml:space="preserve"> but wit</w:t>
      </w:r>
      <w:r w:rsidR="0064752A">
        <w:t xml:space="preserve">h a fixed block size of 128bits, the </w:t>
      </w:r>
      <w:proofErr w:type="spellStart"/>
      <w:r w:rsidR="0064752A">
        <w:t>jkey</w:t>
      </w:r>
      <w:proofErr w:type="spellEnd"/>
      <w:r w:rsidR="0064752A">
        <w:t xml:space="preserve"> can be 128, 192 or 256 bits.</w:t>
      </w:r>
    </w:p>
    <w:p w:rsidR="00F3542B" w:rsidRDefault="002B5E1E">
      <w:r>
        <w:t>DES – Data Encryption Standard (old – not very secure – can be brute forced)</w:t>
      </w:r>
    </w:p>
    <w:p w:rsidR="002B5E1E" w:rsidRDefault="002B5E1E">
      <w:r>
        <w:t>RC2 – again old don’t use</w:t>
      </w:r>
    </w:p>
    <w:p w:rsidR="0064752A" w:rsidRDefault="0064752A">
      <w:r>
        <w:t>Triple DES or 3DES – is a more secure version of DES, but cascading 3 instances of DES. It is slow.</w:t>
      </w:r>
    </w:p>
    <w:p w:rsidR="002B5E1E" w:rsidRDefault="002B5E1E">
      <w:proofErr w:type="spellStart"/>
      <w:r>
        <w:t>Rijndael</w:t>
      </w:r>
      <w:proofErr w:type="spellEnd"/>
      <w:r>
        <w:t xml:space="preserve"> – block size can be specified in size </w:t>
      </w:r>
      <w:proofErr w:type="spellStart"/>
      <w:r>
        <w:t>o</w:t>
      </w:r>
      <w:proofErr w:type="spellEnd"/>
      <w:r>
        <w:t xml:space="preserve"> 32 bits (from 128 – 256), AES is based on it but with a fixed block size of 128 bit.</w:t>
      </w:r>
    </w:p>
    <w:p w:rsidR="007475C2" w:rsidRPr="006D47F5" w:rsidRDefault="007475C2" w:rsidP="007475C2">
      <w:pPr>
        <w:rPr>
          <w:b/>
        </w:rPr>
      </w:pPr>
      <w:r w:rsidRPr="006D47F5">
        <w:rPr>
          <w:b/>
        </w:rPr>
        <w:t>Asymmetric algorithms</w:t>
      </w:r>
    </w:p>
    <w:p w:rsidR="00CB6CA1" w:rsidRDefault="00CB6CA1" w:rsidP="007475C2">
      <w:r>
        <w:t xml:space="preserve">Public and private keys are inverses of each other: public key </w:t>
      </w:r>
      <w:proofErr w:type="spellStart"/>
      <w:r>
        <w:t>enc</w:t>
      </w:r>
      <w:proofErr w:type="spellEnd"/>
      <w:r>
        <w:t xml:space="preserve"> – private key </w:t>
      </w:r>
      <w:proofErr w:type="spellStart"/>
      <w:r>
        <w:t>dec</w:t>
      </w:r>
      <w:proofErr w:type="spellEnd"/>
      <w:r>
        <w:t xml:space="preserve"> &amp; private key end – public key </w:t>
      </w:r>
      <w:proofErr w:type="spellStart"/>
      <w:r>
        <w:t>dec.</w:t>
      </w:r>
      <w:proofErr w:type="spellEnd"/>
      <w:r w:rsidR="00A90797">
        <w:t xml:space="preserve"> Asymmetric encryption is quite slow, so typically if encrypting a lot of data, you would use symmetric encryption and then use asymmetric encryption to encrypt the key that you provide for decryption.</w:t>
      </w:r>
    </w:p>
    <w:p w:rsidR="007475C2" w:rsidRPr="00C74E27" w:rsidRDefault="007475C2">
      <w:pPr>
        <w:rPr>
          <w:b/>
        </w:rPr>
      </w:pPr>
      <w:r w:rsidRPr="00C74E27">
        <w:rPr>
          <w:b/>
        </w:rPr>
        <w:t>RSA</w:t>
      </w:r>
    </w:p>
    <w:p w:rsidR="009B4185" w:rsidRPr="006D47F5" w:rsidRDefault="009B4185">
      <w:pPr>
        <w:rPr>
          <w:b/>
        </w:rPr>
      </w:pPr>
      <w:r w:rsidRPr="006D47F5">
        <w:rPr>
          <w:b/>
        </w:rPr>
        <w:t>Hash algorithms</w:t>
      </w:r>
    </w:p>
    <w:p w:rsidR="009B4185" w:rsidRDefault="009B4185">
      <w:r>
        <w:t>MD5 – susceptible to collisions where 2 messages can have the same hash</w:t>
      </w:r>
    </w:p>
    <w:p w:rsidR="00B443F4" w:rsidRDefault="00B443F4">
      <w:r>
        <w:t>SHA1 – still susceptible but not as much as MD5</w:t>
      </w:r>
    </w:p>
    <w:p w:rsidR="00B443F4" w:rsidRDefault="00B443F4">
      <w:r w:rsidRPr="00C74E27">
        <w:rPr>
          <w:b/>
        </w:rPr>
        <w:t>SHA2</w:t>
      </w:r>
      <w:r>
        <w:t xml:space="preserve"> – the most resistant – use </w:t>
      </w:r>
      <w:r w:rsidR="00730196">
        <w:t>this – in .Net this is SHA256, SHA384, SHA512</w:t>
      </w:r>
    </w:p>
    <w:p w:rsidR="00EF244B" w:rsidRDefault="00EF244B">
      <w:r>
        <w:t>SHA3 – this is the newest standard but question marks over performance</w:t>
      </w:r>
    </w:p>
    <w:p w:rsidR="00EF244B" w:rsidRDefault="00EF244B">
      <w:hyperlink r:id="rId7" w:history="1">
        <w:r w:rsidRPr="00C844AB">
          <w:rPr>
            <w:rStyle w:val="Hyperlink"/>
          </w:rPr>
          <w:t>https://www.cryptologie.net/article/400/maybe-dont-skip-sha-3/</w:t>
        </w:r>
      </w:hyperlink>
    </w:p>
    <w:p w:rsidR="00EF244B" w:rsidRDefault="00EF244B">
      <w:r>
        <w:t>BLAKE, SHAKE, BLAKE2</w:t>
      </w:r>
      <w:bookmarkStart w:id="0" w:name="_GoBack"/>
      <w:bookmarkEnd w:id="0"/>
    </w:p>
    <w:p w:rsidR="00730196" w:rsidRDefault="00730196">
      <w:r>
        <w:t>Consider how secure the data needs to be and also how quickly it needs to hash, because the less secure versions are faster.</w:t>
      </w:r>
    </w:p>
    <w:p w:rsidR="0064752A" w:rsidRDefault="00EF244B">
      <w:hyperlink r:id="rId8" w:history="1">
        <w:r w:rsidR="0064752A" w:rsidRPr="008A4D80">
          <w:rPr>
            <w:rStyle w:val="Hyperlink"/>
          </w:rPr>
          <w:t>https://stackoverflow.com/questions/5554526/comparison-of-des-triple-des-aes-blowfish-encryption-for-data</w:t>
        </w:r>
      </w:hyperlink>
    </w:p>
    <w:p w:rsidR="0064752A" w:rsidRDefault="0064752A">
      <w:r>
        <w:t xml:space="preserve">Block cipher: encryption is applied to blocks of data rather than one bit at a time. </w:t>
      </w:r>
    </w:p>
    <w:p w:rsidR="0064752A" w:rsidRDefault="00CF0AF8">
      <w:r>
        <w:t>Initialization Vector: this should be used with AES to prevent the same data being encrypted exactly the same way.</w:t>
      </w:r>
      <w:r w:rsidR="00E20DB1">
        <w:t xml:space="preserve"> So it add some random initial block which will change how the whole encryption array looks.</w:t>
      </w:r>
    </w:p>
    <w:p w:rsidR="00150665" w:rsidRDefault="00150665">
      <w:r>
        <w:t xml:space="preserve">Public key to encrypt – private key to </w:t>
      </w:r>
      <w:proofErr w:type="spellStart"/>
      <w:r>
        <w:t>decript</w:t>
      </w:r>
      <w:proofErr w:type="spellEnd"/>
    </w:p>
    <w:p w:rsidR="00150665" w:rsidRDefault="00150665">
      <w:r>
        <w:t>Symmetric algorithms</w:t>
      </w:r>
    </w:p>
    <w:p w:rsidR="00150665" w:rsidRDefault="00150665">
      <w:r>
        <w:lastRenderedPageBreak/>
        <w:t>Uses the same key to encrypt and decrypt</w:t>
      </w:r>
    </w:p>
    <w:p w:rsidR="00150665" w:rsidRDefault="00150665">
      <w:r>
        <w:t>Hashing</w:t>
      </w:r>
    </w:p>
    <w:p w:rsidR="00150665" w:rsidRDefault="00150665"/>
    <w:p w:rsidR="00071E5A" w:rsidRDefault="00071E5A">
      <w:r>
        <w:t>Also, know more about secure cookies, and SSL certificates, etc.</w:t>
      </w:r>
    </w:p>
    <w:p w:rsidR="005E27E6" w:rsidRDefault="00F738C7">
      <w:proofErr w:type="spellStart"/>
      <w:r>
        <w:t>Microservices</w:t>
      </w:r>
      <w:proofErr w:type="spellEnd"/>
      <w:r>
        <w:t xml:space="preserve"> – patterns</w:t>
      </w:r>
    </w:p>
    <w:p w:rsidR="00F738C7" w:rsidRDefault="00C463E0">
      <w:r>
        <w:t>Bitwise operations</w:t>
      </w:r>
    </w:p>
    <w:p w:rsidR="00C463E0" w:rsidRDefault="00D77F8F">
      <w:r>
        <w:t>Algorithms</w:t>
      </w:r>
    </w:p>
    <w:p w:rsidR="00D77F8F" w:rsidRDefault="00D77F8F">
      <w:r>
        <w:t>Code quality</w:t>
      </w:r>
    </w:p>
    <w:p w:rsidR="00D77F8F" w:rsidRDefault="00D77F8F">
      <w:r>
        <w:t>SOLID</w:t>
      </w:r>
    </w:p>
    <w:p w:rsidR="00D77F8F" w:rsidRDefault="00D77F8F">
      <w:r>
        <w:t>Design Patterns</w:t>
      </w:r>
    </w:p>
    <w:p w:rsidR="00D77F8F" w:rsidRDefault="00064AA5">
      <w:r>
        <w:t>C#</w:t>
      </w:r>
    </w:p>
    <w:p w:rsidR="00636185" w:rsidRDefault="00636185" w:rsidP="00636185">
      <w:pPr>
        <w:pStyle w:val="ListParagraph"/>
        <w:numPr>
          <w:ilvl w:val="0"/>
          <w:numId w:val="2"/>
        </w:numPr>
      </w:pPr>
      <w:r>
        <w:t>Streams</w:t>
      </w:r>
    </w:p>
    <w:p w:rsidR="00914F66" w:rsidRDefault="00914F66" w:rsidP="00636185">
      <w:pPr>
        <w:pStyle w:val="ListParagraph"/>
        <w:numPr>
          <w:ilvl w:val="0"/>
          <w:numId w:val="2"/>
        </w:numPr>
      </w:pPr>
      <w:proofErr w:type="spellStart"/>
      <w:r>
        <w:t>Async</w:t>
      </w:r>
      <w:proofErr w:type="spellEnd"/>
    </w:p>
    <w:p w:rsidR="00C94957" w:rsidRDefault="00C94957" w:rsidP="00636185">
      <w:pPr>
        <w:pStyle w:val="ListParagraph"/>
        <w:numPr>
          <w:ilvl w:val="0"/>
          <w:numId w:val="2"/>
        </w:numPr>
      </w:pPr>
      <w:r>
        <w:t>Delegates</w:t>
      </w:r>
    </w:p>
    <w:p w:rsidR="00064AA5" w:rsidRDefault="00064AA5">
      <w:proofErr w:type="spellStart"/>
      <w:r>
        <w:t>Javascript</w:t>
      </w:r>
      <w:proofErr w:type="spellEnd"/>
    </w:p>
    <w:p w:rsidR="00064AA5" w:rsidRDefault="00EB459C">
      <w:r>
        <w:t>Domain Driven Design</w:t>
      </w:r>
    </w:p>
    <w:p w:rsidR="00EB459C" w:rsidRDefault="003F228D">
      <w:r>
        <w:t>Enterprise Design Patterns</w:t>
      </w:r>
    </w:p>
    <w:p w:rsidR="003F228D" w:rsidRDefault="003F228D"/>
    <w:sectPr w:rsidR="003F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31310"/>
    <w:multiLevelType w:val="hybridMultilevel"/>
    <w:tmpl w:val="D9563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F5633"/>
    <w:multiLevelType w:val="hybridMultilevel"/>
    <w:tmpl w:val="6A12A1B0"/>
    <w:lvl w:ilvl="0" w:tplc="19A633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1D"/>
    <w:rsid w:val="00064AA5"/>
    <w:rsid w:val="00071E5A"/>
    <w:rsid w:val="00150665"/>
    <w:rsid w:val="00200DE9"/>
    <w:rsid w:val="002B5E1E"/>
    <w:rsid w:val="00397BC4"/>
    <w:rsid w:val="003F228D"/>
    <w:rsid w:val="004235A8"/>
    <w:rsid w:val="005E27E6"/>
    <w:rsid w:val="00636185"/>
    <w:rsid w:val="0064752A"/>
    <w:rsid w:val="006D47F5"/>
    <w:rsid w:val="007118E4"/>
    <w:rsid w:val="00730196"/>
    <w:rsid w:val="007475C2"/>
    <w:rsid w:val="008F09C5"/>
    <w:rsid w:val="009060BF"/>
    <w:rsid w:val="00914F66"/>
    <w:rsid w:val="009B4185"/>
    <w:rsid w:val="009B642C"/>
    <w:rsid w:val="009C061D"/>
    <w:rsid w:val="00A00ED7"/>
    <w:rsid w:val="00A90797"/>
    <w:rsid w:val="00B443F4"/>
    <w:rsid w:val="00C463E0"/>
    <w:rsid w:val="00C732FB"/>
    <w:rsid w:val="00C74E27"/>
    <w:rsid w:val="00C94957"/>
    <w:rsid w:val="00C9564B"/>
    <w:rsid w:val="00CB6CA1"/>
    <w:rsid w:val="00CF0AF8"/>
    <w:rsid w:val="00D67FF4"/>
    <w:rsid w:val="00D77F8F"/>
    <w:rsid w:val="00E20DB1"/>
    <w:rsid w:val="00EA5D9A"/>
    <w:rsid w:val="00EA78A0"/>
    <w:rsid w:val="00EB459C"/>
    <w:rsid w:val="00EC4705"/>
    <w:rsid w:val="00EE5412"/>
    <w:rsid w:val="00EF244B"/>
    <w:rsid w:val="00EF7558"/>
    <w:rsid w:val="00F3542B"/>
    <w:rsid w:val="00F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34C1-748D-434D-B872-3428DDA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554526/comparison-of-des-triple-des-aes-blowfish-encryption-for-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ryptologie.net/article/400/maybe-dont-skip-sha-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ektastic.com/blog/five-killer-interview-questions-for-developers?&amp;ref=quuu&amp;utm_content=buffer16252&amp;utm_medium=social&amp;utm_source=twitter.com&amp;utm_campaign=buff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7319-BD9F-474C-8500-5C45BE52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61651AD5</Template>
  <TotalTime>1523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Sainsbury’s Supermarkets Ltd</Company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Bourke</dc:creator>
  <cp:keywords/>
  <dc:description/>
  <cp:lastModifiedBy>David Bourke</cp:lastModifiedBy>
  <cp:revision>39</cp:revision>
  <dcterms:created xsi:type="dcterms:W3CDTF">2017-05-30T15:16:00Z</dcterms:created>
  <dcterms:modified xsi:type="dcterms:W3CDTF">2017-06-02T13:49:00Z</dcterms:modified>
</cp:coreProperties>
</file>