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2E4314">
      <w:pPr>
        <w:pStyle w:val="Heading1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323879A6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034B6A">
              <w:rPr>
                <w:rFonts w:ascii="Cambria" w:hAnsi="Cambria" w:cstheme="majorBidi"/>
                <w:color w:val="029676" w:themeColor="accent4"/>
              </w:rPr>
              <w:t>1225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78BB685A" w:rsidR="00505337" w:rsidRPr="009A7037" w:rsidRDefault="00034B6A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1225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21A626A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83A4C5E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934488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0FC9724B" w:rsidR="00934488" w:rsidRPr="009A7037" w:rsidRDefault="00B87863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SVR Only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8"/>
        <w:gridCol w:w="2876"/>
      </w:tblGrid>
      <w:tr w:rsidR="00934488" w:rsidRPr="009A7037" w14:paraId="1783D58D" w14:textId="77777777" w:rsidTr="4330E502">
        <w:trPr>
          <w:jc w:val="center"/>
        </w:trPr>
        <w:tc>
          <w:tcPr>
            <w:tcW w:w="2876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2878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500EA5" w:rsidRPr="009A7037" w14:paraId="79C28159" w14:textId="77777777" w:rsidTr="003D088B">
        <w:trPr>
          <w:trHeight w:val="448"/>
          <w:jc w:val="center"/>
        </w:trPr>
        <w:tc>
          <w:tcPr>
            <w:tcW w:w="2876" w:type="dxa"/>
            <w:vAlign w:val="center"/>
          </w:tcPr>
          <w:p w14:paraId="37A441FD" w14:textId="67A3C998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Linear Regression</w:t>
            </w:r>
          </w:p>
        </w:tc>
        <w:tc>
          <w:tcPr>
            <w:tcW w:w="2878" w:type="dxa"/>
            <w:vAlign w:val="center"/>
          </w:tcPr>
          <w:p w14:paraId="3384507E" w14:textId="0845412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7610B37C" w14:textId="75704304" w:rsidR="00500EA5" w:rsidRPr="00500EA5" w:rsidRDefault="00500EA5" w:rsidP="00500EA5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00EA5">
              <w:rPr>
                <w:rFonts w:ascii="Cambria" w:hAnsi="Cambria"/>
                <w:color w:val="029676" w:themeColor="accent4"/>
                <w:sz w:val="22"/>
                <w:szCs w:val="22"/>
              </w:rPr>
              <w:t>0.0011</w:t>
            </w:r>
          </w:p>
        </w:tc>
      </w:tr>
      <w:tr w:rsidR="00500EA5" w:rsidRPr="009A7037" w14:paraId="1FCC035F" w14:textId="77777777" w:rsidTr="003D088B">
        <w:trPr>
          <w:jc w:val="center"/>
        </w:trPr>
        <w:tc>
          <w:tcPr>
            <w:tcW w:w="2876" w:type="dxa"/>
            <w:vAlign w:val="center"/>
          </w:tcPr>
          <w:p w14:paraId="35E9235A" w14:textId="0576E515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Ridge Regression</w:t>
            </w:r>
          </w:p>
        </w:tc>
        <w:tc>
          <w:tcPr>
            <w:tcW w:w="2878" w:type="dxa"/>
            <w:vAlign w:val="center"/>
          </w:tcPr>
          <w:p w14:paraId="4BFDFC73" w14:textId="3400DBAD" w:rsidR="00500EA5" w:rsidRPr="00500EA5" w:rsidRDefault="00500EA5" w:rsidP="00500EA5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00EA5">
              <w:rPr>
                <w:rFonts w:ascii="Cambria" w:hAnsi="Cambria"/>
                <w:color w:val="029676" w:themeColor="accent4"/>
                <w:sz w:val="22"/>
                <w:szCs w:val="22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69CAAFED" w14:textId="119239E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0.0008</w:t>
            </w:r>
          </w:p>
        </w:tc>
      </w:tr>
      <w:tr w:rsidR="00500EA5" w:rsidRPr="009A7037" w14:paraId="18566748" w14:textId="77777777" w:rsidTr="003D088B">
        <w:trPr>
          <w:jc w:val="center"/>
        </w:trPr>
        <w:tc>
          <w:tcPr>
            <w:tcW w:w="2876" w:type="dxa"/>
            <w:vAlign w:val="center"/>
          </w:tcPr>
          <w:p w14:paraId="70AA190B" w14:textId="6E692A65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Lasso Regression</w:t>
            </w:r>
          </w:p>
        </w:tc>
        <w:tc>
          <w:tcPr>
            <w:tcW w:w="2878" w:type="dxa"/>
            <w:vAlign w:val="center"/>
          </w:tcPr>
          <w:p w14:paraId="488FAA6A" w14:textId="49611575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alpha = 0.0077</w:t>
            </w:r>
          </w:p>
        </w:tc>
        <w:tc>
          <w:tcPr>
            <w:tcW w:w="2876" w:type="dxa"/>
            <w:vAlign w:val="center"/>
          </w:tcPr>
          <w:p w14:paraId="4A89823E" w14:textId="6F69961C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0.0006</w:t>
            </w:r>
          </w:p>
        </w:tc>
      </w:tr>
      <w:tr w:rsidR="00500EA5" w:rsidRPr="009A7037" w14:paraId="05B2E08A" w14:textId="77777777" w:rsidTr="003D088B">
        <w:trPr>
          <w:jc w:val="center"/>
        </w:trPr>
        <w:tc>
          <w:tcPr>
            <w:tcW w:w="2876" w:type="dxa"/>
            <w:vAlign w:val="center"/>
          </w:tcPr>
          <w:p w14:paraId="45C4F811" w14:textId="516EB275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Decision Tree</w:t>
            </w:r>
          </w:p>
        </w:tc>
        <w:tc>
          <w:tcPr>
            <w:tcW w:w="2878" w:type="dxa"/>
            <w:vAlign w:val="center"/>
          </w:tcPr>
          <w:p w14:paraId="306D85E2" w14:textId="6FB8757E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500EA5">
              <w:rPr>
                <w:rFonts w:ascii="Cambria" w:hAnsi="Cambria"/>
                <w:color w:val="029676" w:themeColor="accent4"/>
              </w:rPr>
              <w:t>max_depth</w:t>
            </w:r>
            <w:proofErr w:type="spellEnd"/>
            <w:r w:rsidRPr="00500EA5">
              <w:rPr>
                <w:rFonts w:ascii="Cambria" w:hAnsi="Cambria"/>
                <w:color w:val="029676" w:themeColor="accent4"/>
              </w:rPr>
              <w:t xml:space="preserve"> = 8</w:t>
            </w:r>
          </w:p>
        </w:tc>
        <w:tc>
          <w:tcPr>
            <w:tcW w:w="2876" w:type="dxa"/>
            <w:vAlign w:val="center"/>
          </w:tcPr>
          <w:p w14:paraId="74B6038B" w14:textId="5DE6F617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0.0018</w:t>
            </w:r>
          </w:p>
        </w:tc>
      </w:tr>
      <w:tr w:rsidR="00500EA5" w:rsidRPr="009A7037" w14:paraId="007E66DC" w14:textId="77777777" w:rsidTr="003D088B">
        <w:trPr>
          <w:jc w:val="center"/>
        </w:trPr>
        <w:tc>
          <w:tcPr>
            <w:tcW w:w="2876" w:type="dxa"/>
            <w:vAlign w:val="center"/>
          </w:tcPr>
          <w:p w14:paraId="3A5CB6F8" w14:textId="281F7995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KNN</w:t>
            </w:r>
          </w:p>
        </w:tc>
        <w:tc>
          <w:tcPr>
            <w:tcW w:w="2878" w:type="dxa"/>
            <w:vAlign w:val="center"/>
          </w:tcPr>
          <w:p w14:paraId="11E421B6" w14:textId="2F70F24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500EA5">
              <w:rPr>
                <w:rFonts w:ascii="Cambria" w:hAnsi="Cambria"/>
                <w:color w:val="029676" w:themeColor="accent4"/>
              </w:rPr>
              <w:t>n_neighbors</w:t>
            </w:r>
            <w:proofErr w:type="spellEnd"/>
            <w:r w:rsidRPr="00500EA5">
              <w:rPr>
                <w:rFonts w:ascii="Cambria" w:hAnsi="Cambria"/>
                <w:color w:val="029676" w:themeColor="accent4"/>
              </w:rPr>
              <w:t xml:space="preserve"> = 4</w:t>
            </w:r>
          </w:p>
        </w:tc>
        <w:tc>
          <w:tcPr>
            <w:tcW w:w="2876" w:type="dxa"/>
            <w:vAlign w:val="center"/>
          </w:tcPr>
          <w:p w14:paraId="77EDFFE2" w14:textId="25CEDBC0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0.0009</w:t>
            </w:r>
          </w:p>
        </w:tc>
      </w:tr>
      <w:tr w:rsidR="00500EA5" w:rsidRPr="009A7037" w14:paraId="6C528445" w14:textId="77777777" w:rsidTr="003D088B">
        <w:trPr>
          <w:jc w:val="center"/>
        </w:trPr>
        <w:tc>
          <w:tcPr>
            <w:tcW w:w="2876" w:type="dxa"/>
            <w:vAlign w:val="center"/>
          </w:tcPr>
          <w:p w14:paraId="0C3CACAA" w14:textId="6F54B24C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SVR</w:t>
            </w:r>
          </w:p>
        </w:tc>
        <w:tc>
          <w:tcPr>
            <w:tcW w:w="2878" w:type="dxa"/>
            <w:vAlign w:val="center"/>
          </w:tcPr>
          <w:p w14:paraId="0EB8A5B7" w14:textId="3BDD880B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C= 0.</w:t>
            </w:r>
            <w:r w:rsidR="00B87863">
              <w:t xml:space="preserve"> </w:t>
            </w:r>
            <w:r w:rsidR="00B87863" w:rsidRPr="00B87863">
              <w:rPr>
                <w:rFonts w:ascii="Cambria" w:hAnsi="Cambria"/>
                <w:color w:val="029676" w:themeColor="accent4"/>
              </w:rPr>
              <w:t>7.7426</w:t>
            </w:r>
            <w:r w:rsidRPr="00500EA5">
              <w:rPr>
                <w:rFonts w:ascii="Cambria" w:hAnsi="Cambria"/>
                <w:color w:val="029676" w:themeColor="accent4"/>
              </w:rPr>
              <w:t xml:space="preserve">, </w:t>
            </w:r>
            <w:r w:rsidR="00B87863">
              <w:rPr>
                <w:rFonts w:ascii="Cambria" w:hAnsi="Cambria"/>
                <w:color w:val="029676" w:themeColor="accent4"/>
              </w:rPr>
              <w:t xml:space="preserve">epsilon= 0.01, </w:t>
            </w:r>
            <w:r w:rsidRPr="00500EA5">
              <w:rPr>
                <w:rFonts w:ascii="Cambria" w:hAnsi="Cambria"/>
                <w:color w:val="029676" w:themeColor="accent4"/>
              </w:rPr>
              <w:t xml:space="preserve">kernel = </w:t>
            </w:r>
            <w:proofErr w:type="spellStart"/>
            <w:r w:rsidR="00B87863">
              <w:rPr>
                <w:rFonts w:ascii="Cambria" w:hAnsi="Cambria"/>
                <w:color w:val="029676" w:themeColor="accent4"/>
              </w:rPr>
              <w:t>rbf</w:t>
            </w:r>
            <w:proofErr w:type="spellEnd"/>
          </w:p>
        </w:tc>
        <w:tc>
          <w:tcPr>
            <w:tcW w:w="2876" w:type="dxa"/>
            <w:vAlign w:val="center"/>
          </w:tcPr>
          <w:p w14:paraId="5CBA260C" w14:textId="013B5922" w:rsidR="00500EA5" w:rsidRPr="00500EA5" w:rsidRDefault="00A043A1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A043A1">
              <w:rPr>
                <w:rFonts w:ascii="Cambria" w:hAnsi="Cambria"/>
                <w:color w:val="029676" w:themeColor="accent4"/>
              </w:rPr>
              <w:t>0.0805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500EA5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0CAE7932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33C6A13" w14:textId="7B557BC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0.0019</w:t>
            </w:r>
          </w:p>
        </w:tc>
        <w:tc>
          <w:tcPr>
            <w:tcW w:w="1438" w:type="dxa"/>
            <w:vAlign w:val="center"/>
          </w:tcPr>
          <w:p w14:paraId="3FBE1C51" w14:textId="11F96F80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0.0440</w:t>
            </w:r>
          </w:p>
        </w:tc>
        <w:tc>
          <w:tcPr>
            <w:tcW w:w="1438" w:type="dxa"/>
            <w:vAlign w:val="center"/>
          </w:tcPr>
          <w:p w14:paraId="7B5118DB" w14:textId="453D54E6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0.0246</w:t>
            </w:r>
          </w:p>
        </w:tc>
        <w:tc>
          <w:tcPr>
            <w:tcW w:w="1438" w:type="dxa"/>
            <w:vAlign w:val="center"/>
          </w:tcPr>
          <w:p w14:paraId="71337AB3" w14:textId="5152374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0.9655</w:t>
            </w:r>
          </w:p>
        </w:tc>
        <w:tc>
          <w:tcPr>
            <w:tcW w:w="1439" w:type="dxa"/>
            <w:vAlign w:val="center"/>
          </w:tcPr>
          <w:p w14:paraId="5EF70981" w14:textId="2A549B8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0.9651</w:t>
            </w:r>
          </w:p>
        </w:tc>
      </w:tr>
      <w:tr w:rsidR="00500EA5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3CD5C3EA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3B28C9E" w14:textId="26F6B7D9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0.0019</w:t>
            </w:r>
          </w:p>
        </w:tc>
        <w:tc>
          <w:tcPr>
            <w:tcW w:w="1438" w:type="dxa"/>
            <w:vAlign w:val="center"/>
          </w:tcPr>
          <w:p w14:paraId="53C97A8A" w14:textId="77A963BB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0.0440</w:t>
            </w:r>
          </w:p>
        </w:tc>
        <w:tc>
          <w:tcPr>
            <w:tcW w:w="1438" w:type="dxa"/>
            <w:vAlign w:val="center"/>
          </w:tcPr>
          <w:p w14:paraId="736EE49C" w14:textId="6B0AA677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0.0244</w:t>
            </w:r>
          </w:p>
        </w:tc>
        <w:tc>
          <w:tcPr>
            <w:tcW w:w="1438" w:type="dxa"/>
            <w:vAlign w:val="center"/>
          </w:tcPr>
          <w:p w14:paraId="51C2C673" w14:textId="4846E89D" w:rsidR="00500EA5" w:rsidRPr="00500EA5" w:rsidRDefault="00500EA5" w:rsidP="00500EA5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00EA5">
              <w:rPr>
                <w:rFonts w:ascii="Cambria" w:hAnsi="Cambria"/>
                <w:color w:val="029676" w:themeColor="accent4"/>
                <w:sz w:val="22"/>
                <w:szCs w:val="22"/>
              </w:rPr>
              <w:t>0.9655</w:t>
            </w:r>
          </w:p>
        </w:tc>
        <w:tc>
          <w:tcPr>
            <w:tcW w:w="1439" w:type="dxa"/>
            <w:vAlign w:val="center"/>
          </w:tcPr>
          <w:p w14:paraId="7F81887F" w14:textId="0C3AE657" w:rsidR="00500EA5" w:rsidRPr="00500EA5" w:rsidRDefault="00500EA5" w:rsidP="00500EA5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00EA5">
              <w:rPr>
                <w:rFonts w:ascii="Cambria" w:hAnsi="Cambria"/>
                <w:color w:val="029676" w:themeColor="accent4"/>
                <w:sz w:val="22"/>
                <w:szCs w:val="22"/>
              </w:rPr>
              <w:t>0.9651</w:t>
            </w:r>
          </w:p>
        </w:tc>
      </w:tr>
      <w:tr w:rsidR="00500EA5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73876D30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2E2DA069" w14:textId="7491A71E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0.0019</w:t>
            </w:r>
          </w:p>
        </w:tc>
        <w:tc>
          <w:tcPr>
            <w:tcW w:w="1438" w:type="dxa"/>
            <w:vAlign w:val="center"/>
          </w:tcPr>
          <w:p w14:paraId="276FA281" w14:textId="303DA102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0.0440</w:t>
            </w:r>
          </w:p>
        </w:tc>
        <w:tc>
          <w:tcPr>
            <w:tcW w:w="1438" w:type="dxa"/>
            <w:vAlign w:val="center"/>
          </w:tcPr>
          <w:p w14:paraId="00B9F7D9" w14:textId="5F2A41B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0.0246</w:t>
            </w:r>
          </w:p>
        </w:tc>
        <w:tc>
          <w:tcPr>
            <w:tcW w:w="1438" w:type="dxa"/>
            <w:vAlign w:val="center"/>
          </w:tcPr>
          <w:p w14:paraId="1C3EE980" w14:textId="001D15C9" w:rsidR="00500EA5" w:rsidRPr="00500EA5" w:rsidRDefault="00500EA5" w:rsidP="00500EA5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00EA5">
              <w:rPr>
                <w:rFonts w:ascii="Cambria" w:hAnsi="Cambria"/>
                <w:color w:val="029676" w:themeColor="accent4"/>
                <w:sz w:val="22"/>
                <w:szCs w:val="22"/>
              </w:rPr>
              <w:t>0.9655</w:t>
            </w:r>
          </w:p>
        </w:tc>
        <w:tc>
          <w:tcPr>
            <w:tcW w:w="1439" w:type="dxa"/>
            <w:vAlign w:val="center"/>
          </w:tcPr>
          <w:p w14:paraId="2797ADA7" w14:textId="1061531B" w:rsidR="00500EA5" w:rsidRPr="00500EA5" w:rsidRDefault="00500EA5" w:rsidP="00500EA5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00EA5">
              <w:rPr>
                <w:rFonts w:ascii="Cambria" w:hAnsi="Cambria"/>
                <w:color w:val="029676" w:themeColor="accent4"/>
                <w:sz w:val="22"/>
                <w:szCs w:val="22"/>
              </w:rPr>
              <w:t>0.9651</w:t>
            </w:r>
          </w:p>
        </w:tc>
      </w:tr>
      <w:tr w:rsidR="00500EA5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1015D1BF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ACD18DB" w14:textId="48630C1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0.0037</w:t>
            </w:r>
          </w:p>
        </w:tc>
        <w:tc>
          <w:tcPr>
            <w:tcW w:w="1438" w:type="dxa"/>
            <w:vAlign w:val="center"/>
          </w:tcPr>
          <w:p w14:paraId="293F7E4C" w14:textId="4B531DF7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0.0604</w:t>
            </w:r>
          </w:p>
        </w:tc>
        <w:tc>
          <w:tcPr>
            <w:tcW w:w="1438" w:type="dxa"/>
            <w:vAlign w:val="center"/>
          </w:tcPr>
          <w:p w14:paraId="03DD034D" w14:textId="04ECD56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0.0317</w:t>
            </w:r>
          </w:p>
        </w:tc>
        <w:tc>
          <w:tcPr>
            <w:tcW w:w="1438" w:type="dxa"/>
            <w:vAlign w:val="center"/>
          </w:tcPr>
          <w:p w14:paraId="50D464B5" w14:textId="4A6A2C02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0.9349</w:t>
            </w:r>
          </w:p>
        </w:tc>
        <w:tc>
          <w:tcPr>
            <w:tcW w:w="1439" w:type="dxa"/>
            <w:vAlign w:val="center"/>
          </w:tcPr>
          <w:p w14:paraId="7F285562" w14:textId="083D5124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0.9342</w:t>
            </w:r>
          </w:p>
        </w:tc>
      </w:tr>
      <w:tr w:rsidR="00500EA5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4E5891AF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KNN</w:t>
            </w:r>
          </w:p>
        </w:tc>
        <w:tc>
          <w:tcPr>
            <w:tcW w:w="1438" w:type="dxa"/>
            <w:vAlign w:val="center"/>
          </w:tcPr>
          <w:p w14:paraId="39DE14A8" w14:textId="5E0A4DE6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0.0023</w:t>
            </w:r>
          </w:p>
        </w:tc>
        <w:tc>
          <w:tcPr>
            <w:tcW w:w="1438" w:type="dxa"/>
            <w:vAlign w:val="center"/>
          </w:tcPr>
          <w:p w14:paraId="17CB4E2B" w14:textId="665B89B0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0.0481</w:t>
            </w:r>
          </w:p>
        </w:tc>
        <w:tc>
          <w:tcPr>
            <w:tcW w:w="1438" w:type="dxa"/>
            <w:vAlign w:val="center"/>
          </w:tcPr>
          <w:p w14:paraId="6D8298FE" w14:textId="768A4B71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0.0267</w:t>
            </w:r>
          </w:p>
        </w:tc>
        <w:tc>
          <w:tcPr>
            <w:tcW w:w="1438" w:type="dxa"/>
            <w:vAlign w:val="center"/>
          </w:tcPr>
          <w:p w14:paraId="46342C27" w14:textId="054D9D6B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0.9588</w:t>
            </w:r>
          </w:p>
        </w:tc>
        <w:tc>
          <w:tcPr>
            <w:tcW w:w="1439" w:type="dxa"/>
            <w:vAlign w:val="center"/>
          </w:tcPr>
          <w:p w14:paraId="5A8EB2F3" w14:textId="53290F0C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0.9584</w:t>
            </w:r>
          </w:p>
        </w:tc>
      </w:tr>
      <w:tr w:rsidR="00500EA5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66B9BDF3" w:rsidR="00500EA5" w:rsidRPr="00500EA5" w:rsidRDefault="00500EA5" w:rsidP="00500EA5">
            <w:pPr>
              <w:rPr>
                <w:rFonts w:ascii="Cambria" w:hAnsi="Cambria" w:cstheme="majorBidi"/>
                <w:color w:val="000000" w:themeColor="text1"/>
              </w:rPr>
            </w:pPr>
            <w:r w:rsidRPr="00500EA5">
              <w:rPr>
                <w:rFonts w:ascii="Cambria" w:hAnsi="Cambria"/>
              </w:rPr>
              <w:t>SVR</w:t>
            </w:r>
          </w:p>
        </w:tc>
        <w:tc>
          <w:tcPr>
            <w:tcW w:w="1438" w:type="dxa"/>
            <w:vAlign w:val="center"/>
          </w:tcPr>
          <w:p w14:paraId="703ADF05" w14:textId="59F9C87B" w:rsidR="00500EA5" w:rsidRPr="00500EA5" w:rsidRDefault="00DE5492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E5492">
              <w:rPr>
                <w:rFonts w:ascii="Cambria" w:hAnsi="Cambria"/>
                <w:color w:val="029676" w:themeColor="accent4"/>
              </w:rPr>
              <w:t>0.0018</w:t>
            </w:r>
          </w:p>
        </w:tc>
        <w:tc>
          <w:tcPr>
            <w:tcW w:w="1438" w:type="dxa"/>
            <w:vAlign w:val="center"/>
          </w:tcPr>
          <w:p w14:paraId="1D8AB2B0" w14:textId="04294E9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0.049</w:t>
            </w:r>
            <w:r w:rsidR="00DE5492">
              <w:rPr>
                <w:rFonts w:ascii="Cambria" w:hAnsi="Cambria"/>
                <w:color w:val="029676" w:themeColor="accent4"/>
              </w:rPr>
              <w:t>2</w:t>
            </w:r>
          </w:p>
        </w:tc>
        <w:tc>
          <w:tcPr>
            <w:tcW w:w="1438" w:type="dxa"/>
            <w:vAlign w:val="center"/>
          </w:tcPr>
          <w:p w14:paraId="6CF5C4C1" w14:textId="124477F1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</w:t>
            </w:r>
            <w:r w:rsidR="00DE5492">
              <w:rPr>
                <w:rFonts w:ascii="Cambria" w:hAnsi="Cambria"/>
                <w:color w:val="029676" w:themeColor="accent4"/>
              </w:rPr>
              <w:t>218</w:t>
            </w:r>
          </w:p>
        </w:tc>
        <w:tc>
          <w:tcPr>
            <w:tcW w:w="1438" w:type="dxa"/>
            <w:vAlign w:val="center"/>
          </w:tcPr>
          <w:p w14:paraId="2B8A1082" w14:textId="300E15FF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</w:t>
            </w:r>
            <w:r w:rsidR="00DE5492">
              <w:rPr>
                <w:rFonts w:ascii="Cambria" w:hAnsi="Cambria"/>
                <w:color w:val="029676" w:themeColor="accent4"/>
              </w:rPr>
              <w:t>6</w:t>
            </w:r>
            <w:r w:rsidRPr="00500EA5">
              <w:rPr>
                <w:rFonts w:ascii="Cambria" w:hAnsi="Cambria"/>
                <w:color w:val="029676" w:themeColor="accent4"/>
              </w:rPr>
              <w:t>7</w:t>
            </w:r>
            <w:r w:rsidR="00DE5492">
              <w:rPr>
                <w:rFonts w:ascii="Cambria" w:hAnsi="Cambria"/>
                <w:color w:val="029676" w:themeColor="accent4"/>
              </w:rPr>
              <w:t>2</w:t>
            </w:r>
          </w:p>
        </w:tc>
        <w:tc>
          <w:tcPr>
            <w:tcW w:w="1439" w:type="dxa"/>
            <w:vAlign w:val="center"/>
          </w:tcPr>
          <w:p w14:paraId="6AA81062" w14:textId="33EEB336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</w:t>
            </w:r>
            <w:r w:rsidR="00DE5492">
              <w:rPr>
                <w:rFonts w:ascii="Cambria" w:hAnsi="Cambria"/>
                <w:color w:val="029676" w:themeColor="accent4"/>
              </w:rPr>
              <w:t>669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147"/>
      </w:tblGrid>
      <w:tr w:rsidR="009E0EFE" w:rsidRPr="009A7037" w14:paraId="2C75B3D4" w14:textId="77777777" w:rsidTr="00DE5492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147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DE5492" w:rsidRPr="009A7037" w14:paraId="207E8079" w14:textId="77777777" w:rsidTr="00DE5492">
        <w:tc>
          <w:tcPr>
            <w:tcW w:w="1257" w:type="dxa"/>
            <w:vAlign w:val="center"/>
          </w:tcPr>
          <w:p w14:paraId="0B1B689B" w14:textId="2A9A0534" w:rsidR="00DE5492" w:rsidRPr="00500EA5" w:rsidRDefault="00DE5492" w:rsidP="00DE5492">
            <w:pPr>
              <w:rPr>
                <w:rFonts w:ascii="Cambria" w:hAnsi="Cambria"/>
              </w:rPr>
            </w:pPr>
            <w:r w:rsidRPr="00500EA5">
              <w:rPr>
                <w:rFonts w:ascii="Cambria" w:hAnsi="Cambria"/>
              </w:rPr>
              <w:t>SVR</w:t>
            </w:r>
          </w:p>
        </w:tc>
        <w:tc>
          <w:tcPr>
            <w:tcW w:w="1450" w:type="dxa"/>
            <w:vAlign w:val="center"/>
          </w:tcPr>
          <w:p w14:paraId="3588A9F2" w14:textId="443ED1F3" w:rsidR="00DE5492" w:rsidRPr="00DE5492" w:rsidRDefault="00DE5492" w:rsidP="00DE5492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1"/>
                <w:szCs w:val="21"/>
              </w:rPr>
            </w:pPr>
            <w:r w:rsidRPr="00DE5492">
              <w:rPr>
                <w:rFonts w:ascii="Cambria" w:hAnsi="Cambria" w:cs="Menlo"/>
                <w:color w:val="029676" w:themeColor="accent4"/>
                <w:sz w:val="21"/>
                <w:szCs w:val="21"/>
              </w:rPr>
              <w:t>0.044324</w:t>
            </w:r>
          </w:p>
        </w:tc>
        <w:tc>
          <w:tcPr>
            <w:tcW w:w="1450" w:type="dxa"/>
            <w:vAlign w:val="center"/>
          </w:tcPr>
          <w:p w14:paraId="56EC8620" w14:textId="3909208F" w:rsidR="00DE5492" w:rsidRPr="00DE5492" w:rsidRDefault="00DE5492" w:rsidP="00DE5492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1"/>
                <w:szCs w:val="21"/>
              </w:rPr>
            </w:pPr>
            <w:r w:rsidRPr="00DE5492">
              <w:rPr>
                <w:rFonts w:ascii="Cambria" w:hAnsi="Cambria" w:cs="Menlo"/>
                <w:color w:val="029676" w:themeColor="accent4"/>
                <w:sz w:val="21"/>
                <w:szCs w:val="21"/>
              </w:rPr>
              <w:t>0.008102</w:t>
            </w:r>
          </w:p>
        </w:tc>
        <w:tc>
          <w:tcPr>
            <w:tcW w:w="1451" w:type="dxa"/>
            <w:vAlign w:val="center"/>
          </w:tcPr>
          <w:p w14:paraId="4AE251F7" w14:textId="6FE7D997" w:rsidR="00DE5492" w:rsidRPr="00DE5492" w:rsidRDefault="00DE5492" w:rsidP="00DE5492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1"/>
                <w:szCs w:val="21"/>
              </w:rPr>
            </w:pPr>
            <w:r w:rsidRPr="00DE5492">
              <w:rPr>
                <w:rFonts w:ascii="Cambria" w:hAnsi="Cambria" w:cs="Menlo"/>
                <w:color w:val="029676" w:themeColor="accent4"/>
                <w:sz w:val="21"/>
                <w:szCs w:val="21"/>
              </w:rPr>
              <w:t>0.021951</w:t>
            </w:r>
          </w:p>
        </w:tc>
        <w:tc>
          <w:tcPr>
            <w:tcW w:w="1452" w:type="dxa"/>
            <w:vAlign w:val="center"/>
          </w:tcPr>
          <w:p w14:paraId="676F507D" w14:textId="2E32DA27" w:rsidR="00DE5492" w:rsidRPr="00DE5492" w:rsidRDefault="00DE5492" w:rsidP="00DE5492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1"/>
                <w:szCs w:val="21"/>
              </w:rPr>
            </w:pPr>
            <w:r w:rsidRPr="00DE5492">
              <w:rPr>
                <w:rFonts w:ascii="Cambria" w:hAnsi="Cambria" w:cs="Menlo"/>
                <w:color w:val="029676" w:themeColor="accent4"/>
                <w:sz w:val="21"/>
                <w:szCs w:val="21"/>
              </w:rPr>
              <w:t>0.002342</w:t>
            </w:r>
          </w:p>
        </w:tc>
        <w:tc>
          <w:tcPr>
            <w:tcW w:w="1432" w:type="dxa"/>
            <w:vAlign w:val="center"/>
          </w:tcPr>
          <w:p w14:paraId="346FAA7F" w14:textId="2C936460" w:rsidR="00DE5492" w:rsidRPr="00DE5492" w:rsidRDefault="00DE5492" w:rsidP="00DE5492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1"/>
                <w:szCs w:val="21"/>
              </w:rPr>
            </w:pPr>
            <w:r w:rsidRPr="00DE5492">
              <w:rPr>
                <w:rFonts w:ascii="Cambria" w:hAnsi="Cambria" w:cs="Menlo"/>
                <w:color w:val="029676" w:themeColor="accent4"/>
                <w:sz w:val="21"/>
                <w:szCs w:val="21"/>
              </w:rPr>
              <w:t>0.966228</w:t>
            </w:r>
          </w:p>
        </w:tc>
        <w:tc>
          <w:tcPr>
            <w:tcW w:w="1147" w:type="dxa"/>
            <w:vAlign w:val="center"/>
          </w:tcPr>
          <w:p w14:paraId="3AEC90DF" w14:textId="2D7E8DB8" w:rsidR="00DE5492" w:rsidRPr="00DE5492" w:rsidRDefault="00DE5492" w:rsidP="00DE5492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1"/>
                <w:szCs w:val="21"/>
              </w:rPr>
            </w:pPr>
            <w:r w:rsidRPr="00DE5492">
              <w:rPr>
                <w:rFonts w:ascii="Cambria" w:hAnsi="Cambria" w:cs="Menlo"/>
                <w:color w:val="029676" w:themeColor="accent4"/>
                <w:sz w:val="21"/>
                <w:szCs w:val="21"/>
              </w:rPr>
              <w:t>0.011101</w:t>
            </w:r>
          </w:p>
        </w:tc>
      </w:tr>
      <w:tr w:rsidR="00500EA5" w:rsidRPr="009A7037" w14:paraId="7A44A109" w14:textId="77777777" w:rsidTr="00DE5492">
        <w:tc>
          <w:tcPr>
            <w:tcW w:w="1257" w:type="dxa"/>
            <w:vAlign w:val="center"/>
          </w:tcPr>
          <w:p w14:paraId="3A808A48" w14:textId="2A1444BE" w:rsidR="00500EA5" w:rsidRPr="00500EA5" w:rsidRDefault="00500EA5" w:rsidP="00500EA5">
            <w:pPr>
              <w:rPr>
                <w:rFonts w:ascii="Cambria" w:hAnsi="Cambria" w:cstheme="majorBidi"/>
              </w:rPr>
            </w:pPr>
            <w:r w:rsidRPr="00500EA5">
              <w:rPr>
                <w:rFonts w:ascii="Cambria" w:hAnsi="Cambria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7045C3D2" w14:textId="53300F5C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0.05214</w:t>
            </w:r>
          </w:p>
        </w:tc>
        <w:tc>
          <w:tcPr>
            <w:tcW w:w="1450" w:type="dxa"/>
            <w:vAlign w:val="center"/>
          </w:tcPr>
          <w:p w14:paraId="3F763D0F" w14:textId="64E75875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0.01212</w:t>
            </w:r>
          </w:p>
        </w:tc>
        <w:tc>
          <w:tcPr>
            <w:tcW w:w="1451" w:type="dxa"/>
            <w:vAlign w:val="center"/>
          </w:tcPr>
          <w:p w14:paraId="36114656" w14:textId="2950C55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0.02728</w:t>
            </w:r>
          </w:p>
        </w:tc>
        <w:tc>
          <w:tcPr>
            <w:tcW w:w="1452" w:type="dxa"/>
            <w:vAlign w:val="center"/>
          </w:tcPr>
          <w:p w14:paraId="4FC41B92" w14:textId="5B20E7E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0.00144</w:t>
            </w:r>
          </w:p>
        </w:tc>
        <w:tc>
          <w:tcPr>
            <w:tcW w:w="1432" w:type="dxa"/>
            <w:vAlign w:val="center"/>
          </w:tcPr>
          <w:p w14:paraId="31629113" w14:textId="419EC8FB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0.9539</w:t>
            </w:r>
          </w:p>
        </w:tc>
        <w:tc>
          <w:tcPr>
            <w:tcW w:w="1147" w:type="dxa"/>
            <w:vAlign w:val="center"/>
          </w:tcPr>
          <w:p w14:paraId="2D6441FF" w14:textId="6F71911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0.01545</w:t>
            </w:r>
          </w:p>
        </w:tc>
      </w:tr>
      <w:tr w:rsidR="00500EA5" w:rsidRPr="009A7037" w14:paraId="12141BFE" w14:textId="77777777" w:rsidTr="00DE5492">
        <w:tc>
          <w:tcPr>
            <w:tcW w:w="1257" w:type="dxa"/>
            <w:vAlign w:val="center"/>
          </w:tcPr>
          <w:p w14:paraId="35E2C876" w14:textId="6AEBA3EA" w:rsidR="00500EA5" w:rsidRPr="00500EA5" w:rsidRDefault="00500EA5" w:rsidP="00500EA5">
            <w:pPr>
              <w:rPr>
                <w:rFonts w:ascii="Cambria" w:hAnsi="Cambria" w:cstheme="majorBidi"/>
              </w:rPr>
            </w:pPr>
            <w:r w:rsidRPr="00500EA5">
              <w:rPr>
                <w:rFonts w:ascii="Cambria" w:hAnsi="Cambria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583129D0" w14:textId="23266B7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0.05216</w:t>
            </w:r>
          </w:p>
        </w:tc>
        <w:tc>
          <w:tcPr>
            <w:tcW w:w="1450" w:type="dxa"/>
            <w:vAlign w:val="center"/>
          </w:tcPr>
          <w:p w14:paraId="711DED52" w14:textId="7018D574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0.01207</w:t>
            </w:r>
          </w:p>
        </w:tc>
        <w:tc>
          <w:tcPr>
            <w:tcW w:w="1451" w:type="dxa"/>
            <w:vAlign w:val="center"/>
          </w:tcPr>
          <w:p w14:paraId="24265E0C" w14:textId="3BE2D38B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0.02742</w:t>
            </w:r>
          </w:p>
        </w:tc>
        <w:tc>
          <w:tcPr>
            <w:tcW w:w="1452" w:type="dxa"/>
            <w:vAlign w:val="center"/>
          </w:tcPr>
          <w:p w14:paraId="6EF2C48E" w14:textId="5D4DBE52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0.00141</w:t>
            </w:r>
          </w:p>
        </w:tc>
        <w:tc>
          <w:tcPr>
            <w:tcW w:w="1432" w:type="dxa"/>
            <w:vAlign w:val="center"/>
          </w:tcPr>
          <w:p w14:paraId="726B5F63" w14:textId="179DB91A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0.9539</w:t>
            </w:r>
          </w:p>
        </w:tc>
        <w:tc>
          <w:tcPr>
            <w:tcW w:w="1147" w:type="dxa"/>
            <w:vAlign w:val="center"/>
          </w:tcPr>
          <w:p w14:paraId="1C375712" w14:textId="6DA520B3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0.01534</w:t>
            </w:r>
          </w:p>
        </w:tc>
      </w:tr>
      <w:tr w:rsidR="00500EA5" w:rsidRPr="009A7037" w14:paraId="49CE3F70" w14:textId="77777777" w:rsidTr="00DE5492">
        <w:tc>
          <w:tcPr>
            <w:tcW w:w="1257" w:type="dxa"/>
            <w:vAlign w:val="center"/>
          </w:tcPr>
          <w:p w14:paraId="28829992" w14:textId="4133CF76" w:rsidR="00500EA5" w:rsidRPr="00500EA5" w:rsidRDefault="00500EA5" w:rsidP="00500EA5">
            <w:pPr>
              <w:rPr>
                <w:rFonts w:ascii="Cambria" w:hAnsi="Cambria" w:cstheme="majorBidi"/>
              </w:rPr>
            </w:pPr>
            <w:r w:rsidRPr="00500EA5">
              <w:rPr>
                <w:rFonts w:ascii="Cambria" w:hAnsi="Cambria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354A35A7" w14:textId="5CCB04A3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0.05216</w:t>
            </w:r>
          </w:p>
        </w:tc>
        <w:tc>
          <w:tcPr>
            <w:tcW w:w="1450" w:type="dxa"/>
            <w:vAlign w:val="center"/>
          </w:tcPr>
          <w:p w14:paraId="7AF929AC" w14:textId="39DF955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0.01207</w:t>
            </w:r>
          </w:p>
        </w:tc>
        <w:tc>
          <w:tcPr>
            <w:tcW w:w="1451" w:type="dxa"/>
            <w:vAlign w:val="center"/>
          </w:tcPr>
          <w:p w14:paraId="43C09BCD" w14:textId="167179C5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0.02742</w:t>
            </w:r>
          </w:p>
        </w:tc>
        <w:tc>
          <w:tcPr>
            <w:tcW w:w="1452" w:type="dxa"/>
            <w:vAlign w:val="center"/>
          </w:tcPr>
          <w:p w14:paraId="4F25EC1A" w14:textId="6D394BC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0.00141</w:t>
            </w:r>
          </w:p>
        </w:tc>
        <w:tc>
          <w:tcPr>
            <w:tcW w:w="1432" w:type="dxa"/>
            <w:vAlign w:val="center"/>
          </w:tcPr>
          <w:p w14:paraId="7CDF791C" w14:textId="5D0ECF03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0.9539</w:t>
            </w:r>
          </w:p>
        </w:tc>
        <w:tc>
          <w:tcPr>
            <w:tcW w:w="1147" w:type="dxa"/>
            <w:vAlign w:val="center"/>
          </w:tcPr>
          <w:p w14:paraId="243614F2" w14:textId="5D248C91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0.01534</w:t>
            </w:r>
          </w:p>
        </w:tc>
      </w:tr>
      <w:tr w:rsidR="00500EA5" w:rsidRPr="009A7037" w14:paraId="4036F766" w14:textId="77777777" w:rsidTr="00DE5492">
        <w:tc>
          <w:tcPr>
            <w:tcW w:w="1257" w:type="dxa"/>
            <w:vAlign w:val="center"/>
          </w:tcPr>
          <w:p w14:paraId="08647605" w14:textId="29A22A88" w:rsidR="00500EA5" w:rsidRPr="00500EA5" w:rsidRDefault="00500EA5" w:rsidP="00500EA5">
            <w:pPr>
              <w:rPr>
                <w:rFonts w:ascii="Cambria" w:hAnsi="Cambria" w:cstheme="majorBidi"/>
              </w:rPr>
            </w:pPr>
            <w:r w:rsidRPr="00500EA5">
              <w:rPr>
                <w:rFonts w:ascii="Cambria" w:hAnsi="Cambria"/>
              </w:rPr>
              <w:t>KNN</w:t>
            </w:r>
          </w:p>
        </w:tc>
        <w:tc>
          <w:tcPr>
            <w:tcW w:w="1450" w:type="dxa"/>
            <w:vAlign w:val="center"/>
          </w:tcPr>
          <w:p w14:paraId="1110587D" w14:textId="22C15CC3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0.05452</w:t>
            </w:r>
          </w:p>
        </w:tc>
        <w:tc>
          <w:tcPr>
            <w:tcW w:w="1450" w:type="dxa"/>
            <w:vAlign w:val="center"/>
          </w:tcPr>
          <w:p w14:paraId="3B1F6F81" w14:textId="62AE3ADC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0.00935</w:t>
            </w:r>
          </w:p>
        </w:tc>
        <w:tc>
          <w:tcPr>
            <w:tcW w:w="1451" w:type="dxa"/>
            <w:vAlign w:val="center"/>
          </w:tcPr>
          <w:p w14:paraId="40057544" w14:textId="2E4C49A5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0.02843</w:t>
            </w:r>
          </w:p>
        </w:tc>
        <w:tc>
          <w:tcPr>
            <w:tcW w:w="1452" w:type="dxa"/>
            <w:vAlign w:val="center"/>
          </w:tcPr>
          <w:p w14:paraId="2C707D88" w14:textId="2C065E01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0.00231</w:t>
            </w:r>
          </w:p>
        </w:tc>
        <w:tc>
          <w:tcPr>
            <w:tcW w:w="1432" w:type="dxa"/>
            <w:vAlign w:val="center"/>
          </w:tcPr>
          <w:p w14:paraId="728C9D59" w14:textId="4310EC1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0.9496</w:t>
            </w:r>
          </w:p>
        </w:tc>
        <w:tc>
          <w:tcPr>
            <w:tcW w:w="1147" w:type="dxa"/>
            <w:vAlign w:val="center"/>
          </w:tcPr>
          <w:p w14:paraId="177D6276" w14:textId="39E3D82F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0.01306</w:t>
            </w:r>
          </w:p>
        </w:tc>
      </w:tr>
      <w:tr w:rsidR="00500EA5" w:rsidRPr="009A7037" w14:paraId="502E791C" w14:textId="77777777" w:rsidTr="00DE5492">
        <w:tc>
          <w:tcPr>
            <w:tcW w:w="1257" w:type="dxa"/>
            <w:vAlign w:val="center"/>
          </w:tcPr>
          <w:p w14:paraId="17BDD62E" w14:textId="36176045" w:rsidR="00500EA5" w:rsidRPr="00500EA5" w:rsidRDefault="00500EA5" w:rsidP="00500EA5">
            <w:pPr>
              <w:rPr>
                <w:rFonts w:ascii="Cambria" w:hAnsi="Cambria" w:cstheme="majorBidi"/>
              </w:rPr>
            </w:pPr>
            <w:r w:rsidRPr="00500EA5">
              <w:rPr>
                <w:rFonts w:ascii="Cambria" w:hAnsi="Cambria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68CE592F" w14:textId="3BA6409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0.05980</w:t>
            </w:r>
          </w:p>
        </w:tc>
        <w:tc>
          <w:tcPr>
            <w:tcW w:w="1450" w:type="dxa"/>
            <w:vAlign w:val="center"/>
          </w:tcPr>
          <w:p w14:paraId="4F403BF0" w14:textId="145B465D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0.00793</w:t>
            </w:r>
          </w:p>
        </w:tc>
        <w:tc>
          <w:tcPr>
            <w:tcW w:w="1451" w:type="dxa"/>
            <w:vAlign w:val="center"/>
          </w:tcPr>
          <w:p w14:paraId="6E48342F" w14:textId="036D2510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0.03019</w:t>
            </w:r>
          </w:p>
        </w:tc>
        <w:tc>
          <w:tcPr>
            <w:tcW w:w="1452" w:type="dxa"/>
            <w:vAlign w:val="center"/>
          </w:tcPr>
          <w:p w14:paraId="6306F2A5" w14:textId="0E050248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0.00271</w:t>
            </w:r>
          </w:p>
        </w:tc>
        <w:tc>
          <w:tcPr>
            <w:tcW w:w="1432" w:type="dxa"/>
            <w:vAlign w:val="center"/>
          </w:tcPr>
          <w:p w14:paraId="1C97A2A6" w14:textId="224ACC06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0.9387</w:t>
            </w:r>
          </w:p>
        </w:tc>
        <w:tc>
          <w:tcPr>
            <w:tcW w:w="1147" w:type="dxa"/>
            <w:vAlign w:val="center"/>
          </w:tcPr>
          <w:p w14:paraId="004773B4" w14:textId="517E0D86" w:rsidR="00500EA5" w:rsidRPr="00500EA5" w:rsidRDefault="00500EA5" w:rsidP="00500EA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00EA5">
              <w:rPr>
                <w:rFonts w:ascii="Cambria" w:hAnsi="Cambria"/>
                <w:color w:val="029676" w:themeColor="accent4"/>
              </w:rPr>
              <w:t>0.01560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135720A5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70CB23B7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Bob (Well </w:t>
      </w:r>
      <w:r w:rsidR="00034B6A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361E511E">
            <wp:extent cx="6652260" cy="1847850"/>
            <wp:effectExtent l="0" t="0" r="2540" b="635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86" cy="184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1AC429E6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Bob (Well </w:t>
      </w:r>
      <w:r w:rsidR="00034B6A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520F761B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691831DC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Bob (Well </w:t>
      </w:r>
      <w:r w:rsidR="00034B6A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582BDF13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3B393FE3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Bob (Well </w:t>
      </w:r>
      <w:r w:rsidR="00034B6A">
        <w:rPr>
          <w:rFonts w:ascii="Cambria" w:hAnsi="Cambria" w:cstheme="majorBidi"/>
          <w:b w:val="0"/>
          <w:bCs w:val="0"/>
          <w:i/>
          <w:iCs/>
          <w:color w:val="000000" w:themeColor="text1"/>
        </w:rPr>
        <w:t>1225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lastRenderedPageBreak/>
        <w:t>7. Observations &amp; Next Steps</w:t>
      </w:r>
    </w:p>
    <w:p w14:paraId="6F4E9E62" w14:textId="56F928B5" w:rsidR="00FD236D" w:rsidRDefault="00FD236D" w:rsidP="00FD236D">
      <w:pPr>
        <w:pStyle w:val="NormalWeb"/>
        <w:numPr>
          <w:ilvl w:val="0"/>
          <w:numId w:val="13"/>
        </w:numPr>
      </w:pPr>
      <w:r>
        <w:rPr>
          <w:rStyle w:val="Strong"/>
        </w:rPr>
        <w:t>Best Performing Model</w:t>
      </w:r>
      <w:r>
        <w:t xml:space="preserve">: </w:t>
      </w:r>
      <w:r w:rsidR="00E632B7" w:rsidRPr="00E632B7">
        <w:rPr>
          <w:rStyle w:val="Strong"/>
          <w:b w:val="0"/>
          <w:bCs w:val="0"/>
        </w:rPr>
        <w:t>SVR</w:t>
      </w:r>
      <w:r w:rsidR="00E632B7">
        <w:t xml:space="preserve"> (RMSE: ~0.0443, R²: ~0.9662)</w:t>
      </w:r>
    </w:p>
    <w:p w14:paraId="1D7C3FD3" w14:textId="77777777" w:rsidR="00E632B7" w:rsidRPr="00E632B7" w:rsidRDefault="00E632B7" w:rsidP="00E632B7">
      <w:pPr>
        <w:pStyle w:val="ListParagraph"/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SA"/>
        </w:rPr>
      </w:pPr>
      <w:r w:rsidRPr="00E632B7">
        <w:rPr>
          <w:rFonts w:ascii="Times New Roman" w:eastAsia="Times New Roman" w:hAnsi="Times New Roman" w:cs="Times New Roman"/>
          <w:sz w:val="24"/>
          <w:szCs w:val="24"/>
          <w:lang w:val="en-SA"/>
        </w:rPr>
        <w:t>SVR outperformed all other models across all metrics</w:t>
      </w:r>
    </w:p>
    <w:p w14:paraId="27F2B512" w14:textId="77777777" w:rsidR="00E632B7" w:rsidRDefault="00E632B7" w:rsidP="00FD236D">
      <w:pPr>
        <w:pStyle w:val="NormalWeb"/>
        <w:numPr>
          <w:ilvl w:val="1"/>
          <w:numId w:val="13"/>
        </w:numPr>
      </w:pPr>
      <w:r>
        <w:t>Lasso, Ridge, and Linear Regression performed similarly and closely behind</w:t>
      </w:r>
    </w:p>
    <w:p w14:paraId="22AAB98F" w14:textId="00F090E1" w:rsidR="00FD236D" w:rsidRDefault="00FD236D" w:rsidP="00FD236D">
      <w:pPr>
        <w:pStyle w:val="NormalWeb"/>
        <w:numPr>
          <w:ilvl w:val="1"/>
          <w:numId w:val="13"/>
        </w:numPr>
      </w:pPr>
      <w:r>
        <w:t>KNN and Decision Tree performed moderately well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EE62E7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984568" w14:textId="77777777" w:rsidR="00EC0B74" w:rsidRDefault="00EC0B74" w:rsidP="00EE62E7">
      <w:pPr>
        <w:spacing w:after="0" w:line="240" w:lineRule="auto"/>
      </w:pPr>
      <w:r>
        <w:separator/>
      </w:r>
    </w:p>
  </w:endnote>
  <w:endnote w:type="continuationSeparator" w:id="0">
    <w:p w14:paraId="15751C4F" w14:textId="77777777" w:rsidR="00EC0B74" w:rsidRDefault="00EC0B74" w:rsidP="00EE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3BED8" w14:textId="77777777" w:rsidR="00EE62E7" w:rsidRDefault="00EE62E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0CB5CC83" w14:textId="77777777" w:rsidR="00EE62E7" w:rsidRDefault="00EE62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09142" w14:textId="77777777" w:rsidR="00EC0B74" w:rsidRDefault="00EC0B74" w:rsidP="00EE62E7">
      <w:pPr>
        <w:spacing w:after="0" w:line="240" w:lineRule="auto"/>
      </w:pPr>
      <w:r>
        <w:separator/>
      </w:r>
    </w:p>
  </w:footnote>
  <w:footnote w:type="continuationSeparator" w:id="0">
    <w:p w14:paraId="6EEFDB65" w14:textId="77777777" w:rsidR="00EC0B74" w:rsidRDefault="00EC0B74" w:rsidP="00EE62E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9817E6"/>
    <w:multiLevelType w:val="multilevel"/>
    <w:tmpl w:val="FD18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1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CF7320"/>
    <w:multiLevelType w:val="multilevel"/>
    <w:tmpl w:val="AA562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0"/>
  </w:num>
  <w:num w:numId="11" w16cid:durableId="1685672197">
    <w:abstractNumId w:val="11"/>
  </w:num>
  <w:num w:numId="12" w16cid:durableId="1665623729">
    <w:abstractNumId w:val="9"/>
  </w:num>
  <w:num w:numId="13" w16cid:durableId="18902156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34B6A"/>
    <w:rsid w:val="0006063C"/>
    <w:rsid w:val="000A3CA1"/>
    <w:rsid w:val="000A5CBB"/>
    <w:rsid w:val="0015074B"/>
    <w:rsid w:val="00195342"/>
    <w:rsid w:val="001D5A70"/>
    <w:rsid w:val="002109ED"/>
    <w:rsid w:val="0022505A"/>
    <w:rsid w:val="00264800"/>
    <w:rsid w:val="002908CA"/>
    <w:rsid w:val="0029639D"/>
    <w:rsid w:val="002B0B66"/>
    <w:rsid w:val="002E4314"/>
    <w:rsid w:val="00326F90"/>
    <w:rsid w:val="00387F60"/>
    <w:rsid w:val="003D6CD1"/>
    <w:rsid w:val="00425FF1"/>
    <w:rsid w:val="004C4A1A"/>
    <w:rsid w:val="00500EA5"/>
    <w:rsid w:val="00505337"/>
    <w:rsid w:val="0056255D"/>
    <w:rsid w:val="005E3B7A"/>
    <w:rsid w:val="005F656B"/>
    <w:rsid w:val="006220A3"/>
    <w:rsid w:val="0089790D"/>
    <w:rsid w:val="00934488"/>
    <w:rsid w:val="009A7037"/>
    <w:rsid w:val="009E0EFE"/>
    <w:rsid w:val="00A043A1"/>
    <w:rsid w:val="00A25A81"/>
    <w:rsid w:val="00AA1D8D"/>
    <w:rsid w:val="00B47730"/>
    <w:rsid w:val="00B87863"/>
    <w:rsid w:val="00BF55FB"/>
    <w:rsid w:val="00CB0664"/>
    <w:rsid w:val="00CC4F79"/>
    <w:rsid w:val="00D419B6"/>
    <w:rsid w:val="00D55470"/>
    <w:rsid w:val="00D642C8"/>
    <w:rsid w:val="00DE5492"/>
    <w:rsid w:val="00E632B7"/>
    <w:rsid w:val="00EC0B74"/>
    <w:rsid w:val="00EE62E7"/>
    <w:rsid w:val="00EF2B4D"/>
    <w:rsid w:val="00F233C6"/>
    <w:rsid w:val="00FC693F"/>
    <w:rsid w:val="00FD236D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10</cp:revision>
  <dcterms:created xsi:type="dcterms:W3CDTF">2025-04-18T20:23:00Z</dcterms:created>
  <dcterms:modified xsi:type="dcterms:W3CDTF">2025-04-29T08:18:00Z</dcterms:modified>
  <cp:category/>
</cp:coreProperties>
</file>