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260537BB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Well </w:t>
            </w:r>
            <w:r w:rsidR="00EA7AB2"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43BFF2E8" w:rsidR="00505337" w:rsidRPr="009A7037" w:rsidRDefault="00EA7AB2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782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5A3F2C3C" w:rsidR="00505337" w:rsidRPr="009A7037" w:rsidRDefault="00C3029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Pb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60943BDB" w:rsidR="00505337" w:rsidRPr="009A7037" w:rsidRDefault="002F30F6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F30F6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2F30F6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2F30F6" w:rsidRPr="009A7037" w:rsidRDefault="002F30F6" w:rsidP="002F30F6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3546F049" w:rsidR="002F30F6" w:rsidRPr="009A7037" w:rsidRDefault="002F30F6" w:rsidP="002F30F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2F30F6">
              <w:rPr>
                <w:rFonts w:ascii="Cambria" w:hAnsi="Cambria" w:cstheme="majorBidi"/>
                <w:color w:val="029676" w:themeColor="accent4"/>
              </w:rPr>
              <w:t>Only for Neural Networks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916"/>
        <w:gridCol w:w="2876"/>
      </w:tblGrid>
      <w:tr w:rsidR="00934488" w:rsidRPr="009A7037" w14:paraId="1783D58D" w14:textId="77777777" w:rsidTr="0038706E">
        <w:trPr>
          <w:jc w:val="center"/>
        </w:trPr>
        <w:tc>
          <w:tcPr>
            <w:tcW w:w="1838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916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B90094" w:rsidRPr="009A7037" w14:paraId="79C28159" w14:textId="77777777" w:rsidTr="0038706E">
        <w:trPr>
          <w:trHeight w:val="586"/>
          <w:jc w:val="center"/>
        </w:trPr>
        <w:tc>
          <w:tcPr>
            <w:tcW w:w="1838" w:type="dxa"/>
            <w:vAlign w:val="center"/>
          </w:tcPr>
          <w:p w14:paraId="37A441FD" w14:textId="10CF0487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3916" w:type="dxa"/>
            <w:vAlign w:val="center"/>
          </w:tcPr>
          <w:p w14:paraId="3384507E" w14:textId="5F5389B1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=200</w:t>
            </w:r>
            <w:r w:rsidRPr="00B90094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=0.1</w:t>
            </w:r>
            <w:r w:rsidRPr="00B90094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max_depth</w:t>
            </w:r>
            <w:proofErr w:type="spellEnd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=4</w:t>
            </w:r>
          </w:p>
        </w:tc>
        <w:tc>
          <w:tcPr>
            <w:tcW w:w="2876" w:type="dxa"/>
            <w:vAlign w:val="center"/>
          </w:tcPr>
          <w:p w14:paraId="7610B37C" w14:textId="0EF689C0" w:rsidR="00B90094" w:rsidRPr="00B90094" w:rsidRDefault="00B90094" w:rsidP="00B90094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B90094">
              <w:rPr>
                <w:rFonts w:ascii="Cambria" w:hAnsi="Cambria"/>
                <w:color w:val="029676" w:themeColor="accent4"/>
                <w:sz w:val="22"/>
                <w:szCs w:val="22"/>
              </w:rPr>
              <w:t>0.0434</w:t>
            </w:r>
          </w:p>
        </w:tc>
      </w:tr>
      <w:tr w:rsidR="00B90094" w:rsidRPr="009A7037" w14:paraId="1FCC035F" w14:textId="77777777" w:rsidTr="0038706E">
        <w:trPr>
          <w:jc w:val="center"/>
        </w:trPr>
        <w:tc>
          <w:tcPr>
            <w:tcW w:w="1838" w:type="dxa"/>
            <w:vAlign w:val="center"/>
          </w:tcPr>
          <w:p w14:paraId="35E9235A" w14:textId="1B34C459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3916" w:type="dxa"/>
            <w:vAlign w:val="center"/>
          </w:tcPr>
          <w:p w14:paraId="4BFDFC73" w14:textId="600769A0" w:rsidR="00B90094" w:rsidRPr="00B90094" w:rsidRDefault="00B90094" w:rsidP="00B90094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B90094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iterations=1000</w:t>
            </w:r>
            <w:r w:rsidRPr="00B90094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proofErr w:type="spellStart"/>
            <w:r w:rsidRPr="00B90094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learning_rate</w:t>
            </w:r>
            <w:proofErr w:type="spellEnd"/>
            <w:r w:rsidRPr="00B90094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=0.05</w:t>
            </w:r>
            <w:r w:rsidRPr="00B90094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B90094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depth=4</w:t>
            </w:r>
            <w:r w:rsidRPr="00B90094">
              <w:rPr>
                <w:rFonts w:ascii="Cambria" w:hAnsi="Cambria"/>
                <w:color w:val="029676" w:themeColor="accent4"/>
                <w:sz w:val="22"/>
                <w:szCs w:val="22"/>
              </w:rPr>
              <w:t xml:space="preserve">, </w:t>
            </w:r>
            <w:r w:rsidRPr="00B90094">
              <w:rPr>
                <w:rStyle w:val="HTMLCode"/>
                <w:rFonts w:ascii="Cambria" w:hAnsi="Cambria"/>
                <w:color w:val="029676" w:themeColor="accent4"/>
                <w:sz w:val="22"/>
                <w:szCs w:val="22"/>
              </w:rPr>
              <w:t>l2_leaf_reg=7</w:t>
            </w:r>
          </w:p>
        </w:tc>
        <w:tc>
          <w:tcPr>
            <w:tcW w:w="2876" w:type="dxa"/>
            <w:vAlign w:val="center"/>
          </w:tcPr>
          <w:p w14:paraId="69CAAFED" w14:textId="272C0B85" w:rsidR="00B90094" w:rsidRPr="00B90094" w:rsidRDefault="00B90094" w:rsidP="00B90094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  <w:color w:val="029676" w:themeColor="accent4"/>
                <w:sz w:val="22"/>
                <w:szCs w:val="22"/>
              </w:rPr>
            </w:pPr>
            <w:r w:rsidRPr="00B90094">
              <w:rPr>
                <w:rFonts w:ascii="Cambria" w:hAnsi="Cambria"/>
                <w:color w:val="029676" w:themeColor="accent4"/>
                <w:sz w:val="22"/>
                <w:szCs w:val="22"/>
              </w:rPr>
              <w:t>0.1938</w:t>
            </w:r>
          </w:p>
        </w:tc>
      </w:tr>
      <w:tr w:rsidR="00B90094" w:rsidRPr="009A7037" w14:paraId="18566748" w14:textId="77777777" w:rsidTr="0038706E">
        <w:trPr>
          <w:jc w:val="center"/>
        </w:trPr>
        <w:tc>
          <w:tcPr>
            <w:tcW w:w="1838" w:type="dxa"/>
            <w:vAlign w:val="center"/>
          </w:tcPr>
          <w:p w14:paraId="70AA190B" w14:textId="4D79258C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3916" w:type="dxa"/>
            <w:vAlign w:val="center"/>
          </w:tcPr>
          <w:p w14:paraId="488FAA6A" w14:textId="5EB14F29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[128, 64]</w:t>
            </w:r>
            <w:r w:rsidRPr="00B90094">
              <w:rPr>
                <w:rFonts w:ascii="Cambria" w:hAnsi="Cambria"/>
                <w:color w:val="029676" w:themeColor="accent4"/>
              </w:rPr>
              <w:t xml:space="preserve">, </w:t>
            </w:r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epochs=100</w:t>
            </w:r>
            <w:r w:rsidRPr="00B90094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=16</w:t>
            </w:r>
          </w:p>
        </w:tc>
        <w:tc>
          <w:tcPr>
            <w:tcW w:w="2876" w:type="dxa"/>
            <w:vAlign w:val="center"/>
          </w:tcPr>
          <w:p w14:paraId="4A89823E" w14:textId="742ACC85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3.1911</w:t>
            </w:r>
          </w:p>
        </w:tc>
      </w:tr>
      <w:tr w:rsidR="00B90094" w:rsidRPr="009A7037" w14:paraId="05B2E08A" w14:textId="77777777" w:rsidTr="0038706E">
        <w:trPr>
          <w:jc w:val="center"/>
        </w:trPr>
        <w:tc>
          <w:tcPr>
            <w:tcW w:w="1838" w:type="dxa"/>
            <w:vAlign w:val="center"/>
          </w:tcPr>
          <w:p w14:paraId="45C4F811" w14:textId="5779D1EA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3916" w:type="dxa"/>
            <w:vAlign w:val="center"/>
          </w:tcPr>
          <w:p w14:paraId="306D85E2" w14:textId="24C7D711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 xml:space="preserve">Default base models + </w:t>
            </w:r>
            <w:proofErr w:type="spellStart"/>
            <w:r w:rsidRPr="00B90094">
              <w:rPr>
                <w:rFonts w:ascii="Cambria" w:hAnsi="Cambria"/>
                <w:color w:val="029676" w:themeColor="accent4"/>
              </w:rPr>
              <w:t>CatBoost</w:t>
            </w:r>
            <w:proofErr w:type="spellEnd"/>
            <w:r w:rsidRPr="00B90094">
              <w:rPr>
                <w:rFonts w:ascii="Cambria" w:hAnsi="Cambria"/>
                <w:color w:val="029676" w:themeColor="accent4"/>
              </w:rPr>
              <w:t xml:space="preserve"> final estimator</w:t>
            </w:r>
          </w:p>
        </w:tc>
        <w:tc>
          <w:tcPr>
            <w:tcW w:w="2876" w:type="dxa"/>
            <w:vAlign w:val="center"/>
          </w:tcPr>
          <w:p w14:paraId="74B6038B" w14:textId="0A2D61FE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0.7844</w:t>
            </w:r>
          </w:p>
        </w:tc>
      </w:tr>
      <w:tr w:rsidR="00B90094" w:rsidRPr="009A7037" w14:paraId="007E66DC" w14:textId="77777777" w:rsidTr="0038706E">
        <w:trPr>
          <w:jc w:val="center"/>
        </w:trPr>
        <w:tc>
          <w:tcPr>
            <w:tcW w:w="1838" w:type="dxa"/>
            <w:vAlign w:val="center"/>
          </w:tcPr>
          <w:p w14:paraId="3A5CB6F8" w14:textId="6582381F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3916" w:type="dxa"/>
            <w:vAlign w:val="center"/>
          </w:tcPr>
          <w:p w14:paraId="11E421B6" w14:textId="2D90106C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n_estimators</w:t>
            </w:r>
            <w:proofErr w:type="spellEnd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=200</w:t>
            </w:r>
          </w:p>
        </w:tc>
        <w:tc>
          <w:tcPr>
            <w:tcW w:w="2876" w:type="dxa"/>
            <w:vAlign w:val="center"/>
          </w:tcPr>
          <w:p w14:paraId="77EDFFE2" w14:textId="5285E61D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0.1635</w:t>
            </w:r>
          </w:p>
        </w:tc>
      </w:tr>
      <w:tr w:rsidR="00B90094" w:rsidRPr="009A7037" w14:paraId="6C528445" w14:textId="77777777" w:rsidTr="0038706E">
        <w:trPr>
          <w:jc w:val="center"/>
        </w:trPr>
        <w:tc>
          <w:tcPr>
            <w:tcW w:w="1838" w:type="dxa"/>
            <w:vAlign w:val="center"/>
          </w:tcPr>
          <w:p w14:paraId="0C3CACAA" w14:textId="3DB5F48C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3916" w:type="dxa"/>
            <w:vAlign w:val="center"/>
          </w:tcPr>
          <w:p w14:paraId="0EB8A5B7" w14:textId="50D8FD79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[256, 128, 64]</w:t>
            </w:r>
            <w:r w:rsidRPr="00B90094">
              <w:rPr>
                <w:rFonts w:ascii="Cambria" w:hAnsi="Cambria"/>
                <w:color w:val="029676" w:themeColor="accent4"/>
              </w:rPr>
              <w:t xml:space="preserve">, </w:t>
            </w:r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epochs=100</w:t>
            </w:r>
            <w:r w:rsidRPr="00B90094">
              <w:rPr>
                <w:rFonts w:ascii="Cambria" w:hAnsi="Cambria"/>
                <w:color w:val="029676" w:themeColor="accent4"/>
              </w:rPr>
              <w:t xml:space="preserve">, </w:t>
            </w:r>
            <w:proofErr w:type="spellStart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batch_size</w:t>
            </w:r>
            <w:proofErr w:type="spellEnd"/>
            <w:r w:rsidRPr="00B90094">
              <w:rPr>
                <w:rStyle w:val="HTMLCode"/>
                <w:rFonts w:ascii="Cambria" w:eastAsiaTheme="minorEastAsia" w:hAnsi="Cambria"/>
                <w:color w:val="029676" w:themeColor="accent4"/>
                <w:sz w:val="22"/>
                <w:szCs w:val="22"/>
              </w:rPr>
              <w:t>=32</w:t>
            </w:r>
          </w:p>
        </w:tc>
        <w:tc>
          <w:tcPr>
            <w:tcW w:w="2876" w:type="dxa"/>
            <w:vAlign w:val="center"/>
          </w:tcPr>
          <w:p w14:paraId="5CBA260C" w14:textId="02798DE2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2.3129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B90094" w:rsidRPr="009A7037" w14:paraId="46348A08" w14:textId="77777777" w:rsidTr="008F14B0">
        <w:trPr>
          <w:trHeight w:val="484"/>
          <w:jc w:val="center"/>
        </w:trPr>
        <w:tc>
          <w:tcPr>
            <w:tcW w:w="1439" w:type="dxa"/>
            <w:vAlign w:val="center"/>
          </w:tcPr>
          <w:p w14:paraId="2F379ADA" w14:textId="03A3094A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438" w:type="dxa"/>
            <w:vAlign w:val="center"/>
          </w:tcPr>
          <w:p w14:paraId="033C6A13" w14:textId="6A3CAFC6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108293.491</w:t>
            </w:r>
          </w:p>
        </w:tc>
        <w:tc>
          <w:tcPr>
            <w:tcW w:w="1438" w:type="dxa"/>
            <w:vAlign w:val="center"/>
          </w:tcPr>
          <w:p w14:paraId="3FBE1C51" w14:textId="136955C4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329.080</w:t>
            </w:r>
          </w:p>
        </w:tc>
        <w:tc>
          <w:tcPr>
            <w:tcW w:w="1438" w:type="dxa"/>
            <w:vAlign w:val="center"/>
          </w:tcPr>
          <w:p w14:paraId="7B5118DB" w14:textId="23905765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178.893</w:t>
            </w:r>
          </w:p>
        </w:tc>
        <w:tc>
          <w:tcPr>
            <w:tcW w:w="1438" w:type="dxa"/>
            <w:vAlign w:val="center"/>
          </w:tcPr>
          <w:p w14:paraId="71337AB3" w14:textId="7EAB0BF3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0.9261</w:t>
            </w:r>
          </w:p>
        </w:tc>
        <w:tc>
          <w:tcPr>
            <w:tcW w:w="1439" w:type="dxa"/>
            <w:vAlign w:val="center"/>
          </w:tcPr>
          <w:p w14:paraId="5EF70981" w14:textId="4119F25D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0.9253</w:t>
            </w:r>
          </w:p>
        </w:tc>
      </w:tr>
      <w:tr w:rsidR="00B90094" w:rsidRPr="009A7037" w14:paraId="5A318242" w14:textId="77777777" w:rsidTr="008F14B0">
        <w:trPr>
          <w:trHeight w:val="502"/>
          <w:jc w:val="center"/>
        </w:trPr>
        <w:tc>
          <w:tcPr>
            <w:tcW w:w="1439" w:type="dxa"/>
            <w:vAlign w:val="center"/>
          </w:tcPr>
          <w:p w14:paraId="68A02B85" w14:textId="403D8F9F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proofErr w:type="spellStart"/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438" w:type="dxa"/>
            <w:vAlign w:val="center"/>
          </w:tcPr>
          <w:p w14:paraId="63B28C9E" w14:textId="7AABA108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94122.562</w:t>
            </w:r>
          </w:p>
        </w:tc>
        <w:tc>
          <w:tcPr>
            <w:tcW w:w="1438" w:type="dxa"/>
            <w:vAlign w:val="center"/>
          </w:tcPr>
          <w:p w14:paraId="53C97A8A" w14:textId="2F0B43B3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306.794</w:t>
            </w:r>
          </w:p>
        </w:tc>
        <w:tc>
          <w:tcPr>
            <w:tcW w:w="1438" w:type="dxa"/>
            <w:vAlign w:val="center"/>
          </w:tcPr>
          <w:p w14:paraId="736EE49C" w14:textId="1543BD4E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177.038</w:t>
            </w:r>
          </w:p>
        </w:tc>
        <w:tc>
          <w:tcPr>
            <w:tcW w:w="1438" w:type="dxa"/>
            <w:vAlign w:val="center"/>
          </w:tcPr>
          <w:p w14:paraId="51C2C673" w14:textId="488983B6" w:rsidR="00B90094" w:rsidRPr="00B90094" w:rsidRDefault="00B90094" w:rsidP="00B90094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B90094">
              <w:rPr>
                <w:rFonts w:ascii="Cambria" w:hAnsi="Cambria"/>
                <w:color w:val="029676" w:themeColor="accent4"/>
                <w:sz w:val="22"/>
                <w:szCs w:val="22"/>
              </w:rPr>
              <w:t>0.9358</w:t>
            </w:r>
          </w:p>
        </w:tc>
        <w:tc>
          <w:tcPr>
            <w:tcW w:w="1439" w:type="dxa"/>
            <w:vAlign w:val="center"/>
          </w:tcPr>
          <w:p w14:paraId="7F81887F" w14:textId="22449B3E" w:rsidR="00B90094" w:rsidRPr="00B90094" w:rsidRDefault="00B90094" w:rsidP="00B90094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B90094">
              <w:rPr>
                <w:rFonts w:ascii="Cambria" w:hAnsi="Cambria"/>
                <w:color w:val="029676" w:themeColor="accent4"/>
                <w:sz w:val="22"/>
                <w:szCs w:val="22"/>
              </w:rPr>
              <w:t>0.9351</w:t>
            </w:r>
          </w:p>
        </w:tc>
      </w:tr>
      <w:tr w:rsidR="00B90094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696F6625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438" w:type="dxa"/>
            <w:vAlign w:val="center"/>
          </w:tcPr>
          <w:p w14:paraId="2E2DA069" w14:textId="4DD9B3B2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170444.040</w:t>
            </w:r>
          </w:p>
        </w:tc>
        <w:tc>
          <w:tcPr>
            <w:tcW w:w="1438" w:type="dxa"/>
            <w:vAlign w:val="center"/>
          </w:tcPr>
          <w:p w14:paraId="276FA281" w14:textId="3EE1439A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412.849</w:t>
            </w:r>
          </w:p>
        </w:tc>
        <w:tc>
          <w:tcPr>
            <w:tcW w:w="1438" w:type="dxa"/>
            <w:vAlign w:val="center"/>
          </w:tcPr>
          <w:p w14:paraId="00B9F7D9" w14:textId="757E72EA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263.698</w:t>
            </w:r>
          </w:p>
        </w:tc>
        <w:tc>
          <w:tcPr>
            <w:tcW w:w="1438" w:type="dxa"/>
            <w:vAlign w:val="center"/>
          </w:tcPr>
          <w:p w14:paraId="1C3EE980" w14:textId="4563254C" w:rsidR="00B90094" w:rsidRPr="00B90094" w:rsidRDefault="00B90094" w:rsidP="00B90094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B90094">
              <w:rPr>
                <w:rFonts w:ascii="Cambria" w:hAnsi="Cambria"/>
                <w:color w:val="029676" w:themeColor="accent4"/>
                <w:sz w:val="22"/>
                <w:szCs w:val="22"/>
              </w:rPr>
              <w:t>0.8837</w:t>
            </w:r>
          </w:p>
        </w:tc>
        <w:tc>
          <w:tcPr>
            <w:tcW w:w="1439" w:type="dxa"/>
            <w:vAlign w:val="center"/>
          </w:tcPr>
          <w:p w14:paraId="2797ADA7" w14:textId="53A1E945" w:rsidR="00B90094" w:rsidRPr="00B90094" w:rsidRDefault="00B90094" w:rsidP="00B90094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B90094">
              <w:rPr>
                <w:rFonts w:ascii="Cambria" w:hAnsi="Cambria"/>
                <w:color w:val="029676" w:themeColor="accent4"/>
                <w:sz w:val="22"/>
                <w:szCs w:val="22"/>
              </w:rPr>
              <w:t>0.8825</w:t>
            </w:r>
          </w:p>
        </w:tc>
      </w:tr>
      <w:tr w:rsidR="00B90094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6CDB62B8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438" w:type="dxa"/>
            <w:vAlign w:val="center"/>
          </w:tcPr>
          <w:p w14:paraId="7ACD18DB" w14:textId="0ADC26AF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101285.715</w:t>
            </w:r>
          </w:p>
        </w:tc>
        <w:tc>
          <w:tcPr>
            <w:tcW w:w="1438" w:type="dxa"/>
            <w:vAlign w:val="center"/>
          </w:tcPr>
          <w:p w14:paraId="293F7E4C" w14:textId="2834944D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318.254</w:t>
            </w:r>
          </w:p>
        </w:tc>
        <w:tc>
          <w:tcPr>
            <w:tcW w:w="1438" w:type="dxa"/>
            <w:vAlign w:val="center"/>
          </w:tcPr>
          <w:p w14:paraId="03DD034D" w14:textId="5EC7D96F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178.067</w:t>
            </w:r>
          </w:p>
        </w:tc>
        <w:tc>
          <w:tcPr>
            <w:tcW w:w="1438" w:type="dxa"/>
            <w:vAlign w:val="center"/>
          </w:tcPr>
          <w:p w14:paraId="50D464B5" w14:textId="33E4D7B2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0.9309</w:t>
            </w:r>
          </w:p>
        </w:tc>
        <w:tc>
          <w:tcPr>
            <w:tcW w:w="1439" w:type="dxa"/>
            <w:vAlign w:val="center"/>
          </w:tcPr>
          <w:p w14:paraId="7F285562" w14:textId="6FDECE02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0.9302</w:t>
            </w:r>
          </w:p>
        </w:tc>
      </w:tr>
      <w:tr w:rsidR="00B90094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6C8CAAA4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Extra Trees</w:t>
            </w:r>
          </w:p>
        </w:tc>
        <w:tc>
          <w:tcPr>
            <w:tcW w:w="1438" w:type="dxa"/>
            <w:vAlign w:val="center"/>
          </w:tcPr>
          <w:p w14:paraId="39DE14A8" w14:textId="70A8C419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108699.095</w:t>
            </w:r>
          </w:p>
        </w:tc>
        <w:tc>
          <w:tcPr>
            <w:tcW w:w="1438" w:type="dxa"/>
            <w:vAlign w:val="center"/>
          </w:tcPr>
          <w:p w14:paraId="17CB4E2B" w14:textId="36977F70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329.696</w:t>
            </w:r>
          </w:p>
        </w:tc>
        <w:tc>
          <w:tcPr>
            <w:tcW w:w="1438" w:type="dxa"/>
            <w:vAlign w:val="center"/>
          </w:tcPr>
          <w:p w14:paraId="6D8298FE" w14:textId="51AF3D53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177.497</w:t>
            </w:r>
          </w:p>
        </w:tc>
        <w:tc>
          <w:tcPr>
            <w:tcW w:w="1438" w:type="dxa"/>
            <w:vAlign w:val="center"/>
          </w:tcPr>
          <w:p w14:paraId="46342C27" w14:textId="3DAF5FB7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0.9259</w:t>
            </w:r>
          </w:p>
        </w:tc>
        <w:tc>
          <w:tcPr>
            <w:tcW w:w="1439" w:type="dxa"/>
            <w:vAlign w:val="center"/>
          </w:tcPr>
          <w:p w14:paraId="5A8EB2F3" w14:textId="3D630FE8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0.9250</w:t>
            </w:r>
          </w:p>
        </w:tc>
      </w:tr>
      <w:tr w:rsidR="00B90094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140A5429" w:rsidR="00B90094" w:rsidRPr="00B90094" w:rsidRDefault="00B90094" w:rsidP="00B90094">
            <w:pPr>
              <w:rPr>
                <w:rFonts w:ascii="Cambria" w:hAnsi="Cambria" w:cstheme="majorBidi"/>
                <w:color w:val="000000" w:themeColor="text1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438" w:type="dxa"/>
            <w:vAlign w:val="center"/>
          </w:tcPr>
          <w:p w14:paraId="703ADF05" w14:textId="447701F1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162918.102</w:t>
            </w:r>
          </w:p>
        </w:tc>
        <w:tc>
          <w:tcPr>
            <w:tcW w:w="1438" w:type="dxa"/>
            <w:vAlign w:val="center"/>
          </w:tcPr>
          <w:p w14:paraId="1D8AB2B0" w14:textId="1F3A754B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403.631</w:t>
            </w:r>
          </w:p>
        </w:tc>
        <w:tc>
          <w:tcPr>
            <w:tcW w:w="1438" w:type="dxa"/>
            <w:vAlign w:val="center"/>
          </w:tcPr>
          <w:p w14:paraId="6CF5C4C1" w14:textId="79908E90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264.895</w:t>
            </w:r>
          </w:p>
        </w:tc>
        <w:tc>
          <w:tcPr>
            <w:tcW w:w="1438" w:type="dxa"/>
            <w:vAlign w:val="center"/>
          </w:tcPr>
          <w:p w14:paraId="2B8A1082" w14:textId="37738AE3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0.8889</w:t>
            </w:r>
          </w:p>
        </w:tc>
        <w:tc>
          <w:tcPr>
            <w:tcW w:w="1439" w:type="dxa"/>
            <w:vAlign w:val="center"/>
          </w:tcPr>
          <w:p w14:paraId="6AA81062" w14:textId="3DDA546E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0.8877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129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B90094">
        <w:tc>
          <w:tcPr>
            <w:tcW w:w="141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29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B90094" w:rsidRPr="009A7037" w14:paraId="7A44A109" w14:textId="77777777" w:rsidTr="00B90094">
        <w:tc>
          <w:tcPr>
            <w:tcW w:w="1417" w:type="dxa"/>
            <w:vAlign w:val="center"/>
          </w:tcPr>
          <w:p w14:paraId="3A808A48" w14:textId="1A818211" w:rsidR="00B90094" w:rsidRPr="00B90094" w:rsidRDefault="00B90094" w:rsidP="00B90094">
            <w:pPr>
              <w:jc w:val="center"/>
              <w:rPr>
                <w:rFonts w:ascii="Cambria" w:hAnsi="Cambria" w:cstheme="majorBidi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Extra Trees Regressor</w:t>
            </w:r>
          </w:p>
        </w:tc>
        <w:tc>
          <w:tcPr>
            <w:tcW w:w="1290" w:type="dxa"/>
            <w:vAlign w:val="center"/>
          </w:tcPr>
          <w:p w14:paraId="7045C3D2" w14:textId="1E53C61A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290.750</w:t>
            </w:r>
          </w:p>
        </w:tc>
        <w:tc>
          <w:tcPr>
            <w:tcW w:w="1450" w:type="dxa"/>
            <w:vAlign w:val="center"/>
          </w:tcPr>
          <w:p w14:paraId="3F763D0F" w14:textId="49939F37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33.520</w:t>
            </w:r>
          </w:p>
        </w:tc>
        <w:tc>
          <w:tcPr>
            <w:tcW w:w="1451" w:type="dxa"/>
            <w:vAlign w:val="center"/>
          </w:tcPr>
          <w:p w14:paraId="36114656" w14:textId="785EDB5E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170.724</w:t>
            </w:r>
          </w:p>
        </w:tc>
        <w:tc>
          <w:tcPr>
            <w:tcW w:w="1452" w:type="dxa"/>
            <w:vAlign w:val="center"/>
          </w:tcPr>
          <w:p w14:paraId="4FC41B92" w14:textId="67E584DF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9.566</w:t>
            </w:r>
          </w:p>
        </w:tc>
        <w:tc>
          <w:tcPr>
            <w:tcW w:w="1432" w:type="dxa"/>
            <w:vAlign w:val="center"/>
          </w:tcPr>
          <w:p w14:paraId="31629113" w14:textId="5EA807BB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0.9407</w:t>
            </w:r>
          </w:p>
        </w:tc>
        <w:tc>
          <w:tcPr>
            <w:tcW w:w="1005" w:type="dxa"/>
            <w:vAlign w:val="center"/>
          </w:tcPr>
          <w:p w14:paraId="2D6441FF" w14:textId="2515DE7F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0.0140</w:t>
            </w:r>
          </w:p>
        </w:tc>
      </w:tr>
      <w:tr w:rsidR="00B90094" w:rsidRPr="009A7037" w14:paraId="12141BFE" w14:textId="77777777" w:rsidTr="00B90094">
        <w:tc>
          <w:tcPr>
            <w:tcW w:w="1417" w:type="dxa"/>
            <w:vAlign w:val="center"/>
          </w:tcPr>
          <w:p w14:paraId="35E2C876" w14:textId="134D3561" w:rsidR="00B90094" w:rsidRPr="00B90094" w:rsidRDefault="00B90094" w:rsidP="00B90094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XGBoost</w:t>
            </w:r>
            <w:proofErr w:type="spellEnd"/>
          </w:p>
        </w:tc>
        <w:tc>
          <w:tcPr>
            <w:tcW w:w="1290" w:type="dxa"/>
            <w:vAlign w:val="center"/>
          </w:tcPr>
          <w:p w14:paraId="583129D0" w14:textId="32781E5C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292.065</w:t>
            </w:r>
          </w:p>
        </w:tc>
        <w:tc>
          <w:tcPr>
            <w:tcW w:w="1450" w:type="dxa"/>
            <w:vAlign w:val="center"/>
          </w:tcPr>
          <w:p w14:paraId="711DED52" w14:textId="1699F5F7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53.057</w:t>
            </w:r>
          </w:p>
        </w:tc>
        <w:tc>
          <w:tcPr>
            <w:tcW w:w="1451" w:type="dxa"/>
            <w:vAlign w:val="center"/>
          </w:tcPr>
          <w:p w14:paraId="24265E0C" w14:textId="134F8110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178.745</w:t>
            </w:r>
          </w:p>
        </w:tc>
        <w:tc>
          <w:tcPr>
            <w:tcW w:w="1452" w:type="dxa"/>
            <w:vAlign w:val="center"/>
          </w:tcPr>
          <w:p w14:paraId="6EF2C48E" w14:textId="4AD8E530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18.818</w:t>
            </w:r>
          </w:p>
        </w:tc>
        <w:tc>
          <w:tcPr>
            <w:tcW w:w="1432" w:type="dxa"/>
            <w:vAlign w:val="center"/>
          </w:tcPr>
          <w:p w14:paraId="726B5F63" w14:textId="2CF0AF5C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0.9389</w:t>
            </w:r>
          </w:p>
        </w:tc>
        <w:tc>
          <w:tcPr>
            <w:tcW w:w="1005" w:type="dxa"/>
            <w:vAlign w:val="center"/>
          </w:tcPr>
          <w:p w14:paraId="1C375712" w14:textId="72D7BD5F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0.0217</w:t>
            </w:r>
          </w:p>
        </w:tc>
      </w:tr>
      <w:tr w:rsidR="00B90094" w:rsidRPr="009A7037" w14:paraId="49CE3F70" w14:textId="77777777" w:rsidTr="00B90094">
        <w:tc>
          <w:tcPr>
            <w:tcW w:w="1417" w:type="dxa"/>
            <w:vAlign w:val="center"/>
          </w:tcPr>
          <w:p w14:paraId="28829992" w14:textId="729F7DB5" w:rsidR="00B90094" w:rsidRPr="00B90094" w:rsidRDefault="00B90094" w:rsidP="00B90094">
            <w:pPr>
              <w:jc w:val="center"/>
              <w:rPr>
                <w:rFonts w:ascii="Cambria" w:hAnsi="Cambria" w:cstheme="majorBidi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Stacking Ensemble</w:t>
            </w:r>
          </w:p>
        </w:tc>
        <w:tc>
          <w:tcPr>
            <w:tcW w:w="1290" w:type="dxa"/>
            <w:vAlign w:val="center"/>
          </w:tcPr>
          <w:p w14:paraId="354A35A7" w14:textId="7009035A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294.349</w:t>
            </w:r>
          </w:p>
        </w:tc>
        <w:tc>
          <w:tcPr>
            <w:tcW w:w="1450" w:type="dxa"/>
            <w:vAlign w:val="center"/>
          </w:tcPr>
          <w:p w14:paraId="7AF929AC" w14:textId="3D137537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49.304</w:t>
            </w:r>
          </w:p>
        </w:tc>
        <w:tc>
          <w:tcPr>
            <w:tcW w:w="1451" w:type="dxa"/>
            <w:vAlign w:val="center"/>
          </w:tcPr>
          <w:p w14:paraId="43C09BCD" w14:textId="315A5147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181.307</w:t>
            </w:r>
          </w:p>
        </w:tc>
        <w:tc>
          <w:tcPr>
            <w:tcW w:w="1452" w:type="dxa"/>
            <w:vAlign w:val="center"/>
          </w:tcPr>
          <w:p w14:paraId="4F25EC1A" w14:textId="4CB2B1DC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15.466</w:t>
            </w:r>
          </w:p>
        </w:tc>
        <w:tc>
          <w:tcPr>
            <w:tcW w:w="1432" w:type="dxa"/>
            <w:vAlign w:val="center"/>
          </w:tcPr>
          <w:p w14:paraId="7CDF791C" w14:textId="7A9E3E38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0.9381</w:t>
            </w:r>
          </w:p>
        </w:tc>
        <w:tc>
          <w:tcPr>
            <w:tcW w:w="1005" w:type="dxa"/>
            <w:vAlign w:val="center"/>
          </w:tcPr>
          <w:p w14:paraId="243614F2" w14:textId="772BF7FD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0.0209</w:t>
            </w:r>
          </w:p>
        </w:tc>
      </w:tr>
      <w:tr w:rsidR="00B90094" w:rsidRPr="009A7037" w14:paraId="4036F766" w14:textId="77777777" w:rsidTr="00B90094">
        <w:trPr>
          <w:trHeight w:val="398"/>
        </w:trPr>
        <w:tc>
          <w:tcPr>
            <w:tcW w:w="1417" w:type="dxa"/>
            <w:vAlign w:val="center"/>
          </w:tcPr>
          <w:p w14:paraId="08647605" w14:textId="588E5957" w:rsidR="00B90094" w:rsidRPr="00B90094" w:rsidRDefault="00B90094" w:rsidP="00B90094">
            <w:pPr>
              <w:jc w:val="center"/>
              <w:rPr>
                <w:rFonts w:ascii="Cambria" w:hAnsi="Cambria" w:cstheme="majorBidi"/>
              </w:rPr>
            </w:pPr>
            <w:proofErr w:type="spellStart"/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CatBoost</w:t>
            </w:r>
            <w:proofErr w:type="spellEnd"/>
          </w:p>
        </w:tc>
        <w:tc>
          <w:tcPr>
            <w:tcW w:w="1290" w:type="dxa"/>
            <w:vAlign w:val="center"/>
          </w:tcPr>
          <w:p w14:paraId="1110587D" w14:textId="51CCFDCB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296.746</w:t>
            </w:r>
          </w:p>
        </w:tc>
        <w:tc>
          <w:tcPr>
            <w:tcW w:w="1450" w:type="dxa"/>
            <w:vAlign w:val="center"/>
          </w:tcPr>
          <w:p w14:paraId="3B1F6F81" w14:textId="395687DB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42.848</w:t>
            </w:r>
          </w:p>
        </w:tc>
        <w:tc>
          <w:tcPr>
            <w:tcW w:w="1451" w:type="dxa"/>
            <w:vAlign w:val="center"/>
          </w:tcPr>
          <w:p w14:paraId="40057544" w14:textId="600C8B9B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181.322</w:t>
            </w:r>
          </w:p>
        </w:tc>
        <w:tc>
          <w:tcPr>
            <w:tcW w:w="1452" w:type="dxa"/>
            <w:vAlign w:val="center"/>
          </w:tcPr>
          <w:p w14:paraId="2C707D88" w14:textId="377ABDFD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17.429</w:t>
            </w:r>
          </w:p>
        </w:tc>
        <w:tc>
          <w:tcPr>
            <w:tcW w:w="1432" w:type="dxa"/>
            <w:vAlign w:val="center"/>
          </w:tcPr>
          <w:p w14:paraId="728C9D59" w14:textId="35A79118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0.9380</w:t>
            </w:r>
          </w:p>
        </w:tc>
        <w:tc>
          <w:tcPr>
            <w:tcW w:w="1005" w:type="dxa"/>
            <w:vAlign w:val="center"/>
          </w:tcPr>
          <w:p w14:paraId="177D6276" w14:textId="66F5FEFF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0.0162</w:t>
            </w:r>
          </w:p>
        </w:tc>
      </w:tr>
      <w:tr w:rsidR="00B90094" w:rsidRPr="009A7037" w14:paraId="502E791C" w14:textId="77777777" w:rsidTr="00B90094">
        <w:tc>
          <w:tcPr>
            <w:tcW w:w="1417" w:type="dxa"/>
            <w:vAlign w:val="center"/>
          </w:tcPr>
          <w:p w14:paraId="17BDD62E" w14:textId="0C595713" w:rsidR="00B90094" w:rsidRPr="00B90094" w:rsidRDefault="00B90094" w:rsidP="00B90094">
            <w:pPr>
              <w:jc w:val="center"/>
              <w:rPr>
                <w:rFonts w:ascii="Cambria" w:hAnsi="Cambria" w:cstheme="majorBidi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Deep Neural Network</w:t>
            </w:r>
          </w:p>
        </w:tc>
        <w:tc>
          <w:tcPr>
            <w:tcW w:w="1290" w:type="dxa"/>
            <w:vAlign w:val="center"/>
          </w:tcPr>
          <w:p w14:paraId="68CE592F" w14:textId="4F4581C5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496.948</w:t>
            </w:r>
          </w:p>
        </w:tc>
        <w:tc>
          <w:tcPr>
            <w:tcW w:w="1450" w:type="dxa"/>
            <w:vAlign w:val="center"/>
          </w:tcPr>
          <w:p w14:paraId="4F403BF0" w14:textId="1394CEFC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26.444</w:t>
            </w:r>
          </w:p>
        </w:tc>
        <w:tc>
          <w:tcPr>
            <w:tcW w:w="1451" w:type="dxa"/>
            <w:vAlign w:val="center"/>
          </w:tcPr>
          <w:p w14:paraId="6E48342F" w14:textId="6BF802CF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358.732</w:t>
            </w:r>
          </w:p>
        </w:tc>
        <w:tc>
          <w:tcPr>
            <w:tcW w:w="1452" w:type="dxa"/>
            <w:vAlign w:val="center"/>
          </w:tcPr>
          <w:p w14:paraId="6306F2A5" w14:textId="5E95F4FA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13.780</w:t>
            </w:r>
          </w:p>
        </w:tc>
        <w:tc>
          <w:tcPr>
            <w:tcW w:w="1432" w:type="dxa"/>
            <w:vAlign w:val="center"/>
          </w:tcPr>
          <w:p w14:paraId="1C97A2A6" w14:textId="79F42024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0.8294</w:t>
            </w:r>
          </w:p>
        </w:tc>
        <w:tc>
          <w:tcPr>
            <w:tcW w:w="1005" w:type="dxa"/>
            <w:vAlign w:val="center"/>
          </w:tcPr>
          <w:p w14:paraId="004773B4" w14:textId="05A1A8E5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0.0132</w:t>
            </w:r>
          </w:p>
        </w:tc>
      </w:tr>
      <w:tr w:rsidR="00B90094" w:rsidRPr="009A7037" w14:paraId="67B6AA55" w14:textId="77777777" w:rsidTr="00B90094">
        <w:trPr>
          <w:trHeight w:val="806"/>
        </w:trPr>
        <w:tc>
          <w:tcPr>
            <w:tcW w:w="1417" w:type="dxa"/>
            <w:vAlign w:val="center"/>
          </w:tcPr>
          <w:p w14:paraId="21E91445" w14:textId="147F9A02" w:rsidR="00B90094" w:rsidRPr="00B90094" w:rsidRDefault="00B90094" w:rsidP="00B90094">
            <w:pPr>
              <w:jc w:val="center"/>
              <w:rPr>
                <w:rFonts w:ascii="Cambria" w:hAnsi="Cambria" w:cstheme="majorBidi"/>
              </w:rPr>
            </w:pPr>
            <w:r w:rsidRPr="00B90094">
              <w:rPr>
                <w:rStyle w:val="Strong"/>
                <w:rFonts w:ascii="Cambria" w:hAnsi="Cambria"/>
                <w:b w:val="0"/>
                <w:bCs w:val="0"/>
              </w:rPr>
              <w:t>Neural Network</w:t>
            </w:r>
          </w:p>
        </w:tc>
        <w:tc>
          <w:tcPr>
            <w:tcW w:w="1290" w:type="dxa"/>
            <w:vAlign w:val="center"/>
          </w:tcPr>
          <w:p w14:paraId="05BB6EEA" w14:textId="12DD01F7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499.334</w:t>
            </w:r>
          </w:p>
        </w:tc>
        <w:tc>
          <w:tcPr>
            <w:tcW w:w="1450" w:type="dxa"/>
            <w:vAlign w:val="center"/>
          </w:tcPr>
          <w:p w14:paraId="029AC44E" w14:textId="18F51FDF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25.269</w:t>
            </w:r>
          </w:p>
        </w:tc>
        <w:tc>
          <w:tcPr>
            <w:tcW w:w="1451" w:type="dxa"/>
            <w:vAlign w:val="center"/>
          </w:tcPr>
          <w:p w14:paraId="066987C8" w14:textId="07D1A5E0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362.252</w:t>
            </w:r>
          </w:p>
        </w:tc>
        <w:tc>
          <w:tcPr>
            <w:tcW w:w="1452" w:type="dxa"/>
            <w:vAlign w:val="center"/>
          </w:tcPr>
          <w:p w14:paraId="198AB3EA" w14:textId="5DFB83D1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12.390</w:t>
            </w:r>
          </w:p>
        </w:tc>
        <w:tc>
          <w:tcPr>
            <w:tcW w:w="1432" w:type="dxa"/>
            <w:vAlign w:val="center"/>
          </w:tcPr>
          <w:p w14:paraId="7924E194" w14:textId="3F612F88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0.8277</w:t>
            </w:r>
          </w:p>
        </w:tc>
        <w:tc>
          <w:tcPr>
            <w:tcW w:w="1005" w:type="dxa"/>
            <w:vAlign w:val="center"/>
          </w:tcPr>
          <w:p w14:paraId="16EEF195" w14:textId="7816E220" w:rsidR="00B90094" w:rsidRPr="00B90094" w:rsidRDefault="00B90094" w:rsidP="00B90094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B90094">
              <w:rPr>
                <w:rFonts w:ascii="Cambria" w:hAnsi="Cambria"/>
                <w:color w:val="029676" w:themeColor="accent4"/>
              </w:rPr>
              <w:t>0.0132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0FAEA404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03FFAA1E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A7AB2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6EB77EAB">
            <wp:extent cx="6842880" cy="1900800"/>
            <wp:effectExtent l="0" t="0" r="2540" b="4445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134" cy="19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36418CDA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A7AB2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54EBEA44">
            <wp:extent cx="6735816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2D50E8A5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A7AB2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300F6EF0">
            <wp:extent cx="6735816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7257A600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</w:t>
      </w:r>
      <w:r w:rsidR="00EA7AB2">
        <w:rPr>
          <w:rFonts w:ascii="Cambria" w:hAnsi="Cambria" w:cstheme="majorBidi"/>
          <w:b w:val="0"/>
          <w:bCs w:val="0"/>
          <w:i/>
          <w:iCs/>
          <w:color w:val="000000" w:themeColor="text1"/>
        </w:rPr>
        <w:t>782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t>7. Observations &amp; Next Steps</w:t>
      </w:r>
    </w:p>
    <w:p w14:paraId="647BE10C" w14:textId="77777777" w:rsidR="00B90094" w:rsidRDefault="00B90094" w:rsidP="00B90094">
      <w:pPr>
        <w:pStyle w:val="NormalWeb"/>
        <w:spacing w:before="0" w:beforeAutospacing="0" w:after="0" w:afterAutospacing="0"/>
      </w:pPr>
      <w:r>
        <w:rPr>
          <w:rStyle w:val="Strong"/>
        </w:rPr>
        <w:t>Best Performing Models:</w:t>
      </w:r>
      <w:r>
        <w:t xml:space="preserve"> </w:t>
      </w:r>
      <w:r>
        <w:rPr>
          <w:rStyle w:val="Strong"/>
        </w:rPr>
        <w:t>Extra Trees Regressor</w:t>
      </w:r>
      <w:r>
        <w:t xml:space="preserve"> and </w:t>
      </w:r>
      <w:r>
        <w:rPr>
          <w:rStyle w:val="Strong"/>
        </w:rPr>
        <w:t>XGBoost</w:t>
      </w:r>
      <w:r>
        <w:t xml:space="preserve"> with RMSE around ~291–293 and R² above 0.94.</w:t>
      </w:r>
    </w:p>
    <w:p w14:paraId="7F7566DE" w14:textId="77777777" w:rsidR="00B90094" w:rsidRDefault="00B90094" w:rsidP="00B90094">
      <w:pPr>
        <w:pStyle w:val="NormalWeb"/>
        <w:numPr>
          <w:ilvl w:val="0"/>
          <w:numId w:val="19"/>
        </w:numPr>
        <w:spacing w:before="0" w:beforeAutospacing="0" w:after="0" w:afterAutospacing="0"/>
      </w:pPr>
      <w:r>
        <w:t>Stacking and CatBoost closely followed in performance.</w:t>
      </w:r>
    </w:p>
    <w:p w14:paraId="55F846DC" w14:textId="77777777" w:rsidR="00B90094" w:rsidRDefault="00B90094" w:rsidP="00B90094">
      <w:pPr>
        <w:pStyle w:val="NormalWeb"/>
        <w:numPr>
          <w:ilvl w:val="0"/>
          <w:numId w:val="19"/>
        </w:numPr>
        <w:spacing w:before="0" w:beforeAutospacing="0" w:after="0" w:afterAutospacing="0"/>
      </w:pPr>
      <w:r>
        <w:t>Neural Networks (both NN and DNN) were significantly worse:</w:t>
      </w:r>
    </w:p>
    <w:p w14:paraId="30C35BA3" w14:textId="77777777" w:rsidR="00B90094" w:rsidRDefault="00B90094" w:rsidP="00B90094">
      <w:pPr>
        <w:pStyle w:val="NormalWeb"/>
        <w:numPr>
          <w:ilvl w:val="1"/>
          <w:numId w:val="19"/>
        </w:numPr>
        <w:spacing w:before="0" w:beforeAutospacing="0" w:after="0" w:afterAutospacing="0"/>
      </w:pPr>
      <w:r>
        <w:t>RMSE values exceeded 400.</w:t>
      </w:r>
    </w:p>
    <w:p w14:paraId="519F3D67" w14:textId="77777777" w:rsidR="00B90094" w:rsidRDefault="00B90094" w:rsidP="00B90094">
      <w:pPr>
        <w:pStyle w:val="NormalWeb"/>
        <w:numPr>
          <w:ilvl w:val="1"/>
          <w:numId w:val="19"/>
        </w:numPr>
        <w:spacing w:before="0" w:beforeAutospacing="0" w:after="0" w:afterAutospacing="0"/>
      </w:pPr>
      <w:r>
        <w:t>R² values dropped below 0.89.</w:t>
      </w:r>
    </w:p>
    <w:p w14:paraId="6503734E" w14:textId="77777777" w:rsidR="00B90094" w:rsidRDefault="00B90094" w:rsidP="00B90094">
      <w:pPr>
        <w:pStyle w:val="NormalWeb"/>
        <w:numPr>
          <w:ilvl w:val="0"/>
          <w:numId w:val="19"/>
        </w:numPr>
        <w:spacing w:before="0" w:beforeAutospacing="0" w:after="0" w:afterAutospacing="0"/>
      </w:pPr>
      <w:r>
        <w:t>Overall, ensemble-based tree models proved more reliable for larger structured datasets like 1225 samples</w:t>
      </w:r>
    </w:p>
    <w:p w14:paraId="3FA789E7" w14:textId="61E83D4F" w:rsidR="004C1E26" w:rsidRPr="004C1E26" w:rsidRDefault="004C1E26" w:rsidP="004C1E2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SA"/>
        </w:rPr>
      </w:pP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257B1C">
      <w:pPr>
        <w:jc w:val="both"/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E2D09B" w14:textId="77777777" w:rsidR="00991C53" w:rsidRDefault="00991C53" w:rsidP="00C334C7">
      <w:pPr>
        <w:spacing w:after="0" w:line="240" w:lineRule="auto"/>
      </w:pPr>
      <w:r>
        <w:separator/>
      </w:r>
    </w:p>
  </w:endnote>
  <w:endnote w:type="continuationSeparator" w:id="0">
    <w:p w14:paraId="1C20D112" w14:textId="77777777" w:rsidR="00991C53" w:rsidRDefault="00991C53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0D64D6" w14:textId="77777777" w:rsidR="00991C53" w:rsidRDefault="00991C53" w:rsidP="00C334C7">
      <w:pPr>
        <w:spacing w:after="0" w:line="240" w:lineRule="auto"/>
      </w:pPr>
      <w:r>
        <w:separator/>
      </w:r>
    </w:p>
  </w:footnote>
  <w:footnote w:type="continuationSeparator" w:id="0">
    <w:p w14:paraId="6EF22C25" w14:textId="77777777" w:rsidR="00991C53" w:rsidRDefault="00991C53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5C4B03"/>
    <w:multiLevelType w:val="hybridMultilevel"/>
    <w:tmpl w:val="F7AC3D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FB56A5"/>
    <w:multiLevelType w:val="multilevel"/>
    <w:tmpl w:val="807EC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B17035"/>
    <w:multiLevelType w:val="hybridMultilevel"/>
    <w:tmpl w:val="C3EA91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6B926A3"/>
    <w:multiLevelType w:val="hybridMultilevel"/>
    <w:tmpl w:val="07DA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8B0AEF"/>
    <w:multiLevelType w:val="hybridMultilevel"/>
    <w:tmpl w:val="6352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7D6AE1"/>
    <w:multiLevelType w:val="multilevel"/>
    <w:tmpl w:val="02F4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6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796D15"/>
    <w:multiLevelType w:val="multilevel"/>
    <w:tmpl w:val="02E44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984456"/>
    <w:multiLevelType w:val="multilevel"/>
    <w:tmpl w:val="C6B2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5"/>
  </w:num>
  <w:num w:numId="11" w16cid:durableId="1685672197">
    <w:abstractNumId w:val="16"/>
  </w:num>
  <w:num w:numId="12" w16cid:durableId="167335987">
    <w:abstractNumId w:val="14"/>
  </w:num>
  <w:num w:numId="13" w16cid:durableId="2041054579">
    <w:abstractNumId w:val="18"/>
  </w:num>
  <w:num w:numId="14" w16cid:durableId="1708332742">
    <w:abstractNumId w:val="17"/>
  </w:num>
  <w:num w:numId="15" w16cid:durableId="863901592">
    <w:abstractNumId w:val="13"/>
  </w:num>
  <w:num w:numId="16" w16cid:durableId="1750302314">
    <w:abstractNumId w:val="9"/>
  </w:num>
  <w:num w:numId="17" w16cid:durableId="245307030">
    <w:abstractNumId w:val="11"/>
  </w:num>
  <w:num w:numId="18" w16cid:durableId="1035350307">
    <w:abstractNumId w:val="12"/>
  </w:num>
  <w:num w:numId="19" w16cid:durableId="8777452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6133A"/>
    <w:rsid w:val="000A5CBB"/>
    <w:rsid w:val="000D1886"/>
    <w:rsid w:val="0013295E"/>
    <w:rsid w:val="0015074B"/>
    <w:rsid w:val="00195342"/>
    <w:rsid w:val="001D5A70"/>
    <w:rsid w:val="001F6B7B"/>
    <w:rsid w:val="0022505A"/>
    <w:rsid w:val="00257B1C"/>
    <w:rsid w:val="002908CA"/>
    <w:rsid w:val="00295E77"/>
    <w:rsid w:val="0029639D"/>
    <w:rsid w:val="002B0B66"/>
    <w:rsid w:val="002E4314"/>
    <w:rsid w:val="002F30F6"/>
    <w:rsid w:val="00326F90"/>
    <w:rsid w:val="0038022B"/>
    <w:rsid w:val="0038706E"/>
    <w:rsid w:val="00387F60"/>
    <w:rsid w:val="003D6CD1"/>
    <w:rsid w:val="00425FF1"/>
    <w:rsid w:val="004C1E26"/>
    <w:rsid w:val="00505337"/>
    <w:rsid w:val="006A5917"/>
    <w:rsid w:val="007C41A9"/>
    <w:rsid w:val="00831927"/>
    <w:rsid w:val="008F14B0"/>
    <w:rsid w:val="00934488"/>
    <w:rsid w:val="00941A34"/>
    <w:rsid w:val="00991C53"/>
    <w:rsid w:val="009A7037"/>
    <w:rsid w:val="009D0A03"/>
    <w:rsid w:val="009E0EFE"/>
    <w:rsid w:val="00A25A81"/>
    <w:rsid w:val="00AA10D5"/>
    <w:rsid w:val="00AA1D8D"/>
    <w:rsid w:val="00AF0ED3"/>
    <w:rsid w:val="00B11429"/>
    <w:rsid w:val="00B47730"/>
    <w:rsid w:val="00B570F0"/>
    <w:rsid w:val="00B90094"/>
    <w:rsid w:val="00BF55FB"/>
    <w:rsid w:val="00C30297"/>
    <w:rsid w:val="00C334C7"/>
    <w:rsid w:val="00C5201A"/>
    <w:rsid w:val="00CB0664"/>
    <w:rsid w:val="00CC4F79"/>
    <w:rsid w:val="00CE5688"/>
    <w:rsid w:val="00D05073"/>
    <w:rsid w:val="00D27805"/>
    <w:rsid w:val="00D419B6"/>
    <w:rsid w:val="00D44F91"/>
    <w:rsid w:val="00D642C8"/>
    <w:rsid w:val="00D91986"/>
    <w:rsid w:val="00DC2EF1"/>
    <w:rsid w:val="00DF688F"/>
    <w:rsid w:val="00E10906"/>
    <w:rsid w:val="00EA7AB2"/>
    <w:rsid w:val="00EF3093"/>
    <w:rsid w:val="00FB7451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15</cp:revision>
  <dcterms:created xsi:type="dcterms:W3CDTF">2025-04-20T20:06:00Z</dcterms:created>
  <dcterms:modified xsi:type="dcterms:W3CDTF">2025-04-29T14:13:00Z</dcterms:modified>
  <cp:category/>
</cp:coreProperties>
</file>