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79" w:rsidRDefault="00D31479" w:rsidP="00377798">
      <w:pPr>
        <w:rPr>
          <w:rFonts w:ascii="Arial" w:hAnsi="Arial" w:cs="Arial"/>
          <w:color w:val="000000"/>
          <w:sz w:val="20"/>
          <w:szCs w:val="20"/>
        </w:rPr>
      </w:pPr>
    </w:p>
    <w:p w:rsidR="00B97956" w:rsidRPr="00C93487" w:rsidRDefault="00377798" w:rsidP="00377798">
      <w:pPr>
        <w:rPr>
          <w:rFonts w:ascii="Arial" w:hAnsi="Arial" w:cs="Arial"/>
          <w:color w:val="000000"/>
          <w:sz w:val="20"/>
          <w:szCs w:val="20"/>
          <w:rtl/>
          <w:lang w:val="fr-FR" w:bidi="ar-MA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 révèlent insuffisantes </w:t>
      </w:r>
      <w:r w:rsidRPr="00377798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B5722" w:rsidRPr="009B5722">
        <w:rPr>
          <w:rFonts w:ascii="Arial" w:hAnsi="Arial" w:cs="Arial"/>
          <w:color w:val="000000"/>
          <w:sz w:val="20"/>
          <w:szCs w:val="20"/>
          <w:rtl/>
        </w:rPr>
        <w:t>ثبت أنه غير كاف</w:t>
      </w:r>
    </w:p>
    <w:p w:rsidR="00C93487" w:rsidRDefault="00030412" w:rsidP="003777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dépourvu d’aptitude </w:t>
      </w:r>
      <w:r w:rsidRPr="00030412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0412">
        <w:rPr>
          <w:rFonts w:ascii="Arial" w:hAnsi="Arial" w:cs="Arial"/>
          <w:color w:val="000000"/>
          <w:sz w:val="20"/>
          <w:szCs w:val="20"/>
          <w:rtl/>
        </w:rPr>
        <w:t>يخلو من الكفاءة</w:t>
      </w:r>
    </w:p>
    <w:p w:rsidR="00C77B60" w:rsidRDefault="00C77B60" w:rsidP="003777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Il faut impérativement proscrire tout utilisation de </w:t>
      </w:r>
      <w:r w:rsidRPr="00C77B60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AF1F3D">
        <w:rPr>
          <w:rFonts w:ascii="Arial" w:hAnsi="Arial" w:cs="Arial"/>
          <w:color w:val="000000"/>
          <w:sz w:val="20"/>
          <w:szCs w:val="20"/>
        </w:rPr>
        <w:t xml:space="preserve"> </w:t>
      </w:r>
      <w:r w:rsidR="00AF1F3D" w:rsidRPr="00AF1F3D">
        <w:rPr>
          <w:rFonts w:ascii="Arial" w:hAnsi="Arial" w:cs="Arial"/>
          <w:color w:val="000000"/>
          <w:sz w:val="20"/>
          <w:szCs w:val="20"/>
          <w:rtl/>
        </w:rPr>
        <w:t>لا بد من حظر أي استخدام</w:t>
      </w:r>
    </w:p>
    <w:p w:rsidR="00AF1F3D" w:rsidRDefault="00AF1F3D" w:rsidP="00377798">
      <w:pPr>
        <w:rPr>
          <w:rFonts w:cs="Arial"/>
          <w:lang w:val="fr-FR"/>
        </w:rPr>
      </w:pPr>
      <w:r w:rsidRPr="00AF1F3D">
        <w:rPr>
          <w:lang w:val="fr-FR"/>
        </w:rPr>
        <w:t>recenser le nombre des personnes existe</w:t>
      </w:r>
      <w:r w:rsidR="00FE3B54">
        <w:rPr>
          <w:lang w:val="fr-FR"/>
        </w:rPr>
        <w:t xml:space="preserve"> </w:t>
      </w:r>
      <w:r w:rsidR="00FE3B54" w:rsidRPr="00FE3B54">
        <w:rPr>
          <w:lang w:val="fr-FR"/>
        </w:rPr>
        <w:sym w:font="Wingdings" w:char="F0E0"/>
      </w:r>
      <w:r w:rsidR="00FE3B54">
        <w:rPr>
          <w:lang w:val="fr-FR"/>
        </w:rPr>
        <w:tab/>
      </w:r>
      <w:r w:rsidR="00FE3B54" w:rsidRPr="00FE3B54">
        <w:rPr>
          <w:rFonts w:cs="Arial"/>
          <w:rtl/>
          <w:lang w:val="fr-FR"/>
        </w:rPr>
        <w:t>احسب عدد الأشخاص الموجودين</w:t>
      </w:r>
    </w:p>
    <w:p w:rsidR="00FE3B54" w:rsidRDefault="00312FAC" w:rsidP="003777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multitude </w:t>
      </w:r>
      <w:r w:rsidRPr="00312FAC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rassemblement d’</w:t>
      </w:r>
      <w:r w:rsidR="009610F4">
        <w:rPr>
          <w:rFonts w:ascii="Arial" w:hAnsi="Arial" w:cs="Arial"/>
          <w:color w:val="000000"/>
          <w:sz w:val="20"/>
          <w:szCs w:val="20"/>
        </w:rPr>
        <w:t>un grand nombre de personnes</w:t>
      </w:r>
    </w:p>
    <w:p w:rsidR="009610F4" w:rsidRDefault="009610F4" w:rsidP="00377798">
      <w:pPr>
        <w:rPr>
          <w:rFonts w:cs="Arial"/>
          <w:lang w:val="fr-FR"/>
        </w:rPr>
      </w:pPr>
      <w:r w:rsidRPr="009610F4">
        <w:rPr>
          <w:lang w:val="fr-FR"/>
        </w:rPr>
        <w:t>La nouvelle s'est avérée</w:t>
      </w:r>
      <w:r>
        <w:rPr>
          <w:lang w:val="fr-FR"/>
        </w:rPr>
        <w:t xml:space="preserve"> </w:t>
      </w:r>
      <w:r w:rsidRPr="009610F4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9610F4">
        <w:rPr>
          <w:rFonts w:cs="Arial"/>
          <w:rtl/>
          <w:lang w:val="fr-FR"/>
        </w:rPr>
        <w:t>تم تأكيد الخبر</w:t>
      </w:r>
    </w:p>
    <w:p w:rsidR="00056C2A" w:rsidRDefault="00056C2A" w:rsidP="00377798">
      <w:pPr>
        <w:rPr>
          <w:rStyle w:val="Strong"/>
          <w:rFonts w:ascii="Arial" w:hAnsi="Arial" w:cs="Arial"/>
          <w:color w:val="293557"/>
          <w:sz w:val="27"/>
          <w:szCs w:val="27"/>
          <w:shd w:val="clear" w:color="auto" w:fill="FFFFFF"/>
          <w14:textFill>
            <w14:gradFill>
              <w14:gsLst>
                <w14:gs w14:pos="0">
                  <w14:srgbClr w14:val="293557">
                    <w14:shade w14:val="30000"/>
                    <w14:satMod w14:val="115000"/>
                  </w14:srgbClr>
                </w14:gs>
                <w14:gs w14:pos="50000">
                  <w14:srgbClr w14:val="293557">
                    <w14:shade w14:val="67500"/>
                    <w14:satMod w14:val="115000"/>
                  </w14:srgbClr>
                </w14:gs>
                <w14:gs w14:pos="100000">
                  <w14:srgbClr w14:val="293557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rial" w:hAnsi="Arial" w:cs="Arial"/>
          <w:color w:val="000000"/>
          <w:sz w:val="20"/>
          <w:szCs w:val="20"/>
        </w:rPr>
        <w:t xml:space="preserve">le cas échéant </w:t>
      </w:r>
      <w:r w:rsidRPr="00056C2A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56C2A">
        <w:rPr>
          <w:rStyle w:val="Strong"/>
          <w:rFonts w:ascii="Arial" w:hAnsi="Arial" w:cs="Arial"/>
          <w:b w:val="0"/>
          <w:bCs w:val="0"/>
          <w:color w:val="293557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293557">
                    <w14:shade w14:val="30000"/>
                    <w14:satMod w14:val="115000"/>
                  </w14:srgbClr>
                </w14:gs>
                <w14:gs w14:pos="50000">
                  <w14:srgbClr w14:val="293557">
                    <w14:shade w14:val="67500"/>
                    <w14:satMod w14:val="115000"/>
                  </w14:srgbClr>
                </w14:gs>
                <w14:gs w14:pos="100000">
                  <w14:srgbClr w14:val="293557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au cas où cela arrive</w:t>
      </w:r>
      <w:r w:rsidRPr="00056C2A">
        <w:rPr>
          <w:rStyle w:val="Strong"/>
          <w:rFonts w:ascii="Arial" w:hAnsi="Arial" w:cs="Arial"/>
          <w:color w:val="293557"/>
          <w:sz w:val="27"/>
          <w:szCs w:val="27"/>
          <w:shd w:val="clear" w:color="auto" w:fill="FFFFFF"/>
          <w14:textFill>
            <w14:gradFill>
              <w14:gsLst>
                <w14:gs w14:pos="0">
                  <w14:srgbClr w14:val="293557">
                    <w14:shade w14:val="30000"/>
                    <w14:satMod w14:val="115000"/>
                  </w14:srgbClr>
                </w14:gs>
                <w14:gs w14:pos="50000">
                  <w14:srgbClr w14:val="293557">
                    <w14:shade w14:val="67500"/>
                    <w14:satMod w14:val="115000"/>
                  </w14:srgbClr>
                </w14:gs>
                <w14:gs w14:pos="100000">
                  <w14:srgbClr w14:val="293557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 </w:t>
      </w:r>
    </w:p>
    <w:p w:rsidR="00056C2A" w:rsidRDefault="00006897" w:rsidP="00377798">
      <w:pPr>
        <w:rPr>
          <w:rFonts w:cs="Arial"/>
          <w:lang w:val="fr-FR"/>
        </w:rPr>
      </w:pPr>
      <w:r w:rsidRPr="00006897">
        <w:rPr>
          <w:lang w:val="fr-FR"/>
        </w:rPr>
        <w:t>les informations détenues par un utilisateur</w:t>
      </w:r>
      <w:r>
        <w:rPr>
          <w:lang w:val="fr-FR"/>
        </w:rPr>
        <w:t xml:space="preserve"> </w:t>
      </w:r>
      <w:r w:rsidRPr="0000689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06897">
        <w:rPr>
          <w:rFonts w:cs="Arial"/>
          <w:rtl/>
          <w:lang w:val="fr-FR"/>
        </w:rPr>
        <w:t>المعلومات التي يحتفظ بها المستخدم</w:t>
      </w:r>
    </w:p>
    <w:p w:rsidR="00006897" w:rsidRDefault="00D31479" w:rsidP="0037779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0D320B">
        <w:rPr>
          <w:highlight w:val="darkGray"/>
          <w:lang w:val="fr-FR"/>
        </w:rPr>
        <w:t xml:space="preserve">détenue </w:t>
      </w:r>
      <w:r w:rsidRPr="000D320B">
        <w:rPr>
          <w:highlight w:val="darkGray"/>
          <w:lang w:val="fr-FR"/>
        </w:rPr>
        <w:sym w:font="Wingdings" w:char="F0E0"/>
      </w:r>
      <w:r w:rsidRPr="000D320B">
        <w:rPr>
          <w:highlight w:val="darkGray"/>
          <w:lang w:val="fr-FR"/>
        </w:rPr>
        <w:t xml:space="preserve"> </w:t>
      </w:r>
      <w:r w:rsidRPr="000D320B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t>Qui est maintenu en captivité</w:t>
      </w:r>
    </w:p>
    <w:p w:rsidR="00D31479" w:rsidRDefault="00D31479" w:rsidP="00377798">
      <w:pPr>
        <w:rPr>
          <w:lang w:val="fr-FR"/>
        </w:rPr>
      </w:pPr>
      <w:r w:rsidRPr="000D320B">
        <w:rPr>
          <w:highlight w:val="darkGray"/>
          <w:lang w:val="fr-FR"/>
        </w:rPr>
        <w:t xml:space="preserve">jonction </w:t>
      </w:r>
      <w:r w:rsidRPr="000D320B">
        <w:rPr>
          <w:highlight w:val="darkGray"/>
          <w:lang w:val="fr-FR"/>
        </w:rPr>
        <w:sym w:font="Wingdings" w:char="F0E0"/>
      </w:r>
      <w:r w:rsidRPr="000D320B">
        <w:rPr>
          <w:highlight w:val="darkGray"/>
          <w:lang w:val="fr-FR"/>
        </w:rPr>
        <w:t xml:space="preserve"> action de joindre</w:t>
      </w:r>
      <w:r w:rsidR="000D320B" w:rsidRPr="000D320B">
        <w:rPr>
          <w:highlight w:val="darkGray"/>
          <w:lang w:val="fr-FR"/>
        </w:rPr>
        <w:t xml:space="preserve"> une chose á une autre.</w:t>
      </w:r>
    </w:p>
    <w:p w:rsidR="000D320B" w:rsidRDefault="00584483" w:rsidP="00584483">
      <w:pPr>
        <w:rPr>
          <w:rFonts w:cs="Arial"/>
          <w:lang w:val="fr-FR"/>
        </w:rPr>
      </w:pPr>
      <w:r w:rsidRPr="000A08F0">
        <w:rPr>
          <w:lang w:val="fr-FR"/>
        </w:rPr>
        <w:t>T</w:t>
      </w:r>
      <w:r w:rsidR="000A08F0" w:rsidRPr="000A08F0">
        <w:rPr>
          <w:lang w:val="fr-FR"/>
        </w:rPr>
        <w:t>oujours</w:t>
      </w:r>
      <w:r>
        <w:rPr>
          <w:lang w:val="fr-FR"/>
        </w:rPr>
        <w:t xml:space="preserve"> </w:t>
      </w:r>
      <w:r w:rsidR="000A08F0" w:rsidRPr="000A08F0">
        <w:rPr>
          <w:lang w:val="fr-FR"/>
        </w:rPr>
        <w:t xml:space="preserve"> dictée par le besoin</w:t>
      </w:r>
      <w:r w:rsidR="000A08F0">
        <w:rPr>
          <w:lang w:val="fr-FR"/>
        </w:rPr>
        <w:t xml:space="preserve"> </w:t>
      </w:r>
      <w:r w:rsidR="000A08F0" w:rsidRPr="000A08F0">
        <w:rPr>
          <w:lang w:val="fr-FR"/>
        </w:rPr>
        <w:sym w:font="Wingdings" w:char="F0E0"/>
      </w:r>
      <w:r w:rsidR="000A08F0">
        <w:rPr>
          <w:lang w:val="fr-FR"/>
        </w:rPr>
        <w:t xml:space="preserve"> </w:t>
      </w:r>
      <w:r w:rsidR="000A08F0" w:rsidRPr="000A08F0">
        <w:rPr>
          <w:rFonts w:cs="Arial"/>
          <w:rtl/>
          <w:lang w:val="fr-FR"/>
        </w:rPr>
        <w:t>دائما تمليها الحاجة</w:t>
      </w:r>
    </w:p>
    <w:p w:rsidR="00527B47" w:rsidRDefault="00C10A4F" w:rsidP="00527B47">
      <w:pPr>
        <w:rPr>
          <w:rFonts w:cs="Arial"/>
          <w:lang w:val="fr-FR"/>
        </w:rPr>
      </w:pPr>
      <w:r>
        <w:rPr>
          <w:lang w:val="fr-FR"/>
        </w:rPr>
        <w:t>ne cesse</w:t>
      </w:r>
      <w:r w:rsidR="00602560" w:rsidRPr="00602560">
        <w:rPr>
          <w:lang w:val="fr-FR"/>
        </w:rPr>
        <w:t xml:space="preserve"> pas de croître</w:t>
      </w:r>
      <w:r w:rsidR="00602560">
        <w:rPr>
          <w:lang w:val="fr-FR"/>
        </w:rPr>
        <w:t xml:space="preserve"> </w:t>
      </w:r>
      <w:r w:rsidR="00602560" w:rsidRPr="00602560">
        <w:rPr>
          <w:lang w:val="fr-FR"/>
        </w:rPr>
        <w:sym w:font="Wingdings" w:char="F0E0"/>
      </w:r>
      <w:r w:rsidR="00602560">
        <w:rPr>
          <w:lang w:val="fr-FR"/>
        </w:rPr>
        <w:t xml:space="preserve"> </w:t>
      </w:r>
      <w:r w:rsidR="00602560" w:rsidRPr="00602560">
        <w:rPr>
          <w:rFonts w:cs="Arial"/>
          <w:rtl/>
          <w:lang w:val="fr-FR"/>
        </w:rPr>
        <w:t>لا تتوقف عن النمو</w:t>
      </w:r>
    </w:p>
    <w:p w:rsidR="00527B47" w:rsidRDefault="00EF07A7" w:rsidP="00527B47">
      <w:pPr>
        <w:rPr>
          <w:rFonts w:cs="Arial"/>
          <w:lang w:val="fr-FR"/>
        </w:rPr>
      </w:pPr>
      <w:r>
        <w:rPr>
          <w:rFonts w:cs="Arial"/>
          <w:lang w:val="fr-FR"/>
        </w:rPr>
        <w:t>promouvoir</w:t>
      </w:r>
      <w:r w:rsidR="00D01368">
        <w:rPr>
          <w:rFonts w:cs="Arial"/>
          <w:lang w:val="fr-FR"/>
        </w:rPr>
        <w:t xml:space="preserve"> (</w:t>
      </w:r>
      <w:r w:rsidR="00D726F0">
        <w:rPr>
          <w:rFonts w:cs="Arial"/>
          <w:lang w:val="fr-FR"/>
        </w:rPr>
        <w:t>développer</w:t>
      </w:r>
      <w:r w:rsidR="00D01368">
        <w:rPr>
          <w:rFonts w:cs="Arial"/>
          <w:lang w:val="fr-FR"/>
        </w:rPr>
        <w:t>, améliorer,)</w:t>
      </w:r>
      <w:r>
        <w:rPr>
          <w:rFonts w:cs="Arial"/>
          <w:lang w:val="fr-FR"/>
        </w:rPr>
        <w:t xml:space="preserve"> la recherche</w:t>
      </w:r>
      <w:r w:rsidR="00527B47">
        <w:rPr>
          <w:rFonts w:cs="Arial"/>
          <w:lang w:val="fr-FR"/>
        </w:rPr>
        <w:t xml:space="preserve"> scientifique </w:t>
      </w:r>
      <w:r w:rsidR="00527B47" w:rsidRPr="00527B47">
        <w:rPr>
          <w:rFonts w:cs="Arial"/>
          <w:lang w:val="fr-FR"/>
        </w:rPr>
        <w:sym w:font="Wingdings" w:char="F0E0"/>
      </w:r>
      <w:r>
        <w:rPr>
          <w:rFonts w:cs="Arial"/>
          <w:lang w:val="fr-FR"/>
        </w:rPr>
        <w:t xml:space="preserve"> </w:t>
      </w:r>
      <w:r w:rsidRPr="00EF07A7">
        <w:rPr>
          <w:rFonts w:cs="Arial"/>
          <w:rtl/>
          <w:lang w:val="fr-FR"/>
        </w:rPr>
        <w:t>تشجيع البحث العلمي</w:t>
      </w:r>
    </w:p>
    <w:p w:rsidR="00D726F0" w:rsidRDefault="008F29DA" w:rsidP="00527B47">
      <w:pPr>
        <w:rPr>
          <w:rFonts w:cs="Arial"/>
          <w:lang w:val="fr-FR"/>
        </w:rPr>
      </w:pPr>
      <w:r w:rsidRPr="008F29DA">
        <w:rPr>
          <w:rFonts w:cs="Arial"/>
          <w:lang w:val="fr-FR"/>
        </w:rPr>
        <w:t>en perpétuel renouvellement</w:t>
      </w:r>
      <w:r>
        <w:rPr>
          <w:rFonts w:cs="Arial"/>
          <w:lang w:val="fr-FR"/>
        </w:rPr>
        <w:t xml:space="preserve"> </w:t>
      </w:r>
      <w:r w:rsidRPr="008F29DA">
        <w:rPr>
          <w:rFonts w:cs="Arial"/>
          <w:lang w:val="fr-FR"/>
        </w:rPr>
        <w:sym w:font="Wingdings" w:char="F0E0"/>
      </w:r>
      <w:r w:rsidR="00FC10D1">
        <w:rPr>
          <w:rFonts w:cs="Arial"/>
          <w:lang w:val="fr-FR"/>
        </w:rPr>
        <w:t xml:space="preserve"> </w:t>
      </w:r>
      <w:r w:rsidR="00FC10D1" w:rsidRPr="00FC10D1">
        <w:rPr>
          <w:rFonts w:cs="Arial"/>
          <w:rtl/>
          <w:lang w:val="fr-FR"/>
        </w:rPr>
        <w:t>في التجديد الدائم</w:t>
      </w:r>
    </w:p>
    <w:p w:rsidR="00FC10D1" w:rsidRDefault="00FC10D1" w:rsidP="00527B47">
      <w:pPr>
        <w:rPr>
          <w:rFonts w:cs="Arial"/>
          <w:lang w:val="fr-FR"/>
        </w:rPr>
      </w:pPr>
      <w:r w:rsidRPr="00FC10D1">
        <w:rPr>
          <w:rFonts w:cs="Arial"/>
          <w:lang w:val="fr-FR"/>
        </w:rPr>
        <w:t>il s'immisce dans tous les activité</w:t>
      </w:r>
      <w:r w:rsidR="006A2BE7">
        <w:rPr>
          <w:rFonts w:cs="Arial"/>
          <w:lang w:val="fr-FR"/>
        </w:rPr>
        <w:t>s</w:t>
      </w:r>
      <w:r w:rsidRPr="00FC10D1">
        <w:rPr>
          <w:rFonts w:cs="Arial"/>
          <w:lang w:val="fr-FR"/>
        </w:rPr>
        <w:t xml:space="preserve"> de vie</w:t>
      </w:r>
      <w:r>
        <w:rPr>
          <w:rFonts w:cs="Arial"/>
          <w:lang w:val="fr-FR"/>
        </w:rPr>
        <w:t xml:space="preserve"> </w:t>
      </w:r>
      <w:r w:rsidRPr="00FC10D1">
        <w:rPr>
          <w:rFonts w:cs="Arial"/>
          <w:lang w:val="fr-FR"/>
        </w:rPr>
        <w:sym w:font="Wingdings" w:char="F0E0"/>
      </w:r>
      <w:r w:rsidR="00B97F92">
        <w:rPr>
          <w:rFonts w:cs="Arial"/>
          <w:lang w:val="fr-FR"/>
        </w:rPr>
        <w:t xml:space="preserve"> </w:t>
      </w:r>
      <w:r w:rsidR="00B97F92" w:rsidRPr="00B97F92">
        <w:rPr>
          <w:rFonts w:cs="Arial"/>
          <w:rtl/>
          <w:lang w:val="fr-FR"/>
        </w:rPr>
        <w:t>يتدخل في جميع أنشطة الحياة</w:t>
      </w:r>
    </w:p>
    <w:p w:rsidR="00305440" w:rsidRDefault="00305440" w:rsidP="00527B47">
      <w:pPr>
        <w:rPr>
          <w:rFonts w:cs="Arial"/>
          <w:lang w:val="fr-FR"/>
        </w:rPr>
      </w:pPr>
      <w:r w:rsidRPr="00305440">
        <w:rPr>
          <w:rFonts w:cs="Arial"/>
          <w:lang w:val="fr-FR"/>
        </w:rPr>
        <w:t>lancer régulièrement davantage de gros projets</w:t>
      </w:r>
      <w:r>
        <w:rPr>
          <w:rFonts w:cs="Arial"/>
          <w:lang w:val="fr-FR"/>
        </w:rPr>
        <w:t xml:space="preserve"> </w:t>
      </w:r>
      <w:r w:rsidRPr="00305440">
        <w:rPr>
          <w:rFonts w:cs="Arial"/>
          <w:lang w:val="fr-FR"/>
        </w:rPr>
        <w:sym w:font="Wingdings" w:char="F0E0"/>
      </w:r>
      <w:r>
        <w:rPr>
          <w:rFonts w:cs="Arial"/>
          <w:lang w:val="fr-FR"/>
        </w:rPr>
        <w:t xml:space="preserve"> </w:t>
      </w:r>
      <w:r w:rsidRPr="00305440">
        <w:rPr>
          <w:rFonts w:cs="Arial"/>
          <w:rtl/>
          <w:lang w:val="fr-FR"/>
        </w:rPr>
        <w:t>إطلاق المزيد من المشاريع الكبيرة بانتظام</w:t>
      </w:r>
    </w:p>
    <w:p w:rsidR="009224E9" w:rsidRDefault="009224E9" w:rsidP="0037304B">
      <w:pPr>
        <w:rPr>
          <w:rFonts w:asciiTheme="minorBidi" w:hAnsiTheme="minorBidi" w:cs="Arial"/>
          <w:sz w:val="20"/>
          <w:szCs w:val="20"/>
          <w:shd w:val="clear" w:color="auto" w:fill="FFFFFF"/>
        </w:rPr>
      </w:pPr>
      <w:r w:rsidRPr="009224E9">
        <w:rPr>
          <w:rFonts w:asciiTheme="minorBidi" w:hAnsiTheme="minorBidi"/>
          <w:sz w:val="20"/>
          <w:szCs w:val="20"/>
          <w:shd w:val="clear" w:color="auto" w:fill="FFFFFF"/>
        </w:rPr>
        <w:t>Personnes intimement liées</w:t>
      </w:r>
      <w:r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 w:rsidRPr="009224E9">
        <w:rPr>
          <w:rFonts w:asciiTheme="minorBidi" w:hAnsiTheme="minorBidi"/>
          <w:sz w:val="20"/>
          <w:szCs w:val="20"/>
          <w:shd w:val="clear" w:color="auto" w:fill="FFFFFF"/>
        </w:rPr>
        <w:sym w:font="Wingdings" w:char="F0E0"/>
      </w:r>
      <w:r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 w:rsidR="0037304B" w:rsidRPr="0037304B">
        <w:rPr>
          <w:rFonts w:asciiTheme="minorBidi" w:hAnsiTheme="minorBidi" w:cs="Arial"/>
          <w:sz w:val="20"/>
          <w:szCs w:val="20"/>
          <w:shd w:val="clear" w:color="auto" w:fill="FFFFFF"/>
          <w:rtl/>
        </w:rPr>
        <w:t>عاطفيا</w:t>
      </w:r>
      <w:r w:rsidR="0037304B">
        <w:rPr>
          <w:rFonts w:asciiTheme="minorBidi" w:hAnsiTheme="minorBidi" w:cs="Arial"/>
          <w:sz w:val="20"/>
          <w:szCs w:val="20"/>
          <w:shd w:val="clear" w:color="auto" w:fill="FFFFFF"/>
        </w:rPr>
        <w:t xml:space="preserve"> </w:t>
      </w:r>
      <w:r w:rsidRPr="009224E9">
        <w:rPr>
          <w:rFonts w:asciiTheme="minorBidi" w:hAnsiTheme="minorBidi" w:cs="Arial"/>
          <w:sz w:val="20"/>
          <w:szCs w:val="20"/>
          <w:shd w:val="clear" w:color="auto" w:fill="FFFFFF"/>
          <w:rtl/>
        </w:rPr>
        <w:t>الأشخاص مرتبطين</w:t>
      </w:r>
      <w:r w:rsidR="0037304B">
        <w:rPr>
          <w:rFonts w:asciiTheme="minorBidi" w:hAnsiTheme="minorBidi" w:cs="Arial"/>
          <w:sz w:val="20"/>
          <w:szCs w:val="20"/>
          <w:shd w:val="clear" w:color="auto" w:fill="FFFFFF"/>
        </w:rPr>
        <w:t xml:space="preserve">  </w:t>
      </w:r>
      <w:r w:rsidR="0037304B">
        <w:rPr>
          <w:rFonts w:asciiTheme="minorBidi" w:hAnsiTheme="minorBidi" w:cs="Arial"/>
          <w:sz w:val="20"/>
          <w:szCs w:val="20"/>
          <w:shd w:val="clear" w:color="auto" w:fill="FFFFFF"/>
        </w:rPr>
        <w:tab/>
      </w:r>
    </w:p>
    <w:p w:rsidR="00DA5529" w:rsidRDefault="009D7F08" w:rsidP="00DA5529">
      <w:pPr>
        <w:rPr>
          <w:rFonts w:asciiTheme="minorBidi" w:hAnsiTheme="minorBidi" w:cs="Arial"/>
          <w:sz w:val="20"/>
          <w:szCs w:val="20"/>
          <w:lang w:val="fr-FR"/>
        </w:rPr>
      </w:pPr>
      <w:r w:rsidRPr="009D7F08">
        <w:rPr>
          <w:rFonts w:asciiTheme="minorBidi" w:hAnsiTheme="minorBidi"/>
          <w:sz w:val="20"/>
          <w:szCs w:val="20"/>
          <w:lang w:val="fr-FR"/>
        </w:rPr>
        <w:t>consentir à un compromis</w:t>
      </w:r>
      <w:r>
        <w:rPr>
          <w:rFonts w:asciiTheme="minorBidi" w:hAnsiTheme="minorBidi"/>
          <w:sz w:val="20"/>
          <w:szCs w:val="20"/>
          <w:lang w:val="fr-FR"/>
        </w:rPr>
        <w:t xml:space="preserve"> </w:t>
      </w:r>
      <w:r w:rsidRPr="009D7F08">
        <w:rPr>
          <w:rFonts w:asciiTheme="minorBidi" w:hAnsiTheme="minorBidi"/>
          <w:sz w:val="20"/>
          <w:szCs w:val="20"/>
          <w:lang w:val="fr-FR"/>
        </w:rPr>
        <w:sym w:font="Wingdings" w:char="F0E0"/>
      </w:r>
      <w:r>
        <w:rPr>
          <w:rFonts w:asciiTheme="minorBidi" w:hAnsiTheme="minorBidi"/>
          <w:sz w:val="20"/>
          <w:szCs w:val="20"/>
          <w:lang w:val="fr-FR"/>
        </w:rPr>
        <w:t xml:space="preserve"> </w:t>
      </w:r>
      <w:r w:rsidRPr="009D7F08">
        <w:rPr>
          <w:rFonts w:asciiTheme="minorBidi" w:hAnsiTheme="minorBidi" w:cs="Arial"/>
          <w:sz w:val="20"/>
          <w:szCs w:val="20"/>
          <w:rtl/>
          <w:lang w:val="fr-FR"/>
        </w:rPr>
        <w:t>توافق على حل وسط</w:t>
      </w:r>
    </w:p>
    <w:p w:rsidR="009D7F08" w:rsidRDefault="00037BE5" w:rsidP="0037304B">
      <w:pPr>
        <w:rPr>
          <w:rFonts w:asciiTheme="minorBidi" w:hAnsiTheme="minorBidi" w:cs="Arial"/>
          <w:sz w:val="20"/>
          <w:szCs w:val="20"/>
          <w:lang w:val="fr-FR"/>
        </w:rPr>
      </w:pPr>
      <w:r w:rsidRPr="00037BE5">
        <w:rPr>
          <w:rFonts w:asciiTheme="minorBidi" w:hAnsiTheme="minorBidi"/>
          <w:sz w:val="20"/>
          <w:szCs w:val="20"/>
          <w:lang w:val="fr-FR"/>
        </w:rPr>
        <w:t>Il reflète ce que le concepteur croit important</w:t>
      </w:r>
      <w:r>
        <w:rPr>
          <w:rFonts w:asciiTheme="minorBidi" w:hAnsiTheme="minorBidi"/>
          <w:sz w:val="20"/>
          <w:szCs w:val="20"/>
          <w:lang w:val="fr-FR"/>
        </w:rPr>
        <w:t xml:space="preserve"> </w:t>
      </w:r>
      <w:r w:rsidRPr="00037BE5">
        <w:rPr>
          <w:rFonts w:asciiTheme="minorBidi" w:hAnsiTheme="minorBidi"/>
          <w:sz w:val="20"/>
          <w:szCs w:val="20"/>
          <w:lang w:val="fr-FR"/>
        </w:rPr>
        <w:sym w:font="Wingdings" w:char="F0E0"/>
      </w:r>
      <w:r>
        <w:rPr>
          <w:rFonts w:asciiTheme="minorBidi" w:hAnsiTheme="minorBidi"/>
          <w:sz w:val="20"/>
          <w:szCs w:val="20"/>
          <w:lang w:val="fr-FR"/>
        </w:rPr>
        <w:t xml:space="preserve"> </w:t>
      </w:r>
      <w:r w:rsidRPr="00037BE5">
        <w:rPr>
          <w:rFonts w:asciiTheme="minorBidi" w:hAnsiTheme="minorBidi" w:cs="Arial"/>
          <w:sz w:val="20"/>
          <w:szCs w:val="20"/>
          <w:rtl/>
          <w:lang w:val="fr-FR"/>
        </w:rPr>
        <w:t>إنه يعكس ما يعتقد المصمم أنه مهم</w:t>
      </w:r>
    </w:p>
    <w:p w:rsidR="00FA13A9" w:rsidRDefault="00FA13A9" w:rsidP="0037304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A13A9">
        <w:rPr>
          <w:rFonts w:ascii="Arial" w:eastAsia="Times New Roman" w:hAnsi="Arial" w:cs="Arial"/>
          <w:color w:val="000000"/>
          <w:sz w:val="20"/>
          <w:szCs w:val="20"/>
          <w:highlight w:val="darkGray"/>
        </w:rPr>
        <w:t>La programmation structurée a également rencontré ses limites</w:t>
      </w:r>
    </w:p>
    <w:p w:rsidR="003F6089" w:rsidRDefault="0088624B" w:rsidP="0037304B">
      <w:pPr>
        <w:rPr>
          <w:rFonts w:asciiTheme="minorBidi" w:hAnsiTheme="minorBidi" w:cs="Arial"/>
          <w:sz w:val="20"/>
          <w:szCs w:val="20"/>
          <w:lang w:val="fr-FR"/>
        </w:rPr>
      </w:pPr>
      <w:r w:rsidRPr="003F6089">
        <w:rPr>
          <w:rFonts w:asciiTheme="minorBidi" w:hAnsiTheme="minorBidi" w:cs="Arial"/>
          <w:sz w:val="20"/>
          <w:szCs w:val="20"/>
          <w:lang w:val="fr-FR"/>
        </w:rPr>
        <w:t>Des</w:t>
      </w:r>
      <w:r w:rsidR="003F6089" w:rsidRPr="003F6089">
        <w:rPr>
          <w:rFonts w:asciiTheme="minorBidi" w:hAnsiTheme="minorBidi" w:cs="Arial"/>
          <w:sz w:val="20"/>
          <w:szCs w:val="20"/>
          <w:lang w:val="fr-FR"/>
        </w:rPr>
        <w:t xml:space="preserve"> actions que l'objet est </w:t>
      </w:r>
      <w:r w:rsidR="003F6089" w:rsidRPr="003F6089">
        <w:rPr>
          <w:rFonts w:asciiTheme="minorBidi" w:hAnsiTheme="minorBidi" w:cs="Arial"/>
          <w:sz w:val="20"/>
          <w:szCs w:val="20"/>
          <w:highlight w:val="darkGray"/>
          <w:lang w:val="fr-FR"/>
        </w:rPr>
        <w:t>à même de (capable de)</w:t>
      </w:r>
      <w:r w:rsidR="003F6089" w:rsidRPr="003F6089">
        <w:rPr>
          <w:rFonts w:asciiTheme="minorBidi" w:hAnsiTheme="minorBidi" w:cs="Arial"/>
          <w:sz w:val="20"/>
          <w:szCs w:val="20"/>
          <w:lang w:val="fr-FR"/>
        </w:rPr>
        <w:t xml:space="preserve"> réaliser</w:t>
      </w:r>
    </w:p>
    <w:p w:rsidR="005E0B29" w:rsidRDefault="008C3C87" w:rsidP="0037304B">
      <w:pPr>
        <w:rPr>
          <w:rFonts w:asciiTheme="minorBidi" w:hAnsiTheme="minorBidi" w:cs="Arial"/>
          <w:sz w:val="20"/>
          <w:szCs w:val="20"/>
          <w:lang w:val="fr-FR"/>
        </w:rPr>
      </w:pPr>
      <w:r w:rsidRPr="005E0B29">
        <w:rPr>
          <w:rFonts w:asciiTheme="minorBidi" w:hAnsiTheme="minorBidi" w:cs="Arial"/>
          <w:sz w:val="20"/>
          <w:szCs w:val="20"/>
          <w:lang w:val="fr-FR"/>
        </w:rPr>
        <w:t>Seul</w:t>
      </w:r>
      <w:r w:rsidR="005E0B29" w:rsidRPr="005E0B29">
        <w:rPr>
          <w:rFonts w:asciiTheme="minorBidi" w:hAnsiTheme="minorBidi" w:cs="Arial"/>
          <w:sz w:val="20"/>
          <w:szCs w:val="20"/>
          <w:lang w:val="fr-FR"/>
        </w:rPr>
        <w:t xml:space="preserve"> l'objet incriminé</w:t>
      </w:r>
      <w:r w:rsidR="00291343">
        <w:rPr>
          <w:rFonts w:asciiTheme="minorBidi" w:hAnsiTheme="minorBidi" w:cs="Arial"/>
          <w:sz w:val="20"/>
          <w:szCs w:val="20"/>
          <w:lang w:val="fr-FR"/>
        </w:rPr>
        <w:t xml:space="preserve"> (concerné, </w:t>
      </w:r>
      <w:r w:rsidR="00291343" w:rsidRPr="00291343">
        <w:rPr>
          <w:rFonts w:asciiTheme="minorBidi" w:hAnsiTheme="minorBidi" w:cs="Arial"/>
          <w:sz w:val="20"/>
          <w:szCs w:val="20"/>
          <w:rtl/>
          <w:lang w:val="fr-FR"/>
        </w:rPr>
        <w:t>المتورط</w:t>
      </w:r>
      <w:r w:rsidR="00291343">
        <w:rPr>
          <w:rFonts w:asciiTheme="minorBidi" w:hAnsiTheme="minorBidi" w:cs="Arial"/>
          <w:sz w:val="20"/>
          <w:szCs w:val="20"/>
          <w:lang w:val="fr-FR"/>
        </w:rPr>
        <w:t>)</w:t>
      </w:r>
      <w:r w:rsidR="005E0B29" w:rsidRPr="005E0B29">
        <w:rPr>
          <w:rFonts w:asciiTheme="minorBidi" w:hAnsiTheme="minorBidi" w:cs="Arial"/>
          <w:sz w:val="20"/>
          <w:szCs w:val="20"/>
          <w:lang w:val="fr-FR"/>
        </w:rPr>
        <w:t xml:space="preserve"> sera modifié</w:t>
      </w:r>
    </w:p>
    <w:p w:rsidR="00C73559" w:rsidRDefault="00C73559" w:rsidP="0037304B">
      <w:pPr>
        <w:rPr>
          <w:rFonts w:asciiTheme="minorBidi" w:hAnsiTheme="minorBidi" w:cs="Arial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Les éléments </w:t>
      </w:r>
      <w:r w:rsidRPr="00C73559">
        <w:rPr>
          <w:rFonts w:ascii="Arial" w:hAnsi="Arial" w:cs="Arial"/>
          <w:color w:val="000000"/>
          <w:sz w:val="20"/>
          <w:szCs w:val="20"/>
          <w:highlight w:val="darkGray"/>
        </w:rPr>
        <w:t>constitutifs</w:t>
      </w:r>
      <w:r>
        <w:rPr>
          <w:rFonts w:ascii="Arial" w:hAnsi="Arial" w:cs="Arial"/>
          <w:color w:val="000000"/>
          <w:sz w:val="20"/>
          <w:szCs w:val="20"/>
        </w:rPr>
        <w:t xml:space="preserve"> d'un système</w:t>
      </w:r>
    </w:p>
    <w:p w:rsidR="00A5634B" w:rsidRDefault="00A5634B" w:rsidP="0037304B">
      <w:pPr>
        <w:rPr>
          <w:rFonts w:asciiTheme="minorBidi" w:hAnsiTheme="minorBidi" w:cs="Arial"/>
          <w:sz w:val="20"/>
          <w:szCs w:val="20"/>
          <w:lang w:val="fr-FR"/>
        </w:rPr>
      </w:pPr>
      <w:r w:rsidRPr="00A5634B">
        <w:rPr>
          <w:rFonts w:asciiTheme="minorBidi" w:hAnsiTheme="minorBidi" w:cs="Arial"/>
          <w:sz w:val="20"/>
          <w:szCs w:val="20"/>
          <w:lang w:val="fr-FR"/>
        </w:rPr>
        <w:t>il faut aborder le sujet</w:t>
      </w:r>
      <w:r>
        <w:rPr>
          <w:rFonts w:asciiTheme="minorBidi" w:hAnsiTheme="minorBidi" w:cs="Arial"/>
          <w:sz w:val="20"/>
          <w:szCs w:val="20"/>
          <w:lang w:val="fr-FR"/>
        </w:rPr>
        <w:t xml:space="preserve"> </w:t>
      </w:r>
      <w:r w:rsidRPr="00A5634B">
        <w:rPr>
          <w:rFonts w:asciiTheme="minorBidi" w:hAnsiTheme="minorBidi" w:cs="Arial"/>
          <w:sz w:val="20"/>
          <w:szCs w:val="20"/>
          <w:lang w:val="fr-FR"/>
        </w:rPr>
        <w:sym w:font="Wingdings" w:char="F0E0"/>
      </w:r>
      <w:r>
        <w:rPr>
          <w:rFonts w:asciiTheme="minorBidi" w:hAnsiTheme="minorBidi" w:cs="Arial"/>
          <w:sz w:val="20"/>
          <w:szCs w:val="20"/>
          <w:lang w:val="fr-FR"/>
        </w:rPr>
        <w:t xml:space="preserve"> </w:t>
      </w:r>
      <w:r w:rsidRPr="00A5634B">
        <w:rPr>
          <w:rFonts w:asciiTheme="minorBidi" w:hAnsiTheme="minorBidi" w:cs="Arial"/>
          <w:sz w:val="20"/>
          <w:szCs w:val="20"/>
          <w:rtl/>
          <w:lang w:val="fr-FR"/>
        </w:rPr>
        <w:t>طرح الموضوع</w:t>
      </w:r>
    </w:p>
    <w:p w:rsidR="00C97834" w:rsidRDefault="00C97834" w:rsidP="00C9783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97834">
        <w:rPr>
          <w:rFonts w:ascii="Arial" w:hAnsi="Arial" w:cs="Arial"/>
          <w:sz w:val="20"/>
          <w:szCs w:val="20"/>
          <w:shd w:val="clear" w:color="auto" w:fill="FFFFFF"/>
        </w:rPr>
        <w:t>PHP est un langage extrêmement permissif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97834">
        <w:rPr>
          <w:rFonts w:ascii="Arial" w:hAnsi="Arial" w:cs="Arial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97834">
        <w:rPr>
          <w:rFonts w:ascii="Arial" w:hAnsi="Arial" w:cs="Arial"/>
          <w:sz w:val="20"/>
          <w:szCs w:val="20"/>
          <w:shd w:val="clear" w:color="auto" w:fill="FFFFFF"/>
          <w:rtl/>
        </w:rPr>
        <w:t>هي لغة متساهلة للغاية</w:t>
      </w:r>
    </w:p>
    <w:p w:rsidR="00B86645" w:rsidRPr="00B86645" w:rsidRDefault="00B86645" w:rsidP="00C97834">
      <w:pPr>
        <w:rPr>
          <w:rFonts w:asciiTheme="minorBidi" w:hAnsiTheme="minorBidi" w:cs="Arial"/>
          <w:b/>
          <w:bCs/>
          <w:sz w:val="20"/>
          <w:szCs w:val="20"/>
          <w:lang w:val="fr-FR"/>
        </w:rPr>
      </w:pPr>
      <w:r w:rsidRPr="00B86645"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À</w:t>
      </w:r>
      <w:r w:rsidRPr="00B86645"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la volée</w:t>
      </w:r>
      <w:r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B86645"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B86645"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  <w:rtl/>
        </w:rPr>
        <w:t>على الطاير</w:t>
      </w:r>
      <w:bookmarkStart w:id="0" w:name="_GoBack"/>
      <w:bookmarkEnd w:id="0"/>
    </w:p>
    <w:p w:rsidR="004A73AC" w:rsidRDefault="004A73AC" w:rsidP="0037304B">
      <w:pPr>
        <w:rPr>
          <w:rFonts w:asciiTheme="minorBidi" w:hAnsiTheme="minorBidi" w:cs="Arial"/>
          <w:sz w:val="20"/>
          <w:szCs w:val="20"/>
          <w:lang w:val="fr-FR"/>
        </w:rPr>
      </w:pP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t xml:space="preserve">Découlant </w:t>
      </w: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sym w:font="Wingdings" w:char="F0E0"/>
      </w: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t xml:space="preserve"> </w:t>
      </w:r>
      <w:r w:rsidRPr="0005145B">
        <w:rPr>
          <w:rFonts w:asciiTheme="minorBidi" w:hAnsiTheme="minorBidi" w:cs="Arial"/>
          <w:sz w:val="20"/>
          <w:szCs w:val="20"/>
          <w:highlight w:val="lightGray"/>
          <w:rtl/>
          <w:lang w:val="fr-FR"/>
        </w:rPr>
        <w:t>نابع</w:t>
      </w: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t>,</w:t>
      </w:r>
      <w:r w:rsidRPr="0005145B">
        <w:rPr>
          <w:highlight w:val="lightGray"/>
          <w:rtl/>
        </w:rPr>
        <w:t xml:space="preserve"> </w:t>
      </w:r>
      <w:r w:rsidRPr="0005145B">
        <w:rPr>
          <w:rFonts w:asciiTheme="minorBidi" w:hAnsiTheme="minorBidi" w:cs="Arial"/>
          <w:sz w:val="20"/>
          <w:szCs w:val="20"/>
          <w:highlight w:val="lightGray"/>
          <w:rtl/>
          <w:lang w:val="fr-FR"/>
        </w:rPr>
        <w:t>ناتج</w:t>
      </w:r>
      <w:r>
        <w:rPr>
          <w:rFonts w:asciiTheme="minorBidi" w:hAnsiTheme="minorBidi" w:cs="Arial"/>
          <w:sz w:val="20"/>
          <w:szCs w:val="20"/>
          <w:lang w:val="fr-FR"/>
        </w:rPr>
        <w:t xml:space="preserve"> </w:t>
      </w:r>
    </w:p>
    <w:p w:rsidR="003C3CA2" w:rsidRPr="0005145B" w:rsidRDefault="003C3CA2" w:rsidP="0037304B">
      <w:pPr>
        <w:rPr>
          <w:rFonts w:asciiTheme="minorBidi" w:hAnsiTheme="minorBidi" w:cs="Arial"/>
          <w:sz w:val="20"/>
          <w:szCs w:val="20"/>
          <w:highlight w:val="lightGray"/>
          <w:lang w:val="fr-FR"/>
        </w:rPr>
      </w:pP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t xml:space="preserve">étroitement lié </w:t>
      </w: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sym w:font="Wingdings" w:char="F0E0"/>
      </w:r>
      <w:r w:rsidRPr="0005145B">
        <w:rPr>
          <w:rFonts w:asciiTheme="minorBidi" w:hAnsiTheme="minorBidi" w:cs="Arial"/>
          <w:sz w:val="20"/>
          <w:szCs w:val="20"/>
          <w:highlight w:val="lightGray"/>
          <w:lang w:val="fr-FR"/>
        </w:rPr>
        <w:t xml:space="preserve"> </w:t>
      </w:r>
      <w:r w:rsidRPr="0005145B">
        <w:rPr>
          <w:rFonts w:asciiTheme="minorBidi" w:hAnsiTheme="minorBidi" w:cs="Arial"/>
          <w:sz w:val="20"/>
          <w:szCs w:val="20"/>
          <w:highlight w:val="lightGray"/>
          <w:rtl/>
          <w:lang w:val="fr-FR"/>
        </w:rPr>
        <w:t>وثيق الصلة</w:t>
      </w:r>
    </w:p>
    <w:p w:rsidR="008F7196" w:rsidRDefault="008F7196" w:rsidP="0037304B">
      <w:pPr>
        <w:rPr>
          <w:rFonts w:ascii="Arial" w:hAnsi="Arial" w:cs="Arial"/>
          <w:color w:val="000000"/>
          <w:sz w:val="20"/>
          <w:szCs w:val="20"/>
        </w:rPr>
      </w:pPr>
      <w:r w:rsidRPr="0005145B">
        <w:rPr>
          <w:rFonts w:ascii="Arial" w:hAnsi="Arial" w:cs="Arial"/>
          <w:color w:val="000000"/>
          <w:sz w:val="20"/>
          <w:szCs w:val="20"/>
          <w:highlight w:val="lightGray"/>
        </w:rPr>
        <w:t xml:space="preserve">privilégie </w:t>
      </w:r>
      <w:r w:rsidRPr="0005145B">
        <w:rPr>
          <w:rFonts w:ascii="Arial" w:hAnsi="Arial" w:cs="Arial"/>
          <w:color w:val="000000"/>
          <w:sz w:val="20"/>
          <w:szCs w:val="20"/>
          <w:highlight w:val="lightGray"/>
        </w:rPr>
        <w:sym w:font="Wingdings" w:char="F0E0"/>
      </w:r>
      <w:r w:rsidR="0005145B" w:rsidRPr="0005145B">
        <w:rPr>
          <w:rFonts w:ascii="Arial" w:hAnsi="Arial" w:cs="Arial"/>
          <w:color w:val="000000"/>
          <w:sz w:val="20"/>
          <w:szCs w:val="20"/>
          <w:highlight w:val="lightGray"/>
        </w:rPr>
        <w:t xml:space="preserve"> </w:t>
      </w:r>
      <w:r w:rsidR="0005145B" w:rsidRPr="0005145B">
        <w:rPr>
          <w:rFonts w:ascii="Arial" w:hAnsi="Arial" w:cs="Arial"/>
          <w:color w:val="000000"/>
          <w:sz w:val="20"/>
          <w:szCs w:val="20"/>
          <w:highlight w:val="lightGray"/>
          <w:rtl/>
        </w:rPr>
        <w:t>تفضل، تميز</w:t>
      </w:r>
    </w:p>
    <w:p w:rsidR="00B4483F" w:rsidRDefault="00B4483F" w:rsidP="0037304B">
      <w:pPr>
        <w:rPr>
          <w:rFonts w:asciiTheme="minorBidi" w:hAnsiTheme="minorBidi" w:cs="Arial"/>
          <w:sz w:val="20"/>
          <w:szCs w:val="20"/>
          <w:lang w:val="fr-FR"/>
        </w:rPr>
      </w:pPr>
      <w:r w:rsidRPr="00FA5F68">
        <w:rPr>
          <w:rFonts w:asciiTheme="minorBidi" w:hAnsiTheme="minorBidi" w:cs="Arial"/>
          <w:sz w:val="20"/>
          <w:szCs w:val="20"/>
          <w:highlight w:val="darkGray"/>
          <w:lang w:val="fr-FR"/>
        </w:rPr>
        <w:lastRenderedPageBreak/>
        <w:t xml:space="preserve">tandis que </w:t>
      </w:r>
      <w:r w:rsidRPr="00FA5F68">
        <w:rPr>
          <w:rFonts w:asciiTheme="minorBidi" w:hAnsiTheme="minorBidi" w:cs="Arial"/>
          <w:sz w:val="20"/>
          <w:szCs w:val="20"/>
          <w:highlight w:val="darkGray"/>
          <w:lang w:val="fr-FR"/>
        </w:rPr>
        <w:sym w:font="Wingdings" w:char="F0E0"/>
      </w:r>
      <w:r w:rsidRPr="00FA5F68">
        <w:rPr>
          <w:rFonts w:asciiTheme="minorBidi" w:hAnsiTheme="minorBidi" w:cs="Arial"/>
          <w:sz w:val="20"/>
          <w:szCs w:val="20"/>
          <w:highlight w:val="darkGray"/>
          <w:lang w:val="fr-FR"/>
        </w:rPr>
        <w:t xml:space="preserve"> </w:t>
      </w:r>
      <w:r w:rsidRPr="00FA5F68">
        <w:rPr>
          <w:rFonts w:asciiTheme="minorBidi" w:hAnsiTheme="minorBidi" w:cs="Arial"/>
          <w:sz w:val="20"/>
          <w:szCs w:val="20"/>
          <w:highlight w:val="darkGray"/>
          <w:rtl/>
          <w:lang w:val="fr-FR"/>
        </w:rPr>
        <w:t>في حين</w:t>
      </w:r>
    </w:p>
    <w:p w:rsidR="00C97834" w:rsidRDefault="00C97834" w:rsidP="0037304B">
      <w:pPr>
        <w:rPr>
          <w:rFonts w:asciiTheme="minorBidi" w:hAnsiTheme="minorBidi" w:cs="Arial"/>
          <w:sz w:val="20"/>
          <w:szCs w:val="20"/>
          <w:lang w:val="fr-FR"/>
        </w:rPr>
      </w:pPr>
    </w:p>
    <w:sectPr w:rsidR="00C9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2B"/>
    <w:rsid w:val="00002060"/>
    <w:rsid w:val="00006897"/>
    <w:rsid w:val="00030412"/>
    <w:rsid w:val="00037BE5"/>
    <w:rsid w:val="0005145B"/>
    <w:rsid w:val="00056C2A"/>
    <w:rsid w:val="000A08F0"/>
    <w:rsid w:val="000D320B"/>
    <w:rsid w:val="00165781"/>
    <w:rsid w:val="00170727"/>
    <w:rsid w:val="001F7DCD"/>
    <w:rsid w:val="00291343"/>
    <w:rsid w:val="002A1F1C"/>
    <w:rsid w:val="002A4D34"/>
    <w:rsid w:val="00305440"/>
    <w:rsid w:val="00312FAC"/>
    <w:rsid w:val="00370BD9"/>
    <w:rsid w:val="0037304B"/>
    <w:rsid w:val="00377798"/>
    <w:rsid w:val="003C3CA2"/>
    <w:rsid w:val="003F6089"/>
    <w:rsid w:val="004A73AC"/>
    <w:rsid w:val="004D3AB1"/>
    <w:rsid w:val="00527B47"/>
    <w:rsid w:val="00584483"/>
    <w:rsid w:val="005A43A3"/>
    <w:rsid w:val="005E0B29"/>
    <w:rsid w:val="00602560"/>
    <w:rsid w:val="00694E26"/>
    <w:rsid w:val="006A2BE7"/>
    <w:rsid w:val="006D7494"/>
    <w:rsid w:val="00775574"/>
    <w:rsid w:val="007D30D5"/>
    <w:rsid w:val="00816C2B"/>
    <w:rsid w:val="00850B26"/>
    <w:rsid w:val="0088624B"/>
    <w:rsid w:val="008C3C87"/>
    <w:rsid w:val="008F29DA"/>
    <w:rsid w:val="008F7196"/>
    <w:rsid w:val="009224E9"/>
    <w:rsid w:val="00950D61"/>
    <w:rsid w:val="009610F4"/>
    <w:rsid w:val="009B5722"/>
    <w:rsid w:val="009D7F08"/>
    <w:rsid w:val="00A026BF"/>
    <w:rsid w:val="00A5634B"/>
    <w:rsid w:val="00AF1F3D"/>
    <w:rsid w:val="00B04610"/>
    <w:rsid w:val="00B21D23"/>
    <w:rsid w:val="00B43E56"/>
    <w:rsid w:val="00B4483F"/>
    <w:rsid w:val="00B86645"/>
    <w:rsid w:val="00B97F92"/>
    <w:rsid w:val="00C10A4F"/>
    <w:rsid w:val="00C73559"/>
    <w:rsid w:val="00C77B60"/>
    <w:rsid w:val="00C93487"/>
    <w:rsid w:val="00C97834"/>
    <w:rsid w:val="00CF2DCF"/>
    <w:rsid w:val="00D01368"/>
    <w:rsid w:val="00D072AF"/>
    <w:rsid w:val="00D31479"/>
    <w:rsid w:val="00D726F0"/>
    <w:rsid w:val="00DA5529"/>
    <w:rsid w:val="00DA76C2"/>
    <w:rsid w:val="00E53A65"/>
    <w:rsid w:val="00EF07A7"/>
    <w:rsid w:val="00FA13A9"/>
    <w:rsid w:val="00FA5F68"/>
    <w:rsid w:val="00FB159F"/>
    <w:rsid w:val="00FC10D1"/>
    <w:rsid w:val="00FC41B2"/>
    <w:rsid w:val="00F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897F"/>
  <w15:chartTrackingRefBased/>
  <w15:docId w15:val="{117E6377-FF23-476C-A542-DA2E85C7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6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341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2021-07-30T09:40:00Z</dcterms:created>
  <dcterms:modified xsi:type="dcterms:W3CDTF">2021-08-09T20:45:00Z</dcterms:modified>
</cp:coreProperties>
</file>