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E4" w:rsidRPr="00557ACB" w:rsidRDefault="00361999" w:rsidP="00361999">
      <w:pPr>
        <w:jc w:val="center"/>
        <w:rPr>
          <w:b/>
          <w:color w:val="000000" w:themeColor="text1"/>
          <w:sz w:val="48"/>
          <w:szCs w:val="48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7ACB">
        <w:rPr>
          <w:b/>
          <w:color w:val="000000" w:themeColor="text1"/>
          <w:sz w:val="48"/>
          <w:szCs w:val="48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JEE</w:t>
      </w:r>
    </w:p>
    <w:p w:rsidR="00B97956" w:rsidRDefault="00895BBA">
      <w:pPr>
        <w:rPr>
          <w:lang w:val="fr-FR"/>
        </w:rPr>
      </w:pPr>
      <w:proofErr w:type="spellStart"/>
      <w:r w:rsidRPr="007659B9">
        <w:rPr>
          <w:highlight w:val="lightGray"/>
          <w:lang w:val="fr-FR"/>
        </w:rPr>
        <w:t>request.getPar</w:t>
      </w:r>
      <w:r w:rsidR="004A25E4" w:rsidRPr="007659B9">
        <w:rPr>
          <w:highlight w:val="lightGray"/>
          <w:lang w:val="fr-FR"/>
        </w:rPr>
        <w:t>ameter</w:t>
      </w:r>
      <w:proofErr w:type="spellEnd"/>
      <w:r w:rsidR="004A25E4" w:rsidRPr="007659B9">
        <w:rPr>
          <w:highlight w:val="lightGray"/>
          <w:lang w:val="fr-FR"/>
        </w:rPr>
        <w:t>(‘’x’’)</w:t>
      </w:r>
      <w:r w:rsidR="004A25E4">
        <w:rPr>
          <w:lang w:val="fr-FR"/>
        </w:rPr>
        <w:t xml:space="preserve"> </w:t>
      </w:r>
      <w:r w:rsidR="004A25E4" w:rsidRPr="004A25E4">
        <w:rPr>
          <w:lang w:val="fr-FR"/>
        </w:rPr>
        <w:sym w:font="Wingdings" w:char="F0E0"/>
      </w:r>
      <w:r w:rsidR="004A25E4">
        <w:rPr>
          <w:lang w:val="fr-FR"/>
        </w:rPr>
        <w:t xml:space="preserve"> </w:t>
      </w:r>
      <w:r>
        <w:rPr>
          <w:lang w:val="fr-FR"/>
        </w:rPr>
        <w:t xml:space="preserve">permet de </w:t>
      </w:r>
      <w:r w:rsidR="004A25E4">
        <w:rPr>
          <w:lang w:val="fr-FR"/>
        </w:rPr>
        <w:t>récupérer la variable x de la requête.</w:t>
      </w:r>
    </w:p>
    <w:p w:rsidR="00895BBA" w:rsidRPr="00B1242A" w:rsidRDefault="00895BBA">
      <w:pPr>
        <w:rPr>
          <w:lang w:val="fr-FR"/>
        </w:rPr>
      </w:pPr>
      <w:proofErr w:type="spellStart"/>
      <w:r w:rsidRPr="00B1242A">
        <w:rPr>
          <w:highlight w:val="lightGray"/>
          <w:lang w:val="fr-FR"/>
        </w:rPr>
        <w:t>PrinterWriter</w:t>
      </w:r>
      <w:proofErr w:type="spellEnd"/>
      <w:r w:rsidRPr="00B1242A">
        <w:rPr>
          <w:highlight w:val="lightGray"/>
          <w:lang w:val="fr-FR"/>
        </w:rPr>
        <w:t xml:space="preserve"> p = </w:t>
      </w:r>
      <w:proofErr w:type="spellStart"/>
      <w:r w:rsidRPr="00B1242A">
        <w:rPr>
          <w:highlight w:val="lightGray"/>
          <w:lang w:val="fr-FR"/>
        </w:rPr>
        <w:t>res</w:t>
      </w:r>
      <w:r w:rsidR="007659B9" w:rsidRPr="00B1242A">
        <w:rPr>
          <w:highlight w:val="lightGray"/>
          <w:lang w:val="fr-FR"/>
        </w:rPr>
        <w:t>ponse</w:t>
      </w:r>
      <w:r w:rsidRPr="00B1242A">
        <w:rPr>
          <w:highlight w:val="lightGray"/>
          <w:lang w:val="fr-FR"/>
        </w:rPr>
        <w:t>.getWriter</w:t>
      </w:r>
      <w:proofErr w:type="spellEnd"/>
      <w:r w:rsidRPr="00B1242A">
        <w:rPr>
          <w:highlight w:val="lightGray"/>
          <w:lang w:val="fr-FR"/>
        </w:rPr>
        <w:t>()</w:t>
      </w:r>
      <w:r w:rsidR="007659B9" w:rsidRPr="00B1242A">
        <w:rPr>
          <w:highlight w:val="lightGray"/>
          <w:lang w:val="fr-FR"/>
        </w:rPr>
        <w:t xml:space="preserve"> ; </w:t>
      </w:r>
      <w:proofErr w:type="spellStart"/>
      <w:r w:rsidR="007659B9" w:rsidRPr="00B1242A">
        <w:rPr>
          <w:highlight w:val="lightGray"/>
          <w:lang w:val="fr-FR"/>
        </w:rPr>
        <w:t>p.println</w:t>
      </w:r>
      <w:proofErr w:type="spellEnd"/>
      <w:r w:rsidR="007659B9" w:rsidRPr="00B1242A">
        <w:rPr>
          <w:highlight w:val="lightGray"/>
          <w:lang w:val="fr-FR"/>
        </w:rPr>
        <w:t>(“hello world”);</w:t>
      </w:r>
      <w:r w:rsidR="007659B9" w:rsidRPr="00B1242A">
        <w:rPr>
          <w:lang w:val="fr-FR"/>
        </w:rPr>
        <w:t xml:space="preserve"> </w:t>
      </w:r>
      <w:r w:rsidR="007659B9" w:rsidRPr="007659B9">
        <w:rPr>
          <w:lang w:val="en-US"/>
        </w:rPr>
        <w:sym w:font="Wingdings" w:char="F0E0"/>
      </w:r>
      <w:r w:rsidR="007659B9" w:rsidRPr="00B1242A">
        <w:rPr>
          <w:lang w:val="fr-FR"/>
        </w:rPr>
        <w:t xml:space="preserve"> </w:t>
      </w:r>
      <w:proofErr w:type="spellStart"/>
      <w:r w:rsidR="007659B9" w:rsidRPr="00B1242A">
        <w:rPr>
          <w:lang w:val="fr-FR"/>
        </w:rPr>
        <w:t>Ecrire</w:t>
      </w:r>
      <w:proofErr w:type="spellEnd"/>
      <w:r w:rsidR="007659B9" w:rsidRPr="00B1242A">
        <w:rPr>
          <w:lang w:val="fr-FR"/>
        </w:rPr>
        <w:t xml:space="preserve"> dans la </w:t>
      </w:r>
      <w:proofErr w:type="spellStart"/>
      <w:r w:rsidR="007659B9" w:rsidRPr="00B1242A">
        <w:rPr>
          <w:lang w:val="fr-FR"/>
        </w:rPr>
        <w:t>reponce</w:t>
      </w:r>
      <w:proofErr w:type="spellEnd"/>
      <w:r w:rsidR="007659B9" w:rsidRPr="00B1242A">
        <w:rPr>
          <w:lang w:val="fr-FR"/>
        </w:rPr>
        <w:t xml:space="preserve"> HTTP.</w:t>
      </w:r>
    </w:p>
    <w:p w:rsidR="007659B9" w:rsidRDefault="00F7740E" w:rsidP="00D63E9C">
      <w:pPr>
        <w:rPr>
          <w:lang w:val="fr-FR"/>
        </w:rPr>
      </w:pPr>
      <w:proofErr w:type="spellStart"/>
      <w:r w:rsidRPr="00BD0DD3">
        <w:rPr>
          <w:highlight w:val="lightGray"/>
          <w:lang w:val="fr-FR"/>
        </w:rPr>
        <w:t>request.getRequestDispatcher</w:t>
      </w:r>
      <w:proofErr w:type="spellEnd"/>
      <w:r w:rsidRPr="00BD0DD3">
        <w:rPr>
          <w:highlight w:val="lightGray"/>
          <w:lang w:val="fr-FR"/>
        </w:rPr>
        <w:t>(“/index”).</w:t>
      </w:r>
      <w:proofErr w:type="spellStart"/>
      <w:r w:rsidRPr="00BD0DD3">
        <w:rPr>
          <w:highlight w:val="lightGray"/>
          <w:lang w:val="fr-FR"/>
        </w:rPr>
        <w:t>forward</w:t>
      </w:r>
      <w:proofErr w:type="spellEnd"/>
      <w:r w:rsidRPr="00BD0DD3">
        <w:rPr>
          <w:highlight w:val="lightGray"/>
          <w:lang w:val="fr-FR"/>
        </w:rPr>
        <w:t>(</w:t>
      </w:r>
      <w:proofErr w:type="spellStart"/>
      <w:r w:rsidRPr="00BD0DD3">
        <w:rPr>
          <w:highlight w:val="lightGray"/>
          <w:lang w:val="fr-FR"/>
        </w:rPr>
        <w:t>req,res</w:t>
      </w:r>
      <w:proofErr w:type="spellEnd"/>
      <w:r w:rsidRPr="00BD0DD3">
        <w:rPr>
          <w:highlight w:val="lightGray"/>
          <w:lang w:val="fr-FR"/>
        </w:rPr>
        <w:t>);</w:t>
      </w:r>
      <w:r w:rsidRPr="00F7740E">
        <w:rPr>
          <w:lang w:val="en-US"/>
        </w:rPr>
        <w:sym w:font="Wingdings" w:char="F0E0"/>
      </w:r>
      <w:r w:rsidRPr="000C616F">
        <w:rPr>
          <w:lang w:val="fr-FR"/>
        </w:rPr>
        <w:t xml:space="preserve"> permet de </w:t>
      </w:r>
      <w:r w:rsidR="000C616F" w:rsidRPr="000C616F">
        <w:rPr>
          <w:lang w:val="fr-FR"/>
        </w:rPr>
        <w:t xml:space="preserve">déléguer le traitements </w:t>
      </w:r>
      <w:r w:rsidR="00D63E9C">
        <w:rPr>
          <w:lang w:val="fr-FR"/>
        </w:rPr>
        <w:t>á une autre servlet locale</w:t>
      </w:r>
      <w:r w:rsidR="00BD0DD3">
        <w:rPr>
          <w:lang w:val="fr-FR"/>
        </w:rPr>
        <w:t xml:space="preserve">, sans changement au niveau de l’URL </w:t>
      </w:r>
      <w:r w:rsidR="00D63E9C">
        <w:rPr>
          <w:lang w:val="fr-FR"/>
        </w:rPr>
        <w:t>coté</w:t>
      </w:r>
      <w:r w:rsidR="00BD0DD3">
        <w:rPr>
          <w:lang w:val="fr-FR"/>
        </w:rPr>
        <w:t xml:space="preserve"> client, c’est comme</w:t>
      </w:r>
      <w:r w:rsidR="00F25EBB">
        <w:rPr>
          <w:lang w:val="fr-FR"/>
        </w:rPr>
        <w:t xml:space="preserve"> si</w:t>
      </w:r>
      <w:r w:rsidR="00BD0DD3">
        <w:rPr>
          <w:lang w:val="fr-FR"/>
        </w:rPr>
        <w:t xml:space="preserve"> la première servlet qui  a fait le traitement.</w:t>
      </w:r>
    </w:p>
    <w:p w:rsidR="00D63E9C" w:rsidRDefault="009072D6" w:rsidP="00D63E9C">
      <w:pPr>
        <w:rPr>
          <w:lang w:val="fr-FR"/>
        </w:rPr>
      </w:pPr>
      <w:r w:rsidRPr="00F71799">
        <w:rPr>
          <w:highlight w:val="lightGray"/>
          <w:lang w:val="fr-FR"/>
        </w:rPr>
        <w:t xml:space="preserve">request.setAttribute(‘’k’’,5) ; </w:t>
      </w:r>
      <w:proofErr w:type="spellStart"/>
      <w:r w:rsidRPr="00F71799">
        <w:rPr>
          <w:highlight w:val="lightGray"/>
          <w:lang w:val="fr-FR"/>
        </w:rPr>
        <w:t>request.getAttribute</w:t>
      </w:r>
      <w:proofErr w:type="spellEnd"/>
      <w:r w:rsidRPr="00F71799">
        <w:rPr>
          <w:highlight w:val="lightGray"/>
          <w:lang w:val="fr-FR"/>
        </w:rPr>
        <w:t>(‘’k’’)</w:t>
      </w:r>
      <w:r>
        <w:rPr>
          <w:lang w:val="fr-FR"/>
        </w:rPr>
        <w:t xml:space="preserve"> </w:t>
      </w:r>
      <w:r w:rsidRPr="009072D6">
        <w:rPr>
          <w:lang w:val="fr-FR"/>
        </w:rPr>
        <w:sym w:font="Wingdings" w:char="F0E0"/>
      </w:r>
      <w:r>
        <w:rPr>
          <w:lang w:val="fr-FR"/>
        </w:rPr>
        <w:t xml:space="preserve"> permet de passer </w:t>
      </w:r>
      <w:r w:rsidR="00B10077">
        <w:rPr>
          <w:lang w:val="fr-FR"/>
        </w:rPr>
        <w:t xml:space="preserve">et </w:t>
      </w:r>
      <w:r w:rsidR="00C3519D">
        <w:rPr>
          <w:lang w:val="fr-FR"/>
        </w:rPr>
        <w:t xml:space="preserve">de </w:t>
      </w:r>
      <w:r w:rsidR="00B10077">
        <w:rPr>
          <w:lang w:val="fr-FR"/>
        </w:rPr>
        <w:t xml:space="preserve">récupérer </w:t>
      </w:r>
      <w:r>
        <w:rPr>
          <w:lang w:val="fr-FR"/>
        </w:rPr>
        <w:t>des variable</w:t>
      </w:r>
      <w:r w:rsidR="00F71799">
        <w:rPr>
          <w:lang w:val="fr-FR"/>
        </w:rPr>
        <w:t>s</w:t>
      </w:r>
      <w:r>
        <w:rPr>
          <w:lang w:val="fr-FR"/>
        </w:rPr>
        <w:t xml:space="preserve"> d’une servlet á une autre</w:t>
      </w:r>
      <w:r w:rsidR="00F71799">
        <w:rPr>
          <w:lang w:val="fr-FR"/>
        </w:rPr>
        <w:t>, lors d</w:t>
      </w:r>
      <w:r w:rsidR="00B10077">
        <w:rPr>
          <w:lang w:val="fr-FR"/>
        </w:rPr>
        <w:t>e l’</w:t>
      </w:r>
      <w:r w:rsidR="00F71799">
        <w:rPr>
          <w:lang w:val="fr-FR"/>
        </w:rPr>
        <w:t>utilisation d’un dispatcher.</w:t>
      </w:r>
    </w:p>
    <w:p w:rsidR="00B10077" w:rsidRDefault="001C39B9" w:rsidP="001F5569">
      <w:pPr>
        <w:rPr>
          <w:lang w:val="fr-FR"/>
        </w:rPr>
      </w:pPr>
      <w:proofErr w:type="spellStart"/>
      <w:r w:rsidRPr="00701221">
        <w:rPr>
          <w:highlight w:val="lightGray"/>
          <w:lang w:val="fr-FR"/>
        </w:rPr>
        <w:t>responce.sendRedirect</w:t>
      </w:r>
      <w:proofErr w:type="spellEnd"/>
      <w:r w:rsidRPr="00701221">
        <w:rPr>
          <w:highlight w:val="lightGray"/>
          <w:lang w:val="fr-FR"/>
        </w:rPr>
        <w:t>(‘’http://www.google.com’’) ;</w:t>
      </w:r>
      <w:r>
        <w:rPr>
          <w:lang w:val="fr-FR"/>
        </w:rPr>
        <w:t xml:space="preserve"> </w:t>
      </w:r>
      <w:r w:rsidRPr="001C39B9">
        <w:rPr>
          <w:lang w:val="fr-FR"/>
        </w:rPr>
        <w:sym w:font="Wingdings" w:char="F0E0"/>
      </w:r>
      <w:r>
        <w:rPr>
          <w:lang w:val="fr-FR"/>
        </w:rPr>
        <w:t xml:space="preserve"> permet de </w:t>
      </w:r>
      <w:r w:rsidR="001F5569">
        <w:rPr>
          <w:lang w:val="fr-FR"/>
        </w:rPr>
        <w:t>faire une redirection, il s’agit d’une nouvelle requête, du coup les variable</w:t>
      </w:r>
      <w:r w:rsidR="00C3519D">
        <w:rPr>
          <w:lang w:val="fr-FR"/>
        </w:rPr>
        <w:t>s</w:t>
      </w:r>
      <w:r w:rsidR="001F5569">
        <w:rPr>
          <w:lang w:val="fr-FR"/>
        </w:rPr>
        <w:t xml:space="preserve"> de la 1ere requête ne sont plus valable.</w:t>
      </w:r>
    </w:p>
    <w:p w:rsidR="00557ACB" w:rsidRPr="00557ACB" w:rsidRDefault="00557ACB" w:rsidP="001F5569">
      <w:pPr>
        <w:rPr>
          <w:sz w:val="28"/>
          <w:szCs w:val="28"/>
          <w:u w:val="single"/>
          <w:lang w:val="fr-FR"/>
        </w:rPr>
      </w:pPr>
      <w:r w:rsidRPr="00557ACB">
        <w:rPr>
          <w:sz w:val="28"/>
          <w:szCs w:val="28"/>
          <w:u w:val="single"/>
          <w:lang w:val="fr-FR"/>
        </w:rPr>
        <w:t>Session :</w:t>
      </w:r>
    </w:p>
    <w:p w:rsidR="00C3519D" w:rsidRDefault="00C3519D" w:rsidP="001F5569">
      <w:pPr>
        <w:rPr>
          <w:lang w:val="fr-FR"/>
        </w:rPr>
      </w:pPr>
      <w:proofErr w:type="spellStart"/>
      <w:r w:rsidRPr="00285EB6">
        <w:rPr>
          <w:highlight w:val="lightGray"/>
          <w:lang w:val="fr-FR"/>
        </w:rPr>
        <w:t>HttpSession</w:t>
      </w:r>
      <w:proofErr w:type="spellEnd"/>
      <w:r w:rsidRPr="00285EB6">
        <w:rPr>
          <w:highlight w:val="lightGray"/>
          <w:lang w:val="fr-FR"/>
        </w:rPr>
        <w:t xml:space="preserve"> s = </w:t>
      </w:r>
      <w:proofErr w:type="spellStart"/>
      <w:r w:rsidRPr="00285EB6">
        <w:rPr>
          <w:highlight w:val="lightGray"/>
          <w:lang w:val="fr-FR"/>
        </w:rPr>
        <w:t>request.getSession</w:t>
      </w:r>
      <w:proofErr w:type="spellEnd"/>
      <w:r w:rsidRPr="00285EB6">
        <w:rPr>
          <w:highlight w:val="lightGray"/>
          <w:lang w:val="fr-FR"/>
        </w:rPr>
        <w:t>()</w:t>
      </w:r>
      <w:r w:rsidR="00DB6F54">
        <w:rPr>
          <w:lang w:val="fr-FR"/>
        </w:rPr>
        <w:t xml:space="preserve"> </w:t>
      </w:r>
      <w:r w:rsidR="00DB6F54" w:rsidRPr="00DB6F54">
        <w:rPr>
          <w:lang w:val="fr-FR"/>
        </w:rPr>
        <w:sym w:font="Wingdings" w:char="F0E0"/>
      </w:r>
      <w:r w:rsidR="00DB6F54">
        <w:rPr>
          <w:lang w:val="fr-FR"/>
        </w:rPr>
        <w:t xml:space="preserve"> permet d’instancier une variable de session.</w:t>
      </w:r>
    </w:p>
    <w:p w:rsidR="00DB6F54" w:rsidRDefault="00DB6F54" w:rsidP="001F5569">
      <w:pPr>
        <w:rPr>
          <w:lang w:val="fr-FR"/>
        </w:rPr>
      </w:pPr>
      <w:proofErr w:type="spellStart"/>
      <w:r w:rsidRPr="00285EB6">
        <w:rPr>
          <w:highlight w:val="lightGray"/>
          <w:lang w:val="fr-FR"/>
        </w:rPr>
        <w:t>s.setAttribute</w:t>
      </w:r>
      <w:proofErr w:type="spellEnd"/>
      <w:r w:rsidRPr="00285EB6">
        <w:rPr>
          <w:highlight w:val="lightGray"/>
          <w:lang w:val="fr-FR"/>
        </w:rPr>
        <w:t>(‘’k’’,3)</w:t>
      </w:r>
      <w:r>
        <w:rPr>
          <w:lang w:val="fr-FR"/>
        </w:rPr>
        <w:t xml:space="preserve"> </w:t>
      </w:r>
      <w:r w:rsidRPr="00DB6F54">
        <w:rPr>
          <w:lang w:val="fr-FR"/>
        </w:rPr>
        <w:sym w:font="Wingdings" w:char="F0E0"/>
      </w:r>
      <w:r>
        <w:rPr>
          <w:lang w:val="fr-FR"/>
        </w:rPr>
        <w:t xml:space="preserve"> permet d’attribut une valeur á une variable de sessions.</w:t>
      </w:r>
    </w:p>
    <w:p w:rsidR="007A2238" w:rsidRDefault="00313CFF" w:rsidP="001F5569">
      <w:pPr>
        <w:rPr>
          <w:lang w:val="fr-FR"/>
        </w:rPr>
      </w:pPr>
      <w:proofErr w:type="spellStart"/>
      <w:r w:rsidRPr="00313CFF">
        <w:rPr>
          <w:highlight w:val="lightGray"/>
          <w:lang w:val="fr-FR"/>
        </w:rPr>
        <w:t>s.removeAttribute</w:t>
      </w:r>
      <w:proofErr w:type="spellEnd"/>
      <w:r w:rsidRPr="00313CFF">
        <w:rPr>
          <w:highlight w:val="lightGray"/>
          <w:lang w:val="fr-FR"/>
        </w:rPr>
        <w:t>(‘’k’’)</w:t>
      </w:r>
      <w:r>
        <w:rPr>
          <w:lang w:val="fr-FR"/>
        </w:rPr>
        <w:t xml:space="preserve"> </w:t>
      </w:r>
      <w:r w:rsidRPr="00313CFF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pemet</w:t>
      </w:r>
      <w:proofErr w:type="spellEnd"/>
      <w:r>
        <w:rPr>
          <w:lang w:val="fr-FR"/>
        </w:rPr>
        <w:t xml:space="preserve"> de supprimer la variable de session k.</w:t>
      </w:r>
    </w:p>
    <w:p w:rsidR="00285EB6" w:rsidRDefault="00285EB6" w:rsidP="001F5569">
      <w:pPr>
        <w:rPr>
          <w:lang w:val="fr-FR"/>
        </w:rPr>
      </w:pPr>
      <w:r w:rsidRPr="001B6DE5">
        <w:rPr>
          <w:highlight w:val="lightGray"/>
          <w:lang w:val="fr-FR"/>
        </w:rPr>
        <w:t>int k = (int)</w:t>
      </w:r>
      <w:proofErr w:type="spellStart"/>
      <w:r w:rsidRPr="001B6DE5">
        <w:rPr>
          <w:highlight w:val="lightGray"/>
          <w:lang w:val="fr-FR"/>
        </w:rPr>
        <w:t>sess.getAttribute</w:t>
      </w:r>
      <w:proofErr w:type="spellEnd"/>
      <w:r w:rsidRPr="001B6DE5">
        <w:rPr>
          <w:highlight w:val="lightGray"/>
          <w:lang w:val="fr-FR"/>
        </w:rPr>
        <w:t>(</w:t>
      </w:r>
      <w:r w:rsidR="001B6DE5" w:rsidRPr="001B6DE5">
        <w:rPr>
          <w:highlight w:val="lightGray"/>
          <w:lang w:val="fr-FR"/>
        </w:rPr>
        <w:t>‘’’k’’)</w:t>
      </w:r>
      <w:r w:rsidR="001B6DE5">
        <w:rPr>
          <w:lang w:val="fr-FR"/>
        </w:rPr>
        <w:t xml:space="preserve"> </w:t>
      </w:r>
      <w:r w:rsidR="001B6DE5" w:rsidRPr="001B6DE5">
        <w:rPr>
          <w:lang w:val="fr-FR"/>
        </w:rPr>
        <w:sym w:font="Wingdings" w:char="F0E0"/>
      </w:r>
      <w:r w:rsidR="001B6DE5">
        <w:rPr>
          <w:lang w:val="fr-FR"/>
        </w:rPr>
        <w:t xml:space="preserve"> permet de récupérer la valeur de la variable de session k.</w:t>
      </w:r>
    </w:p>
    <w:p w:rsidR="00557ACB" w:rsidRPr="00557ACB" w:rsidRDefault="00557ACB" w:rsidP="001F5569">
      <w:pPr>
        <w:rPr>
          <w:sz w:val="28"/>
          <w:szCs w:val="28"/>
          <w:u w:val="single"/>
          <w:lang w:val="fr-FR"/>
        </w:rPr>
      </w:pPr>
      <w:r w:rsidRPr="00557ACB">
        <w:rPr>
          <w:sz w:val="28"/>
          <w:szCs w:val="28"/>
          <w:u w:val="single"/>
          <w:lang w:val="fr-FR"/>
        </w:rPr>
        <w:t>Cookies :</w:t>
      </w:r>
    </w:p>
    <w:p w:rsidR="00DB6F54" w:rsidRDefault="001B6DE5" w:rsidP="001F5569">
      <w:pPr>
        <w:rPr>
          <w:lang w:val="fr-FR"/>
        </w:rPr>
      </w:pPr>
      <w:r w:rsidRPr="00313CFF">
        <w:rPr>
          <w:highlight w:val="lightGray"/>
          <w:lang w:val="fr-FR"/>
        </w:rPr>
        <w:t>Cookie c =  new Cookie(‘’k’’,5)</w:t>
      </w:r>
      <w:r w:rsidRPr="001B6DE5">
        <w:rPr>
          <w:lang w:val="fr-FR"/>
        </w:rPr>
        <w:t xml:space="preserve"> </w:t>
      </w:r>
      <w:r w:rsidRPr="001B6DE5">
        <w:rPr>
          <w:lang w:val="en-US"/>
        </w:rPr>
        <w:sym w:font="Wingdings" w:char="F0E0"/>
      </w:r>
      <w:r w:rsidRPr="001B6DE5">
        <w:rPr>
          <w:lang w:val="fr-FR"/>
        </w:rPr>
        <w:t xml:space="preserve"> créer est attribué une valeur </w:t>
      </w:r>
      <w:r>
        <w:rPr>
          <w:lang w:val="fr-FR"/>
        </w:rPr>
        <w:t>á un cookie.</w:t>
      </w:r>
    </w:p>
    <w:p w:rsidR="00D30F7E" w:rsidRDefault="00131B12" w:rsidP="00F04E3F">
      <w:pPr>
        <w:rPr>
          <w:lang w:val="fr-FR"/>
        </w:rPr>
      </w:pPr>
      <w:proofErr w:type="spellStart"/>
      <w:r w:rsidRPr="00D30F7E">
        <w:rPr>
          <w:highlight w:val="lightGray"/>
          <w:lang w:val="fr-FR"/>
        </w:rPr>
        <w:t>c.setMaxAge</w:t>
      </w:r>
      <w:proofErr w:type="spellEnd"/>
      <w:r w:rsidRPr="00D30F7E">
        <w:rPr>
          <w:highlight w:val="lightGray"/>
          <w:lang w:val="fr-FR"/>
        </w:rPr>
        <w:t>(3600)</w:t>
      </w:r>
      <w:r>
        <w:rPr>
          <w:lang w:val="fr-FR"/>
        </w:rPr>
        <w:t xml:space="preserve"> </w:t>
      </w:r>
      <w:r w:rsidRPr="00131B12">
        <w:rPr>
          <w:lang w:val="fr-FR"/>
        </w:rPr>
        <w:sym w:font="Wingdings" w:char="F0E0"/>
      </w:r>
      <w:r>
        <w:rPr>
          <w:lang w:val="fr-FR"/>
        </w:rPr>
        <w:t xml:space="preserve"> permet de spécifier la durée de vie d’un cookie.</w:t>
      </w:r>
    </w:p>
    <w:p w:rsidR="00F04E3F" w:rsidRDefault="00B75C59" w:rsidP="00F04E3F">
      <w:pPr>
        <w:rPr>
          <w:lang w:val="fr-FR"/>
        </w:rPr>
      </w:pPr>
      <w:proofErr w:type="spellStart"/>
      <w:r w:rsidRPr="00B75C59">
        <w:rPr>
          <w:highlight w:val="lightGray"/>
          <w:lang w:val="fr-FR"/>
        </w:rPr>
        <w:t>respons</w:t>
      </w:r>
      <w:r w:rsidR="00F04E3F" w:rsidRPr="00B75C59">
        <w:rPr>
          <w:highlight w:val="lightGray"/>
          <w:lang w:val="fr-FR"/>
        </w:rPr>
        <w:t>e.addCookie</w:t>
      </w:r>
      <w:proofErr w:type="spellEnd"/>
      <w:r w:rsidR="00F04E3F" w:rsidRPr="00B75C59">
        <w:rPr>
          <w:highlight w:val="lightGray"/>
          <w:lang w:val="fr-FR"/>
        </w:rPr>
        <w:t>(</w:t>
      </w:r>
      <w:r w:rsidR="001224BE">
        <w:rPr>
          <w:highlight w:val="lightGray"/>
          <w:lang w:val="fr-FR"/>
        </w:rPr>
        <w:t>c</w:t>
      </w:r>
      <w:r w:rsidR="00F04E3F" w:rsidRPr="00B75C59">
        <w:rPr>
          <w:highlight w:val="lightGray"/>
          <w:lang w:val="fr-FR"/>
        </w:rPr>
        <w:t>)</w:t>
      </w:r>
      <w:r w:rsidR="00F04E3F">
        <w:rPr>
          <w:lang w:val="fr-FR"/>
        </w:rPr>
        <w:t xml:space="preserve"> </w:t>
      </w:r>
      <w:r w:rsidR="00F04E3F" w:rsidRPr="00F04E3F">
        <w:rPr>
          <w:lang w:val="fr-FR"/>
        </w:rPr>
        <w:sym w:font="Wingdings" w:char="F0E0"/>
      </w:r>
      <w:r w:rsidR="00F04E3F">
        <w:rPr>
          <w:lang w:val="fr-FR"/>
        </w:rPr>
        <w:t xml:space="preserve"> pour demander de stocker le cookie sur le disque</w:t>
      </w:r>
      <w:r>
        <w:rPr>
          <w:lang w:val="fr-FR"/>
        </w:rPr>
        <w:t xml:space="preserve"> dur</w:t>
      </w:r>
      <w:r w:rsidR="00F04E3F">
        <w:rPr>
          <w:lang w:val="fr-FR"/>
        </w:rPr>
        <w:t xml:space="preserve"> du client.</w:t>
      </w:r>
    </w:p>
    <w:p w:rsidR="00930ED8" w:rsidRDefault="00930ED8" w:rsidP="00F04E3F">
      <w:pPr>
        <w:rPr>
          <w:lang w:val="fr-FR"/>
        </w:rPr>
      </w:pPr>
      <w:proofErr w:type="spellStart"/>
      <w:r w:rsidRPr="004F2330">
        <w:rPr>
          <w:highlight w:val="lightGray"/>
          <w:lang w:val="fr-FR"/>
        </w:rPr>
        <w:t>c.getName</w:t>
      </w:r>
      <w:proofErr w:type="spellEnd"/>
      <w:r w:rsidRPr="004F2330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930ED8">
        <w:rPr>
          <w:lang w:val="fr-FR"/>
        </w:rPr>
        <w:sym w:font="Wingdings" w:char="F0E0"/>
      </w:r>
      <w:r>
        <w:rPr>
          <w:lang w:val="fr-FR"/>
        </w:rPr>
        <w:t xml:space="preserve"> permet de récupérer le nom du cookie.</w:t>
      </w:r>
    </w:p>
    <w:p w:rsidR="00930ED8" w:rsidRDefault="004F2330" w:rsidP="00F04E3F">
      <w:pPr>
        <w:rPr>
          <w:lang w:val="fr-FR"/>
        </w:rPr>
      </w:pPr>
      <w:proofErr w:type="spellStart"/>
      <w:r w:rsidRPr="004F2330">
        <w:rPr>
          <w:highlight w:val="lightGray"/>
          <w:lang w:val="fr-FR"/>
        </w:rPr>
        <w:t>c.getValue</w:t>
      </w:r>
      <w:proofErr w:type="spellEnd"/>
      <w:r w:rsidRPr="004F2330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4F2330">
        <w:rPr>
          <w:lang w:val="fr-FR"/>
        </w:rPr>
        <w:sym w:font="Wingdings" w:char="F0E0"/>
      </w:r>
      <w:r>
        <w:rPr>
          <w:lang w:val="fr-FR"/>
        </w:rPr>
        <w:t xml:space="preserve"> permet de récupérer son contenu.</w:t>
      </w:r>
    </w:p>
    <w:p w:rsidR="001224BE" w:rsidRDefault="001224BE" w:rsidP="00F04E3F">
      <w:pPr>
        <w:rPr>
          <w:lang w:val="fr-FR"/>
        </w:rPr>
      </w:pPr>
      <w:proofErr w:type="spellStart"/>
      <w:r w:rsidRPr="00930ED8">
        <w:rPr>
          <w:highlight w:val="lightGray"/>
          <w:lang w:val="fr-FR"/>
        </w:rPr>
        <w:t>request.getCookies</w:t>
      </w:r>
      <w:proofErr w:type="spellEnd"/>
      <w:r w:rsidRPr="00930ED8">
        <w:rPr>
          <w:highlight w:val="lightGray"/>
          <w:lang w:val="fr-FR"/>
        </w:rPr>
        <w:t>()</w:t>
      </w:r>
      <w:r w:rsidR="00392229">
        <w:rPr>
          <w:lang w:val="fr-FR"/>
        </w:rPr>
        <w:t> </w:t>
      </w:r>
      <w:r w:rsidR="00392229" w:rsidRPr="00392229">
        <w:rPr>
          <w:lang w:val="fr-FR"/>
        </w:rPr>
        <w:sym w:font="Wingdings" w:char="F0E0"/>
      </w:r>
      <w:r w:rsidR="00392229">
        <w:rPr>
          <w:lang w:val="fr-FR"/>
        </w:rPr>
        <w:t xml:space="preserve"> retourne un tableau des cookies.</w:t>
      </w:r>
    </w:p>
    <w:p w:rsidR="00C91667" w:rsidRDefault="00C91667" w:rsidP="00F04E3F">
      <w:pPr>
        <w:rPr>
          <w:lang w:val="fr-FR"/>
        </w:rPr>
      </w:pPr>
    </w:p>
    <w:p w:rsidR="00186B79" w:rsidRDefault="00186B79" w:rsidP="003E46A1">
      <w:pPr>
        <w:rPr>
          <w:lang w:val="fr-FR"/>
        </w:rPr>
      </w:pPr>
      <w:r w:rsidRPr="003E46A1">
        <w:rPr>
          <w:highlight w:val="lightGray"/>
          <w:lang w:val="fr-FR"/>
        </w:rPr>
        <w:t>@</w:t>
      </w:r>
      <w:proofErr w:type="spellStart"/>
      <w:r w:rsidRPr="003E46A1">
        <w:rPr>
          <w:highlight w:val="lightGray"/>
          <w:lang w:val="fr-FR"/>
        </w:rPr>
        <w:t>WebServlet</w:t>
      </w:r>
      <w:proofErr w:type="spellEnd"/>
      <w:r w:rsidRPr="003E46A1">
        <w:rPr>
          <w:highlight w:val="lightGray"/>
          <w:lang w:val="fr-FR"/>
        </w:rPr>
        <w:t>(‘’/index’’)</w:t>
      </w:r>
      <w:r>
        <w:rPr>
          <w:lang w:val="fr-FR"/>
        </w:rPr>
        <w:t xml:space="preserve"> </w:t>
      </w:r>
      <w:r w:rsidRPr="00186B79">
        <w:rPr>
          <w:lang w:val="fr-FR"/>
        </w:rPr>
        <w:sym w:font="Wingdings" w:char="F0E0"/>
      </w:r>
      <w:r>
        <w:rPr>
          <w:lang w:val="fr-FR"/>
        </w:rPr>
        <w:t xml:space="preserve"> utiliser pour mapper une servlet </w:t>
      </w:r>
      <w:r w:rsidR="003E46A1">
        <w:rPr>
          <w:lang w:val="fr-FR"/>
        </w:rPr>
        <w:t xml:space="preserve">par un </w:t>
      </w:r>
      <w:r>
        <w:rPr>
          <w:lang w:val="fr-FR"/>
        </w:rPr>
        <w:t>U</w:t>
      </w:r>
      <w:r w:rsidR="00655402">
        <w:rPr>
          <w:lang w:val="fr-FR"/>
        </w:rPr>
        <w:t>RL</w:t>
      </w:r>
      <w:r w:rsidR="003E46A1">
        <w:rPr>
          <w:lang w:val="fr-FR"/>
        </w:rPr>
        <w:t xml:space="preserve">, </w:t>
      </w:r>
      <w:r w:rsidR="00655402">
        <w:rPr>
          <w:lang w:val="fr-FR"/>
        </w:rPr>
        <w:t>du coup</w:t>
      </w:r>
      <w:r w:rsidR="003E46A1">
        <w:rPr>
          <w:lang w:val="fr-FR"/>
        </w:rPr>
        <w:t xml:space="preserve"> ici</w:t>
      </w:r>
      <w:r w:rsidR="00655402">
        <w:rPr>
          <w:lang w:val="fr-FR"/>
        </w:rPr>
        <w:t xml:space="preserve"> la servlet serait solliciter á chaque fois que la requête rediriger vers le lient ‘’/index’’</w:t>
      </w:r>
      <w:r w:rsidR="00570600">
        <w:rPr>
          <w:lang w:val="fr-FR"/>
        </w:rPr>
        <w:t>.</w:t>
      </w:r>
    </w:p>
    <w:p w:rsidR="00570600" w:rsidRDefault="00570600" w:rsidP="003E46A1">
      <w:pPr>
        <w:rPr>
          <w:lang w:val="fr-FR"/>
        </w:rPr>
      </w:pPr>
      <w:r w:rsidRPr="00B671A4">
        <w:rPr>
          <w:highlight w:val="lightGray"/>
          <w:lang w:val="fr-FR"/>
        </w:rPr>
        <w:t>&lt;%@page import=’’</w:t>
      </w:r>
      <w:proofErr w:type="spellStart"/>
      <w:r w:rsidRPr="00B671A4">
        <w:rPr>
          <w:highlight w:val="lightGray"/>
          <w:lang w:val="fr-FR"/>
        </w:rPr>
        <w:t>java.util.Date</w:t>
      </w:r>
      <w:proofErr w:type="spellEnd"/>
      <w:r w:rsidRPr="00B671A4">
        <w:rPr>
          <w:highlight w:val="lightGray"/>
          <w:lang w:val="fr-FR"/>
        </w:rPr>
        <w:t>’’ %&gt;</w:t>
      </w:r>
      <w:r>
        <w:rPr>
          <w:lang w:val="fr-FR"/>
        </w:rPr>
        <w:t xml:space="preserve">  </w:t>
      </w:r>
      <w:r w:rsidRPr="00570600">
        <w:rPr>
          <w:lang w:val="fr-FR"/>
        </w:rPr>
        <w:sym w:font="Wingdings" w:char="F0E0"/>
      </w:r>
      <w:r>
        <w:rPr>
          <w:lang w:val="fr-FR"/>
        </w:rPr>
        <w:t xml:space="preserve"> permet d’importer un package au sein d’un page JSP.</w:t>
      </w:r>
    </w:p>
    <w:p w:rsidR="00570600" w:rsidRDefault="00570600" w:rsidP="003E46A1">
      <w:pPr>
        <w:rPr>
          <w:lang w:val="fr-FR"/>
        </w:rPr>
      </w:pPr>
      <w:r w:rsidRPr="00B671A4">
        <w:rPr>
          <w:highlight w:val="lightGray"/>
          <w:lang w:val="fr-FR"/>
        </w:rPr>
        <w:t>&lt;%@include  file</w:t>
      </w:r>
      <w:r w:rsidR="00CD41B5" w:rsidRPr="00B671A4">
        <w:rPr>
          <w:highlight w:val="lightGray"/>
          <w:lang w:val="fr-FR"/>
        </w:rPr>
        <w:t xml:space="preserve"> = ‘’</w:t>
      </w:r>
      <w:proofErr w:type="spellStart"/>
      <w:r w:rsidR="00CD41B5" w:rsidRPr="00B671A4">
        <w:rPr>
          <w:highlight w:val="lightGray"/>
          <w:lang w:val="fr-FR"/>
        </w:rPr>
        <w:t>header.jsp</w:t>
      </w:r>
      <w:proofErr w:type="spellEnd"/>
      <w:r w:rsidR="00CD41B5" w:rsidRPr="00B671A4">
        <w:rPr>
          <w:highlight w:val="lightGray"/>
          <w:lang w:val="fr-FR"/>
        </w:rPr>
        <w:t>’’ %&gt;</w:t>
      </w:r>
      <w:r w:rsidR="00CD41B5">
        <w:rPr>
          <w:lang w:val="fr-FR"/>
        </w:rPr>
        <w:t xml:space="preserve"> </w:t>
      </w:r>
      <w:r w:rsidR="00CD41B5" w:rsidRPr="00CD41B5">
        <w:rPr>
          <w:lang w:val="fr-FR"/>
        </w:rPr>
        <w:sym w:font="Wingdings" w:char="F0E0"/>
      </w:r>
      <w:r w:rsidR="00CD41B5">
        <w:rPr>
          <w:lang w:val="fr-FR"/>
        </w:rPr>
        <w:t xml:space="preserve"> permet d’inclure un autre fichier jsp dans le </w:t>
      </w:r>
      <w:proofErr w:type="spellStart"/>
      <w:r w:rsidR="00CD41B5">
        <w:rPr>
          <w:lang w:val="fr-FR"/>
        </w:rPr>
        <w:t>notre</w:t>
      </w:r>
      <w:proofErr w:type="spellEnd"/>
      <w:r w:rsidR="00CD41B5">
        <w:rPr>
          <w:lang w:val="fr-FR"/>
        </w:rPr>
        <w:t>.</w:t>
      </w:r>
    </w:p>
    <w:p w:rsidR="00CD41B5" w:rsidRDefault="00B671A4" w:rsidP="003E46A1">
      <w:pPr>
        <w:rPr>
          <w:lang w:val="en-US"/>
        </w:rPr>
      </w:pPr>
      <w:r w:rsidRPr="00B671A4">
        <w:rPr>
          <w:highlight w:val="lightGray"/>
          <w:lang w:val="en-US"/>
        </w:rPr>
        <w:t>&lt;%@</w:t>
      </w:r>
      <w:proofErr w:type="spellStart"/>
      <w:r w:rsidRPr="00B671A4">
        <w:rPr>
          <w:highlight w:val="lightGray"/>
          <w:lang w:val="en-US"/>
        </w:rPr>
        <w:t>taglib</w:t>
      </w:r>
      <w:proofErr w:type="spellEnd"/>
      <w:r w:rsidRPr="00B671A4">
        <w:rPr>
          <w:highlight w:val="lightGray"/>
          <w:lang w:val="en-US"/>
        </w:rPr>
        <w:t xml:space="preserve"> </w:t>
      </w:r>
      <w:proofErr w:type="spellStart"/>
      <w:r w:rsidRPr="00B671A4">
        <w:rPr>
          <w:highlight w:val="lightGray"/>
          <w:lang w:val="en-US"/>
        </w:rPr>
        <w:t>uri</w:t>
      </w:r>
      <w:proofErr w:type="spellEnd"/>
      <w:r w:rsidRPr="00B671A4">
        <w:rPr>
          <w:highlight w:val="lightGray"/>
          <w:lang w:val="en-US"/>
        </w:rPr>
        <w:t xml:space="preserve"> = ‘’http</w:t>
      </w:r>
      <w:proofErr w:type="gramStart"/>
      <w:r w:rsidRPr="00B671A4">
        <w:rPr>
          <w:highlight w:val="lightGray"/>
          <w:lang w:val="en-US"/>
        </w:rPr>
        <w:t>:/</w:t>
      </w:r>
      <w:proofErr w:type="gramEnd"/>
      <w:r w:rsidRPr="00B671A4">
        <w:rPr>
          <w:highlight w:val="lightGray"/>
          <w:lang w:val="en-US"/>
        </w:rPr>
        <w:t>/java.sun.com/jsp/</w:t>
      </w:r>
      <w:proofErr w:type="spellStart"/>
      <w:r w:rsidRPr="00B671A4">
        <w:rPr>
          <w:highlight w:val="lightGray"/>
          <w:lang w:val="en-US"/>
        </w:rPr>
        <w:t>jstl</w:t>
      </w:r>
      <w:proofErr w:type="spellEnd"/>
      <w:r w:rsidRPr="00B671A4">
        <w:rPr>
          <w:highlight w:val="lightGray"/>
          <w:lang w:val="en-US"/>
        </w:rPr>
        <w:t>/core’’ prefix = ‘’c’’ %&gt;</w:t>
      </w:r>
      <w:r w:rsidRPr="00B671A4">
        <w:rPr>
          <w:lang w:val="en-US"/>
        </w:rPr>
        <w:t xml:space="preserve"> </w:t>
      </w:r>
      <w:r w:rsidRPr="00B671A4">
        <w:rPr>
          <w:lang w:val="fr-FR"/>
        </w:rPr>
        <w:sym w:font="Wingdings" w:char="F0E0"/>
      </w:r>
      <w:r w:rsidRPr="00B671A4">
        <w:rPr>
          <w:lang w:val="en-US"/>
        </w:rPr>
        <w:t xml:space="preserve"> </w:t>
      </w:r>
      <w:proofErr w:type="spellStart"/>
      <w:r w:rsidRPr="00B671A4">
        <w:rPr>
          <w:lang w:val="en-US"/>
        </w:rPr>
        <w:t>inclure</w:t>
      </w:r>
      <w:proofErr w:type="spellEnd"/>
      <w:r w:rsidRPr="00B671A4">
        <w:rPr>
          <w:lang w:val="en-US"/>
        </w:rPr>
        <w:t xml:space="preserve"> </w:t>
      </w:r>
      <w:proofErr w:type="spellStart"/>
      <w:r w:rsidRPr="00B671A4">
        <w:rPr>
          <w:lang w:val="en-US"/>
        </w:rPr>
        <w:t>jstl</w:t>
      </w:r>
      <w:proofErr w:type="spellEnd"/>
      <w:r>
        <w:rPr>
          <w:lang w:val="en-US"/>
        </w:rPr>
        <w:t>.</w:t>
      </w:r>
    </w:p>
    <w:p w:rsidR="00C91667" w:rsidRPr="00070E65" w:rsidRDefault="00C91667" w:rsidP="003E46A1">
      <w:pPr>
        <w:rPr>
          <w:sz w:val="28"/>
          <w:szCs w:val="28"/>
          <w:u w:val="single"/>
          <w:lang w:val="fr-FR"/>
        </w:rPr>
      </w:pPr>
      <w:r w:rsidRPr="00070E65">
        <w:rPr>
          <w:sz w:val="28"/>
          <w:szCs w:val="28"/>
          <w:u w:val="single"/>
          <w:lang w:val="fr-FR"/>
        </w:rPr>
        <w:t>JDBC</w:t>
      </w:r>
    </w:p>
    <w:p w:rsidR="00070E65" w:rsidRDefault="00070E65" w:rsidP="003E46A1">
      <w:pPr>
        <w:rPr>
          <w:highlight w:val="lightGray"/>
          <w:lang w:val="fr-FR"/>
        </w:rPr>
      </w:pPr>
      <w:r>
        <w:rPr>
          <w:highlight w:val="lightGray"/>
          <w:lang w:val="fr-FR"/>
        </w:rPr>
        <w:lastRenderedPageBreak/>
        <w:t>Tout d’abord il faut mettre le driver dans le dossier /WEB-INF/lib.</w:t>
      </w:r>
    </w:p>
    <w:p w:rsidR="00BA62F7" w:rsidRDefault="00BA62F7" w:rsidP="003E46A1">
      <w:pPr>
        <w:rPr>
          <w:lang w:val="fr-FR"/>
        </w:rPr>
      </w:pPr>
      <w:proofErr w:type="spellStart"/>
      <w:r w:rsidRPr="00E92A9F">
        <w:rPr>
          <w:highlight w:val="lightGray"/>
          <w:lang w:val="fr-FR"/>
        </w:rPr>
        <w:t>Class.forName</w:t>
      </w:r>
      <w:proofErr w:type="spellEnd"/>
      <w:r w:rsidRPr="00E92A9F">
        <w:rPr>
          <w:highlight w:val="lightGray"/>
          <w:lang w:val="fr-FR"/>
        </w:rPr>
        <w:t>(‘’</w:t>
      </w:r>
      <w:proofErr w:type="spellStart"/>
      <w:r w:rsidRPr="00E92A9F">
        <w:rPr>
          <w:highlight w:val="lightGray"/>
          <w:lang w:val="fr-FR"/>
        </w:rPr>
        <w:t>com.mysql.jdbc.Driver</w:t>
      </w:r>
      <w:proofErr w:type="spellEnd"/>
      <w:r w:rsidRPr="00E92A9F">
        <w:rPr>
          <w:highlight w:val="lightGray"/>
          <w:lang w:val="fr-FR"/>
        </w:rPr>
        <w:t>’’)</w:t>
      </w:r>
      <w:r w:rsidRPr="00BA62F7">
        <w:rPr>
          <w:lang w:val="fr-FR"/>
        </w:rPr>
        <w:t xml:space="preserve"> </w:t>
      </w:r>
      <w:r w:rsidRPr="00BA62F7">
        <w:rPr>
          <w:lang w:val="en-US"/>
        </w:rPr>
        <w:sym w:font="Wingdings" w:char="F0E0"/>
      </w:r>
      <w:r w:rsidRPr="00BA62F7">
        <w:rPr>
          <w:lang w:val="fr-FR"/>
        </w:rPr>
        <w:t xml:space="preserve"> permet de charger la classe driver au niveau</w:t>
      </w:r>
      <w:r>
        <w:rPr>
          <w:lang w:val="fr-FR"/>
        </w:rPr>
        <w:t xml:space="preserve"> de la mémoire.</w:t>
      </w:r>
    </w:p>
    <w:p w:rsidR="00BA62F7" w:rsidRDefault="00B7577B" w:rsidP="00E66B77">
      <w:pPr>
        <w:rPr>
          <w:lang w:val="fr-FR"/>
        </w:rPr>
      </w:pPr>
      <w:proofErr w:type="spellStart"/>
      <w:r w:rsidRPr="00E92A9F">
        <w:rPr>
          <w:highlight w:val="lightGray"/>
          <w:lang w:val="fr-FR"/>
        </w:rPr>
        <w:t>connetion</w:t>
      </w:r>
      <w:proofErr w:type="spellEnd"/>
      <w:r w:rsidRPr="00E92A9F">
        <w:rPr>
          <w:highlight w:val="lightGray"/>
          <w:lang w:val="fr-FR"/>
        </w:rPr>
        <w:t xml:space="preserve"> = DriverManager.getConnextion(</w:t>
      </w:r>
      <w:r w:rsidR="00E66B77">
        <w:rPr>
          <w:lang w:val="fr-FR"/>
        </w:rPr>
        <w:t>‘’jdbc :mysql://localhost :3306/EtudiantBase’’, ‘’root’’, ‘’’’</w:t>
      </w:r>
      <w:r w:rsidR="00E92A9F" w:rsidRPr="00E92A9F">
        <w:rPr>
          <w:highlight w:val="lightGray"/>
          <w:lang w:val="fr-FR"/>
        </w:rPr>
        <w:t>)</w:t>
      </w:r>
      <w:r w:rsidR="00E92A9F" w:rsidRPr="00E92A9F">
        <w:rPr>
          <w:lang w:val="fr-FR"/>
        </w:rPr>
        <w:t xml:space="preserve"> </w:t>
      </w:r>
      <w:r w:rsidR="00E92A9F" w:rsidRPr="00E92A9F">
        <w:rPr>
          <w:lang w:val="en-US"/>
        </w:rPr>
        <w:sym w:font="Wingdings" w:char="F0E0"/>
      </w:r>
      <w:r w:rsidR="00E92A9F" w:rsidRPr="00E92A9F">
        <w:rPr>
          <w:lang w:val="fr-FR"/>
        </w:rPr>
        <w:t>créer l’</w:t>
      </w:r>
      <w:r w:rsidR="00073F7F">
        <w:rPr>
          <w:lang w:val="fr-FR"/>
        </w:rPr>
        <w:t xml:space="preserve">objet connexion, </w:t>
      </w:r>
    </w:p>
    <w:p w:rsidR="00E92A9F" w:rsidRPr="00974942" w:rsidRDefault="00E92A9F" w:rsidP="00DD7C7C">
      <w:pPr>
        <w:rPr>
          <w:lang w:val="fr-FR"/>
        </w:rPr>
      </w:pPr>
      <w:proofErr w:type="spellStart"/>
      <w:proofErr w:type="gramStart"/>
      <w:r w:rsidRPr="006A57B6">
        <w:rPr>
          <w:highlight w:val="lightGray"/>
          <w:lang w:val="en-US"/>
        </w:rPr>
        <w:t>preparedStatement</w:t>
      </w:r>
      <w:proofErr w:type="spellEnd"/>
      <w:proofErr w:type="gramEnd"/>
      <w:r w:rsidRPr="00DD7C7C">
        <w:rPr>
          <w:lang w:val="en-US"/>
        </w:rPr>
        <w:t xml:space="preserve"> </w:t>
      </w:r>
      <w:r w:rsidRPr="006A57B6">
        <w:rPr>
          <w:highlight w:val="lightGray"/>
          <w:lang w:val="en-US"/>
        </w:rPr>
        <w:t xml:space="preserve">= </w:t>
      </w:r>
      <w:proofErr w:type="spellStart"/>
      <w:r w:rsidRPr="006A57B6">
        <w:rPr>
          <w:highlight w:val="lightGray"/>
          <w:lang w:val="en-US"/>
        </w:rPr>
        <w:t>connection.prepareStatement</w:t>
      </w:r>
      <w:proofErr w:type="spellEnd"/>
      <w:r w:rsidRPr="006A57B6">
        <w:rPr>
          <w:highlight w:val="lightGray"/>
          <w:lang w:val="en-US"/>
        </w:rPr>
        <w:t>(</w:t>
      </w:r>
      <w:r w:rsidR="00DD7C7C" w:rsidRPr="006A57B6">
        <w:rPr>
          <w:highlight w:val="lightGray"/>
          <w:lang w:val="en-US"/>
        </w:rPr>
        <w:t>‘’ query ?,?’’</w:t>
      </w:r>
      <w:r w:rsidRPr="006A57B6">
        <w:rPr>
          <w:highlight w:val="lightGray"/>
          <w:lang w:val="en-US"/>
        </w:rPr>
        <w:t>)</w:t>
      </w:r>
      <w:r w:rsidR="00DD7C7C" w:rsidRPr="00DD7C7C">
        <w:rPr>
          <w:lang w:val="en-US"/>
        </w:rPr>
        <w:t xml:space="preserve"> </w:t>
      </w:r>
      <w:r w:rsidR="00DD7C7C" w:rsidRPr="00DD7C7C">
        <w:rPr>
          <w:lang w:val="fr-FR"/>
        </w:rPr>
        <w:sym w:font="Wingdings" w:char="F0E0"/>
      </w:r>
      <w:r w:rsidR="00DD7C7C" w:rsidRPr="00DD7C7C">
        <w:rPr>
          <w:lang w:val="en-US"/>
        </w:rPr>
        <w:t xml:space="preserve"> </w:t>
      </w:r>
      <w:r w:rsidR="00C91667" w:rsidRPr="00974942">
        <w:rPr>
          <w:lang w:val="fr-FR"/>
        </w:rPr>
        <w:t>préparer</w:t>
      </w:r>
      <w:r w:rsidR="00DD7C7C" w:rsidRPr="00974942">
        <w:rPr>
          <w:lang w:val="fr-FR"/>
        </w:rPr>
        <w:t xml:space="preserve"> une </w:t>
      </w:r>
      <w:r w:rsidR="00C91667" w:rsidRPr="00974942">
        <w:rPr>
          <w:lang w:val="fr-FR"/>
        </w:rPr>
        <w:t>requête</w:t>
      </w:r>
      <w:r w:rsidR="00DD7C7C" w:rsidRPr="00974942">
        <w:rPr>
          <w:lang w:val="fr-FR"/>
        </w:rPr>
        <w:t>.</w:t>
      </w:r>
    </w:p>
    <w:p w:rsidR="00DD7C7C" w:rsidRDefault="00974942" w:rsidP="00DD7C7C">
      <w:pPr>
        <w:rPr>
          <w:lang w:val="fr-FR"/>
        </w:rPr>
      </w:pPr>
      <w:proofErr w:type="spellStart"/>
      <w:r w:rsidRPr="006A57B6">
        <w:rPr>
          <w:highlight w:val="lightGray"/>
          <w:lang w:val="fr-FR"/>
        </w:rPr>
        <w:t>preparedStatement.setString</w:t>
      </w:r>
      <w:proofErr w:type="spellEnd"/>
      <w:r w:rsidRPr="006A57B6">
        <w:rPr>
          <w:highlight w:val="lightGray"/>
          <w:lang w:val="fr-FR"/>
        </w:rPr>
        <w:t>(1,’’toto’’)</w:t>
      </w:r>
      <w:r w:rsidRPr="00974942">
        <w:rPr>
          <w:lang w:val="fr-FR"/>
        </w:rPr>
        <w:t xml:space="preserve"> </w:t>
      </w:r>
      <w:r w:rsidRPr="00974942">
        <w:rPr>
          <w:lang w:val="en-US"/>
        </w:rPr>
        <w:sym w:font="Wingdings" w:char="F0E0"/>
      </w:r>
      <w:r w:rsidRPr="00974942">
        <w:rPr>
          <w:lang w:val="fr-FR"/>
        </w:rPr>
        <w:t xml:space="preserve"> permet de remplacer la </w:t>
      </w:r>
      <w:r>
        <w:rPr>
          <w:lang w:val="fr-FR"/>
        </w:rPr>
        <w:t>première ? par toto.</w:t>
      </w:r>
    </w:p>
    <w:p w:rsidR="00974942" w:rsidRDefault="00974942" w:rsidP="00DD7C7C">
      <w:pPr>
        <w:rPr>
          <w:lang w:val="fr-FR"/>
        </w:rPr>
      </w:pPr>
      <w:proofErr w:type="spellStart"/>
      <w:r w:rsidRPr="006A57B6">
        <w:rPr>
          <w:highlight w:val="lightGray"/>
          <w:lang w:val="fr-FR"/>
        </w:rPr>
        <w:t>preparedStatement.setInt</w:t>
      </w:r>
      <w:proofErr w:type="spellEnd"/>
      <w:r w:rsidRPr="006A57B6">
        <w:rPr>
          <w:highlight w:val="lightGray"/>
          <w:lang w:val="fr-FR"/>
        </w:rPr>
        <w:t>(2,</w:t>
      </w:r>
      <w:r w:rsidR="0076171D" w:rsidRPr="006A57B6">
        <w:rPr>
          <w:highlight w:val="lightGray"/>
          <w:lang w:val="fr-FR"/>
        </w:rPr>
        <w:t>99)</w:t>
      </w:r>
      <w:r w:rsidR="0076171D">
        <w:rPr>
          <w:lang w:val="fr-FR"/>
        </w:rPr>
        <w:t xml:space="preserve"> </w:t>
      </w:r>
      <w:r w:rsidR="0076171D" w:rsidRPr="0076171D">
        <w:rPr>
          <w:lang w:val="fr-FR"/>
        </w:rPr>
        <w:sym w:font="Wingdings" w:char="F0E0"/>
      </w:r>
      <w:r w:rsidR="0076171D">
        <w:rPr>
          <w:lang w:val="fr-FR"/>
        </w:rPr>
        <w:t xml:space="preserve"> remplacer deuxième ? par 99. </w:t>
      </w:r>
    </w:p>
    <w:p w:rsidR="00100E22" w:rsidRDefault="00100E22" w:rsidP="00DD7C7C">
      <w:pPr>
        <w:rPr>
          <w:lang w:val="fr-FR"/>
        </w:rPr>
      </w:pPr>
      <w:proofErr w:type="spellStart"/>
      <w:r w:rsidRPr="006A57B6">
        <w:rPr>
          <w:highlight w:val="lightGray"/>
          <w:lang w:val="fr-FR"/>
        </w:rPr>
        <w:t>preparedStatement.executeUpdate</w:t>
      </w:r>
      <w:proofErr w:type="spellEnd"/>
      <w:r w:rsidRPr="006A57B6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100E22">
        <w:rPr>
          <w:lang w:val="fr-FR"/>
        </w:rPr>
        <w:sym w:font="Wingdings" w:char="F0E0"/>
      </w:r>
      <w:r>
        <w:rPr>
          <w:lang w:val="fr-FR"/>
        </w:rPr>
        <w:t xml:space="preserve"> pour exécuter une requête de type DML.</w:t>
      </w:r>
    </w:p>
    <w:p w:rsidR="00E60585" w:rsidRDefault="00E60585" w:rsidP="00DD7C7C">
      <w:pPr>
        <w:rPr>
          <w:lang w:val="fr-FR"/>
        </w:rPr>
      </w:pPr>
      <w:r w:rsidRPr="006A57B6">
        <w:rPr>
          <w:highlight w:val="lightGray"/>
          <w:lang w:val="fr-FR"/>
        </w:rPr>
        <w:t xml:space="preserve">resultSet = </w:t>
      </w:r>
      <w:proofErr w:type="spellStart"/>
      <w:r w:rsidRPr="006A57B6">
        <w:rPr>
          <w:highlight w:val="lightGray"/>
          <w:lang w:val="fr-FR"/>
        </w:rPr>
        <w:t>preparedStatment.executeQuery</w:t>
      </w:r>
      <w:proofErr w:type="spellEnd"/>
      <w:r w:rsidRPr="006A57B6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E60585">
        <w:rPr>
          <w:lang w:val="fr-FR"/>
        </w:rPr>
        <w:sym w:font="Wingdings" w:char="F0E0"/>
      </w:r>
      <w:r>
        <w:rPr>
          <w:lang w:val="fr-FR"/>
        </w:rPr>
        <w:t xml:space="preserve"> exécuter une requête de sélection,</w:t>
      </w:r>
      <w:r w:rsidR="00335642">
        <w:rPr>
          <w:lang w:val="fr-FR"/>
        </w:rPr>
        <w:t xml:space="preserve"> et que resultSet va contenir le résultat de la requête.</w:t>
      </w:r>
    </w:p>
    <w:p w:rsidR="00335642" w:rsidRDefault="00335642" w:rsidP="00DD7C7C">
      <w:pPr>
        <w:rPr>
          <w:lang w:val="fr-FR"/>
        </w:rPr>
      </w:pPr>
      <w:proofErr w:type="spellStart"/>
      <w:r w:rsidRPr="006A57B6">
        <w:rPr>
          <w:highlight w:val="lightGray"/>
          <w:lang w:val="fr-FR"/>
        </w:rPr>
        <w:t>result</w:t>
      </w:r>
      <w:r w:rsidR="007A70FB" w:rsidRPr="006A57B6">
        <w:rPr>
          <w:highlight w:val="lightGray"/>
          <w:lang w:val="fr-FR"/>
        </w:rPr>
        <w:t>Set</w:t>
      </w:r>
      <w:r w:rsidRPr="006A57B6">
        <w:rPr>
          <w:highlight w:val="lightGray"/>
          <w:lang w:val="fr-FR"/>
        </w:rPr>
        <w:t>.next</w:t>
      </w:r>
      <w:proofErr w:type="spellEnd"/>
      <w:r w:rsidRPr="006A57B6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335642">
        <w:rPr>
          <w:lang w:val="fr-FR"/>
        </w:rPr>
        <w:sym w:font="Wingdings" w:char="F0E0"/>
      </w:r>
      <w:r>
        <w:rPr>
          <w:lang w:val="fr-FR"/>
        </w:rPr>
        <w:t xml:space="preserve"> permet de parcourir </w:t>
      </w:r>
      <w:r w:rsidR="00A87167">
        <w:rPr>
          <w:lang w:val="fr-FR"/>
        </w:rPr>
        <w:t xml:space="preserve">á chaque appel </w:t>
      </w:r>
      <w:r>
        <w:rPr>
          <w:lang w:val="fr-FR"/>
        </w:rPr>
        <w:t>le résultat de la requête ligne par ligne</w:t>
      </w:r>
      <w:r w:rsidR="00A87167">
        <w:rPr>
          <w:lang w:val="fr-FR"/>
        </w:rPr>
        <w:t>.</w:t>
      </w:r>
    </w:p>
    <w:p w:rsidR="00A87167" w:rsidRDefault="007A70FB" w:rsidP="00DD7C7C">
      <w:pPr>
        <w:rPr>
          <w:lang w:val="fr-FR"/>
        </w:rPr>
      </w:pPr>
      <w:proofErr w:type="spellStart"/>
      <w:r w:rsidRPr="006A57B6">
        <w:rPr>
          <w:highlight w:val="lightGray"/>
          <w:lang w:val="fr-FR"/>
        </w:rPr>
        <w:t>resultSet.getString</w:t>
      </w:r>
      <w:proofErr w:type="spellEnd"/>
      <w:r w:rsidRPr="006A57B6">
        <w:rPr>
          <w:highlight w:val="lightGray"/>
          <w:lang w:val="fr-FR"/>
        </w:rPr>
        <w:t>(‘’</w:t>
      </w:r>
      <w:proofErr w:type="spellStart"/>
      <w:r w:rsidRPr="006A57B6">
        <w:rPr>
          <w:highlight w:val="lightGray"/>
          <w:lang w:val="fr-FR"/>
        </w:rPr>
        <w:t>columnName</w:t>
      </w:r>
      <w:proofErr w:type="spellEnd"/>
      <w:r w:rsidR="006A57B6" w:rsidRPr="006A57B6">
        <w:rPr>
          <w:highlight w:val="lightGray"/>
          <w:lang w:val="fr-FR"/>
        </w:rPr>
        <w:t>’’</w:t>
      </w:r>
      <w:r w:rsidR="00872F74">
        <w:rPr>
          <w:highlight w:val="lightGray"/>
          <w:lang w:val="fr-FR"/>
        </w:rPr>
        <w:t xml:space="preserve">), </w:t>
      </w:r>
      <w:proofErr w:type="spellStart"/>
      <w:r w:rsidR="00872F74">
        <w:rPr>
          <w:highlight w:val="lightGray"/>
          <w:lang w:val="fr-FR"/>
        </w:rPr>
        <w:t>getInt</w:t>
      </w:r>
      <w:proofErr w:type="spellEnd"/>
      <w:r w:rsidR="00872F74">
        <w:rPr>
          <w:highlight w:val="lightGray"/>
          <w:lang w:val="fr-FR"/>
        </w:rPr>
        <w:t xml:space="preserve"> …</w:t>
      </w:r>
      <w:r w:rsidRPr="007A70FB">
        <w:rPr>
          <w:lang w:val="fr-FR"/>
        </w:rPr>
        <w:sym w:font="Wingdings" w:char="F0E0"/>
      </w:r>
      <w:r>
        <w:rPr>
          <w:lang w:val="fr-FR"/>
        </w:rPr>
        <w:t xml:space="preserve"> permet de récupérer la valeur qui correspond á l</w:t>
      </w:r>
      <w:r w:rsidR="006A57B6">
        <w:rPr>
          <w:lang w:val="fr-FR"/>
        </w:rPr>
        <w:t>a colonne préciser en paramètres.</w:t>
      </w:r>
    </w:p>
    <w:p w:rsidR="00C91667" w:rsidRPr="00B1242A" w:rsidRDefault="00C91667" w:rsidP="00DD7C7C">
      <w:pPr>
        <w:rPr>
          <w:lang w:val="fr-FR"/>
        </w:rPr>
      </w:pPr>
      <w:r w:rsidRPr="00B1242A">
        <w:rPr>
          <w:lang w:val="fr-FR"/>
        </w:rPr>
        <w:t>JSTL</w:t>
      </w:r>
    </w:p>
    <w:p w:rsidR="00361999" w:rsidRDefault="00906985" w:rsidP="00DD7C7C">
      <w:pPr>
        <w:rPr>
          <w:lang w:val="fr-FR"/>
        </w:rPr>
      </w:pPr>
      <w:r w:rsidRPr="0013646C">
        <w:rPr>
          <w:highlight w:val="lightGray"/>
          <w:lang w:val="fr-FR"/>
        </w:rPr>
        <w:t>&lt; c :out value = ‘’${k}’’ /&gt;</w:t>
      </w:r>
      <w:r w:rsidRPr="00906985">
        <w:rPr>
          <w:lang w:val="fr-FR"/>
        </w:rPr>
        <w:t xml:space="preserve"> </w:t>
      </w:r>
      <w:r w:rsidRPr="00906985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906985">
        <w:rPr>
          <w:lang w:val="fr-FR"/>
        </w:rPr>
        <w:t>permet d’afficher la valeur de la variable k.</w:t>
      </w:r>
    </w:p>
    <w:p w:rsidR="007B2BE6" w:rsidRDefault="007B2BE6" w:rsidP="00DD7C7C">
      <w:pPr>
        <w:rPr>
          <w:lang w:val="fr-FR"/>
        </w:rPr>
      </w:pPr>
      <w:r w:rsidRPr="0013646C">
        <w:rPr>
          <w:highlight w:val="lightGray"/>
          <w:lang w:val="fr-FR"/>
        </w:rPr>
        <w:t>&lt; c :</w:t>
      </w:r>
      <w:proofErr w:type="spellStart"/>
      <w:r w:rsidRPr="0013646C">
        <w:rPr>
          <w:highlight w:val="lightGray"/>
          <w:lang w:val="fr-FR"/>
        </w:rPr>
        <w:t>forEach</w:t>
      </w:r>
      <w:proofErr w:type="spellEnd"/>
      <w:r w:rsidRPr="0013646C">
        <w:rPr>
          <w:highlight w:val="lightGray"/>
          <w:lang w:val="fr-FR"/>
        </w:rPr>
        <w:t xml:space="preserve"> item</w:t>
      </w:r>
      <w:r w:rsidR="00945400" w:rsidRPr="0013646C">
        <w:rPr>
          <w:highlight w:val="lightGray"/>
          <w:lang w:val="fr-FR"/>
        </w:rPr>
        <w:t xml:space="preserve"> = ‘’patients’’ var = ‘’p’’&gt;</w:t>
      </w:r>
      <w:r w:rsidR="00611B58" w:rsidRPr="0013646C">
        <w:rPr>
          <w:highlight w:val="lightGray"/>
          <w:lang w:val="fr-FR"/>
        </w:rPr>
        <w:t xml:space="preserve"> ${p</w:t>
      </w:r>
      <w:r w:rsidR="00575B88" w:rsidRPr="0013646C">
        <w:rPr>
          <w:highlight w:val="lightGray"/>
          <w:lang w:val="fr-FR"/>
        </w:rPr>
        <w:t>.name</w:t>
      </w:r>
      <w:r w:rsidR="00611B58" w:rsidRPr="0013646C">
        <w:rPr>
          <w:highlight w:val="lightGray"/>
          <w:lang w:val="fr-FR"/>
        </w:rPr>
        <w:t>} &lt;/ c:forEach &gt;</w:t>
      </w:r>
      <w:r w:rsidR="00611B58" w:rsidRPr="00F20C93">
        <w:rPr>
          <w:lang w:val="fr-FR"/>
        </w:rPr>
        <w:t xml:space="preserve"> </w:t>
      </w:r>
      <w:r w:rsidR="00611B58" w:rsidRPr="00611B58">
        <w:rPr>
          <w:lang w:val="en-US"/>
        </w:rPr>
        <w:sym w:font="Wingdings" w:char="F0E0"/>
      </w:r>
      <w:r w:rsidR="00611B58" w:rsidRPr="00F20C93">
        <w:rPr>
          <w:lang w:val="fr-FR"/>
        </w:rPr>
        <w:t xml:space="preserve"> p</w:t>
      </w:r>
      <w:r w:rsidR="00F20C93" w:rsidRPr="00F20C93">
        <w:rPr>
          <w:lang w:val="fr-FR"/>
        </w:rPr>
        <w:t>ermet de boucler</w:t>
      </w:r>
      <w:r w:rsidR="00F20C93">
        <w:rPr>
          <w:lang w:val="fr-FR"/>
        </w:rPr>
        <w:t xml:space="preserve"> sur une liste.</w:t>
      </w:r>
    </w:p>
    <w:p w:rsidR="00F20C93" w:rsidRDefault="00F20C93" w:rsidP="00DD7C7C">
      <w:pPr>
        <w:rPr>
          <w:lang w:val="fr-FR"/>
        </w:rPr>
      </w:pPr>
      <w:r w:rsidRPr="0013646C">
        <w:rPr>
          <w:highlight w:val="lightGray"/>
          <w:lang w:val="fr-FR"/>
        </w:rPr>
        <w:t>&lt; c :if test = ‘’${ expression }’’ var = ‘’x’’ &gt;</w:t>
      </w:r>
      <w:r w:rsidR="0035284F" w:rsidRPr="0013646C">
        <w:rPr>
          <w:highlight w:val="lightGray"/>
          <w:lang w:val="fr-FR"/>
        </w:rPr>
        <w:t xml:space="preserve"> ${</w:t>
      </w:r>
      <w:r w:rsidR="00575B88" w:rsidRPr="0013646C">
        <w:rPr>
          <w:highlight w:val="lightGray"/>
          <w:lang w:val="fr-FR"/>
        </w:rPr>
        <w:t>x</w:t>
      </w:r>
      <w:r w:rsidR="0035284F" w:rsidRPr="0013646C">
        <w:rPr>
          <w:highlight w:val="lightGray"/>
          <w:lang w:val="fr-FR"/>
        </w:rPr>
        <w:t>}</w:t>
      </w:r>
      <w:r w:rsidR="00575B88" w:rsidRPr="0013646C">
        <w:rPr>
          <w:highlight w:val="lightGray"/>
          <w:lang w:val="fr-FR"/>
        </w:rPr>
        <w:t xml:space="preserve"> &lt;/ c:if&gt;</w:t>
      </w:r>
      <w:r w:rsidR="00575B88" w:rsidRPr="00575B88">
        <w:rPr>
          <w:lang w:val="fr-FR"/>
        </w:rPr>
        <w:t xml:space="preserve"> </w:t>
      </w:r>
      <w:r w:rsidR="0035284F" w:rsidRPr="0035284F">
        <w:rPr>
          <w:lang w:val="en-US"/>
        </w:rPr>
        <w:sym w:font="Wingdings" w:char="F0E0"/>
      </w:r>
      <w:r w:rsidR="0013646C">
        <w:rPr>
          <w:lang w:val="fr-FR"/>
        </w:rPr>
        <w:t xml:space="preserve"> L</w:t>
      </w:r>
      <w:r w:rsidR="00575B88" w:rsidRPr="00575B88">
        <w:rPr>
          <w:lang w:val="fr-FR"/>
        </w:rPr>
        <w:t xml:space="preserve">a valeur x </w:t>
      </w:r>
      <w:r w:rsidR="0013646C">
        <w:rPr>
          <w:lang w:val="fr-FR"/>
        </w:rPr>
        <w:t xml:space="preserve">sera afficher, s’elle </w:t>
      </w:r>
      <w:r w:rsidR="00575B88">
        <w:rPr>
          <w:lang w:val="fr-FR"/>
        </w:rPr>
        <w:t>satisfait la condition ‘’expression’’</w:t>
      </w:r>
      <w:r w:rsidR="0013646C">
        <w:rPr>
          <w:lang w:val="fr-FR"/>
        </w:rPr>
        <w:t>.</w:t>
      </w:r>
    </w:p>
    <w:p w:rsidR="003772C2" w:rsidRDefault="003772C2" w:rsidP="00DD7C7C">
      <w:pPr>
        <w:rPr>
          <w:lang w:val="fr-FR"/>
        </w:rPr>
      </w:pPr>
    </w:p>
    <w:p w:rsidR="003772C2" w:rsidRDefault="003772C2" w:rsidP="00DD7C7C">
      <w:pPr>
        <w:rPr>
          <w:lang w:val="fr-FR"/>
        </w:rPr>
      </w:pPr>
      <w:r w:rsidRPr="00740661">
        <w:rPr>
          <w:highlight w:val="lightGray"/>
          <w:lang w:val="fr-FR"/>
        </w:rPr>
        <w:t>@</w:t>
      </w:r>
      <w:proofErr w:type="spellStart"/>
      <w:r w:rsidRPr="00740661">
        <w:rPr>
          <w:highlight w:val="lightGray"/>
          <w:lang w:val="fr-FR"/>
        </w:rPr>
        <w:t>WebFilter</w:t>
      </w:r>
      <w:proofErr w:type="spellEnd"/>
      <w:r w:rsidRPr="00740661">
        <w:rPr>
          <w:highlight w:val="lightGray"/>
          <w:lang w:val="fr-FR"/>
        </w:rPr>
        <w:t>(‘’/index’’)</w:t>
      </w:r>
      <w:r>
        <w:rPr>
          <w:lang w:val="fr-FR"/>
        </w:rPr>
        <w:t xml:space="preserve"> </w:t>
      </w:r>
      <w:r w:rsidR="00740661" w:rsidRPr="00740661">
        <w:rPr>
          <w:lang w:val="fr-FR"/>
        </w:rPr>
        <w:sym w:font="Wingdings" w:char="F0E0"/>
      </w:r>
      <w:r>
        <w:rPr>
          <w:lang w:val="fr-FR"/>
        </w:rPr>
        <w:t xml:space="preserve">utiliser au niveau des </w:t>
      </w:r>
      <w:r w:rsidR="00740661">
        <w:rPr>
          <w:lang w:val="fr-FR"/>
        </w:rPr>
        <w:t>filter</w:t>
      </w:r>
      <w:r>
        <w:rPr>
          <w:lang w:val="fr-FR"/>
        </w:rPr>
        <w:t xml:space="preserve"> pour intercepter les requêtes </w:t>
      </w:r>
      <w:r w:rsidR="00740661">
        <w:rPr>
          <w:lang w:val="fr-FR"/>
        </w:rPr>
        <w:t xml:space="preserve">dirigeant vers l’URL ‘’/index’’ </w:t>
      </w:r>
    </w:p>
    <w:p w:rsidR="0072139C" w:rsidRDefault="0072139C" w:rsidP="00466B0B">
      <w:pPr>
        <w:rPr>
          <w:lang w:val="fr-FR"/>
        </w:rPr>
      </w:pPr>
      <w:proofErr w:type="spellStart"/>
      <w:r w:rsidRPr="00466B0B">
        <w:rPr>
          <w:highlight w:val="lightGray"/>
          <w:lang w:val="fr-FR"/>
        </w:rPr>
        <w:t>response.setContentType</w:t>
      </w:r>
      <w:proofErr w:type="spellEnd"/>
      <w:r w:rsidRPr="00466B0B">
        <w:rPr>
          <w:highlight w:val="lightGray"/>
          <w:lang w:val="fr-FR"/>
        </w:rPr>
        <w:t>(‘’</w:t>
      </w:r>
      <w:proofErr w:type="spellStart"/>
      <w:r w:rsidRPr="00466B0B">
        <w:rPr>
          <w:highlight w:val="lightGray"/>
          <w:lang w:val="fr-FR"/>
        </w:rPr>
        <w:t>text</w:t>
      </w:r>
      <w:proofErr w:type="spellEnd"/>
      <w:r w:rsidRPr="00466B0B">
        <w:rPr>
          <w:highlight w:val="lightGray"/>
          <w:lang w:val="fr-FR"/>
        </w:rPr>
        <w:t>/htm</w:t>
      </w:r>
      <w:r w:rsidR="00466B0B" w:rsidRPr="00466B0B">
        <w:rPr>
          <w:highlight w:val="lightGray"/>
          <w:lang w:val="fr-FR"/>
        </w:rPr>
        <w:t>l</w:t>
      </w:r>
      <w:r w:rsidRPr="00466B0B">
        <w:rPr>
          <w:highlight w:val="lightGray"/>
          <w:lang w:val="fr-FR"/>
        </w:rPr>
        <w:t>’’)</w:t>
      </w:r>
      <w:r>
        <w:rPr>
          <w:lang w:val="fr-FR"/>
        </w:rPr>
        <w:t xml:space="preserve"> </w:t>
      </w:r>
      <w:r w:rsidRPr="0072139C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466B0B">
        <w:rPr>
          <w:lang w:val="fr-FR"/>
        </w:rPr>
        <w:t xml:space="preserve">permet de dire au navigateur que le contenu de la réponse et de type html </w:t>
      </w:r>
      <w:proofErr w:type="spellStart"/>
      <w:r w:rsidR="00466B0B">
        <w:rPr>
          <w:lang w:val="fr-FR"/>
        </w:rPr>
        <w:t>text</w:t>
      </w:r>
      <w:proofErr w:type="spellEnd"/>
      <w:r w:rsidR="00466B0B">
        <w:rPr>
          <w:lang w:val="fr-FR"/>
        </w:rPr>
        <w:t>/html.</w:t>
      </w:r>
    </w:p>
    <w:p w:rsidR="00A44CED" w:rsidRDefault="00A44CED" w:rsidP="00466B0B">
      <w:pPr>
        <w:rPr>
          <w:lang w:val="fr-FR"/>
        </w:rPr>
      </w:pPr>
      <w:proofErr w:type="spellStart"/>
      <w:r w:rsidRPr="00E66B77">
        <w:rPr>
          <w:highlight w:val="lightGray"/>
          <w:lang w:val="fr-FR"/>
        </w:rPr>
        <w:t>request.getServletPath</w:t>
      </w:r>
      <w:proofErr w:type="spellEnd"/>
      <w:r w:rsidRPr="00E66B77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A44CED">
        <w:rPr>
          <w:lang w:val="fr-FR"/>
        </w:rPr>
        <w:sym w:font="Wingdings" w:char="F0E0"/>
      </w:r>
      <w:r>
        <w:rPr>
          <w:lang w:val="fr-FR"/>
        </w:rPr>
        <w:t xml:space="preserve"> utiliser pour séparer les traitements au niveau d’une servlet, il permet de retourner l</w:t>
      </w:r>
      <w:r w:rsidR="00784925">
        <w:rPr>
          <w:lang w:val="fr-FR"/>
        </w:rPr>
        <w:t>e chemin á partir de la requête.</w:t>
      </w:r>
    </w:p>
    <w:p w:rsidR="00DD2B9D" w:rsidRDefault="00DD2B9D" w:rsidP="00466B0B">
      <w:pPr>
        <w:rPr>
          <w:lang w:val="fr-FR"/>
        </w:rPr>
      </w:pPr>
      <w:proofErr w:type="spellStart"/>
      <w:r w:rsidRPr="00E66B77">
        <w:rPr>
          <w:highlight w:val="lightGray"/>
          <w:lang w:val="fr-FR"/>
        </w:rPr>
        <w:t>request.getMethode</w:t>
      </w:r>
      <w:proofErr w:type="spellEnd"/>
      <w:r w:rsidRPr="00E66B77">
        <w:rPr>
          <w:highlight w:val="lightGray"/>
          <w:lang w:val="fr-FR"/>
        </w:rPr>
        <w:t>()</w:t>
      </w:r>
      <w:r>
        <w:rPr>
          <w:lang w:val="fr-FR"/>
        </w:rPr>
        <w:t xml:space="preserve"> </w:t>
      </w:r>
      <w:r w:rsidRPr="00DD2B9D">
        <w:rPr>
          <w:lang w:val="fr-FR"/>
        </w:rPr>
        <w:sym w:font="Wingdings" w:char="F0E0"/>
      </w:r>
      <w:r>
        <w:rPr>
          <w:lang w:val="fr-FR"/>
        </w:rPr>
        <w:t xml:space="preserve"> retourne la méthode</w:t>
      </w:r>
      <w:r w:rsidR="00EA1A60">
        <w:rPr>
          <w:lang w:val="fr-FR"/>
        </w:rPr>
        <w:t xml:space="preserve"> HTTP</w:t>
      </w:r>
      <w:r>
        <w:rPr>
          <w:lang w:val="fr-FR"/>
        </w:rPr>
        <w:t xml:space="preserve"> utiliser au niveau de la requête (</w:t>
      </w:r>
      <w:r w:rsidR="00EA1A60">
        <w:rPr>
          <w:lang w:val="fr-FR"/>
        </w:rPr>
        <w:t>POST, GET).</w:t>
      </w:r>
    </w:p>
    <w:p w:rsidR="00CF2837" w:rsidRPr="00CF2837" w:rsidRDefault="00CF2837" w:rsidP="00466B0B">
      <w:pPr>
        <w:rPr>
          <w:lang w:val="fr-FR"/>
        </w:rPr>
      </w:pPr>
      <w:proofErr w:type="spellStart"/>
      <w:r w:rsidRPr="00CF2837">
        <w:rPr>
          <w:lang w:val="fr-FR"/>
        </w:rPr>
        <w:t>response.sendError</w:t>
      </w:r>
      <w:proofErr w:type="spellEnd"/>
      <w:r w:rsidRPr="00CF2837">
        <w:rPr>
          <w:lang w:val="fr-FR"/>
        </w:rPr>
        <w:t>(</w:t>
      </w:r>
      <w:proofErr w:type="spellStart"/>
      <w:r w:rsidRPr="00CF2837">
        <w:rPr>
          <w:lang w:val="fr-FR"/>
        </w:rPr>
        <w:t>Response.SC_NOT_FOUND</w:t>
      </w:r>
      <w:proofErr w:type="spellEnd"/>
      <w:r w:rsidRPr="00CF2837">
        <w:rPr>
          <w:lang w:val="fr-FR"/>
        </w:rPr>
        <w:t xml:space="preserve">) </w:t>
      </w:r>
      <w:r w:rsidRPr="00CF2837">
        <w:rPr>
          <w:lang w:val="en-US"/>
        </w:rPr>
        <w:sym w:font="Wingdings" w:char="F0E0"/>
      </w:r>
      <w:r w:rsidRPr="00CF2837">
        <w:rPr>
          <w:lang w:val="fr-FR"/>
        </w:rPr>
        <w:t xml:space="preserve"> utiliser pour dire au client le ressource que vous </w:t>
      </w:r>
      <w:r>
        <w:rPr>
          <w:lang w:val="fr-FR"/>
        </w:rPr>
        <w:t>cherchez est introuvable.</w:t>
      </w:r>
    </w:p>
    <w:p w:rsidR="00EA1A60" w:rsidRDefault="00EA1A60" w:rsidP="00466B0B">
      <w:pPr>
        <w:rPr>
          <w:lang w:val="fr-FR"/>
        </w:rPr>
      </w:pPr>
    </w:p>
    <w:p w:rsidR="00B1242A" w:rsidRDefault="00B1242A" w:rsidP="00466B0B">
      <w:pPr>
        <w:rPr>
          <w:lang w:val="fr-FR"/>
        </w:rPr>
      </w:pPr>
    </w:p>
    <w:p w:rsidR="00B1242A" w:rsidRDefault="00B1242A" w:rsidP="00466B0B">
      <w:pPr>
        <w:rPr>
          <w:lang w:val="fr-FR"/>
        </w:rPr>
      </w:pPr>
    </w:p>
    <w:p w:rsidR="00B1242A" w:rsidRDefault="00B1242A" w:rsidP="00466B0B">
      <w:pPr>
        <w:rPr>
          <w:lang w:val="fr-FR"/>
        </w:rPr>
      </w:pPr>
    </w:p>
    <w:p w:rsidR="00B1242A" w:rsidRPr="00A03637" w:rsidRDefault="00B1242A" w:rsidP="00B1242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3637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PHP</w:t>
      </w:r>
    </w:p>
    <w:p w:rsidR="00F124FB" w:rsidRDefault="00A03637" w:rsidP="00F124FB">
      <w:pPr>
        <w:rPr>
          <w:lang w:val="fr-FR"/>
        </w:rPr>
      </w:pPr>
      <w:r w:rsidRPr="00A03637">
        <w:rPr>
          <w:lang w:val="fr-FR"/>
        </w:rPr>
        <w:t xml:space="preserve">global $V1 ; $GLOBALS[‘$V’] ; </w:t>
      </w:r>
      <w:r w:rsidRPr="00A03637">
        <w:rPr>
          <w:lang w:val="en-US"/>
        </w:rPr>
        <w:sym w:font="Wingdings" w:char="F0E0"/>
      </w:r>
      <w:r w:rsidRPr="00A03637">
        <w:rPr>
          <w:lang w:val="fr-FR"/>
        </w:rPr>
        <w:t xml:space="preserve"> permet d’utiliser</w:t>
      </w:r>
      <w:r>
        <w:rPr>
          <w:lang w:val="fr-FR"/>
        </w:rPr>
        <w:t xml:space="preserve"> le contenu de la variable globale </w:t>
      </w:r>
      <w:r w:rsidR="00DD3E9B">
        <w:rPr>
          <w:lang w:val="fr-FR"/>
        </w:rPr>
        <w:t>$</w:t>
      </w:r>
      <w:r>
        <w:rPr>
          <w:lang w:val="fr-FR"/>
        </w:rPr>
        <w:t>V1 au sein d’une fonction.</w:t>
      </w:r>
    </w:p>
    <w:p w:rsidR="00816CD9" w:rsidRDefault="00816CD9" w:rsidP="00816CD9">
      <w:pPr>
        <w:rPr>
          <w:lang w:val="fr-FR"/>
        </w:rPr>
      </w:pPr>
      <w:proofErr w:type="spellStart"/>
      <w:r>
        <w:rPr>
          <w:lang w:val="fr-FR"/>
        </w:rPr>
        <w:t>isSet</w:t>
      </w:r>
      <w:proofErr w:type="spellEnd"/>
      <w:r>
        <w:rPr>
          <w:lang w:val="fr-FR"/>
        </w:rPr>
        <w:t xml:space="preserve">($v) </w:t>
      </w:r>
      <w:r w:rsidRPr="00D44A3F">
        <w:rPr>
          <w:lang w:val="fr-FR"/>
        </w:rPr>
        <w:sym w:font="Wingdings" w:char="F0E0"/>
      </w:r>
      <w:r>
        <w:rPr>
          <w:lang w:val="fr-FR"/>
        </w:rPr>
        <w:t xml:space="preserve"> vérifier si la variable est déjà créer et qu’il a un contenu, sinon il renvoie 0.</w:t>
      </w:r>
    </w:p>
    <w:p w:rsidR="00816CD9" w:rsidRDefault="00816CD9" w:rsidP="00816CD9">
      <w:pPr>
        <w:rPr>
          <w:lang w:val="fr-FR"/>
        </w:rPr>
      </w:pPr>
      <w:proofErr w:type="spellStart"/>
      <w:r>
        <w:rPr>
          <w:lang w:val="fr-FR"/>
        </w:rPr>
        <w:t>define</w:t>
      </w:r>
      <w:proofErr w:type="spellEnd"/>
      <w:r>
        <w:rPr>
          <w:lang w:val="fr-FR"/>
        </w:rPr>
        <w:t xml:space="preserve">(P, 3.14) , const P = 3.14 </w:t>
      </w:r>
      <w:r w:rsidRPr="00952BCC">
        <w:rPr>
          <w:lang w:val="fr-FR"/>
        </w:rPr>
        <w:sym w:font="Wingdings" w:char="F0E0"/>
      </w:r>
      <w:r>
        <w:rPr>
          <w:lang w:val="fr-FR"/>
        </w:rPr>
        <w:t xml:space="preserve"> permet de déclarer une constante.</w:t>
      </w:r>
    </w:p>
    <w:p w:rsidR="00016197" w:rsidRDefault="00016197" w:rsidP="00816CD9">
      <w:pPr>
        <w:rPr>
          <w:lang w:val="fr-FR"/>
        </w:rPr>
      </w:pPr>
      <w:r>
        <w:rPr>
          <w:lang w:val="fr-FR"/>
        </w:rPr>
        <w:t>include(‘</w:t>
      </w:r>
      <w:proofErr w:type="spellStart"/>
      <w:r>
        <w:rPr>
          <w:lang w:val="fr-FR"/>
        </w:rPr>
        <w:t>fichierEmplacement</w:t>
      </w:r>
      <w:proofErr w:type="spellEnd"/>
      <w:r>
        <w:rPr>
          <w:lang w:val="fr-FR"/>
        </w:rPr>
        <w:t xml:space="preserve">’) </w:t>
      </w:r>
      <w:r w:rsidRPr="00016197">
        <w:rPr>
          <w:lang w:val="fr-FR"/>
        </w:rPr>
        <w:sym w:font="Wingdings" w:char="F0E0"/>
      </w:r>
      <w:r>
        <w:rPr>
          <w:lang w:val="fr-FR"/>
        </w:rPr>
        <w:t xml:space="preserve"> permet d</w:t>
      </w:r>
      <w:r w:rsidR="00A92D61">
        <w:rPr>
          <w:lang w:val="fr-FR"/>
        </w:rPr>
        <w:t>e charger le code de fichier passer en paramètres.</w:t>
      </w:r>
    </w:p>
    <w:p w:rsidR="003B1936" w:rsidRDefault="00A92D61" w:rsidP="00016341">
      <w:pPr>
        <w:rPr>
          <w:lang w:val="fr-FR"/>
        </w:rPr>
      </w:pPr>
      <w:proofErr w:type="spellStart"/>
      <w:r>
        <w:rPr>
          <w:lang w:val="fr-FR"/>
        </w:rPr>
        <w:t>require</w:t>
      </w:r>
      <w:r w:rsidR="003B67C5">
        <w:rPr>
          <w:lang w:val="fr-FR"/>
        </w:rPr>
        <w:t>_once</w:t>
      </w:r>
      <w:proofErr w:type="spellEnd"/>
      <w:r>
        <w:rPr>
          <w:lang w:val="fr-FR"/>
        </w:rPr>
        <w:t>(‘</w:t>
      </w:r>
      <w:proofErr w:type="spellStart"/>
      <w:r>
        <w:rPr>
          <w:lang w:val="fr-FR"/>
        </w:rPr>
        <w:t>fichierEmplacement</w:t>
      </w:r>
      <w:proofErr w:type="spellEnd"/>
      <w:r>
        <w:rPr>
          <w:lang w:val="fr-FR"/>
        </w:rPr>
        <w:t xml:space="preserve">’) </w:t>
      </w:r>
      <w:r w:rsidRPr="00A92D61">
        <w:rPr>
          <w:lang w:val="fr-FR"/>
        </w:rPr>
        <w:sym w:font="Wingdings" w:char="F0E0"/>
      </w:r>
      <w:r>
        <w:rPr>
          <w:lang w:val="fr-FR"/>
        </w:rPr>
        <w:t xml:space="preserve"> comme include, sauf si le fichier n’existe pas</w:t>
      </w:r>
      <w:r w:rsidR="003B67C5">
        <w:rPr>
          <w:lang w:val="fr-FR"/>
        </w:rPr>
        <w:t xml:space="preserve"> le script arrête.</w:t>
      </w:r>
      <w:r w:rsidR="00016341" w:rsidRPr="00016341">
        <w:rPr>
          <w:lang w:val="fr-FR"/>
        </w:rPr>
        <w:t xml:space="preserve"> </w:t>
      </w:r>
    </w:p>
    <w:p w:rsidR="00A92D61" w:rsidRDefault="00016341" w:rsidP="00016341">
      <w:pPr>
        <w:rPr>
          <w:lang w:val="fr-FR"/>
        </w:rPr>
      </w:pPr>
      <w:proofErr w:type="spellStart"/>
      <w:r>
        <w:rPr>
          <w:lang w:val="fr-FR"/>
        </w:rPr>
        <w:t>file_exists</w:t>
      </w:r>
      <w:proofErr w:type="spellEnd"/>
      <w:r>
        <w:rPr>
          <w:lang w:val="fr-FR"/>
        </w:rPr>
        <w:t>(‘</w:t>
      </w:r>
      <w:proofErr w:type="spellStart"/>
      <w:r>
        <w:rPr>
          <w:lang w:val="fr-FR"/>
        </w:rPr>
        <w:t>fichierEmplacement</w:t>
      </w:r>
      <w:proofErr w:type="spellEnd"/>
      <w:r>
        <w:rPr>
          <w:lang w:val="fr-FR"/>
        </w:rPr>
        <w:t xml:space="preserve">’) </w:t>
      </w:r>
      <w:r w:rsidRPr="00016341">
        <w:rPr>
          <w:lang w:val="fr-FR"/>
        </w:rPr>
        <w:sym w:font="Wingdings" w:char="F0E0"/>
      </w:r>
      <w:r>
        <w:rPr>
          <w:lang w:val="fr-FR"/>
        </w:rPr>
        <w:t xml:space="preserve"> renvoie true si le fichier existe.</w:t>
      </w:r>
    </w:p>
    <w:p w:rsidR="003B67C5" w:rsidRDefault="003B67C5" w:rsidP="00816CD9">
      <w:pPr>
        <w:rPr>
          <w:lang w:val="fr-FR"/>
        </w:rPr>
      </w:pPr>
      <w:r>
        <w:rPr>
          <w:lang w:val="fr-FR"/>
        </w:rPr>
        <w:t xml:space="preserve">die(‘message’) </w:t>
      </w:r>
      <w:r w:rsidRPr="003B67C5">
        <w:rPr>
          <w:lang w:val="fr-FR"/>
        </w:rPr>
        <w:sym w:font="Wingdings" w:char="F0E0"/>
      </w:r>
      <w:r>
        <w:rPr>
          <w:lang w:val="fr-FR"/>
        </w:rPr>
        <w:t xml:space="preserve"> permet d’</w:t>
      </w:r>
      <w:r w:rsidR="00795F6E">
        <w:rPr>
          <w:lang w:val="fr-FR"/>
        </w:rPr>
        <w:t>arrêter</w:t>
      </w:r>
      <w:r>
        <w:rPr>
          <w:lang w:val="fr-FR"/>
        </w:rPr>
        <w:t xml:space="preserve"> l’exécution en affichant un message.</w:t>
      </w:r>
    </w:p>
    <w:p w:rsidR="003B67C5" w:rsidRDefault="00795F6E" w:rsidP="00816CD9">
      <w:pPr>
        <w:rPr>
          <w:lang w:val="fr-FR"/>
        </w:rPr>
      </w:pPr>
      <w:r>
        <w:rPr>
          <w:lang w:val="fr-FR"/>
        </w:rPr>
        <w:t xml:space="preserve">exit() </w:t>
      </w:r>
      <w:r w:rsidRPr="00795F6E">
        <w:rPr>
          <w:lang w:val="fr-FR"/>
        </w:rPr>
        <w:sym w:font="Wingdings" w:char="F0E0"/>
      </w:r>
      <w:r>
        <w:rPr>
          <w:lang w:val="fr-FR"/>
        </w:rPr>
        <w:t xml:space="preserve"> permet d’arrêter l’exécution de script.</w:t>
      </w:r>
    </w:p>
    <w:p w:rsidR="00A03637" w:rsidRDefault="001322CC" w:rsidP="003E46A1">
      <w:pPr>
        <w:rPr>
          <w:lang w:val="fr-FR"/>
        </w:rPr>
      </w:pPr>
      <w:proofErr w:type="spellStart"/>
      <w:r>
        <w:rPr>
          <w:lang w:val="fr-FR"/>
        </w:rPr>
        <w:t>getType</w:t>
      </w:r>
      <w:proofErr w:type="spellEnd"/>
      <w:r>
        <w:rPr>
          <w:lang w:val="fr-FR"/>
        </w:rPr>
        <w:t xml:space="preserve">($v1) </w:t>
      </w:r>
      <w:r w:rsidRPr="001322CC">
        <w:rPr>
          <w:lang w:val="fr-FR"/>
        </w:rPr>
        <w:sym w:font="Wingdings" w:char="F0E0"/>
      </w:r>
      <w:r>
        <w:rPr>
          <w:lang w:val="fr-FR"/>
        </w:rPr>
        <w:t xml:space="preserve"> retourne le type de la variable </w:t>
      </w:r>
      <w:r w:rsidR="00DD3E9B">
        <w:rPr>
          <w:lang w:val="fr-FR"/>
        </w:rPr>
        <w:t>$</w:t>
      </w:r>
      <w:r>
        <w:rPr>
          <w:lang w:val="fr-FR"/>
        </w:rPr>
        <w:t>v1 ;</w:t>
      </w:r>
    </w:p>
    <w:p w:rsidR="001322CC" w:rsidRPr="00A03637" w:rsidRDefault="00DD3E9B" w:rsidP="003E46A1">
      <w:pPr>
        <w:rPr>
          <w:lang w:val="fr-FR"/>
        </w:rPr>
      </w:pPr>
      <w:proofErr w:type="spellStart"/>
      <w:r>
        <w:rPr>
          <w:lang w:val="fr-FR"/>
        </w:rPr>
        <w:t>setType</w:t>
      </w:r>
      <w:proofErr w:type="spellEnd"/>
      <w:r>
        <w:rPr>
          <w:lang w:val="fr-FR"/>
        </w:rPr>
        <w:t xml:space="preserve">($v1,$type) </w:t>
      </w:r>
      <w:r w:rsidRPr="00DD3E9B">
        <w:rPr>
          <w:lang w:val="fr-FR"/>
        </w:rPr>
        <w:sym w:font="Wingdings" w:char="F0E0"/>
      </w:r>
      <w:r>
        <w:rPr>
          <w:lang w:val="fr-FR"/>
        </w:rPr>
        <w:t xml:space="preserve"> permet de changer le type de la variable $v1.</w:t>
      </w:r>
    </w:p>
    <w:p w:rsidR="00326B16" w:rsidRDefault="00EE2892" w:rsidP="00326B16">
      <w:pPr>
        <w:rPr>
          <w:lang w:val="fr-FR"/>
        </w:rPr>
      </w:pPr>
      <w:r>
        <w:rPr>
          <w:lang w:val="fr-FR"/>
        </w:rPr>
        <w:t xml:space="preserve">echo  ‘’texte’’, print(‘’texte’’) </w:t>
      </w:r>
      <w:r w:rsidRPr="00EE2892">
        <w:rPr>
          <w:lang w:val="fr-FR"/>
        </w:rPr>
        <w:sym w:font="Wingdings" w:char="F0E0"/>
      </w:r>
      <w:r w:rsidR="00326B16">
        <w:rPr>
          <w:lang w:val="fr-FR"/>
        </w:rPr>
        <w:t xml:space="preserve"> permet d’afficher du texte combiné avec des variable.</w:t>
      </w:r>
    </w:p>
    <w:p w:rsidR="00326B16" w:rsidRDefault="00326B16" w:rsidP="00326B16">
      <w:pPr>
        <w:rPr>
          <w:lang w:val="fr-FR"/>
        </w:rPr>
      </w:pPr>
      <w:r>
        <w:rPr>
          <w:lang w:val="fr-FR"/>
        </w:rPr>
        <w:t>printf(‘’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 xml:space="preserve">’’) </w:t>
      </w:r>
      <w:r w:rsidRPr="00326B16">
        <w:rPr>
          <w:lang w:val="fr-FR"/>
        </w:rPr>
        <w:sym w:font="Wingdings" w:char="F0E0"/>
      </w:r>
      <w:r>
        <w:rPr>
          <w:lang w:val="fr-FR"/>
        </w:rPr>
        <w:t xml:space="preserve"> a le même comportement de printf du langage C.</w:t>
      </w:r>
    </w:p>
    <w:p w:rsidR="00326B16" w:rsidRDefault="007826D1" w:rsidP="00326B16">
      <w:pPr>
        <w:rPr>
          <w:lang w:val="fr-FR"/>
        </w:rPr>
      </w:pPr>
      <w:proofErr w:type="spellStart"/>
      <w:r w:rsidRPr="007826D1">
        <w:rPr>
          <w:lang w:val="en-US"/>
        </w:rPr>
        <w:t>is_</w:t>
      </w:r>
      <w:proofErr w:type="gramStart"/>
      <w:r w:rsidRPr="007826D1">
        <w:rPr>
          <w:lang w:val="en-US"/>
        </w:rPr>
        <w:t>string</w:t>
      </w:r>
      <w:proofErr w:type="spellEnd"/>
      <w:r w:rsidRPr="007826D1">
        <w:rPr>
          <w:lang w:val="en-US"/>
        </w:rPr>
        <w:t>(</w:t>
      </w:r>
      <w:proofErr w:type="gramEnd"/>
      <w:r w:rsidRPr="007826D1">
        <w:rPr>
          <w:lang w:val="en-US"/>
        </w:rPr>
        <w:t xml:space="preserve">$v1), </w:t>
      </w:r>
      <w:proofErr w:type="spellStart"/>
      <w:r w:rsidRPr="007826D1">
        <w:rPr>
          <w:lang w:val="en-US"/>
        </w:rPr>
        <w:t>is_numeric</w:t>
      </w:r>
      <w:proofErr w:type="spellEnd"/>
      <w:r w:rsidRPr="007826D1">
        <w:rPr>
          <w:lang w:val="en-US"/>
        </w:rPr>
        <w:t xml:space="preserve">, </w:t>
      </w:r>
      <w:proofErr w:type="spellStart"/>
      <w:r w:rsidRPr="007826D1">
        <w:rPr>
          <w:lang w:val="en-US"/>
        </w:rPr>
        <w:t>is</w:t>
      </w:r>
      <w:r>
        <w:rPr>
          <w:lang w:val="en-US"/>
        </w:rPr>
        <w:t>_double</w:t>
      </w:r>
      <w:proofErr w:type="spellEnd"/>
      <w:r>
        <w:rPr>
          <w:lang w:val="en-US"/>
        </w:rPr>
        <w:t xml:space="preserve"> … </w:t>
      </w:r>
      <w:r w:rsidRPr="007826D1">
        <w:rPr>
          <w:lang w:val="en-US"/>
        </w:rPr>
        <w:sym w:font="Wingdings" w:char="F0E0"/>
      </w:r>
      <w:r w:rsidR="004218EB">
        <w:rPr>
          <w:lang w:val="en-US"/>
        </w:rPr>
        <w:t xml:space="preserve"> </w:t>
      </w:r>
      <w:r w:rsidR="004218EB" w:rsidRPr="004218EB">
        <w:rPr>
          <w:lang w:val="fr-FR"/>
        </w:rPr>
        <w:t>retourne true si la variable s</w:t>
      </w:r>
      <w:r w:rsidR="004218EB">
        <w:rPr>
          <w:lang w:val="fr-FR"/>
        </w:rPr>
        <w:t>’agit de type indiqué.</w:t>
      </w:r>
    </w:p>
    <w:p w:rsidR="00B75C59" w:rsidRDefault="00F674A1" w:rsidP="00F04E3F">
      <w:pPr>
        <w:rPr>
          <w:lang w:val="fr-FR"/>
        </w:rPr>
      </w:pPr>
      <w:proofErr w:type="spellStart"/>
      <w:r>
        <w:rPr>
          <w:lang w:val="fr-FR"/>
        </w:rPr>
        <w:t>empty</w:t>
      </w:r>
      <w:proofErr w:type="spellEnd"/>
      <w:r>
        <w:rPr>
          <w:lang w:val="fr-FR"/>
        </w:rPr>
        <w:t xml:space="preserve">($v) </w:t>
      </w:r>
      <w:r w:rsidRPr="00F674A1">
        <w:rPr>
          <w:lang w:val="fr-FR"/>
        </w:rPr>
        <w:sym w:font="Wingdings" w:char="F0E0"/>
      </w:r>
      <w:r>
        <w:rPr>
          <w:lang w:val="fr-FR"/>
        </w:rPr>
        <w:t xml:space="preserve"> test le contenu de $v, renvoie true s’il s’agit d’une chaine vide ou 0.</w:t>
      </w:r>
    </w:p>
    <w:p w:rsidR="00D44A3F" w:rsidRDefault="00D44A3F" w:rsidP="00F04E3F">
      <w:pPr>
        <w:rPr>
          <w:lang w:val="fr-FR"/>
        </w:rPr>
      </w:pPr>
      <w:proofErr w:type="spellStart"/>
      <w:r>
        <w:rPr>
          <w:lang w:val="fr-FR"/>
        </w:rPr>
        <w:t>unSet</w:t>
      </w:r>
      <w:proofErr w:type="spellEnd"/>
      <w:r>
        <w:rPr>
          <w:lang w:val="fr-FR"/>
        </w:rPr>
        <w:t xml:space="preserve">($v) </w:t>
      </w:r>
      <w:r w:rsidRPr="00D44A3F">
        <w:rPr>
          <w:lang w:val="fr-FR"/>
        </w:rPr>
        <w:sym w:font="Wingdings" w:char="F0E0"/>
      </w:r>
      <w:r>
        <w:rPr>
          <w:lang w:val="fr-FR"/>
        </w:rPr>
        <w:t xml:space="preserve"> permet de libérer</w:t>
      </w:r>
      <w:r w:rsidR="00816CD9">
        <w:rPr>
          <w:lang w:val="fr-FR"/>
        </w:rPr>
        <w:t xml:space="preserve"> $v de</w:t>
      </w:r>
      <w:r>
        <w:rPr>
          <w:lang w:val="fr-FR"/>
        </w:rPr>
        <w:t xml:space="preserve"> la mémoire</w:t>
      </w:r>
      <w:r w:rsidR="00816CD9">
        <w:rPr>
          <w:lang w:val="fr-FR"/>
        </w:rPr>
        <w:t>.</w:t>
      </w:r>
    </w:p>
    <w:p w:rsidR="00791AAC" w:rsidRDefault="00791AAC" w:rsidP="00F04E3F">
      <w:pPr>
        <w:rPr>
          <w:lang w:val="fr-FR"/>
        </w:rPr>
      </w:pPr>
      <w:proofErr w:type="spellStart"/>
      <w:r>
        <w:rPr>
          <w:lang w:val="fr-FR"/>
        </w:rPr>
        <w:t>getDate</w:t>
      </w:r>
      <w:proofErr w:type="spellEnd"/>
      <w:r>
        <w:rPr>
          <w:lang w:val="fr-FR"/>
        </w:rPr>
        <w:t xml:space="preserve">() </w:t>
      </w:r>
      <w:r w:rsidRPr="00791AAC">
        <w:rPr>
          <w:lang w:val="fr-FR"/>
        </w:rPr>
        <w:sym w:font="Wingdings" w:char="F0E0"/>
      </w:r>
      <w:r>
        <w:rPr>
          <w:lang w:val="fr-FR"/>
        </w:rPr>
        <w:t xml:space="preserve"> retourne un tableau associatif qui contient les détails de la date actuelle.</w:t>
      </w:r>
    </w:p>
    <w:p w:rsidR="00570680" w:rsidRDefault="00570680" w:rsidP="00F04E3F">
      <w:pPr>
        <w:rPr>
          <w:lang w:val="en-US"/>
        </w:rPr>
      </w:pPr>
      <w:proofErr w:type="gramStart"/>
      <w:r w:rsidRPr="00570680">
        <w:rPr>
          <w:lang w:val="en-US"/>
        </w:rPr>
        <w:t>date(</w:t>
      </w:r>
      <w:proofErr w:type="gramEnd"/>
      <w:r w:rsidRPr="00570680">
        <w:rPr>
          <w:lang w:val="en-US"/>
        </w:rPr>
        <w:t xml:space="preserve">‘D d/m/y H : </w:t>
      </w:r>
      <w:proofErr w:type="spellStart"/>
      <w:r w:rsidRPr="00570680">
        <w:rPr>
          <w:lang w:val="en-US"/>
        </w:rPr>
        <w:t>i</w:t>
      </w:r>
      <w:proofErr w:type="spellEnd"/>
      <w:r w:rsidRPr="00570680">
        <w:rPr>
          <w:lang w:val="en-US"/>
        </w:rPr>
        <w:t> :</w:t>
      </w:r>
      <w:r>
        <w:rPr>
          <w:lang w:val="en-US"/>
        </w:rPr>
        <w:t xml:space="preserve">s’) </w:t>
      </w:r>
      <w:r w:rsidRPr="00570680">
        <w:rPr>
          <w:lang w:val="en-US"/>
        </w:rPr>
        <w:sym w:font="Wingdings" w:char="F0E0"/>
      </w:r>
      <w:r>
        <w:rPr>
          <w:lang w:val="en-US"/>
        </w:rPr>
        <w:t xml:space="preserve"> Wed 10/01/2021 20:13:39.</w:t>
      </w:r>
    </w:p>
    <w:p w:rsidR="00570680" w:rsidRDefault="00570680" w:rsidP="00F04E3F">
      <w:pPr>
        <w:rPr>
          <w:lang w:val="fr-FR"/>
        </w:rPr>
      </w:pPr>
      <w:proofErr w:type="spellStart"/>
      <w:r w:rsidRPr="00570680">
        <w:rPr>
          <w:lang w:val="fr-FR"/>
        </w:rPr>
        <w:t>checkDate</w:t>
      </w:r>
      <w:proofErr w:type="spellEnd"/>
      <w:r w:rsidRPr="00570680">
        <w:rPr>
          <w:lang w:val="fr-FR"/>
        </w:rPr>
        <w:t>(</w:t>
      </w:r>
      <w:r>
        <w:rPr>
          <w:lang w:val="fr-FR"/>
        </w:rPr>
        <w:t>$mois, $jour, $</w:t>
      </w:r>
      <w:proofErr w:type="spellStart"/>
      <w:r>
        <w:rPr>
          <w:lang w:val="fr-FR"/>
        </w:rPr>
        <w:t>annee</w:t>
      </w:r>
      <w:proofErr w:type="spellEnd"/>
      <w:r>
        <w:rPr>
          <w:lang w:val="fr-FR"/>
        </w:rPr>
        <w:t xml:space="preserve">) </w:t>
      </w:r>
      <w:r w:rsidRPr="00570680">
        <w:rPr>
          <w:lang w:val="fr-FR"/>
        </w:rPr>
        <w:sym w:font="Wingdings" w:char="F0E0"/>
      </w:r>
      <w:r w:rsidR="007B7007">
        <w:rPr>
          <w:lang w:val="fr-FR"/>
        </w:rPr>
        <w:t xml:space="preserve"> </w:t>
      </w:r>
      <w:proofErr w:type="spellStart"/>
      <w:r w:rsidR="007B7007">
        <w:rPr>
          <w:lang w:val="fr-FR"/>
        </w:rPr>
        <w:t>renvoit</w:t>
      </w:r>
      <w:proofErr w:type="spellEnd"/>
      <w:r w:rsidR="007B7007">
        <w:rPr>
          <w:lang w:val="fr-FR"/>
        </w:rPr>
        <w:t xml:space="preserve"> true s’il s’agit d’une date valide.</w:t>
      </w:r>
    </w:p>
    <w:p w:rsidR="007B7007" w:rsidRPr="00570680" w:rsidRDefault="007B7007" w:rsidP="00F04E3F">
      <w:pPr>
        <w:rPr>
          <w:lang w:val="fr-FR"/>
        </w:rPr>
      </w:pPr>
      <w:r>
        <w:rPr>
          <w:lang w:val="fr-FR"/>
        </w:rPr>
        <w:t xml:space="preserve">rand($min, $max) </w:t>
      </w:r>
      <w:r w:rsidRPr="007B7007">
        <w:rPr>
          <w:lang w:val="fr-FR"/>
        </w:rPr>
        <w:sym w:font="Wingdings" w:char="F0E0"/>
      </w:r>
      <w:r>
        <w:rPr>
          <w:lang w:val="fr-FR"/>
        </w:rPr>
        <w:t xml:space="preserve"> retourne</w:t>
      </w:r>
      <w:r w:rsidR="00016197">
        <w:rPr>
          <w:lang w:val="fr-FR"/>
        </w:rPr>
        <w:t xml:space="preserve"> une valeur aléatoire entre le min et le max.</w:t>
      </w:r>
    </w:p>
    <w:p w:rsidR="00DA68D8" w:rsidRPr="00DA68D8" w:rsidRDefault="00DA68D8" w:rsidP="00F04E3F">
      <w:pPr>
        <w:rPr>
          <w:u w:val="single"/>
          <w:lang w:val="fr-FR"/>
        </w:rPr>
      </w:pPr>
      <w:r w:rsidRPr="00DA68D8">
        <w:rPr>
          <w:u w:val="single"/>
          <w:lang w:val="fr-FR"/>
        </w:rPr>
        <w:t>Les chaines des caractères :</w:t>
      </w:r>
    </w:p>
    <w:p w:rsidR="000D7E81" w:rsidRDefault="000D7E81" w:rsidP="00F04E3F">
      <w:pPr>
        <w:rPr>
          <w:lang w:val="fr-FR"/>
        </w:rPr>
      </w:pPr>
      <w:r>
        <w:rPr>
          <w:lang w:val="fr-FR"/>
        </w:rPr>
        <w:t xml:space="preserve">strlen($v) </w:t>
      </w:r>
      <w:r w:rsidRPr="000D7E81">
        <w:rPr>
          <w:lang w:val="fr-FR"/>
        </w:rPr>
        <w:sym w:font="Wingdings" w:char="F0E0"/>
      </w:r>
      <w:r>
        <w:rPr>
          <w:lang w:val="fr-FR"/>
        </w:rPr>
        <w:t xml:space="preserve"> retourne la taille d’une chaine.</w:t>
      </w:r>
    </w:p>
    <w:p w:rsidR="000D7E81" w:rsidRDefault="000D7E81" w:rsidP="00F04E3F">
      <w:pPr>
        <w:rPr>
          <w:lang w:val="fr-FR"/>
        </w:rPr>
      </w:pPr>
      <w:proofErr w:type="spellStart"/>
      <w:r>
        <w:rPr>
          <w:lang w:val="fr-FR"/>
        </w:rPr>
        <w:t>strToUpper</w:t>
      </w:r>
      <w:proofErr w:type="spellEnd"/>
      <w:r>
        <w:rPr>
          <w:lang w:val="fr-FR"/>
        </w:rPr>
        <w:t xml:space="preserve">($v) </w:t>
      </w:r>
      <w:r w:rsidRPr="000D7E81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3854E8">
        <w:rPr>
          <w:lang w:val="fr-FR"/>
        </w:rPr>
        <w:t>transforme la chaine en majuscule.</w:t>
      </w:r>
    </w:p>
    <w:p w:rsidR="003854E8" w:rsidRDefault="003854E8" w:rsidP="00F04E3F">
      <w:pPr>
        <w:rPr>
          <w:lang w:val="fr-FR"/>
        </w:rPr>
      </w:pPr>
      <w:proofErr w:type="spellStart"/>
      <w:r>
        <w:rPr>
          <w:lang w:val="fr-FR"/>
        </w:rPr>
        <w:t>strToLower</w:t>
      </w:r>
      <w:proofErr w:type="spellEnd"/>
      <w:r>
        <w:rPr>
          <w:lang w:val="fr-FR"/>
        </w:rPr>
        <w:t xml:space="preserve">($v) </w:t>
      </w:r>
      <w:r w:rsidRPr="003854E8">
        <w:rPr>
          <w:lang w:val="fr-FR"/>
        </w:rPr>
        <w:sym w:font="Wingdings" w:char="F0E0"/>
      </w:r>
      <w:r>
        <w:rPr>
          <w:lang w:val="fr-FR"/>
        </w:rPr>
        <w:t xml:space="preserve"> transforme la chaine en minuscule.</w:t>
      </w:r>
    </w:p>
    <w:p w:rsidR="00334F90" w:rsidRDefault="00334F90" w:rsidP="00F04E3F">
      <w:pPr>
        <w:rPr>
          <w:lang w:val="fr-FR"/>
        </w:rPr>
      </w:pPr>
      <w:proofErr w:type="spellStart"/>
      <w:r>
        <w:rPr>
          <w:lang w:val="fr-FR"/>
        </w:rPr>
        <w:t>trim</w:t>
      </w:r>
      <w:proofErr w:type="spellEnd"/>
      <w:r>
        <w:rPr>
          <w:lang w:val="fr-FR"/>
        </w:rPr>
        <w:t xml:space="preserve">($v) </w:t>
      </w:r>
      <w:r w:rsidRPr="00334F90">
        <w:rPr>
          <w:lang w:val="fr-FR"/>
        </w:rPr>
        <w:sym w:font="Wingdings" w:char="F0E0"/>
      </w:r>
      <w:r>
        <w:rPr>
          <w:lang w:val="fr-FR"/>
        </w:rPr>
        <w:t xml:space="preserve"> permet de supprimer des espaces de début et de fin de la chaine.</w:t>
      </w:r>
    </w:p>
    <w:p w:rsidR="00334F90" w:rsidRDefault="00334F90" w:rsidP="00F04E3F">
      <w:pPr>
        <w:rPr>
          <w:lang w:val="fr-FR"/>
        </w:rPr>
      </w:pPr>
      <w:proofErr w:type="spellStart"/>
      <w:r>
        <w:rPr>
          <w:lang w:val="fr-FR"/>
        </w:rPr>
        <w:t>substr</w:t>
      </w:r>
      <w:proofErr w:type="spellEnd"/>
      <w:r>
        <w:rPr>
          <w:lang w:val="fr-FR"/>
        </w:rPr>
        <w:t>($</w:t>
      </w:r>
      <w:proofErr w:type="spellStart"/>
      <w:r>
        <w:rPr>
          <w:lang w:val="fr-FR"/>
        </w:rPr>
        <w:t>s,$d,$f</w:t>
      </w:r>
      <w:proofErr w:type="spellEnd"/>
      <w:r>
        <w:rPr>
          <w:lang w:val="fr-FR"/>
        </w:rPr>
        <w:t xml:space="preserve">) </w:t>
      </w:r>
      <w:r w:rsidRPr="00334F90">
        <w:rPr>
          <w:lang w:val="fr-FR"/>
        </w:rPr>
        <w:sym w:font="Wingdings" w:char="F0E0"/>
      </w:r>
      <w:r>
        <w:rPr>
          <w:lang w:val="fr-FR"/>
        </w:rPr>
        <w:t xml:space="preserve"> permet de retourner</w:t>
      </w:r>
      <w:r w:rsidR="007730DC">
        <w:rPr>
          <w:lang w:val="fr-FR"/>
        </w:rPr>
        <w:t xml:space="preserve"> la sous chaine qui est entre d et f.</w:t>
      </w:r>
    </w:p>
    <w:p w:rsidR="00253516" w:rsidRDefault="007730DC" w:rsidP="00F04E3F">
      <w:pPr>
        <w:rPr>
          <w:lang w:val="fr-FR"/>
        </w:rPr>
      </w:pPr>
      <w:proofErr w:type="spellStart"/>
      <w:r>
        <w:rPr>
          <w:lang w:val="fr-FR"/>
        </w:rPr>
        <w:t>strcmp</w:t>
      </w:r>
      <w:proofErr w:type="spellEnd"/>
      <w:r>
        <w:rPr>
          <w:lang w:val="fr-FR"/>
        </w:rPr>
        <w:t xml:space="preserve">($s1,$s2) </w:t>
      </w:r>
      <w:r w:rsidRPr="007730DC">
        <w:rPr>
          <w:lang w:val="fr-FR"/>
        </w:rPr>
        <w:sym w:font="Wingdings" w:char="F0E0"/>
      </w:r>
      <w:r w:rsidR="00253516">
        <w:rPr>
          <w:lang w:val="fr-FR"/>
        </w:rPr>
        <w:t xml:space="preserve"> permet de comparer alpha numériquement le contenu de s1 avec s2.</w:t>
      </w:r>
    </w:p>
    <w:p w:rsidR="007730DC" w:rsidRDefault="007E3CCD" w:rsidP="00F04E3F">
      <w:pPr>
        <w:rPr>
          <w:lang w:val="fr-FR"/>
        </w:rPr>
      </w:pPr>
      <w:proofErr w:type="spellStart"/>
      <w:r>
        <w:rPr>
          <w:lang w:val="fr-FR"/>
        </w:rPr>
        <w:lastRenderedPageBreak/>
        <w:t>addSlaches</w:t>
      </w:r>
      <w:proofErr w:type="spellEnd"/>
      <w:r>
        <w:rPr>
          <w:lang w:val="fr-FR"/>
        </w:rPr>
        <w:t xml:space="preserve">($s) </w:t>
      </w:r>
      <w:r w:rsidRPr="007E3CCD">
        <w:rPr>
          <w:lang w:val="fr-FR"/>
        </w:rPr>
        <w:sym w:font="Wingdings" w:char="F0E0"/>
      </w:r>
      <w:r>
        <w:rPr>
          <w:lang w:val="fr-FR"/>
        </w:rPr>
        <w:t xml:space="preserve"> si la chaine s contient des caractères spéciales, il va les déspécialisé.</w:t>
      </w:r>
      <w:r w:rsidR="00253516">
        <w:rPr>
          <w:lang w:val="fr-FR"/>
        </w:rPr>
        <w:t xml:space="preserve"> </w:t>
      </w:r>
    </w:p>
    <w:p w:rsidR="00F124FB" w:rsidRPr="00F124FB" w:rsidRDefault="00F124FB" w:rsidP="00F04E3F">
      <w:pPr>
        <w:rPr>
          <w:u w:val="single"/>
          <w:lang w:val="fr-FR"/>
        </w:rPr>
      </w:pPr>
      <w:r w:rsidRPr="00F124FB">
        <w:rPr>
          <w:u w:val="single"/>
          <w:lang w:val="fr-FR"/>
        </w:rPr>
        <w:t>Les tableaux :</w:t>
      </w:r>
    </w:p>
    <w:p w:rsidR="00F124FB" w:rsidRDefault="00E22DF6" w:rsidP="00F04E3F">
      <w:pPr>
        <w:rPr>
          <w:lang w:val="fr-FR"/>
        </w:rPr>
      </w:pPr>
      <w:r>
        <w:rPr>
          <w:lang w:val="fr-FR"/>
        </w:rPr>
        <w:t xml:space="preserve">$tab = </w:t>
      </w:r>
      <w:r w:rsidR="00FA51EC">
        <w:rPr>
          <w:lang w:val="fr-FR"/>
        </w:rPr>
        <w:t>array(</w:t>
      </w:r>
      <w:r w:rsidR="00FD5A02">
        <w:rPr>
          <w:lang w:val="fr-FR"/>
        </w:rPr>
        <w:t xml:space="preserve">$e1, $e2, $e3) </w:t>
      </w:r>
      <w:r w:rsidR="00FD5A02" w:rsidRPr="00FD5A02">
        <w:rPr>
          <w:lang w:val="fr-FR"/>
        </w:rPr>
        <w:sym w:font="Wingdings" w:char="F0E0"/>
      </w:r>
      <w:r w:rsidR="00FD5A02">
        <w:rPr>
          <w:lang w:val="fr-FR"/>
        </w:rPr>
        <w:t xml:space="preserve"> permet de retourner un tableau contenant les éléments e1, e2 ,e3.</w:t>
      </w:r>
    </w:p>
    <w:p w:rsidR="00E22DF6" w:rsidRDefault="00E22DF6" w:rsidP="00F04E3F">
      <w:pPr>
        <w:rPr>
          <w:lang w:val="fr-FR"/>
        </w:rPr>
      </w:pPr>
      <w:r>
        <w:rPr>
          <w:lang w:val="fr-FR"/>
        </w:rPr>
        <w:t xml:space="preserve">$tab = [1, 2, 3, 5] </w:t>
      </w:r>
      <w:r w:rsidRPr="00E22DF6">
        <w:rPr>
          <w:lang w:val="fr-FR"/>
        </w:rPr>
        <w:sym w:font="Wingdings" w:char="F0E0"/>
      </w:r>
      <w:r>
        <w:rPr>
          <w:lang w:val="fr-FR"/>
        </w:rPr>
        <w:t xml:space="preserve"> création d’un tableau.</w:t>
      </w:r>
    </w:p>
    <w:p w:rsidR="00E22DF6" w:rsidRDefault="00E22DF6" w:rsidP="00F04E3F">
      <w:pPr>
        <w:rPr>
          <w:lang w:val="fr-FR"/>
        </w:rPr>
      </w:pPr>
      <w:r>
        <w:rPr>
          <w:lang w:val="fr-FR"/>
        </w:rPr>
        <w:t xml:space="preserve">$tab[] = 6 </w:t>
      </w:r>
      <w:r w:rsidRPr="00E22DF6">
        <w:rPr>
          <w:lang w:val="fr-FR"/>
        </w:rPr>
        <w:sym w:font="Wingdings" w:char="F0E0"/>
      </w:r>
      <w:r>
        <w:rPr>
          <w:lang w:val="fr-FR"/>
        </w:rPr>
        <w:t xml:space="preserve"> ajouter 6  á la fin du tableau</w:t>
      </w:r>
      <w:r w:rsidR="00BB136C">
        <w:rPr>
          <w:lang w:val="fr-FR"/>
        </w:rPr>
        <w:t>.</w:t>
      </w:r>
    </w:p>
    <w:p w:rsidR="00BB136C" w:rsidRDefault="00BB136C" w:rsidP="00F04E3F">
      <w:pPr>
        <w:rPr>
          <w:lang w:val="fr-FR"/>
        </w:rPr>
      </w:pPr>
      <w:r>
        <w:rPr>
          <w:lang w:val="fr-FR"/>
        </w:rPr>
        <w:t xml:space="preserve">count($tab) </w:t>
      </w:r>
      <w:r w:rsidRPr="00BB136C">
        <w:rPr>
          <w:lang w:val="fr-FR"/>
        </w:rPr>
        <w:sym w:font="Wingdings" w:char="F0E0"/>
      </w:r>
      <w:r>
        <w:rPr>
          <w:lang w:val="fr-FR"/>
        </w:rPr>
        <w:t xml:space="preserve"> retourne la taille de tableau ;</w:t>
      </w:r>
    </w:p>
    <w:p w:rsidR="00BB136C" w:rsidRDefault="00BB136C" w:rsidP="00F04E3F">
      <w:pPr>
        <w:rPr>
          <w:lang w:val="fr-FR"/>
        </w:rPr>
      </w:pPr>
      <w:proofErr w:type="spellStart"/>
      <w:r>
        <w:rPr>
          <w:lang w:val="fr-FR"/>
        </w:rPr>
        <w:t>in_array</w:t>
      </w:r>
      <w:proofErr w:type="spellEnd"/>
      <w:r>
        <w:rPr>
          <w:lang w:val="fr-FR"/>
        </w:rPr>
        <w:t xml:space="preserve">($v, $tab) </w:t>
      </w:r>
      <w:r w:rsidRPr="00BB136C">
        <w:rPr>
          <w:lang w:val="fr-FR"/>
        </w:rPr>
        <w:sym w:font="Wingdings" w:char="F0E0"/>
      </w:r>
      <w:r>
        <w:rPr>
          <w:lang w:val="fr-FR"/>
        </w:rPr>
        <w:t xml:space="preserve"> vérifier si la valeur de $v existe dans le tableau.</w:t>
      </w:r>
    </w:p>
    <w:p w:rsidR="00BB136C" w:rsidRDefault="00B20A13" w:rsidP="00F04E3F">
      <w:pPr>
        <w:rPr>
          <w:lang w:val="fr-FR"/>
        </w:rPr>
      </w:pP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($v1, $v2, $v4 ) = tab </w:t>
      </w:r>
      <w:r w:rsidRPr="00B20A13">
        <w:rPr>
          <w:lang w:val="fr-FR"/>
        </w:rPr>
        <w:sym w:font="Wingdings" w:char="F0E0"/>
      </w:r>
      <w:r>
        <w:rPr>
          <w:lang w:val="fr-FR"/>
        </w:rPr>
        <w:t xml:space="preserve"> permet d’</w:t>
      </w:r>
      <w:proofErr w:type="spellStart"/>
      <w:r>
        <w:rPr>
          <w:lang w:val="fr-FR"/>
        </w:rPr>
        <w:t>enregister</w:t>
      </w:r>
      <w:proofErr w:type="spellEnd"/>
      <w:r>
        <w:rPr>
          <w:lang w:val="fr-FR"/>
        </w:rPr>
        <w:t xml:space="preserve"> les éléments de tab dans $v1, $v2 ..</w:t>
      </w:r>
    </w:p>
    <w:p w:rsidR="00B20A13" w:rsidRDefault="008B7ADB" w:rsidP="00F04E3F">
      <w:pPr>
        <w:rPr>
          <w:lang w:val="fr-FR"/>
        </w:rPr>
      </w:pPr>
      <w:r>
        <w:rPr>
          <w:lang w:val="fr-FR"/>
        </w:rPr>
        <w:t xml:space="preserve">sort($tab) </w:t>
      </w:r>
      <w:r w:rsidRPr="008B7ADB">
        <w:rPr>
          <w:lang w:val="fr-FR"/>
        </w:rPr>
        <w:sym w:font="Wingdings" w:char="F0E0"/>
      </w:r>
      <w:r>
        <w:rPr>
          <w:lang w:val="fr-FR"/>
        </w:rPr>
        <w:t xml:space="preserve"> trie les éléments du tableau.</w:t>
      </w:r>
    </w:p>
    <w:p w:rsidR="008B7ADB" w:rsidRDefault="008B7ADB" w:rsidP="00F04E3F">
      <w:pPr>
        <w:rPr>
          <w:lang w:val="fr-FR"/>
        </w:rPr>
      </w:pPr>
      <w:proofErr w:type="spellStart"/>
      <w:r>
        <w:rPr>
          <w:lang w:val="fr-FR"/>
        </w:rPr>
        <w:t>rsort</w:t>
      </w:r>
      <w:proofErr w:type="spellEnd"/>
      <w:r>
        <w:rPr>
          <w:lang w:val="fr-FR"/>
        </w:rPr>
        <w:t xml:space="preserve">($tab) </w:t>
      </w:r>
      <w:r w:rsidRPr="008B7ADB">
        <w:rPr>
          <w:lang w:val="fr-FR"/>
        </w:rPr>
        <w:sym w:font="Wingdings" w:char="F0E0"/>
      </w:r>
      <w:r>
        <w:rPr>
          <w:lang w:val="fr-FR"/>
        </w:rPr>
        <w:t xml:space="preserve"> trie inverse des éléments du tableau.</w:t>
      </w:r>
    </w:p>
    <w:p w:rsidR="008B7ADB" w:rsidRDefault="008B7ADB" w:rsidP="00F04E3F">
      <w:pPr>
        <w:rPr>
          <w:lang w:val="fr-FR"/>
        </w:rPr>
      </w:pPr>
      <w:proofErr w:type="spellStart"/>
      <w:r>
        <w:rPr>
          <w:lang w:val="fr-FR"/>
        </w:rPr>
        <w:t>implode</w:t>
      </w:r>
      <w:proofErr w:type="spellEnd"/>
      <w:r>
        <w:rPr>
          <w:lang w:val="fr-FR"/>
        </w:rPr>
        <w:t xml:space="preserve">($s, $tab) </w:t>
      </w:r>
      <w:r w:rsidRPr="008B7ADB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043BF1">
        <w:rPr>
          <w:lang w:val="fr-FR"/>
        </w:rPr>
        <w:t xml:space="preserve">joindre les éléments du tableau dans une chaine de </w:t>
      </w:r>
      <w:proofErr w:type="spellStart"/>
      <w:r w:rsidR="00043BF1">
        <w:rPr>
          <w:lang w:val="fr-FR"/>
        </w:rPr>
        <w:t>caractéres</w:t>
      </w:r>
      <w:proofErr w:type="spellEnd"/>
      <w:r w:rsidR="00043BF1">
        <w:rPr>
          <w:lang w:val="fr-FR"/>
        </w:rPr>
        <w:t>.</w:t>
      </w:r>
    </w:p>
    <w:p w:rsidR="00CB54C0" w:rsidRDefault="00CB54C0" w:rsidP="00F04E3F">
      <w:pPr>
        <w:rPr>
          <w:lang w:val="fr-FR"/>
        </w:rPr>
      </w:pPr>
      <w:proofErr w:type="spellStart"/>
      <w:r>
        <w:rPr>
          <w:lang w:val="fr-FR"/>
        </w:rPr>
        <w:t>array_merge</w:t>
      </w:r>
      <w:proofErr w:type="spellEnd"/>
      <w:r>
        <w:rPr>
          <w:lang w:val="fr-FR"/>
        </w:rPr>
        <w:t xml:space="preserve">($t1, $t2, … ) </w:t>
      </w:r>
      <w:r w:rsidRPr="00CB54C0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concatener</w:t>
      </w:r>
      <w:proofErr w:type="spellEnd"/>
      <w:r>
        <w:rPr>
          <w:lang w:val="fr-FR"/>
        </w:rPr>
        <w:t xml:space="preserve"> les tableau t1, t2, … en un seul tableau.</w:t>
      </w:r>
    </w:p>
    <w:p w:rsidR="000E5F77" w:rsidRDefault="000E5F77" w:rsidP="00F04E3F">
      <w:pPr>
        <w:rPr>
          <w:lang w:val="fr-FR"/>
        </w:rPr>
      </w:pPr>
      <w:proofErr w:type="spellStart"/>
      <w:r>
        <w:rPr>
          <w:lang w:val="fr-FR"/>
        </w:rPr>
        <w:t>array_rand</w:t>
      </w:r>
      <w:proofErr w:type="spellEnd"/>
      <w:r>
        <w:rPr>
          <w:lang w:val="fr-FR"/>
        </w:rPr>
        <w:t xml:space="preserve">($tab) </w:t>
      </w:r>
      <w:r w:rsidRPr="000E5F77">
        <w:rPr>
          <w:lang w:val="fr-FR"/>
        </w:rPr>
        <w:sym w:font="Wingdings" w:char="F0E0"/>
      </w:r>
      <w:r>
        <w:rPr>
          <w:lang w:val="fr-FR"/>
        </w:rPr>
        <w:t xml:space="preserve"> renvoie un élément aléatoire du tableau.</w:t>
      </w:r>
    </w:p>
    <w:p w:rsidR="000E5F77" w:rsidRDefault="000E5F77" w:rsidP="00F04E3F">
      <w:pPr>
        <w:rPr>
          <w:lang w:val="fr-FR"/>
        </w:rPr>
      </w:pPr>
      <w:proofErr w:type="spellStart"/>
      <w:r>
        <w:rPr>
          <w:lang w:val="fr-FR"/>
        </w:rPr>
        <w:t>array_count_value</w:t>
      </w:r>
      <w:proofErr w:type="spellEnd"/>
      <w:r>
        <w:rPr>
          <w:lang w:val="fr-FR"/>
        </w:rPr>
        <w:t xml:space="preserve">($tab) </w:t>
      </w:r>
      <w:r w:rsidRPr="000E5F77">
        <w:rPr>
          <w:lang w:val="fr-FR"/>
        </w:rPr>
        <w:sym w:font="Wingdings" w:char="F0E0"/>
      </w:r>
      <w:r>
        <w:rPr>
          <w:lang w:val="fr-FR"/>
        </w:rPr>
        <w:t xml:space="preserve"> retourne un tableau associatif qui contient comme des clés</w:t>
      </w:r>
      <w:r w:rsidR="00A80174">
        <w:rPr>
          <w:lang w:val="fr-FR"/>
        </w:rPr>
        <w:t xml:space="preserve"> </w:t>
      </w:r>
      <w:r>
        <w:rPr>
          <w:lang w:val="fr-FR"/>
        </w:rPr>
        <w:t>les éléments du tableau, et comme valeur leur occurrences</w:t>
      </w:r>
      <w:r w:rsidR="00A80174">
        <w:rPr>
          <w:lang w:val="fr-FR"/>
        </w:rPr>
        <w:t xml:space="preserve"> au niveau du tableau</w:t>
      </w:r>
      <w:r>
        <w:rPr>
          <w:lang w:val="fr-FR"/>
        </w:rPr>
        <w:t>.</w:t>
      </w:r>
    </w:p>
    <w:p w:rsidR="00A80174" w:rsidRDefault="00A80174" w:rsidP="00F04E3F">
      <w:pPr>
        <w:rPr>
          <w:lang w:val="fr-FR"/>
        </w:rPr>
      </w:pPr>
      <w:proofErr w:type="spellStart"/>
      <w:r>
        <w:rPr>
          <w:lang w:val="fr-FR"/>
        </w:rPr>
        <w:t>array_keys</w:t>
      </w:r>
      <w:proofErr w:type="spellEnd"/>
      <w:r>
        <w:rPr>
          <w:lang w:val="fr-FR"/>
        </w:rPr>
        <w:t xml:space="preserve">($tab) </w:t>
      </w:r>
      <w:r w:rsidRPr="00A80174">
        <w:rPr>
          <w:lang w:val="fr-FR"/>
        </w:rPr>
        <w:sym w:font="Wingdings" w:char="F0E0"/>
      </w:r>
      <w:r w:rsidR="00786116">
        <w:rPr>
          <w:lang w:val="fr-FR"/>
        </w:rPr>
        <w:t xml:space="preserve"> retourne un tableau contenant les clés du tableau</w:t>
      </w:r>
      <w:r w:rsidR="00F4630F">
        <w:rPr>
          <w:lang w:val="fr-FR"/>
        </w:rPr>
        <w:t xml:space="preserve"> associatif</w:t>
      </w:r>
      <w:r w:rsidR="00786116">
        <w:rPr>
          <w:lang w:val="fr-FR"/>
        </w:rPr>
        <w:t>.</w:t>
      </w:r>
    </w:p>
    <w:p w:rsidR="00786116" w:rsidRDefault="00786116" w:rsidP="00F04E3F">
      <w:pPr>
        <w:rPr>
          <w:lang w:val="fr-FR"/>
        </w:rPr>
      </w:pPr>
      <w:proofErr w:type="spellStart"/>
      <w:r>
        <w:rPr>
          <w:lang w:val="fr-FR"/>
        </w:rPr>
        <w:t>array_values</w:t>
      </w:r>
      <w:proofErr w:type="spellEnd"/>
      <w:r>
        <w:rPr>
          <w:lang w:val="fr-FR"/>
        </w:rPr>
        <w:t xml:space="preserve">($tab) </w:t>
      </w:r>
      <w:r w:rsidRPr="00786116">
        <w:rPr>
          <w:lang w:val="fr-FR"/>
        </w:rPr>
        <w:sym w:font="Wingdings" w:char="F0E0"/>
      </w:r>
      <w:r>
        <w:rPr>
          <w:lang w:val="fr-FR"/>
        </w:rPr>
        <w:t xml:space="preserve"> retourne un tableau contenant les valeurs du tableau</w:t>
      </w:r>
      <w:r w:rsidR="00F4630F">
        <w:rPr>
          <w:lang w:val="fr-FR"/>
        </w:rPr>
        <w:t xml:space="preserve"> associatif.</w:t>
      </w:r>
    </w:p>
    <w:p w:rsidR="00791AAC" w:rsidRDefault="00016341" w:rsidP="00F04E3F">
      <w:pPr>
        <w:rPr>
          <w:lang w:val="fr-FR"/>
        </w:rPr>
      </w:pPr>
      <w:r>
        <w:rPr>
          <w:lang w:val="fr-FR"/>
        </w:rPr>
        <w:t>Les fichiers :</w:t>
      </w:r>
    </w:p>
    <w:p w:rsidR="003B1936" w:rsidRDefault="003B1936" w:rsidP="00F04E3F">
      <w:pPr>
        <w:rPr>
          <w:lang w:val="fr-FR"/>
        </w:rPr>
      </w:pPr>
      <w:r>
        <w:rPr>
          <w:lang w:val="fr-FR"/>
        </w:rPr>
        <w:t xml:space="preserve">$fic = </w:t>
      </w:r>
      <w:proofErr w:type="spellStart"/>
      <w:r>
        <w:rPr>
          <w:lang w:val="fr-FR"/>
        </w:rPr>
        <w:t>fopen</w:t>
      </w:r>
      <w:proofErr w:type="spellEnd"/>
      <w:r>
        <w:rPr>
          <w:lang w:val="fr-FR"/>
        </w:rPr>
        <w:t>(‘</w:t>
      </w:r>
      <w:proofErr w:type="spellStart"/>
      <w:r>
        <w:rPr>
          <w:lang w:val="fr-FR"/>
        </w:rPr>
        <w:t>emplacement’,$mode</w:t>
      </w:r>
      <w:proofErr w:type="spellEnd"/>
      <w:r>
        <w:rPr>
          <w:lang w:val="fr-FR"/>
        </w:rPr>
        <w:t xml:space="preserve">) </w:t>
      </w:r>
      <w:r w:rsidRPr="003B1936">
        <w:rPr>
          <w:lang w:val="fr-FR"/>
        </w:rPr>
        <w:sym w:font="Wingdings" w:char="F0E0"/>
      </w:r>
      <w:r>
        <w:rPr>
          <w:lang w:val="fr-FR"/>
        </w:rPr>
        <w:t xml:space="preserve"> permet d’ouvrir un fichier.</w:t>
      </w:r>
    </w:p>
    <w:p w:rsidR="003B1936" w:rsidRDefault="003B1936" w:rsidP="00F04E3F">
      <w:pPr>
        <w:rPr>
          <w:lang w:val="fr-FR"/>
        </w:rPr>
      </w:pPr>
      <w:proofErr w:type="spellStart"/>
      <w:r>
        <w:rPr>
          <w:lang w:val="fr-FR"/>
        </w:rPr>
        <w:t>fclose</w:t>
      </w:r>
      <w:proofErr w:type="spellEnd"/>
      <w:r>
        <w:rPr>
          <w:lang w:val="fr-FR"/>
        </w:rPr>
        <w:t>($</w:t>
      </w:r>
      <w:proofErr w:type="spellStart"/>
      <w:r>
        <w:rPr>
          <w:lang w:val="fr-FR"/>
        </w:rPr>
        <w:t>fid</w:t>
      </w:r>
      <w:proofErr w:type="spellEnd"/>
      <w:r>
        <w:rPr>
          <w:lang w:val="fr-FR"/>
        </w:rPr>
        <w:t xml:space="preserve">) </w:t>
      </w:r>
      <w:r w:rsidRPr="003B1936">
        <w:rPr>
          <w:lang w:val="fr-FR"/>
        </w:rPr>
        <w:sym w:font="Wingdings" w:char="F0E0"/>
      </w:r>
      <w:r>
        <w:rPr>
          <w:lang w:val="fr-FR"/>
        </w:rPr>
        <w:t xml:space="preserve"> fermer le fichier $fic.</w:t>
      </w:r>
    </w:p>
    <w:p w:rsidR="003B1936" w:rsidRDefault="007504F7" w:rsidP="00F04E3F">
      <w:pPr>
        <w:rPr>
          <w:lang w:val="fr-FR"/>
        </w:rPr>
      </w:pPr>
      <w:proofErr w:type="spellStart"/>
      <w:r>
        <w:rPr>
          <w:lang w:val="fr-FR"/>
        </w:rPr>
        <w:t>fgetc</w:t>
      </w:r>
      <w:proofErr w:type="spellEnd"/>
      <w:r>
        <w:rPr>
          <w:lang w:val="fr-FR"/>
        </w:rPr>
        <w:t xml:space="preserve">($fic) </w:t>
      </w:r>
      <w:r w:rsidRPr="007504F7">
        <w:rPr>
          <w:lang w:val="fr-FR"/>
        </w:rPr>
        <w:sym w:font="Wingdings" w:char="F0E0"/>
      </w:r>
      <w:r>
        <w:rPr>
          <w:lang w:val="fr-FR"/>
        </w:rPr>
        <w:t xml:space="preserve"> lit caractère par caractère de fichier $fic.</w:t>
      </w:r>
    </w:p>
    <w:p w:rsidR="007504F7" w:rsidRDefault="007504F7" w:rsidP="00F04E3F">
      <w:pPr>
        <w:rPr>
          <w:lang w:val="fr-FR"/>
        </w:rPr>
      </w:pPr>
      <w:proofErr w:type="spellStart"/>
      <w:r>
        <w:rPr>
          <w:lang w:val="fr-FR"/>
        </w:rPr>
        <w:t>fgets</w:t>
      </w:r>
      <w:proofErr w:type="spellEnd"/>
      <w:r>
        <w:rPr>
          <w:lang w:val="fr-FR"/>
        </w:rPr>
        <w:t xml:space="preserve">($fic) </w:t>
      </w:r>
      <w:r w:rsidRPr="007504F7">
        <w:rPr>
          <w:lang w:val="fr-FR"/>
        </w:rPr>
        <w:sym w:font="Wingdings" w:char="F0E0"/>
      </w:r>
      <w:r>
        <w:rPr>
          <w:lang w:val="fr-FR"/>
        </w:rPr>
        <w:t xml:space="preserve"> lit ligne par ligne</w:t>
      </w:r>
      <w:r w:rsidR="00A65F6E">
        <w:rPr>
          <w:lang w:val="fr-FR"/>
        </w:rPr>
        <w:t xml:space="preserve"> de á partir de $fic.</w:t>
      </w:r>
    </w:p>
    <w:p w:rsidR="00A65F6E" w:rsidRDefault="00A65F6E" w:rsidP="00F04E3F">
      <w:pPr>
        <w:rPr>
          <w:lang w:val="fr-FR"/>
        </w:rPr>
      </w:pPr>
      <w:proofErr w:type="spellStart"/>
      <w:r>
        <w:rPr>
          <w:lang w:val="fr-FR"/>
        </w:rPr>
        <w:t>fputs</w:t>
      </w:r>
      <w:proofErr w:type="spellEnd"/>
      <w:r>
        <w:rPr>
          <w:lang w:val="fr-FR"/>
        </w:rPr>
        <w:t xml:space="preserve">($fic, $s) </w:t>
      </w:r>
      <w:r w:rsidRPr="00A65F6E">
        <w:rPr>
          <w:lang w:val="fr-FR"/>
        </w:rPr>
        <w:sym w:font="Wingdings" w:char="F0E0"/>
      </w:r>
      <w:r>
        <w:rPr>
          <w:lang w:val="fr-FR"/>
        </w:rPr>
        <w:t xml:space="preserve"> permet d’écrire la chaine $s dans le fichier $fic.</w:t>
      </w:r>
    </w:p>
    <w:p w:rsidR="00A65F6E" w:rsidRDefault="001F0C90" w:rsidP="00F04E3F">
      <w:pPr>
        <w:rPr>
          <w:lang w:val="fr-FR"/>
        </w:rPr>
      </w:pPr>
      <w:proofErr w:type="spellStart"/>
      <w:r>
        <w:rPr>
          <w:lang w:val="fr-FR"/>
        </w:rPr>
        <w:t>feof</w:t>
      </w:r>
      <w:proofErr w:type="spellEnd"/>
      <w:r>
        <w:rPr>
          <w:lang w:val="fr-FR"/>
        </w:rPr>
        <w:t xml:space="preserve">($fic) </w:t>
      </w:r>
      <w:r w:rsidRPr="001F0C90">
        <w:rPr>
          <w:lang w:val="fr-FR"/>
        </w:rPr>
        <w:sym w:font="Wingdings" w:char="F0E0"/>
      </w:r>
      <w:r>
        <w:rPr>
          <w:lang w:val="fr-FR"/>
        </w:rPr>
        <w:t xml:space="preserve"> teste la fin du fichier $fic.</w:t>
      </w:r>
    </w:p>
    <w:p w:rsidR="001F0C90" w:rsidRDefault="00CB6AA4" w:rsidP="00F04E3F">
      <w:pPr>
        <w:rPr>
          <w:lang w:val="fr-FR"/>
        </w:rPr>
      </w:pPr>
      <w:proofErr w:type="spellStart"/>
      <w:r>
        <w:rPr>
          <w:lang w:val="fr-FR"/>
        </w:rPr>
        <w:t>fileSize</w:t>
      </w:r>
      <w:proofErr w:type="spellEnd"/>
      <w:r>
        <w:rPr>
          <w:lang w:val="fr-FR"/>
        </w:rPr>
        <w:t xml:space="preserve">($fic) </w:t>
      </w:r>
      <w:r w:rsidRPr="00CB6AA4">
        <w:rPr>
          <w:lang w:val="fr-FR"/>
        </w:rPr>
        <w:sym w:font="Wingdings" w:char="F0E0"/>
      </w:r>
      <w:r>
        <w:rPr>
          <w:lang w:val="fr-FR"/>
        </w:rPr>
        <w:t xml:space="preserve"> retourne</w:t>
      </w:r>
      <w:bookmarkStart w:id="0" w:name="_GoBack"/>
      <w:bookmarkEnd w:id="0"/>
    </w:p>
    <w:p w:rsidR="00016341" w:rsidRDefault="00016341" w:rsidP="00F04E3F">
      <w:pPr>
        <w:rPr>
          <w:lang w:val="fr-FR"/>
        </w:rPr>
      </w:pPr>
    </w:p>
    <w:p w:rsidR="00F124FB" w:rsidRDefault="00F124FB" w:rsidP="00F04E3F">
      <w:pPr>
        <w:rPr>
          <w:lang w:val="fr-FR"/>
        </w:rPr>
      </w:pPr>
    </w:p>
    <w:p w:rsidR="007E3CCD" w:rsidRDefault="007E3CCD" w:rsidP="00F04E3F">
      <w:pPr>
        <w:rPr>
          <w:lang w:val="fr-FR"/>
        </w:rPr>
      </w:pPr>
    </w:p>
    <w:p w:rsidR="003854E8" w:rsidRPr="004218EB" w:rsidRDefault="003854E8" w:rsidP="00F04E3F">
      <w:pPr>
        <w:rPr>
          <w:lang w:val="fr-FR"/>
        </w:rPr>
      </w:pPr>
    </w:p>
    <w:p w:rsidR="00131B12" w:rsidRPr="004218EB" w:rsidRDefault="00131B12" w:rsidP="001F5569">
      <w:pPr>
        <w:rPr>
          <w:lang w:val="fr-FR"/>
        </w:rPr>
      </w:pPr>
    </w:p>
    <w:sectPr w:rsidR="00131B12" w:rsidRPr="0042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14"/>
    <w:rsid w:val="00016197"/>
    <w:rsid w:val="00016341"/>
    <w:rsid w:val="00043BF1"/>
    <w:rsid w:val="00070E65"/>
    <w:rsid w:val="00073F7F"/>
    <w:rsid w:val="000C616F"/>
    <w:rsid w:val="000D7E81"/>
    <w:rsid w:val="000E5F77"/>
    <w:rsid w:val="00100E22"/>
    <w:rsid w:val="001224BE"/>
    <w:rsid w:val="00131B12"/>
    <w:rsid w:val="001322CC"/>
    <w:rsid w:val="0013646C"/>
    <w:rsid w:val="00165781"/>
    <w:rsid w:val="00170727"/>
    <w:rsid w:val="00186B79"/>
    <w:rsid w:val="00195C14"/>
    <w:rsid w:val="001B6DE5"/>
    <w:rsid w:val="001C39B9"/>
    <w:rsid w:val="001F0C90"/>
    <w:rsid w:val="001F5569"/>
    <w:rsid w:val="001F7DCD"/>
    <w:rsid w:val="00253516"/>
    <w:rsid w:val="00285EB6"/>
    <w:rsid w:val="002A4D34"/>
    <w:rsid w:val="00313CFF"/>
    <w:rsid w:val="00326B16"/>
    <w:rsid w:val="00334F90"/>
    <w:rsid w:val="00335642"/>
    <w:rsid w:val="0035284F"/>
    <w:rsid w:val="00361999"/>
    <w:rsid w:val="00370BD9"/>
    <w:rsid w:val="003772C2"/>
    <w:rsid w:val="003854E8"/>
    <w:rsid w:val="00392229"/>
    <w:rsid w:val="003924C9"/>
    <w:rsid w:val="003B1936"/>
    <w:rsid w:val="003B67C5"/>
    <w:rsid w:val="003E46A1"/>
    <w:rsid w:val="004218EB"/>
    <w:rsid w:val="00466B0B"/>
    <w:rsid w:val="004A25E4"/>
    <w:rsid w:val="004D3AB1"/>
    <w:rsid w:val="004F2330"/>
    <w:rsid w:val="00557ACB"/>
    <w:rsid w:val="00570600"/>
    <w:rsid w:val="00570680"/>
    <w:rsid w:val="00575B88"/>
    <w:rsid w:val="005A43A3"/>
    <w:rsid w:val="00611B58"/>
    <w:rsid w:val="00655402"/>
    <w:rsid w:val="00694E26"/>
    <w:rsid w:val="006A57B6"/>
    <w:rsid w:val="00701221"/>
    <w:rsid w:val="0072139C"/>
    <w:rsid w:val="00740661"/>
    <w:rsid w:val="007504F7"/>
    <w:rsid w:val="0076171D"/>
    <w:rsid w:val="007659B9"/>
    <w:rsid w:val="007730DC"/>
    <w:rsid w:val="00775574"/>
    <w:rsid w:val="007826D1"/>
    <w:rsid w:val="00784925"/>
    <w:rsid w:val="00786116"/>
    <w:rsid w:val="00791AAC"/>
    <w:rsid w:val="00795F6E"/>
    <w:rsid w:val="007A2238"/>
    <w:rsid w:val="007A70FB"/>
    <w:rsid w:val="007B2BE6"/>
    <w:rsid w:val="007B7007"/>
    <w:rsid w:val="007E3CCD"/>
    <w:rsid w:val="00816CD9"/>
    <w:rsid w:val="00872F74"/>
    <w:rsid w:val="00895BBA"/>
    <w:rsid w:val="008B7ADB"/>
    <w:rsid w:val="00906985"/>
    <w:rsid w:val="009072D6"/>
    <w:rsid w:val="00930ED8"/>
    <w:rsid w:val="00945400"/>
    <w:rsid w:val="00952BCC"/>
    <w:rsid w:val="00974942"/>
    <w:rsid w:val="00A026BF"/>
    <w:rsid w:val="00A03637"/>
    <w:rsid w:val="00A44CED"/>
    <w:rsid w:val="00A65F6E"/>
    <w:rsid w:val="00A80174"/>
    <w:rsid w:val="00A87167"/>
    <w:rsid w:val="00A92D61"/>
    <w:rsid w:val="00B10077"/>
    <w:rsid w:val="00B1242A"/>
    <w:rsid w:val="00B20A13"/>
    <w:rsid w:val="00B21D23"/>
    <w:rsid w:val="00B43E56"/>
    <w:rsid w:val="00B671A4"/>
    <w:rsid w:val="00B7577B"/>
    <w:rsid w:val="00B75C59"/>
    <w:rsid w:val="00BA62F7"/>
    <w:rsid w:val="00BB136C"/>
    <w:rsid w:val="00BD0DD3"/>
    <w:rsid w:val="00C3519D"/>
    <w:rsid w:val="00C7598A"/>
    <w:rsid w:val="00C91667"/>
    <w:rsid w:val="00CB54C0"/>
    <w:rsid w:val="00CB6AA4"/>
    <w:rsid w:val="00CD41B5"/>
    <w:rsid w:val="00CF2837"/>
    <w:rsid w:val="00CF2DCF"/>
    <w:rsid w:val="00D30F7E"/>
    <w:rsid w:val="00D44A3F"/>
    <w:rsid w:val="00D63E9C"/>
    <w:rsid w:val="00DA68D8"/>
    <w:rsid w:val="00DB6F54"/>
    <w:rsid w:val="00DD2B9D"/>
    <w:rsid w:val="00DD3E9B"/>
    <w:rsid w:val="00DD7C7C"/>
    <w:rsid w:val="00E22DF6"/>
    <w:rsid w:val="00E60585"/>
    <w:rsid w:val="00E66B77"/>
    <w:rsid w:val="00E92A9F"/>
    <w:rsid w:val="00EA1A60"/>
    <w:rsid w:val="00EE2892"/>
    <w:rsid w:val="00F04E3F"/>
    <w:rsid w:val="00F124FB"/>
    <w:rsid w:val="00F20C93"/>
    <w:rsid w:val="00F25EBB"/>
    <w:rsid w:val="00F4630F"/>
    <w:rsid w:val="00F674A1"/>
    <w:rsid w:val="00F71799"/>
    <w:rsid w:val="00F7740E"/>
    <w:rsid w:val="00FA51EC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4858"/>
  <w15:chartTrackingRefBased/>
  <w15:docId w15:val="{D11444A6-CAEF-4E53-AA20-85D59E1E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2021-09-14T09:32:00Z</dcterms:created>
  <dcterms:modified xsi:type="dcterms:W3CDTF">2021-09-15T10:33:00Z</dcterms:modified>
</cp:coreProperties>
</file>