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099C3B45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0CB03E3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70B124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35C">
              <w:rPr>
                <w:rFonts w:ascii="Arial" w:hAnsi="Arial" w:cs="Arial"/>
                <w:color w:val="C00000"/>
                <w:sz w:val="20"/>
                <w:szCs w:val="20"/>
              </w:rPr>
              <w:t>Drafting</w:t>
            </w:r>
            <w:r w:rsidR="000C5C0B" w:rsidRPr="000C5C0B">
              <w:rPr>
                <w:rFonts w:ascii="Arial" w:hAnsi="Arial" w:cs="Arial"/>
                <w:color w:val="C00000"/>
                <w:sz w:val="20"/>
                <w:szCs w:val="20"/>
              </w:rPr>
              <w:t xml:space="preserve"> a test plan based on the business requirements presented in the “Todo Business Requirements” document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3EFCE8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D120C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79C769B6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28BAA4F" w14:textId="3EDF7E2D" w:rsidR="002D66A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456778" w:history="1">
            <w:r w:rsidR="002D66AD"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Access Todo Website</w:t>
            </w:r>
            <w:r w:rsidR="002D66AD">
              <w:rPr>
                <w:noProof/>
                <w:webHidden/>
              </w:rPr>
              <w:tab/>
            </w:r>
            <w:r w:rsidR="002D66AD">
              <w:rPr>
                <w:noProof/>
                <w:webHidden/>
              </w:rPr>
              <w:fldChar w:fldCharType="begin"/>
            </w:r>
            <w:r w:rsidR="002D66AD">
              <w:rPr>
                <w:noProof/>
                <w:webHidden/>
              </w:rPr>
              <w:instrText xml:space="preserve"> PAGEREF _Toc195456778 \h </w:instrText>
            </w:r>
            <w:r w:rsidR="002D66AD">
              <w:rPr>
                <w:noProof/>
                <w:webHidden/>
              </w:rPr>
            </w:r>
            <w:r w:rsidR="002D66AD">
              <w:rPr>
                <w:noProof/>
                <w:webHidden/>
              </w:rPr>
              <w:fldChar w:fldCharType="separate"/>
            </w:r>
            <w:r w:rsidR="002D66AD">
              <w:rPr>
                <w:noProof/>
                <w:webHidden/>
              </w:rPr>
              <w:t>2</w:t>
            </w:r>
            <w:r w:rsidR="002D66AD">
              <w:rPr>
                <w:noProof/>
                <w:webHidden/>
              </w:rPr>
              <w:fldChar w:fldCharType="end"/>
            </w:r>
          </w:hyperlink>
        </w:p>
        <w:p w14:paraId="73118F28" w14:textId="5052E055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79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Add a New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F87B" w14:textId="4DA00535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0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Edit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3F68" w14:textId="5A3A7FF6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1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Delete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3F83" w14:textId="5C04D1B3" w:rsidR="002D66AD" w:rsidRDefault="002D66A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456782" w:history="1">
            <w:r w:rsidRPr="0020523C">
              <w:rPr>
                <w:rStyle w:val="Hyperlink"/>
                <w:rFonts w:ascii="Arial" w:hAnsi="Arial" w:cs="Arial"/>
                <w:b/>
                <w:bCs/>
                <w:noProof/>
              </w:rPr>
              <w:t>Prevent Submitting Blank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27C7069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864"/>
        <w:gridCol w:w="1986"/>
        <w:gridCol w:w="864"/>
        <w:gridCol w:w="8337"/>
        <w:gridCol w:w="899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E3DB069" w:rsidR="00A4335A" w:rsidRPr="007B611F" w:rsidRDefault="000C5C0B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5456778"/>
            <w:r w:rsidRPr="000C5C0B">
              <w:rPr>
                <w:rFonts w:ascii="Arial" w:hAnsi="Arial" w:cs="Arial"/>
                <w:b/>
                <w:bCs/>
                <w:color w:val="auto"/>
              </w:rPr>
              <w:t>Access Todo Website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B1EB16B" w:rsidR="00A4335A" w:rsidRPr="000C5C0B" w:rsidRDefault="00A4335A" w:rsidP="00A4335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the Todo loading page loads successfully through a web browser</w:t>
            </w:r>
          </w:p>
        </w:tc>
        <w:tc>
          <w:tcPr>
            <w:tcW w:w="3929" w:type="dxa"/>
          </w:tcPr>
          <w:p w14:paraId="62FFD258" w14:textId="247FE3C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C5C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0B35723B" w14:textId="14913BB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C6C095E" w14:textId="24822F9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B12C4">
              <w:rPr>
                <w:rFonts w:ascii="Arial" w:hAnsi="Arial" w:cs="Arial"/>
                <w:b/>
                <w:bCs/>
                <w:sz w:val="20"/>
                <w:szCs w:val="20"/>
              </w:rPr>
              <w:t>Boussofyane Ilboudo</w:t>
            </w:r>
          </w:p>
          <w:p w14:paraId="77B01D02" w14:textId="1688637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FEE1F46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3929" w:type="dxa"/>
          </w:tcPr>
          <w:p w14:paraId="37F7B73D" w14:textId="2EC6B738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Browser opens</w:t>
            </w:r>
          </w:p>
        </w:tc>
        <w:tc>
          <w:tcPr>
            <w:tcW w:w="2148" w:type="dxa"/>
          </w:tcPr>
          <w:p w14:paraId="38E206C3" w14:textId="77777777" w:rsidR="00A4335A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4335A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3AD1FB71" w14:textId="77777777" w:rsidR="00435FE1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5BB54DCD" w14:textId="7BFA3381" w:rsidR="00435FE1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5FE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896E7AE" wp14:editId="6042D5F3">
                  <wp:extent cx="8229600" cy="4918075"/>
                  <wp:effectExtent l="0" t="0" r="0" b="0"/>
                  <wp:docPr id="733445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452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91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6B243" w14:textId="77777777" w:rsidR="00435FE1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3DD57D11" w14:textId="77777777" w:rsidR="00435FE1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353D6658" w14:textId="27587B1F" w:rsidR="00435FE1" w:rsidRPr="00A20A44" w:rsidRDefault="00435F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7CBC817F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1EA9E674" w14:textId="1FB4F709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Link takes you to a loading page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C305A6A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Observe the page loading</w:t>
            </w:r>
          </w:p>
        </w:tc>
        <w:tc>
          <w:tcPr>
            <w:tcW w:w="3929" w:type="dxa"/>
          </w:tcPr>
          <w:p w14:paraId="6CD3142D" w14:textId="60BA6B36" w:rsidR="00A4335A" w:rsidRPr="00A20A44" w:rsidRDefault="000C5C0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throwing any errors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99"/>
        <w:gridCol w:w="946"/>
        <w:gridCol w:w="9363"/>
        <w:gridCol w:w="797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486D2A4" w:rsidR="00A15F1C" w:rsidRPr="007B611F" w:rsidRDefault="000C5C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5456779"/>
            <w:r w:rsidRPr="000C5C0B">
              <w:rPr>
                <w:rFonts w:ascii="Arial" w:hAnsi="Arial" w:cs="Arial"/>
                <w:b/>
                <w:bCs/>
                <w:color w:val="auto"/>
              </w:rPr>
              <w:t>Add a New Todo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4F51E29" w:rsidR="00A15F1C" w:rsidRPr="000C5C0B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a user can add a new todo item</w:t>
            </w:r>
          </w:p>
        </w:tc>
        <w:tc>
          <w:tcPr>
            <w:tcW w:w="3930" w:type="dxa"/>
          </w:tcPr>
          <w:p w14:paraId="6041CAE9" w14:textId="1E26A2D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C5C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5712255C" w14:textId="3C5C6BF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E3016A8" w14:textId="5BB122D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B12C4">
              <w:rPr>
                <w:rFonts w:ascii="Arial" w:hAnsi="Arial" w:cs="Arial"/>
                <w:b/>
                <w:bCs/>
                <w:sz w:val="20"/>
                <w:szCs w:val="20"/>
              </w:rPr>
              <w:t>Boussofyane Ilboudo</w:t>
            </w:r>
          </w:p>
          <w:p w14:paraId="45E21BE0" w14:textId="05E195F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5C0B">
              <w:rPr>
                <w:rFonts w:ascii="Arial" w:hAnsi="Arial" w:cs="Arial"/>
                <w:sz w:val="20"/>
                <w:szCs w:val="20"/>
              </w:rPr>
              <w:t>2025/04/13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CD51E5D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the Todo app</w:t>
            </w:r>
          </w:p>
        </w:tc>
        <w:tc>
          <w:tcPr>
            <w:tcW w:w="3930" w:type="dxa"/>
          </w:tcPr>
          <w:p w14:paraId="28AA4D24" w14:textId="30DCE6A5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opens</w:t>
            </w:r>
          </w:p>
        </w:tc>
        <w:tc>
          <w:tcPr>
            <w:tcW w:w="2148" w:type="dxa"/>
          </w:tcPr>
          <w:p w14:paraId="5F4C2FEB" w14:textId="77777777" w:rsidR="00A15F1C" w:rsidRDefault="00435FE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431EA010" w14:textId="7AD96FE6" w:rsidR="00435FE1" w:rsidRDefault="00435FE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5FE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2A6BA5A" wp14:editId="5147C278">
                  <wp:extent cx="8229600" cy="5143500"/>
                  <wp:effectExtent l="0" t="0" r="0" b="0"/>
                  <wp:docPr id="1535349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349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BEE7A" w14:textId="77777777" w:rsidR="00435FE1" w:rsidRDefault="00435FE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81B33DA" w14:textId="77777777" w:rsidR="00435FE1" w:rsidRDefault="00435FE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285E1AFF" w14:textId="2C21BD2B" w:rsidR="00435FE1" w:rsidRPr="00A20A44" w:rsidRDefault="00435FE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B1BFF63" w14:textId="06C5A758" w:rsidR="000C5C0B" w:rsidRPr="000C5C0B" w:rsidRDefault="000C5C0B" w:rsidP="000C5C0B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 the text input field, type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Go to Trader Joe’s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  <w:p w14:paraId="7A1AC61E" w14:textId="55C4D49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02F6BAD" w14:textId="705318B0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allows user input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1D33C83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73B54416" w14:textId="5A46AC27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 button is present and users can click it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16271832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was added to the list</w:t>
            </w:r>
          </w:p>
        </w:tc>
        <w:tc>
          <w:tcPr>
            <w:tcW w:w="3930" w:type="dxa"/>
          </w:tcPr>
          <w:p w14:paraId="412F55A8" w14:textId="3ABD514B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input gets added to the bottom of the list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015C761" w:rsidR="00A15F1C" w:rsidRPr="007B611F" w:rsidRDefault="000C5C0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5456780"/>
            <w:r>
              <w:rPr>
                <w:rFonts w:ascii="Arial" w:hAnsi="Arial" w:cs="Arial"/>
                <w:b/>
                <w:bCs/>
                <w:color w:val="auto"/>
              </w:rPr>
              <w:t>Edit</w:t>
            </w:r>
            <w:r w:rsidRPr="000C5C0B">
              <w:rPr>
                <w:rFonts w:ascii="Arial" w:hAnsi="Arial" w:cs="Arial"/>
                <w:b/>
                <w:bCs/>
                <w:color w:val="auto"/>
              </w:rPr>
              <w:t xml:space="preserve"> Todo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56262A" w:rsidR="00A15F1C" w:rsidRPr="000C5C0B" w:rsidRDefault="00A15F1C" w:rsidP="00623F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="000C5C0B" w:rsidRPr="000C5C0B"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a user can mark a todo item as completed</w:t>
            </w:r>
          </w:p>
        </w:tc>
        <w:tc>
          <w:tcPr>
            <w:tcW w:w="3930" w:type="dxa"/>
          </w:tcPr>
          <w:p w14:paraId="585FD545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C1CFF6A" w14:textId="6F85AE3A" w:rsidR="00A15F1C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1C1F9D50" w14:textId="053120D3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B12C4">
              <w:rPr>
                <w:rFonts w:ascii="Arial" w:hAnsi="Arial" w:cs="Arial"/>
                <w:b/>
                <w:bCs/>
                <w:sz w:val="20"/>
                <w:szCs w:val="20"/>
              </w:rPr>
              <w:t>Boussofyane Ilboudo</w:t>
            </w:r>
          </w:p>
          <w:p w14:paraId="042CD4D6" w14:textId="03E2D27E" w:rsidR="00A15F1C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4DBEDB61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Add a new item (“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Go to Trader Joe’s</w:t>
            </w: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”)</w:t>
            </w:r>
          </w:p>
        </w:tc>
        <w:tc>
          <w:tcPr>
            <w:tcW w:w="3930" w:type="dxa"/>
          </w:tcPr>
          <w:p w14:paraId="33CDF219" w14:textId="28345837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input gets added to the bottom of the list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718716B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pencil icon next to the task</w:t>
            </w:r>
          </w:p>
        </w:tc>
        <w:tc>
          <w:tcPr>
            <w:tcW w:w="3930" w:type="dxa"/>
          </w:tcPr>
          <w:p w14:paraId="7B576C34" w14:textId="6168E9AD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Pencil button is clickable and takes the user to the editing function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FC392DA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changes to the text</w:t>
            </w:r>
          </w:p>
        </w:tc>
        <w:tc>
          <w:tcPr>
            <w:tcW w:w="3930" w:type="dxa"/>
          </w:tcPr>
          <w:p w14:paraId="6E48DCC4" w14:textId="3270A760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Text can be changed 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45C8B8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save</w:t>
            </w:r>
          </w:p>
        </w:tc>
        <w:tc>
          <w:tcPr>
            <w:tcW w:w="3930" w:type="dxa"/>
          </w:tcPr>
          <w:p w14:paraId="145CEA17" w14:textId="205AA856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button works and allows the user to save changes made to the task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4A9EA69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was updated on the list</w:t>
            </w:r>
          </w:p>
        </w:tc>
        <w:tc>
          <w:tcPr>
            <w:tcW w:w="3930" w:type="dxa"/>
          </w:tcPr>
          <w:p w14:paraId="0254C02F" w14:textId="7CBCCFD8" w:rsidR="00A15F1C" w:rsidRPr="00A20A44" w:rsidRDefault="000C5C0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updated task is visible with the corrections in the list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899"/>
        <w:gridCol w:w="946"/>
        <w:gridCol w:w="9363"/>
        <w:gridCol w:w="797"/>
      </w:tblGrid>
      <w:tr w:rsidR="000C5C0B" w14:paraId="38C48007" w14:textId="77777777" w:rsidTr="001A109D">
        <w:trPr>
          <w:trHeight w:val="710"/>
        </w:trPr>
        <w:tc>
          <w:tcPr>
            <w:tcW w:w="1250" w:type="dxa"/>
          </w:tcPr>
          <w:p w14:paraId="2D78D772" w14:textId="1B9242AB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0FEE01B7" w14:textId="4A446124" w:rsidR="000C5C0B" w:rsidRPr="007B611F" w:rsidRDefault="000C5C0B" w:rsidP="001A109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5456781"/>
            <w:r w:rsidRPr="000C5C0B">
              <w:rPr>
                <w:rFonts w:ascii="Arial" w:hAnsi="Arial" w:cs="Arial"/>
                <w:b/>
                <w:bCs/>
                <w:color w:val="auto"/>
              </w:rPr>
              <w:t>Delete a Todo Item</w:t>
            </w:r>
            <w:bookmarkEnd w:id="3"/>
          </w:p>
        </w:tc>
      </w:tr>
      <w:tr w:rsidR="000C5C0B" w14:paraId="61A0BA59" w14:textId="77777777" w:rsidTr="001A109D">
        <w:trPr>
          <w:trHeight w:val="620"/>
        </w:trPr>
        <w:tc>
          <w:tcPr>
            <w:tcW w:w="1250" w:type="dxa"/>
          </w:tcPr>
          <w:p w14:paraId="65706F5F" w14:textId="77777777" w:rsidR="000C5C0B" w:rsidRDefault="000C5C0B" w:rsidP="000C5C0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56D7FC2" w14:textId="01F4CDDA" w:rsidR="000C5C0B" w:rsidRPr="000C5C0B" w:rsidRDefault="000C5C0B" w:rsidP="000C5C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5C0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Test Objective: </w:t>
            </w:r>
            <w:r w:rsidRPr="000C5C0B">
              <w:rPr>
                <w:color w:val="000000" w:themeColor="text1"/>
              </w:rPr>
              <w:t>Verify a user can delete an item from the todo list</w:t>
            </w:r>
          </w:p>
        </w:tc>
        <w:tc>
          <w:tcPr>
            <w:tcW w:w="3930" w:type="dxa"/>
          </w:tcPr>
          <w:p w14:paraId="631441B6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7E763D9" w14:textId="1B29E0ED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6D04B5F6" w14:textId="71A246CC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B12C4">
              <w:rPr>
                <w:rFonts w:ascii="Arial" w:hAnsi="Arial" w:cs="Arial"/>
                <w:b/>
                <w:bCs/>
                <w:sz w:val="20"/>
                <w:szCs w:val="20"/>
              </w:rPr>
              <w:t>Boussofyane Ilboudo</w:t>
            </w:r>
          </w:p>
          <w:p w14:paraId="3A261281" w14:textId="68C59A39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0C5C0B" w14:paraId="35768F51" w14:textId="77777777" w:rsidTr="001A109D">
        <w:trPr>
          <w:trHeight w:val="350"/>
        </w:trPr>
        <w:tc>
          <w:tcPr>
            <w:tcW w:w="1250" w:type="dxa"/>
          </w:tcPr>
          <w:p w14:paraId="6E19E037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1BB8FCB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885BA7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130E7B6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C362D5A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C5C0B" w14:paraId="745BBA34" w14:textId="77777777" w:rsidTr="001A109D">
        <w:trPr>
          <w:trHeight w:val="350"/>
        </w:trPr>
        <w:tc>
          <w:tcPr>
            <w:tcW w:w="1250" w:type="dxa"/>
          </w:tcPr>
          <w:p w14:paraId="2064E40E" w14:textId="77777777" w:rsidR="000C5C0B" w:rsidRPr="00A15F1C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98DA774" w14:textId="41A90CD5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garbag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e can icon next to a task</w:t>
            </w:r>
          </w:p>
        </w:tc>
        <w:tc>
          <w:tcPr>
            <w:tcW w:w="3930" w:type="dxa"/>
          </w:tcPr>
          <w:p w14:paraId="2A5DFA17" w14:textId="50CDAD9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Garbage can icon is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clickable</w:t>
            </w:r>
          </w:p>
        </w:tc>
        <w:tc>
          <w:tcPr>
            <w:tcW w:w="2148" w:type="dxa"/>
          </w:tcPr>
          <w:p w14:paraId="62B6AAD7" w14:textId="77777777" w:rsidR="000C5C0B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</w:t>
            </w:r>
            <w:r w:rsidR="000C5C0B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6042A2B8" w14:textId="49D5393C" w:rsidR="00435FE1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5FE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4018706" wp14:editId="19A59B97">
                  <wp:extent cx="8229600" cy="5143500"/>
                  <wp:effectExtent l="0" t="0" r="0" b="0"/>
                  <wp:docPr id="1068665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654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F17E2" w14:textId="77777777" w:rsidR="00435FE1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339A2955" w14:textId="77777777" w:rsidR="00435FE1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2ABC56E1" w14:textId="77777777" w:rsidR="00435FE1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24FFBE0" w14:textId="68A308B4" w:rsidR="00435FE1" w:rsidRPr="00A20A44" w:rsidRDefault="00435FE1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17EB112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</w:tr>
      <w:tr w:rsidR="000C5C0B" w14:paraId="6324B17E" w14:textId="77777777" w:rsidTr="001A109D">
        <w:trPr>
          <w:trHeight w:val="350"/>
        </w:trPr>
        <w:tc>
          <w:tcPr>
            <w:tcW w:w="1250" w:type="dxa"/>
          </w:tcPr>
          <w:p w14:paraId="7E0365B5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6361D00E" w14:textId="2D5C6E4C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item is removed from list</w:t>
            </w:r>
          </w:p>
        </w:tc>
        <w:tc>
          <w:tcPr>
            <w:tcW w:w="3930" w:type="dxa"/>
          </w:tcPr>
          <w:p w14:paraId="3A779A4E" w14:textId="7A6EE9B5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removed after clicking the garbage can icon</w:t>
            </w:r>
          </w:p>
        </w:tc>
        <w:tc>
          <w:tcPr>
            <w:tcW w:w="2148" w:type="dxa"/>
          </w:tcPr>
          <w:p w14:paraId="1967676C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EF75FD8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2B39A3E5" w14:textId="77777777" w:rsidTr="001A109D">
        <w:trPr>
          <w:trHeight w:val="350"/>
        </w:trPr>
        <w:tc>
          <w:tcPr>
            <w:tcW w:w="1250" w:type="dxa"/>
          </w:tcPr>
          <w:p w14:paraId="5F3BA007" w14:textId="77777777" w:rsidR="000C5C0B" w:rsidRPr="000C1DAC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D770CFB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1B1CFAC" w14:textId="77777777" w:rsidR="000C5C0B" w:rsidRDefault="000C5C0B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0C5C0B" w14:paraId="69AE5568" w14:textId="77777777" w:rsidTr="001A109D">
        <w:trPr>
          <w:trHeight w:val="710"/>
        </w:trPr>
        <w:tc>
          <w:tcPr>
            <w:tcW w:w="1250" w:type="dxa"/>
          </w:tcPr>
          <w:p w14:paraId="769BFB2D" w14:textId="3FE1074E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8FFD57F" w14:textId="161C0BCF" w:rsidR="000C5C0B" w:rsidRPr="007B611F" w:rsidRDefault="000C5C0B" w:rsidP="001A109D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5456782"/>
            <w:r w:rsidRPr="000C5C0B">
              <w:rPr>
                <w:rFonts w:ascii="Arial" w:hAnsi="Arial" w:cs="Arial"/>
                <w:b/>
                <w:bCs/>
                <w:color w:val="auto"/>
              </w:rPr>
              <w:t>Prevent Submitting Blank Todo Item</w:t>
            </w:r>
            <w:bookmarkEnd w:id="4"/>
          </w:p>
        </w:tc>
      </w:tr>
      <w:tr w:rsidR="000C5C0B" w14:paraId="73F6FCFF" w14:textId="77777777" w:rsidTr="001A109D">
        <w:trPr>
          <w:trHeight w:val="620"/>
        </w:trPr>
        <w:tc>
          <w:tcPr>
            <w:tcW w:w="1250" w:type="dxa"/>
          </w:tcPr>
          <w:p w14:paraId="600F62AD" w14:textId="77777777" w:rsidR="000C5C0B" w:rsidRDefault="000C5C0B" w:rsidP="001A109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9497644" w14:textId="7E012FB6" w:rsidR="000C5C0B" w:rsidRPr="007B611F" w:rsidRDefault="000C5C0B" w:rsidP="001A109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C5C0B">
              <w:rPr>
                <w:rFonts w:ascii="Arial" w:hAnsi="Arial" w:cs="Arial"/>
                <w:sz w:val="20"/>
                <w:szCs w:val="20"/>
              </w:rPr>
              <w:t>Verify that users cannot submit a blank todo item</w:t>
            </w:r>
          </w:p>
        </w:tc>
        <w:tc>
          <w:tcPr>
            <w:tcW w:w="3930" w:type="dxa"/>
          </w:tcPr>
          <w:p w14:paraId="575F8060" w14:textId="77777777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Mikaela</w:t>
            </w:r>
          </w:p>
          <w:p w14:paraId="2F5A8793" w14:textId="05CCB586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2025/04/10</w:t>
            </w:r>
          </w:p>
        </w:tc>
        <w:tc>
          <w:tcPr>
            <w:tcW w:w="4200" w:type="dxa"/>
            <w:gridSpan w:val="2"/>
          </w:tcPr>
          <w:p w14:paraId="2B85F768" w14:textId="1BB2F26F" w:rsidR="000C5C0B" w:rsidRPr="007B611F" w:rsidRDefault="000C5C0B" w:rsidP="000C5C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4B12C4">
              <w:rPr>
                <w:rFonts w:ascii="Arial" w:hAnsi="Arial" w:cs="Arial"/>
                <w:b/>
                <w:bCs/>
                <w:sz w:val="20"/>
                <w:szCs w:val="20"/>
              </w:rPr>
              <w:t>Boussofyane Ilboudo</w:t>
            </w:r>
          </w:p>
          <w:p w14:paraId="5E1558A8" w14:textId="4D71174A" w:rsidR="000C5C0B" w:rsidRPr="007B611F" w:rsidRDefault="000C5C0B" w:rsidP="000C5C0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2025/04/13</w:t>
            </w:r>
          </w:p>
        </w:tc>
      </w:tr>
      <w:tr w:rsidR="000C5C0B" w14:paraId="4D7C2F88" w14:textId="77777777" w:rsidTr="001A109D">
        <w:trPr>
          <w:trHeight w:val="350"/>
        </w:trPr>
        <w:tc>
          <w:tcPr>
            <w:tcW w:w="1250" w:type="dxa"/>
          </w:tcPr>
          <w:p w14:paraId="6554A5EA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B6DF5C5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7A78C2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9777D6D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81374FE" w14:textId="77777777" w:rsidR="000C5C0B" w:rsidRPr="007B611F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C5C0B" w14:paraId="679FC96D" w14:textId="77777777" w:rsidTr="001A109D">
        <w:trPr>
          <w:trHeight w:val="350"/>
        </w:trPr>
        <w:tc>
          <w:tcPr>
            <w:tcW w:w="1250" w:type="dxa"/>
          </w:tcPr>
          <w:p w14:paraId="30384687" w14:textId="77777777" w:rsidR="000C5C0B" w:rsidRPr="00A15F1C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9F685E0" w14:textId="69976579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Navigate to the website</w:t>
            </w:r>
          </w:p>
        </w:tc>
        <w:tc>
          <w:tcPr>
            <w:tcW w:w="3930" w:type="dxa"/>
          </w:tcPr>
          <w:p w14:paraId="017AE49B" w14:textId="1AF507CC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website loads with the task form</w:t>
            </w:r>
          </w:p>
        </w:tc>
        <w:tc>
          <w:tcPr>
            <w:tcW w:w="2148" w:type="dxa"/>
          </w:tcPr>
          <w:p w14:paraId="62A0B5F2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A70E220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54983F69" w14:textId="77777777" w:rsidTr="001A109D">
        <w:trPr>
          <w:trHeight w:val="350"/>
        </w:trPr>
        <w:tc>
          <w:tcPr>
            <w:tcW w:w="1250" w:type="dxa"/>
          </w:tcPr>
          <w:p w14:paraId="77FF58B3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9FABFC5" w14:textId="3FB805A9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C5C0B">
              <w:rPr>
                <w:rFonts w:ascii="Arial" w:hAnsi="Arial" w:cs="Arial"/>
                <w:color w:val="C00000"/>
                <w:sz w:val="20"/>
                <w:szCs w:val="20"/>
              </w:rPr>
              <w:t>Leave the input field empty</w:t>
            </w:r>
          </w:p>
        </w:tc>
        <w:tc>
          <w:tcPr>
            <w:tcW w:w="3930" w:type="dxa"/>
          </w:tcPr>
          <w:p w14:paraId="439B9BE4" w14:textId="63B9F614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that the text field is blank</w:t>
            </w:r>
          </w:p>
        </w:tc>
        <w:tc>
          <w:tcPr>
            <w:tcW w:w="2148" w:type="dxa"/>
          </w:tcPr>
          <w:p w14:paraId="43B863ED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3DE5CBB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7DC17518" w14:textId="77777777" w:rsidTr="001A109D">
        <w:trPr>
          <w:trHeight w:val="350"/>
        </w:trPr>
        <w:tc>
          <w:tcPr>
            <w:tcW w:w="1250" w:type="dxa"/>
          </w:tcPr>
          <w:p w14:paraId="6FC571F0" w14:textId="77777777" w:rsidR="000C5C0B" w:rsidRDefault="000C5C0B" w:rsidP="001A10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4B0F961" w14:textId="092A5DD1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“Add Task” button is inoperable unless text is added to the field</w:t>
            </w:r>
          </w:p>
        </w:tc>
        <w:tc>
          <w:tcPr>
            <w:tcW w:w="3930" w:type="dxa"/>
          </w:tcPr>
          <w:p w14:paraId="145BB504" w14:textId="3982E101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“add task” button should not be clickable unless there is text present in the text field</w:t>
            </w:r>
          </w:p>
        </w:tc>
        <w:tc>
          <w:tcPr>
            <w:tcW w:w="2148" w:type="dxa"/>
          </w:tcPr>
          <w:p w14:paraId="1D3C0577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2AA63C0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5C0B" w14:paraId="696042D8" w14:textId="77777777" w:rsidTr="001A109D">
        <w:trPr>
          <w:trHeight w:val="350"/>
        </w:trPr>
        <w:tc>
          <w:tcPr>
            <w:tcW w:w="1250" w:type="dxa"/>
          </w:tcPr>
          <w:p w14:paraId="49BF4B9B" w14:textId="77777777" w:rsidR="000C5C0B" w:rsidRPr="000C1DAC" w:rsidRDefault="000C5C0B" w:rsidP="001A109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AC45791" w14:textId="77777777" w:rsidR="000C5C0B" w:rsidRPr="00A20A44" w:rsidRDefault="000C5C0B" w:rsidP="001A10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37E7D5C" w14:textId="77777777" w:rsidR="000C5C0B" w:rsidRDefault="000C5C0B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79C98" w14:textId="77777777" w:rsidR="00BE56B1" w:rsidRDefault="00BE56B1" w:rsidP="006A45CA">
      <w:pPr>
        <w:spacing w:after="0" w:line="240" w:lineRule="auto"/>
      </w:pPr>
      <w:r>
        <w:separator/>
      </w:r>
    </w:p>
  </w:endnote>
  <w:endnote w:type="continuationSeparator" w:id="0">
    <w:p w14:paraId="7BA656AE" w14:textId="77777777" w:rsidR="00BE56B1" w:rsidRDefault="00BE56B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83ACB" w14:textId="77777777" w:rsidR="00BE56B1" w:rsidRDefault="00BE56B1" w:rsidP="006A45CA">
      <w:pPr>
        <w:spacing w:after="0" w:line="240" w:lineRule="auto"/>
      </w:pPr>
      <w:r>
        <w:separator/>
      </w:r>
    </w:p>
  </w:footnote>
  <w:footnote w:type="continuationSeparator" w:id="0">
    <w:p w14:paraId="389F9323" w14:textId="77777777" w:rsidR="00BE56B1" w:rsidRDefault="00BE56B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C5C0B"/>
    <w:rsid w:val="00101D99"/>
    <w:rsid w:val="0014203A"/>
    <w:rsid w:val="002D66AD"/>
    <w:rsid w:val="00374EEF"/>
    <w:rsid w:val="00435FE1"/>
    <w:rsid w:val="004B12C4"/>
    <w:rsid w:val="00581103"/>
    <w:rsid w:val="006A45CA"/>
    <w:rsid w:val="006E0B49"/>
    <w:rsid w:val="007B611F"/>
    <w:rsid w:val="007C58C5"/>
    <w:rsid w:val="007D120C"/>
    <w:rsid w:val="007F23D1"/>
    <w:rsid w:val="0082158D"/>
    <w:rsid w:val="0084035C"/>
    <w:rsid w:val="00847534"/>
    <w:rsid w:val="00855357"/>
    <w:rsid w:val="00914140"/>
    <w:rsid w:val="00A15F1C"/>
    <w:rsid w:val="00A20A44"/>
    <w:rsid w:val="00A4335A"/>
    <w:rsid w:val="00A81D47"/>
    <w:rsid w:val="00B54C68"/>
    <w:rsid w:val="00B60C1C"/>
    <w:rsid w:val="00B877A8"/>
    <w:rsid w:val="00BE56B1"/>
    <w:rsid w:val="00CB1C61"/>
    <w:rsid w:val="00DC3E34"/>
    <w:rsid w:val="00EB6720"/>
    <w:rsid w:val="00F51D9A"/>
    <w:rsid w:val="00F57C68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Boussofyane ILBOUDO</cp:lastModifiedBy>
  <cp:revision>3</cp:revision>
  <dcterms:created xsi:type="dcterms:W3CDTF">2025-04-14T02:49:00Z</dcterms:created>
  <dcterms:modified xsi:type="dcterms:W3CDTF">2025-04-14T03:40:00Z</dcterms:modified>
</cp:coreProperties>
</file>