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4C9969" w14:textId="77777777" w:rsidR="00076D5C" w:rsidRDefault="00076D5C">
      <w:pPr>
        <w:spacing w:before="1400"/>
      </w:pPr>
    </w:p>
    <w:p w14:paraId="0EA633FA" w14:textId="77777777" w:rsidR="00076D5C" w:rsidRDefault="00EC1405">
      <w:pPr>
        <w:jc w:val="center"/>
      </w:pPr>
      <w:r>
        <w:rPr>
          <w:b/>
          <w:bCs/>
          <w:color w:val="1F4E79"/>
          <w:sz w:val="72"/>
          <w:szCs w:val="72"/>
        </w:rPr>
        <w:t>FormationPro</w:t>
      </w:r>
    </w:p>
    <w:p w14:paraId="1924C7B4" w14:textId="77777777" w:rsidR="00076D5C" w:rsidRDefault="00EC1405">
      <w:pPr>
        <w:spacing w:before="200" w:after="100"/>
        <w:jc w:val="center"/>
      </w:pPr>
      <w:r>
        <w:rPr>
          <w:color w:val="595959"/>
          <w:sz w:val="30"/>
          <w:szCs w:val="30"/>
        </w:rPr>
        <w:t>Plateforme Web de Gestion de Formations Professionnelles</w:t>
      </w:r>
    </w:p>
    <w:p w14:paraId="330DFB9D" w14:textId="6550B342" w:rsidR="00076D5C" w:rsidRDefault="00EC1405">
      <w:pPr>
        <w:spacing w:before="600"/>
        <w:jc w:val="center"/>
      </w:pPr>
      <w:r>
        <w:rPr>
          <w:i/>
          <w:iCs/>
          <w:sz w:val="24"/>
          <w:szCs w:val="24"/>
        </w:rPr>
        <w:t xml:space="preserve">Support de présentation </w:t>
      </w:r>
    </w:p>
    <w:p w14:paraId="3A7A8ADB" w14:textId="77777777" w:rsidR="00076D5C" w:rsidRDefault="00EC1405">
      <w:pPr>
        <w:spacing w:before="100"/>
        <w:jc w:val="center"/>
      </w:pPr>
      <w:r>
        <w:rPr>
          <w:color w:val="595959"/>
        </w:rPr>
        <w:t>Guide de démonstration &amp; dossier de spécifications</w:t>
      </w:r>
    </w:p>
    <w:p w14:paraId="0A2DBEB7" w14:textId="77777777" w:rsidR="00076D5C" w:rsidRDefault="00EC1405">
      <w:r>
        <w:br w:type="page"/>
      </w:r>
    </w:p>
    <w:p w14:paraId="17FA2D14" w14:textId="77777777" w:rsidR="00076D5C" w:rsidRDefault="00EC1405">
      <w:pPr>
        <w:pStyle w:val="Titre1"/>
      </w:pPr>
      <w:r>
        <w:lastRenderedPageBreak/>
        <w:t>Sommaire</w:t>
      </w:r>
    </w:p>
    <w:p w14:paraId="73A00D63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1. Introduction du projet</w:t>
      </w:r>
    </w:p>
    <w:p w14:paraId="5E2E86D9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2. Présentation de l'interface publique (démonstration)</w:t>
      </w:r>
    </w:p>
    <w:p w14:paraId="39F824A6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3. Inscription et communication client</w:t>
      </w:r>
    </w:p>
    <w:p w14:paraId="7FA2CAC5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4. Dashboard administrateur</w:t>
      </w:r>
    </w:p>
    <w:p w14:paraId="2349D8EF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5. Architecture technique</w:t>
      </w:r>
    </w:p>
    <w:p w14:paraId="63141BEB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6. Spécifications fonctionnelles du projet</w:t>
      </w:r>
    </w:p>
    <w:p w14:paraId="157FF112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7. Conclusion</w:t>
      </w:r>
    </w:p>
    <w:p w14:paraId="68500C30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Annexe — URLs et identifiants de démonstration</w:t>
      </w:r>
    </w:p>
    <w:p w14:paraId="61F086AB" w14:textId="77777777" w:rsidR="00076D5C" w:rsidRDefault="00EC1405">
      <w:r>
        <w:br w:type="page"/>
      </w:r>
    </w:p>
    <w:p w14:paraId="636B4A47" w14:textId="77777777" w:rsidR="00076D5C" w:rsidRDefault="00EC1405">
      <w:pPr>
        <w:pStyle w:val="Titre1"/>
      </w:pPr>
      <w:r>
        <w:t>1</w:t>
      </w:r>
      <w:r>
        <w:t>. Introduction du projet</w:t>
      </w:r>
    </w:p>
    <w:p w14:paraId="260D5ECF" w14:textId="77777777" w:rsidR="00076D5C" w:rsidRDefault="00EC1405">
      <w:pPr>
        <w:spacing w:after="120"/>
      </w:pPr>
      <w:r>
        <w:rPr>
          <w:b/>
          <w:bCs/>
          <w:i/>
          <w:iCs/>
          <w:color w:val="2E74B5"/>
          <w:sz w:val="20"/>
          <w:szCs w:val="20"/>
        </w:rPr>
        <w:t>Durée indicative : 1 minute</w:t>
      </w:r>
    </w:p>
    <w:p w14:paraId="69FAFCF2" w14:textId="77777777" w:rsidR="00076D5C" w:rsidRDefault="00EC1405">
      <w:pPr>
        <w:pBdr>
          <w:left w:val="single" w:sz="12" w:space="8" w:color="2E74B5"/>
        </w:pBdr>
        <w:spacing w:after="140"/>
        <w:ind w:left="360"/>
      </w:pPr>
      <w:r>
        <w:rPr>
          <w:i/>
          <w:iCs/>
        </w:rPr>
        <w:t>« Bonjour à tous. Je vais vous présenter FormationPro, une plateforme web dédiée à la gestion de formations professionnelles. Il s'agit d'une application full-stack développée en PHP, avec une base de do</w:t>
      </w:r>
      <w:r>
        <w:rPr>
          <w:i/>
          <w:iCs/>
        </w:rPr>
        <w:t>nnées MySQL, composée de deux parties : une interface publique destinée aux clients, et un dashboard d'administration complet. »</w:t>
      </w:r>
    </w:p>
    <w:p w14:paraId="5CC6B045" w14:textId="77777777" w:rsidR="00076D5C" w:rsidRDefault="00EC1405">
      <w:pPr>
        <w:spacing w:after="140"/>
      </w:pPr>
      <w:r>
        <w:t>Ce projet répond à un besoin concret : permettre à un organisme de formation de publier ses offres, gérer ses ressources (forma</w:t>
      </w:r>
      <w:r>
        <w:t>teurs, domaines, cours), et laisser les clients rechercher et s'inscrire en ligne.</w:t>
      </w:r>
    </w:p>
    <w:p w14:paraId="4D653789" w14:textId="77777777" w:rsidR="00076D5C" w:rsidRDefault="00EC1405">
      <w:pPr>
        <w:spacing w:after="200"/>
      </w:pPr>
      <w:r>
        <w:rPr>
          <w:noProof/>
        </w:rPr>
        <w:drawing>
          <wp:inline distT="0" distB="0" distL="0" distR="0" wp14:anchorId="431BD26C" wp14:editId="1D644118">
            <wp:extent cx="5760720" cy="2703131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4EE6" w14:textId="77777777" w:rsidR="00076D5C" w:rsidRDefault="00EC1405">
      <w:pPr>
        <w:spacing w:before="60" w:after="100"/>
      </w:pPr>
      <w:r>
        <w:rPr>
          <w:i/>
          <w:iCs/>
          <w:color w:val="595959"/>
          <w:sz w:val="20"/>
          <w:szCs w:val="20"/>
        </w:rPr>
        <w:t>Capture d'écran : Page d'accueil de la plateforme</w:t>
      </w:r>
    </w:p>
    <w:p w14:paraId="6FAF9602" w14:textId="77777777" w:rsidR="00076D5C" w:rsidRDefault="00EC1405">
      <w:pPr>
        <w:pStyle w:val="Titre1"/>
      </w:pPr>
      <w:r>
        <w:t>2. Présentation de l'interface publique</w:t>
      </w:r>
    </w:p>
    <w:p w14:paraId="3E1ABD5E" w14:textId="77777777" w:rsidR="00076D5C" w:rsidRDefault="00EC1405">
      <w:pPr>
        <w:pStyle w:val="Titre2"/>
        <w:spacing w:before="320" w:after="160"/>
      </w:pPr>
      <w:r>
        <w:t>2.1 Page d'accueil</w:t>
      </w:r>
    </w:p>
    <w:p w14:paraId="22DF95B1" w14:textId="77777777" w:rsidR="00076D5C" w:rsidRDefault="00EC1405">
      <w:pPr>
        <w:spacing w:after="120"/>
      </w:pPr>
      <w:r>
        <w:rPr>
          <w:b/>
          <w:bCs/>
          <w:i/>
          <w:iCs/>
          <w:color w:val="2E74B5"/>
          <w:sz w:val="20"/>
          <w:szCs w:val="20"/>
        </w:rPr>
        <w:t>Durée indicative : 1 minute</w:t>
      </w:r>
    </w:p>
    <w:p w14:paraId="767E7945" w14:textId="77777777" w:rsidR="00076D5C" w:rsidRDefault="00EC1405">
      <w:pPr>
        <w:pBdr>
          <w:left w:val="single" w:sz="12" w:space="8" w:color="2E74B5"/>
        </w:pBdr>
        <w:spacing w:after="140"/>
        <w:ind w:left="360"/>
      </w:pPr>
      <w:r>
        <w:rPr>
          <w:i/>
          <w:iCs/>
        </w:rPr>
        <w:t>« Commençons par la page d'accueil. »</w:t>
      </w:r>
    </w:p>
    <w:p w14:paraId="6CFF4154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Une section d'en-tête (« hero ») intitulée « Excellence en Formation Professionnelle », mettant en avant trois domaines phares : Management, Informatique et Réseaux.</w:t>
      </w:r>
    </w:p>
    <w:p w14:paraId="177A17B3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 xml:space="preserve">Des statistiques animées : 95 % de satisfaction, 87 </w:t>
      </w:r>
      <w:r>
        <w:t>% de réussite, 92 % de couverture, et plus de 5 000 étudiants formés.</w:t>
      </w:r>
    </w:p>
    <w:p w14:paraId="41EBDBF5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Six points forts de la plateforme : formateurs experts, formation hybride, certification, planning flexible, recherche avancée, suivi personnalisé.</w:t>
      </w:r>
    </w:p>
    <w:p w14:paraId="10622D1C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 xml:space="preserve">Un écran de chargement avec animation </w:t>
      </w:r>
      <w:r>
        <w:t>(spinner en dégradé), pour une expérience utilisateur soignée.</w:t>
      </w:r>
    </w:p>
    <w:p w14:paraId="21693C41" w14:textId="77777777" w:rsidR="00076D5C" w:rsidRDefault="00EC1405">
      <w:pPr>
        <w:spacing w:after="200"/>
      </w:pPr>
      <w:r>
        <w:rPr>
          <w:noProof/>
        </w:rPr>
        <w:drawing>
          <wp:inline distT="0" distB="0" distL="0" distR="0" wp14:anchorId="2A21F09D" wp14:editId="73188808">
            <wp:extent cx="5760720" cy="2701793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3C1D" w14:textId="77777777" w:rsidR="00076D5C" w:rsidRDefault="00EC1405">
      <w:pPr>
        <w:spacing w:before="60" w:after="100"/>
      </w:pPr>
      <w:r>
        <w:rPr>
          <w:i/>
          <w:iCs/>
          <w:color w:val="595959"/>
          <w:sz w:val="20"/>
          <w:szCs w:val="20"/>
        </w:rPr>
        <w:t>Capture d'écran : Section « hero » et statistiques de la page d'accueil</w:t>
      </w:r>
    </w:p>
    <w:p w14:paraId="77C40EB5" w14:textId="77777777" w:rsidR="00076D5C" w:rsidRDefault="00EC1405">
      <w:pPr>
        <w:pStyle w:val="Titre2"/>
        <w:spacing w:before="320" w:after="160"/>
      </w:pPr>
      <w:r>
        <w:t>2.2 Page Formations</w:t>
      </w:r>
    </w:p>
    <w:p w14:paraId="37751E5B" w14:textId="77777777" w:rsidR="00076D5C" w:rsidRDefault="00EC1405">
      <w:pPr>
        <w:spacing w:after="120"/>
      </w:pPr>
      <w:r>
        <w:rPr>
          <w:b/>
          <w:bCs/>
          <w:i/>
          <w:iCs/>
          <w:color w:val="2E74B5"/>
          <w:sz w:val="20"/>
          <w:szCs w:val="20"/>
        </w:rPr>
        <w:t>Durée indicative : 1 minute</w:t>
      </w:r>
    </w:p>
    <w:p w14:paraId="231A526A" w14:textId="77777777" w:rsidR="00076D5C" w:rsidRDefault="00EC1405">
      <w:pPr>
        <w:pBdr>
          <w:left w:val="single" w:sz="12" w:space="8" w:color="2E74B5"/>
        </w:pBdr>
        <w:spacing w:after="140"/>
        <w:ind w:left="360"/>
      </w:pPr>
      <w:r>
        <w:rPr>
          <w:i/>
          <w:iCs/>
        </w:rPr>
        <w:t>« Depuis le menu « Formations », le client accède au catalogue complet. »</w:t>
      </w:r>
    </w:p>
    <w:p w14:paraId="43D87FAE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Des filtres avancés par domaine, sujet, cours et ville, ainsi qu'une recherche textuelle libre.</w:t>
      </w:r>
    </w:p>
    <w:p w14:paraId="63A70183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Un affichage flexible, sous forme de tableau ou de cartes, avec toutes les information</w:t>
      </w:r>
      <w:r>
        <w:t>s utiles sur chaque formation.</w:t>
      </w:r>
    </w:p>
    <w:p w14:paraId="18F1ED7D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Un bouton « S'inscrire » permettant de réserver directement une session.</w:t>
      </w:r>
    </w:p>
    <w:p w14:paraId="1430814C" w14:textId="77777777" w:rsidR="00076D5C" w:rsidRDefault="00EC1405">
      <w:pPr>
        <w:spacing w:after="200"/>
      </w:pPr>
      <w:r>
        <w:rPr>
          <w:noProof/>
        </w:rPr>
        <w:drawing>
          <wp:inline distT="0" distB="0" distL="0" distR="0" wp14:anchorId="0F278250" wp14:editId="79BEDDA6">
            <wp:extent cx="5760720" cy="2683373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8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EC85" w14:textId="77777777" w:rsidR="00076D5C" w:rsidRDefault="00EC1405">
      <w:pPr>
        <w:spacing w:before="60" w:after="100"/>
      </w:pPr>
      <w:r>
        <w:rPr>
          <w:i/>
          <w:iCs/>
          <w:color w:val="595959"/>
          <w:sz w:val="20"/>
          <w:szCs w:val="20"/>
        </w:rPr>
        <w:t>Capture d'écran : Page Formations avec filtres de recherche</w:t>
      </w:r>
    </w:p>
    <w:p w14:paraId="6D6A6EB9" w14:textId="77777777" w:rsidR="00076D5C" w:rsidRDefault="00EC1405">
      <w:pPr>
        <w:pStyle w:val="Titre1"/>
      </w:pPr>
      <w:r>
        <w:t>3. Inscription et communication client</w:t>
      </w:r>
    </w:p>
    <w:p w14:paraId="2726A931" w14:textId="77777777" w:rsidR="00076D5C" w:rsidRDefault="00EC1405">
      <w:pPr>
        <w:spacing w:after="120"/>
      </w:pPr>
      <w:r>
        <w:rPr>
          <w:b/>
          <w:bCs/>
          <w:i/>
          <w:iCs/>
          <w:color w:val="2E74B5"/>
          <w:sz w:val="20"/>
          <w:szCs w:val="20"/>
        </w:rPr>
        <w:t>Durée indicative : 30 secondes</w:t>
      </w:r>
    </w:p>
    <w:p w14:paraId="11358B8E" w14:textId="77777777" w:rsidR="00076D5C" w:rsidRDefault="00EC1405">
      <w:pPr>
        <w:spacing w:after="140"/>
      </w:pPr>
      <w:r>
        <w:t>Le client dispose d'</w:t>
      </w:r>
      <w:r>
        <w:t>un formulaire d'inscription avec validation des champs en temps réel. Une fois la demande soumise, l'administrateur peut consulter et traiter chaque inscription directement depuis son dashboard.</w:t>
      </w:r>
    </w:p>
    <w:p w14:paraId="4E377664" w14:textId="77777777" w:rsidR="00076D5C" w:rsidRDefault="00EC1405">
      <w:pPr>
        <w:spacing w:after="200"/>
      </w:pPr>
      <w:r>
        <w:rPr>
          <w:noProof/>
        </w:rPr>
        <w:drawing>
          <wp:inline distT="0" distB="0" distL="0" distR="0" wp14:anchorId="2A4A180D" wp14:editId="7789702E">
            <wp:extent cx="5760720" cy="270928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AFD2" w14:textId="77777777" w:rsidR="00076D5C" w:rsidRDefault="00EC1405">
      <w:pPr>
        <w:spacing w:before="60" w:after="100"/>
      </w:pPr>
      <w:r>
        <w:rPr>
          <w:i/>
          <w:iCs/>
          <w:color w:val="595959"/>
          <w:sz w:val="20"/>
          <w:szCs w:val="20"/>
        </w:rPr>
        <w:t>Capture d'écran : Formulaire d'inscription à une formation</w:t>
      </w:r>
    </w:p>
    <w:p w14:paraId="7AF6EECA" w14:textId="77777777" w:rsidR="00076D5C" w:rsidRDefault="00EC1405">
      <w:pPr>
        <w:pStyle w:val="Titre2"/>
        <w:spacing w:before="320" w:after="160"/>
      </w:pPr>
      <w:r>
        <w:t>3.1 Calendrier &amp; Contact</w:t>
      </w:r>
    </w:p>
    <w:p w14:paraId="6E33C3F9" w14:textId="77777777" w:rsidR="00076D5C" w:rsidRDefault="00EC1405">
      <w:pPr>
        <w:spacing w:after="120"/>
      </w:pPr>
      <w:r>
        <w:rPr>
          <w:b/>
          <w:bCs/>
          <w:i/>
          <w:iCs/>
          <w:color w:val="2E74B5"/>
          <w:sz w:val="20"/>
          <w:szCs w:val="20"/>
        </w:rPr>
        <w:t>Durée indicative : 30 secondes</w:t>
      </w:r>
    </w:p>
    <w:p w14:paraId="52F22CC1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Calendrier : un planning consultable des formations à venir, pour aider le client à s'organiser.</w:t>
      </w:r>
    </w:p>
    <w:p w14:paraId="2FABC759" w14:textId="77777777" w:rsidR="00076D5C" w:rsidRDefault="00EC1405">
      <w:pPr>
        <w:spacing w:after="200"/>
      </w:pPr>
      <w:r>
        <w:rPr>
          <w:noProof/>
        </w:rPr>
        <w:drawing>
          <wp:inline distT="0" distB="0" distL="0" distR="0" wp14:anchorId="6EA17D29" wp14:editId="444B6FD3">
            <wp:extent cx="5760720" cy="2690802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7600" w14:textId="77777777" w:rsidR="00076D5C" w:rsidRDefault="00EC1405">
      <w:pPr>
        <w:spacing w:before="60" w:after="100"/>
      </w:pPr>
      <w:r>
        <w:rPr>
          <w:i/>
          <w:iCs/>
          <w:color w:val="595959"/>
          <w:sz w:val="20"/>
          <w:szCs w:val="20"/>
        </w:rPr>
        <w:t>Capture d'écran : Calendrier des formations</w:t>
      </w:r>
    </w:p>
    <w:p w14:paraId="0EBAC195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Contact : les coordonnées de l'organisme ainsi qu'un form</w:t>
      </w:r>
      <w:r>
        <w:t>ulaire de contact direct.</w:t>
      </w:r>
    </w:p>
    <w:p w14:paraId="2DA1340B" w14:textId="77777777" w:rsidR="00076D5C" w:rsidRDefault="00EC1405">
      <w:pPr>
        <w:spacing w:after="200"/>
      </w:pPr>
      <w:r>
        <w:rPr>
          <w:noProof/>
        </w:rPr>
        <w:drawing>
          <wp:inline distT="0" distB="0" distL="0" distR="0" wp14:anchorId="1D0DDB14" wp14:editId="379A578C">
            <wp:extent cx="5760720" cy="2703756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4558" w14:textId="77777777" w:rsidR="00076D5C" w:rsidRDefault="00EC1405">
      <w:pPr>
        <w:spacing w:before="60" w:after="100"/>
      </w:pPr>
      <w:r>
        <w:rPr>
          <w:i/>
          <w:iCs/>
          <w:color w:val="595959"/>
          <w:sz w:val="20"/>
          <w:szCs w:val="20"/>
        </w:rPr>
        <w:t>Capture d'écran : Page de contact</w:t>
      </w:r>
    </w:p>
    <w:p w14:paraId="34AEEF0D" w14:textId="77777777" w:rsidR="00076D5C" w:rsidRDefault="00EC1405">
      <w:pPr>
        <w:pStyle w:val="Titre1"/>
      </w:pPr>
      <w:r>
        <w:t>4. Dashboard administrateur</w:t>
      </w:r>
    </w:p>
    <w:p w14:paraId="36159466" w14:textId="77777777" w:rsidR="00076D5C" w:rsidRDefault="00EC1405">
      <w:pPr>
        <w:spacing w:after="140"/>
      </w:pPr>
      <w:r>
        <w:t>Voyons maintenant la partie back-office, réservée à l'administrateur.</w:t>
      </w:r>
    </w:p>
    <w:p w14:paraId="74EADC40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URL de connexion : http://localhost/Laravel/FormationPro/pages/admin/login.php</w:t>
      </w:r>
    </w:p>
    <w:p w14:paraId="7110833A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Identifiant : adm</w:t>
      </w:r>
      <w:r>
        <w:t>in@exemple.com</w:t>
      </w:r>
    </w:p>
    <w:p w14:paraId="21872B34" w14:textId="77777777" w:rsidR="00076D5C" w:rsidRDefault="00EC1405">
      <w:pPr>
        <w:spacing w:after="200"/>
      </w:pPr>
      <w:r>
        <w:rPr>
          <w:noProof/>
        </w:rPr>
        <w:drawing>
          <wp:inline distT="0" distB="0" distL="0" distR="0" wp14:anchorId="371D6210" wp14:editId="7D47CF3C">
            <wp:extent cx="5760720" cy="2812568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1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295B" w14:textId="77777777" w:rsidR="00076D5C" w:rsidRDefault="00EC1405">
      <w:pPr>
        <w:spacing w:before="60" w:after="100"/>
      </w:pPr>
      <w:r>
        <w:rPr>
          <w:i/>
          <w:iCs/>
          <w:color w:val="595959"/>
          <w:sz w:val="20"/>
          <w:szCs w:val="20"/>
        </w:rPr>
        <w:t>Capture d'écran : Page de connexion administrateur</w:t>
      </w:r>
    </w:p>
    <w:p w14:paraId="30EC5C21" w14:textId="77777777" w:rsidR="00076D5C" w:rsidRDefault="00EC1405">
      <w:pPr>
        <w:pBdr>
          <w:left w:val="single" w:sz="12" w:space="8" w:color="2E74B5"/>
        </w:pBdr>
        <w:spacing w:after="140"/>
        <w:ind w:left="360"/>
      </w:pPr>
      <w:r>
        <w:rPr>
          <w:i/>
          <w:iCs/>
        </w:rPr>
        <w:t>« Une fois connecté, le dashboard affiche une vue d'ensemble complète de l'activité : »</w:t>
      </w:r>
    </w:p>
    <w:p w14:paraId="7697302E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Des statistiques générales : nombre de pays, villes, formateurs, domaines, sujets, cours et formatio</w:t>
      </w:r>
      <w:r>
        <w:t>ns.</w:t>
      </w:r>
    </w:p>
    <w:p w14:paraId="21205EE2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Les formations récentes.</w:t>
      </w:r>
    </w:p>
    <w:p w14:paraId="71E4B57A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La répartition des formations par type : présentiel ou à distance.</w:t>
      </w:r>
    </w:p>
    <w:p w14:paraId="6E12FE0E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Les domaines les plus populaires.</w:t>
      </w:r>
    </w:p>
    <w:p w14:paraId="69A95F49" w14:textId="77777777" w:rsidR="00076D5C" w:rsidRDefault="00EC1405">
      <w:pPr>
        <w:spacing w:after="200"/>
      </w:pPr>
      <w:r>
        <w:rPr>
          <w:noProof/>
        </w:rPr>
        <w:drawing>
          <wp:inline distT="0" distB="0" distL="0" distR="0" wp14:anchorId="46E61F51" wp14:editId="054C3D46">
            <wp:extent cx="5760720" cy="2697431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6BA2" w14:textId="77777777" w:rsidR="00076D5C" w:rsidRDefault="00EC1405">
      <w:pPr>
        <w:spacing w:before="60" w:after="100"/>
      </w:pPr>
      <w:r>
        <w:rPr>
          <w:i/>
          <w:iCs/>
          <w:color w:val="595959"/>
          <w:sz w:val="20"/>
          <w:szCs w:val="20"/>
        </w:rPr>
        <w:t>Capture d'écran : Vue d'ensemble du dashboard administrateur</w:t>
      </w:r>
    </w:p>
    <w:p w14:paraId="6162DFD8" w14:textId="77777777" w:rsidR="00076D5C" w:rsidRDefault="00EC1405">
      <w:pPr>
        <w:pStyle w:val="Titre2"/>
        <w:spacing w:before="320" w:after="160"/>
      </w:pPr>
      <w:r>
        <w:t>4.1 Menu latéral et gestion (CRUD)</w:t>
      </w:r>
    </w:p>
    <w:p w14:paraId="293251F0" w14:textId="77777777" w:rsidR="00076D5C" w:rsidRDefault="00EC1405">
      <w:pPr>
        <w:spacing w:after="140"/>
      </w:pPr>
      <w:r>
        <w:t xml:space="preserve">Le menu latéral donne accès </w:t>
      </w:r>
      <w:r>
        <w:t>à un CRUD complet (Créer, Lire, Modifier, Supprimer) pour chaque entité du système :</w:t>
      </w:r>
    </w:p>
    <w:p w14:paraId="0A7E3051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Dashboard — statistiques générales</w:t>
      </w:r>
    </w:p>
    <w:p w14:paraId="26105BE2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Pays — ajout, modification, suppression</w:t>
      </w:r>
    </w:p>
    <w:p w14:paraId="5CA1B961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Villes — rattachées à un pays</w:t>
      </w:r>
    </w:p>
    <w:p w14:paraId="435194A1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Domaines — par exemple Informatique, Management…</w:t>
      </w:r>
    </w:p>
    <w:p w14:paraId="2BBFCEE3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Sujets — rattachés à un domaine</w:t>
      </w:r>
    </w:p>
    <w:p w14:paraId="7870B19A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Cours — rattachés à un sujet</w:t>
      </w:r>
    </w:p>
    <w:p w14:paraId="165A6AAB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Formateurs — gestion des intervenants</w:t>
      </w:r>
    </w:p>
    <w:p w14:paraId="25BAD034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Formations — sessions avec date, lieu, formateur et prix</w:t>
      </w:r>
    </w:p>
    <w:p w14:paraId="0AD22992" w14:textId="77777777" w:rsidR="00076D5C" w:rsidRDefault="00EC1405">
      <w:pPr>
        <w:pBdr>
          <w:left w:val="single" w:sz="12" w:space="8" w:color="2E74B5"/>
        </w:pBdr>
        <w:spacing w:after="140"/>
        <w:ind w:left="360"/>
      </w:pPr>
      <w:r>
        <w:rPr>
          <w:i/>
          <w:iCs/>
        </w:rPr>
        <w:t>« Chaque module est un CRUD complet, avec des listes déroulantes liées entre elles pour garantir la cohérence des données. »</w:t>
      </w:r>
    </w:p>
    <w:p w14:paraId="3B916EE0" w14:textId="77777777" w:rsidR="00076D5C" w:rsidRDefault="00EC1405">
      <w:pPr>
        <w:spacing w:after="200"/>
      </w:pPr>
      <w:r>
        <w:rPr>
          <w:noProof/>
        </w:rPr>
        <w:drawing>
          <wp:inline distT="0" distB="0" distL="0" distR="0" wp14:anchorId="58D7478C" wp14:editId="55E0AAA3">
            <wp:extent cx="5760720" cy="2698883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60FD" w14:textId="77777777" w:rsidR="00076D5C" w:rsidRDefault="00EC1405">
      <w:pPr>
        <w:spacing w:before="60" w:after="100"/>
      </w:pPr>
      <w:r>
        <w:rPr>
          <w:i/>
          <w:iCs/>
          <w:color w:val="595959"/>
          <w:sz w:val="20"/>
          <w:szCs w:val="20"/>
        </w:rPr>
        <w:t>Capture d'écran : Gestion des cours (exemple de module CRUD)</w:t>
      </w:r>
    </w:p>
    <w:p w14:paraId="1430AD0B" w14:textId="77777777" w:rsidR="00076D5C" w:rsidRDefault="00EC1405">
      <w:pPr>
        <w:pStyle w:val="Titre2"/>
        <w:spacing w:before="320" w:after="160"/>
      </w:pPr>
      <w:r>
        <w:t>4.2 Pied de</w:t>
      </w:r>
      <w:r>
        <w:t xml:space="preserve"> page</w:t>
      </w:r>
    </w:p>
    <w:p w14:paraId="2A6B3E63" w14:textId="77777777" w:rsidR="00076D5C" w:rsidRDefault="00EC1405">
      <w:pPr>
        <w:spacing w:after="120"/>
      </w:pPr>
      <w:r>
        <w:rPr>
          <w:b/>
          <w:bCs/>
          <w:i/>
          <w:iCs/>
          <w:color w:val="2E74B5"/>
          <w:sz w:val="20"/>
          <w:szCs w:val="20"/>
        </w:rPr>
        <w:t>Durée indicative : 30 secondes</w:t>
      </w:r>
    </w:p>
    <w:p w14:paraId="6F452910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Liens vers les réseaux sociaux</w:t>
      </w:r>
    </w:p>
    <w:p w14:paraId="4B45477E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Formulaire d'inscription à la newsletter</w:t>
      </w:r>
    </w:p>
    <w:p w14:paraId="3BD49034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Coordonnées de contact : Fès, Maroc</w:t>
      </w:r>
    </w:p>
    <w:p w14:paraId="64ACF627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Bouton de retour en haut de page</w:t>
      </w:r>
    </w:p>
    <w:p w14:paraId="5A6C1926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Copyright généré dynamiquement</w:t>
      </w:r>
    </w:p>
    <w:p w14:paraId="000D9EA0" w14:textId="77777777" w:rsidR="00076D5C" w:rsidRDefault="00EC1405">
      <w:pPr>
        <w:spacing w:after="200"/>
      </w:pPr>
      <w:r>
        <w:rPr>
          <w:noProof/>
        </w:rPr>
        <w:drawing>
          <wp:inline distT="0" distB="0" distL="0" distR="0" wp14:anchorId="26FF14D2" wp14:editId="22CE7B75">
            <wp:extent cx="5760720" cy="2716738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1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0F1B" w14:textId="77777777" w:rsidR="00076D5C" w:rsidRDefault="00EC1405">
      <w:pPr>
        <w:spacing w:before="60" w:after="100"/>
      </w:pPr>
      <w:r>
        <w:rPr>
          <w:i/>
          <w:iCs/>
          <w:color w:val="595959"/>
          <w:sz w:val="20"/>
          <w:szCs w:val="20"/>
        </w:rPr>
        <w:t>Capture d'écran : Pied de page du site</w:t>
      </w:r>
    </w:p>
    <w:p w14:paraId="62CF5460" w14:textId="77777777" w:rsidR="00076D5C" w:rsidRDefault="00EC1405">
      <w:pPr>
        <w:pStyle w:val="Titre1"/>
      </w:pPr>
      <w:r>
        <w:t>5. Arc</w:t>
      </w:r>
      <w:r>
        <w:t>hitecture technique</w:t>
      </w:r>
    </w:p>
    <w:p w14:paraId="46E4DEFC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PHP 8.2 en programmation procédurale, avec l'extension PDO pour l'accès aux données.</w:t>
      </w:r>
    </w:p>
    <w:p w14:paraId="554B49E7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Base de données relationnelle MySQL, structurée en 8 tables.</w:t>
      </w:r>
    </w:p>
    <w:p w14:paraId="445F1363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CSS moderne : animations, mise en page Flexbox / Grid, design responsive.</w:t>
      </w:r>
    </w:p>
    <w:p w14:paraId="0E778918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Font Awesome pou</w:t>
      </w:r>
      <w:r>
        <w:t>r l'iconographie.</w:t>
      </w:r>
    </w:p>
    <w:p w14:paraId="1AD3262D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JavaScript natif (vanilla) : compteurs animés, effet parallax, Intersection Observer pour les animations au défilement.</w:t>
      </w:r>
    </w:p>
    <w:p w14:paraId="316C58A0" w14:textId="77777777" w:rsidR="00076D5C" w:rsidRDefault="00EC1405">
      <w:pPr>
        <w:spacing w:after="200"/>
      </w:pPr>
      <w:r>
        <w:rPr>
          <w:noProof/>
        </w:rPr>
        <w:drawing>
          <wp:inline distT="0" distB="0" distL="0" distR="0" wp14:anchorId="6662EFB3" wp14:editId="7C9288B4">
            <wp:extent cx="5486400" cy="2995017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C885" w14:textId="77777777" w:rsidR="00076D5C" w:rsidRDefault="00EC1405">
      <w:pPr>
        <w:spacing w:before="60" w:after="100"/>
      </w:pPr>
      <w:r>
        <w:rPr>
          <w:i/>
          <w:iCs/>
          <w:color w:val="595959"/>
          <w:sz w:val="20"/>
          <w:szCs w:val="20"/>
        </w:rPr>
        <w:t>Capture d'écran : Aperçu de l'implémentation technique (JavaScript / animations)</w:t>
      </w:r>
    </w:p>
    <w:p w14:paraId="61695A59" w14:textId="77777777" w:rsidR="00076D5C" w:rsidRDefault="00EC1405">
      <w:r>
        <w:br w:type="page"/>
      </w:r>
    </w:p>
    <w:p w14:paraId="21BC05D7" w14:textId="77777777" w:rsidR="00076D5C" w:rsidRDefault="00EC1405">
      <w:pPr>
        <w:pStyle w:val="Titre1"/>
      </w:pPr>
      <w:r>
        <w:t>6. Spécifications fonctionnelles du projet</w:t>
      </w:r>
    </w:p>
    <w:p w14:paraId="4538C619" w14:textId="77777777" w:rsidR="00076D5C" w:rsidRDefault="00EC1405">
      <w:pPr>
        <w:pStyle w:val="Titre2"/>
        <w:spacing w:before="320" w:after="160"/>
      </w:pPr>
      <w:r>
        <w:t>6.1 Règles de gestion</w:t>
      </w:r>
    </w:p>
    <w:p w14:paraId="2E148161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Chaque formation est proposée dans une ville, un pays et à une date bien déterminés.</w:t>
      </w:r>
    </w:p>
    <w:p w14:paraId="63B426F9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Une formation est animé</w:t>
      </w:r>
      <w:r>
        <w:t>e par un formateur, en présentiel ou en distanciel.</w:t>
      </w:r>
    </w:p>
    <w:p w14:paraId="11481C44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L'organisme propose des formations réparties sur plusieurs domaines.</w:t>
      </w:r>
    </w:p>
    <w:p w14:paraId="16710F35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Un domaine peut regrouper plusieurs sujets.</w:t>
      </w:r>
    </w:p>
    <w:p w14:paraId="0A612811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Un sujet peut regrouper plusieurs cours proposés aux clients.</w:t>
      </w:r>
    </w:p>
    <w:p w14:paraId="4C4AD669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 xml:space="preserve">Chaque formation concerne un </w:t>
      </w:r>
      <w:r>
        <w:t>cours précis.</w:t>
      </w:r>
    </w:p>
    <w:p w14:paraId="6E1069DC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Les domaines, sujets et cours sont modifiables à tout moment.</w:t>
      </w:r>
    </w:p>
    <w:p w14:paraId="06BA1676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Les villes et les pays sont modifiables à tout moment.</w:t>
      </w:r>
    </w:p>
    <w:p w14:paraId="2BFC51F5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Créer une formation revient à lui attribuer un cours, une ville, une date et un prix.</w:t>
      </w:r>
    </w:p>
    <w:p w14:paraId="09E0FA7A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Une même formation peut être programmée</w:t>
      </w:r>
      <w:r>
        <w:t xml:space="preserve"> à plusieurs dates.</w:t>
      </w:r>
    </w:p>
    <w:p w14:paraId="16F5BEF7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Un client peut consulter le calendrier des formations à venir.</w:t>
      </w:r>
    </w:p>
    <w:p w14:paraId="6CABB663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Un client peut rechercher une formation par domaine, par sujet ou par cours.</w:t>
      </w:r>
    </w:p>
    <w:p w14:paraId="1280D7B3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Un client peut s'inscrire à une formation.</w:t>
      </w:r>
    </w:p>
    <w:p w14:paraId="73DF9882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La communication avec un client inscrit se fait par e</w:t>
      </w:r>
      <w:r>
        <w:t>mail.</w:t>
      </w:r>
    </w:p>
    <w:p w14:paraId="63EAB30D" w14:textId="77777777" w:rsidR="00076D5C" w:rsidRDefault="00EC1405">
      <w:pPr>
        <w:pStyle w:val="Titre2"/>
        <w:spacing w:before="320" w:after="160"/>
      </w:pPr>
      <w:r>
        <w:t>6.2 Hiérarchie Domaine → Sujet → Cours</w:t>
      </w:r>
    </w:p>
    <w:p w14:paraId="3DE3F56E" w14:textId="77777777" w:rsidR="00076D5C" w:rsidRDefault="00EC1405">
      <w:pPr>
        <w:spacing w:after="140"/>
      </w:pPr>
      <w:r>
        <w:t>La structure du catalogue de formation suit une hiérarchie à trois niveaux, illustrée ci-dessous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1"/>
        <w:gridCol w:w="4162"/>
        <w:gridCol w:w="1373"/>
      </w:tblGrid>
      <w:tr w:rsidR="00076D5C" w14:paraId="3F7219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B5287" w14:textId="77777777" w:rsidR="00076D5C" w:rsidRDefault="00EC1405">
            <w:r>
              <w:rPr>
                <w:b/>
                <w:bCs/>
                <w:color w:val="FFFFFF"/>
              </w:rPr>
              <w:t>Domaine</w:t>
            </w:r>
          </w:p>
        </w:tc>
        <w:tc>
          <w:tcPr>
            <w:tcW w:w="25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9EF83" w14:textId="77777777" w:rsidR="00076D5C" w:rsidRDefault="00EC1405">
            <w:r>
              <w:rPr>
                <w:b/>
                <w:bCs/>
                <w:color w:val="FFFFFF"/>
              </w:rPr>
              <w:t>Sujets</w:t>
            </w:r>
          </w:p>
        </w:tc>
        <w:tc>
          <w:tcPr>
            <w:tcW w:w="25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67922" w14:textId="77777777" w:rsidR="00076D5C" w:rsidRDefault="00EC1405">
            <w:r>
              <w:rPr>
                <w:b/>
                <w:bCs/>
                <w:color w:val="FFFFFF"/>
              </w:rPr>
              <w:t>Cours</w:t>
            </w:r>
          </w:p>
        </w:tc>
      </w:tr>
      <w:tr w:rsidR="00076D5C" w14:paraId="683D791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BFCDE" w14:textId="77777777" w:rsidR="00076D5C" w:rsidRDefault="00EC1405">
            <w:r>
              <w:t>Management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09116" w14:textId="77777777" w:rsidR="00076D5C" w:rsidRDefault="00EC1405">
            <w:r>
              <w:t>Management de Projet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ADAED" w14:textId="77777777" w:rsidR="00076D5C" w:rsidRDefault="00EC1405">
            <w:r>
              <w:t>Scrum, Prince 2</w:t>
            </w:r>
          </w:p>
        </w:tc>
      </w:tr>
      <w:tr w:rsidR="00076D5C" w14:paraId="0FDFCA1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B034E" w14:textId="77777777" w:rsidR="00076D5C" w:rsidRDefault="00076D5C"/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A97A8" w14:textId="77777777" w:rsidR="00076D5C" w:rsidRDefault="00EC1405">
            <w:r>
              <w:t>Management de Services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8FD71" w14:textId="77777777" w:rsidR="00076D5C" w:rsidRDefault="00EC1405">
            <w:r>
              <w:t>ITIL, COBIT</w:t>
            </w:r>
          </w:p>
        </w:tc>
      </w:tr>
      <w:tr w:rsidR="00076D5C" w14:paraId="088FA26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8BFE1" w14:textId="77777777" w:rsidR="00076D5C" w:rsidRDefault="00EC1405">
            <w:r>
              <w:t>Informatique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5E751" w14:textId="77777777" w:rsidR="00076D5C" w:rsidRDefault="00EC1405">
            <w:r>
              <w:t>IT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7DA54" w14:textId="77777777" w:rsidR="00076D5C" w:rsidRDefault="00EC1405">
            <w:r>
              <w:t>JEE, Technologies Web</w:t>
            </w:r>
          </w:p>
        </w:tc>
      </w:tr>
      <w:tr w:rsidR="00076D5C" w14:paraId="6F6B4F6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72E9B" w14:textId="77777777" w:rsidR="00076D5C" w:rsidRDefault="00076D5C"/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39F36" w14:textId="77777777" w:rsidR="00076D5C" w:rsidRDefault="00EC1405">
            <w:r>
              <w:t>Big Data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FCF94" w14:textId="77777777" w:rsidR="00076D5C" w:rsidRDefault="00EC1405">
            <w:r>
              <w:t>Hadoop, Spark</w:t>
            </w:r>
          </w:p>
        </w:tc>
      </w:tr>
      <w:tr w:rsidR="00076D5C" w14:paraId="16FD7BE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33A08" w14:textId="77777777" w:rsidR="00076D5C" w:rsidRDefault="00EC1405">
            <w:r>
              <w:t>Réseau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5FD2D" w14:textId="77777777" w:rsidR="00076D5C" w:rsidRDefault="00EC1405">
            <w:r>
              <w:t>—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E90FF" w14:textId="77777777" w:rsidR="00076D5C" w:rsidRDefault="00EC1405">
            <w:r>
              <w:t>CISCO</w:t>
            </w:r>
          </w:p>
        </w:tc>
      </w:tr>
    </w:tbl>
    <w:p w14:paraId="15870ABD" w14:textId="77777777" w:rsidR="00076D5C" w:rsidRDefault="00076D5C">
      <w:pPr>
        <w:spacing w:after="200"/>
      </w:pPr>
    </w:p>
    <w:p w14:paraId="78B3A283" w14:textId="77777777" w:rsidR="00076D5C" w:rsidRDefault="00EC1405">
      <w:pPr>
        <w:pStyle w:val="Titre2"/>
        <w:spacing w:before="320" w:after="160"/>
      </w:pPr>
      <w:r>
        <w:t>6.3 Fonctionnalités par acteur</w:t>
      </w:r>
    </w:p>
    <w:p w14:paraId="1E6E8217" w14:textId="77777777" w:rsidR="00076D5C" w:rsidRDefault="00EC1405">
      <w:pPr>
        <w:spacing w:after="140"/>
      </w:pPr>
      <w:r>
        <w:rPr>
          <w:b/>
          <w:bCs/>
        </w:rPr>
        <w:t>Client</w:t>
      </w:r>
    </w:p>
    <w:p w14:paraId="108161A2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Choix de l'emplacement (ville, pays)</w:t>
      </w:r>
    </w:p>
    <w:p w14:paraId="4E8B3CF2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Recherche d'une formation</w:t>
      </w:r>
    </w:p>
    <w:p w14:paraId="4EADF97D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Inscription à une formation</w:t>
      </w:r>
    </w:p>
    <w:p w14:paraId="034907A1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Consultation du calendrier des formations</w:t>
      </w:r>
    </w:p>
    <w:p w14:paraId="23B66F73" w14:textId="77777777" w:rsidR="00076D5C" w:rsidRDefault="00EC1405">
      <w:pPr>
        <w:spacing w:after="140"/>
      </w:pPr>
      <w:r>
        <w:rPr>
          <w:b/>
          <w:bCs/>
        </w:rPr>
        <w:t>Administrateur</w:t>
      </w:r>
    </w:p>
    <w:p w14:paraId="28DE5EF4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Gestion des pays et des villes</w:t>
      </w:r>
    </w:p>
    <w:p w14:paraId="75ED8EC1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Gestion des formateurs</w:t>
      </w:r>
    </w:p>
    <w:p w14:paraId="358A7355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Gestion des domaines, sujets et cours</w:t>
      </w:r>
    </w:p>
    <w:p w14:paraId="1B77490A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Création d'une formation : choix du cours, de l'emplacement et de la date</w:t>
      </w:r>
    </w:p>
    <w:p w14:paraId="4A39D136" w14:textId="2CBDC08F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Attri</w:t>
      </w:r>
      <w:r>
        <w:t>bution des prix d'une formation (plusieurs tarifs possibles)</w:t>
      </w:r>
    </w:p>
    <w:p w14:paraId="0690EE2B" w14:textId="010D8E4A" w:rsidR="00EC1405" w:rsidRDefault="00EC1405" w:rsidP="00EC1405">
      <w:pPr>
        <w:pStyle w:val="Paragraphedeliste"/>
        <w:spacing w:after="80"/>
        <w:ind w:left="720"/>
      </w:pPr>
    </w:p>
    <w:p w14:paraId="001855DF" w14:textId="2701944E" w:rsidR="00EC1405" w:rsidRDefault="00EC1405" w:rsidP="00EC1405">
      <w:pPr>
        <w:pStyle w:val="Paragraphedeliste"/>
        <w:spacing w:after="80"/>
        <w:ind w:left="720"/>
      </w:pPr>
    </w:p>
    <w:p w14:paraId="5631477E" w14:textId="3D2A9229" w:rsidR="00EC1405" w:rsidRDefault="00EC1405" w:rsidP="00EC1405">
      <w:pPr>
        <w:pStyle w:val="Paragraphedeliste"/>
        <w:spacing w:after="80"/>
        <w:ind w:left="720"/>
      </w:pPr>
    </w:p>
    <w:p w14:paraId="271BD085" w14:textId="77777777" w:rsidR="00076D5C" w:rsidRDefault="00EC1405">
      <w:pPr>
        <w:pStyle w:val="Titre2"/>
        <w:spacing w:before="320" w:after="160"/>
      </w:pPr>
      <w:r>
        <w:t>6.4 Modélisation UML</w:t>
      </w:r>
    </w:p>
    <w:p w14:paraId="711B583A" w14:textId="6EFB8F54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Diagramme de cas d'utilisation</w:t>
      </w:r>
      <w:r w:rsidRPr="00EC1405">
        <w:drawing>
          <wp:inline distT="0" distB="0" distL="0" distR="0" wp14:anchorId="4C3FB73E" wp14:editId="0BEBC545">
            <wp:extent cx="6163310" cy="3305810"/>
            <wp:effectExtent l="0" t="0" r="8890" b="889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6A40" w14:textId="20DEFF39" w:rsidR="00EC1405" w:rsidRDefault="00EC1405" w:rsidP="00EC1405">
      <w:pPr>
        <w:pStyle w:val="Paragraphedeliste"/>
        <w:spacing w:after="80"/>
        <w:ind w:left="720"/>
      </w:pPr>
      <w:r w:rsidRPr="00EC1405">
        <w:drawing>
          <wp:inline distT="0" distB="0" distL="0" distR="0" wp14:anchorId="147B2334" wp14:editId="2BE59056">
            <wp:extent cx="6163310" cy="3550920"/>
            <wp:effectExtent l="0" t="0" r="889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E83A" w14:textId="77777777" w:rsidR="00EC1405" w:rsidRDefault="00EC1405" w:rsidP="00EC1405">
      <w:pPr>
        <w:pStyle w:val="Paragraphedeliste"/>
        <w:spacing w:after="80"/>
        <w:ind w:left="720"/>
      </w:pPr>
    </w:p>
    <w:p w14:paraId="3098AC23" w14:textId="77777777" w:rsidR="00EC1405" w:rsidRDefault="00EC1405" w:rsidP="00EC1405">
      <w:pPr>
        <w:pStyle w:val="Paragraphedeliste"/>
        <w:spacing w:after="80"/>
        <w:ind w:left="720"/>
      </w:pPr>
    </w:p>
    <w:p w14:paraId="4114A813" w14:textId="596C6B96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Diagramme de classes</w:t>
      </w:r>
    </w:p>
    <w:p w14:paraId="2F6842EB" w14:textId="245602BE" w:rsidR="00EC1405" w:rsidRDefault="00EC1405" w:rsidP="00EC1405">
      <w:pPr>
        <w:pStyle w:val="Paragraphedeliste"/>
        <w:spacing w:after="80"/>
        <w:ind w:left="720"/>
      </w:pPr>
      <w:r w:rsidRPr="00EC1405">
        <w:drawing>
          <wp:inline distT="0" distB="0" distL="0" distR="0" wp14:anchorId="12B3FBB5" wp14:editId="2ABF12A0">
            <wp:extent cx="6163310" cy="3804920"/>
            <wp:effectExtent l="0" t="0" r="8890" b="508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43EA" w14:textId="33544B7F" w:rsidR="00EC1405" w:rsidRDefault="00EC1405" w:rsidP="00EC1405">
      <w:pPr>
        <w:pStyle w:val="Paragraphedeliste"/>
        <w:spacing w:after="80"/>
        <w:ind w:left="720"/>
      </w:pPr>
    </w:p>
    <w:p w14:paraId="343BD021" w14:textId="77777777" w:rsidR="00EC1405" w:rsidRDefault="00EC1405" w:rsidP="00EC1405">
      <w:pPr>
        <w:pStyle w:val="Paragraphedeliste"/>
        <w:spacing w:after="80"/>
        <w:ind w:left="720"/>
      </w:pPr>
    </w:p>
    <w:p w14:paraId="5080B63F" w14:textId="77777777" w:rsidR="00076D5C" w:rsidRDefault="00EC1405">
      <w:pPr>
        <w:pStyle w:val="Titre2"/>
        <w:spacing w:before="320" w:after="160"/>
      </w:pPr>
      <w:r>
        <w:t>6.5 Pages web prévues</w:t>
      </w:r>
    </w:p>
    <w:p w14:paraId="74DC6474" w14:textId="77777777" w:rsidR="00076D5C" w:rsidRDefault="00EC1405">
      <w:pPr>
        <w:spacing w:after="140"/>
      </w:pPr>
      <w:r>
        <w:rPr>
          <w:b/>
          <w:bCs/>
        </w:rPr>
        <w:t>Côté client</w:t>
      </w:r>
    </w:p>
    <w:p w14:paraId="4606A09D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Page d'accueil : présentation de l'entreprise, photos des formations, indicateurs de per</w:t>
      </w:r>
      <w:r>
        <w:t>formance, liens utiles</w:t>
      </w:r>
    </w:p>
    <w:p w14:paraId="074C8539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Formations : filtres par domaine, par sujet et par cours</w:t>
      </w:r>
    </w:p>
    <w:p w14:paraId="1D9F9B8C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Calendrier</w:t>
      </w:r>
    </w:p>
    <w:p w14:paraId="0F1F1A69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Contact</w:t>
      </w:r>
    </w:p>
    <w:p w14:paraId="3744EBBD" w14:textId="77777777" w:rsidR="00076D5C" w:rsidRDefault="00EC1405">
      <w:pPr>
        <w:spacing w:after="140"/>
      </w:pPr>
      <w:r>
        <w:rPr>
          <w:b/>
          <w:bCs/>
        </w:rPr>
        <w:t>Côté administrateur</w:t>
      </w:r>
    </w:p>
    <w:p w14:paraId="6A1470F9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Page d'accueil (dashboard)</w:t>
      </w:r>
    </w:p>
    <w:p w14:paraId="2D3EECF4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Gestion des pays</w:t>
      </w:r>
    </w:p>
    <w:p w14:paraId="62152714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Gestion des villes</w:t>
      </w:r>
    </w:p>
    <w:p w14:paraId="60890D52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Gestion des formateurs</w:t>
      </w:r>
    </w:p>
    <w:p w14:paraId="04D0E194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Gestion des domaines</w:t>
      </w:r>
    </w:p>
    <w:p w14:paraId="5C6A95A0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Gestion des sujets</w:t>
      </w:r>
    </w:p>
    <w:p w14:paraId="7FFAF110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Gestion des</w:t>
      </w:r>
      <w:r>
        <w:t xml:space="preserve"> cours</w:t>
      </w:r>
    </w:p>
    <w:p w14:paraId="58FF0020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Gestion des formations</w:t>
      </w:r>
    </w:p>
    <w:p w14:paraId="49B4BBA4" w14:textId="77777777" w:rsidR="00076D5C" w:rsidRDefault="00EC1405">
      <w:r>
        <w:br w:type="page"/>
      </w:r>
    </w:p>
    <w:p w14:paraId="358F719F" w14:textId="77777777" w:rsidR="00076D5C" w:rsidRDefault="00EC1405">
      <w:pPr>
        <w:pStyle w:val="Titre1"/>
      </w:pPr>
      <w:r>
        <w:t>7. Conclusion</w:t>
      </w:r>
    </w:p>
    <w:p w14:paraId="5B06C1F1" w14:textId="77777777" w:rsidR="00076D5C" w:rsidRDefault="00EC1405">
      <w:pPr>
        <w:spacing w:after="120"/>
      </w:pPr>
      <w:r>
        <w:rPr>
          <w:b/>
          <w:bCs/>
          <w:i/>
          <w:iCs/>
          <w:color w:val="2E74B5"/>
          <w:sz w:val="20"/>
          <w:szCs w:val="20"/>
        </w:rPr>
        <w:t>Durée indicative : 30 secondes</w:t>
      </w:r>
    </w:p>
    <w:p w14:paraId="2D4B2AF2" w14:textId="77777777" w:rsidR="00076D5C" w:rsidRDefault="00EC1405">
      <w:pPr>
        <w:pBdr>
          <w:left w:val="single" w:sz="12" w:space="8" w:color="2E74B5"/>
        </w:pBdr>
        <w:spacing w:after="140"/>
        <w:ind w:left="360"/>
      </w:pPr>
      <w:r>
        <w:rPr>
          <w:i/>
          <w:iCs/>
        </w:rPr>
        <w:t>« Ce projet démontre ma capacité à : »</w:t>
      </w:r>
    </w:p>
    <w:p w14:paraId="37BB4B13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Concevoir une base de données relationnelle complexe</w:t>
      </w:r>
    </w:p>
    <w:p w14:paraId="273BE47B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Développer une application web complète, front-end et back-end</w:t>
      </w:r>
    </w:p>
    <w:p w14:paraId="3FB90E96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Gérer l'authentification et les sessions utilisateurs</w:t>
      </w:r>
    </w:p>
    <w:p w14:paraId="39716A68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Implémenter un CRUD complet, avec filtres et recherche</w:t>
      </w:r>
    </w:p>
    <w:p w14:paraId="4F0BF06C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Créer une interface responsive et animée</w:t>
      </w:r>
    </w:p>
    <w:p w14:paraId="18133481" w14:textId="77777777" w:rsidR="00076D5C" w:rsidRDefault="00EC1405">
      <w:pPr>
        <w:spacing w:before="300"/>
        <w:jc w:val="center"/>
      </w:pPr>
      <w:r>
        <w:rPr>
          <w:b/>
          <w:bCs/>
          <w:i/>
          <w:iCs/>
          <w:sz w:val="26"/>
          <w:szCs w:val="26"/>
        </w:rPr>
        <w:t>« Merci pour votre attention. »</w:t>
      </w:r>
    </w:p>
    <w:p w14:paraId="33D20777" w14:textId="77777777" w:rsidR="00076D5C" w:rsidRDefault="00EC1405">
      <w:r>
        <w:br w:type="page"/>
      </w:r>
    </w:p>
    <w:p w14:paraId="1B752877" w14:textId="77777777" w:rsidR="00076D5C" w:rsidRDefault="00EC1405">
      <w:pPr>
        <w:pStyle w:val="Titre1"/>
      </w:pPr>
      <w:r>
        <w:t xml:space="preserve">Annexe — </w:t>
      </w:r>
      <w:r>
        <w:t>URLs et identifiants de démonstration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3"/>
        <w:gridCol w:w="6353"/>
      </w:tblGrid>
      <w:tr w:rsidR="00076D5C" w14:paraId="229DCE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E1499" w14:textId="77777777" w:rsidR="00076D5C" w:rsidRDefault="00EC1405"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2500" w:type="pct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93AB3" w14:textId="77777777" w:rsidR="00076D5C" w:rsidRDefault="00EC1405">
            <w:r>
              <w:rPr>
                <w:b/>
                <w:bCs/>
                <w:color w:val="FFFFFF"/>
              </w:rPr>
              <w:t>URL</w:t>
            </w:r>
          </w:p>
        </w:tc>
      </w:tr>
      <w:tr w:rsidR="00076D5C" w14:paraId="275A901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6016C" w14:textId="77777777" w:rsidR="00076D5C" w:rsidRDefault="00EC1405">
            <w:r>
              <w:t>Accueil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15870" w14:textId="77777777" w:rsidR="00076D5C" w:rsidRDefault="00EC1405">
            <w:r>
              <w:t>http://localhost/Laravel/FormationPro/</w:t>
            </w:r>
          </w:p>
        </w:tc>
      </w:tr>
      <w:tr w:rsidR="00076D5C" w14:paraId="4A812C0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770B1" w14:textId="77777777" w:rsidR="00076D5C" w:rsidRDefault="00EC1405">
            <w:r>
              <w:t>Formations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B0D12" w14:textId="77777777" w:rsidR="00076D5C" w:rsidRDefault="00EC1405">
            <w:r>
              <w:t>http://localhost/Laravel/FormationPro/pages/client/formation.php</w:t>
            </w:r>
          </w:p>
        </w:tc>
      </w:tr>
      <w:tr w:rsidR="00076D5C" w14:paraId="291879F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3D79F" w14:textId="77777777" w:rsidR="00076D5C" w:rsidRDefault="00EC1405">
            <w:r>
              <w:t>Calendrier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3D3FD" w14:textId="77777777" w:rsidR="00076D5C" w:rsidRDefault="00EC1405">
            <w:r>
              <w:t>http://localhost/Laravel/FormationPro/pages/client/calendrier.php</w:t>
            </w:r>
          </w:p>
        </w:tc>
      </w:tr>
      <w:tr w:rsidR="00076D5C" w14:paraId="50D0EA8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B9F2C" w14:textId="77777777" w:rsidR="00076D5C" w:rsidRDefault="00EC1405">
            <w:r>
              <w:t>Contact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6156D" w14:textId="77777777" w:rsidR="00076D5C" w:rsidRDefault="00EC1405">
            <w:r>
              <w:t>http://localhost/Laravel/FormationPro/pages/client/contact.php</w:t>
            </w:r>
          </w:p>
        </w:tc>
      </w:tr>
      <w:tr w:rsidR="00076D5C" w14:paraId="036C3E6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17D6D" w14:textId="77777777" w:rsidR="00076D5C" w:rsidRDefault="00EC1405">
            <w:r>
              <w:t>Connexion admin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5B6A3" w14:textId="77777777" w:rsidR="00076D5C" w:rsidRDefault="00EC1405">
            <w:r>
              <w:t>http://localhost/Laravel/FormationPro/pages/admin/login.php</w:t>
            </w:r>
          </w:p>
        </w:tc>
      </w:tr>
      <w:tr w:rsidR="00076D5C" w14:paraId="62F67C3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25E7D" w14:textId="77777777" w:rsidR="00076D5C" w:rsidRDefault="00EC1405">
            <w:r>
              <w:t>Dashboard admin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FCB48" w14:textId="77777777" w:rsidR="00076D5C" w:rsidRDefault="00EC1405">
            <w:r>
              <w:t>http://localhost/Laravel/FormationPro/pages/admin/dashboard.php</w:t>
            </w:r>
          </w:p>
        </w:tc>
      </w:tr>
    </w:tbl>
    <w:p w14:paraId="250956BA" w14:textId="77777777" w:rsidR="00076D5C" w:rsidRDefault="00076D5C">
      <w:pPr>
        <w:spacing w:before="200"/>
      </w:pPr>
    </w:p>
    <w:p w14:paraId="7250EF3D" w14:textId="77777777" w:rsidR="00076D5C" w:rsidRDefault="00EC1405">
      <w:pPr>
        <w:spacing w:after="140"/>
      </w:pPr>
      <w:r>
        <w:rPr>
          <w:b/>
          <w:bCs/>
        </w:rPr>
        <w:t>Identifiants administrateur :</w:t>
      </w:r>
    </w:p>
    <w:p w14:paraId="25F6F6EA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Email : admin@exemple.com</w:t>
      </w:r>
    </w:p>
    <w:p w14:paraId="0E6B3D50" w14:textId="77777777" w:rsidR="00076D5C" w:rsidRDefault="00EC1405">
      <w:pPr>
        <w:pStyle w:val="Paragraphedeliste"/>
        <w:numPr>
          <w:ilvl w:val="0"/>
          <w:numId w:val="1"/>
        </w:numPr>
        <w:spacing w:after="80"/>
      </w:pPr>
      <w:r>
        <w:t>Mot de passe : admin123</w:t>
      </w:r>
    </w:p>
    <w:sectPr w:rsidR="00076D5C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CF7F65"/>
    <w:multiLevelType w:val="hybridMultilevel"/>
    <w:tmpl w:val="3F82E144"/>
    <w:lvl w:ilvl="0" w:tplc="8B84B10E">
      <w:start w:val="1"/>
      <w:numFmt w:val="bullet"/>
      <w:lvlText w:val="●"/>
      <w:lvlJc w:val="left"/>
      <w:pPr>
        <w:ind w:left="720" w:hanging="360"/>
      </w:pPr>
    </w:lvl>
    <w:lvl w:ilvl="1" w:tplc="0DCA4DFE">
      <w:start w:val="1"/>
      <w:numFmt w:val="bullet"/>
      <w:lvlText w:val="○"/>
      <w:lvlJc w:val="left"/>
      <w:pPr>
        <w:ind w:left="1440" w:hanging="360"/>
      </w:pPr>
    </w:lvl>
    <w:lvl w:ilvl="2" w:tplc="632279E6">
      <w:start w:val="1"/>
      <w:numFmt w:val="bullet"/>
      <w:lvlText w:val="■"/>
      <w:lvlJc w:val="left"/>
      <w:pPr>
        <w:ind w:left="2160" w:hanging="360"/>
      </w:pPr>
    </w:lvl>
    <w:lvl w:ilvl="3" w:tplc="102A7B00">
      <w:start w:val="1"/>
      <w:numFmt w:val="bullet"/>
      <w:lvlText w:val="●"/>
      <w:lvlJc w:val="left"/>
      <w:pPr>
        <w:ind w:left="2880" w:hanging="360"/>
      </w:pPr>
    </w:lvl>
    <w:lvl w:ilvl="4" w:tplc="33B652F4">
      <w:start w:val="1"/>
      <w:numFmt w:val="bullet"/>
      <w:lvlText w:val="○"/>
      <w:lvlJc w:val="left"/>
      <w:pPr>
        <w:ind w:left="3600" w:hanging="360"/>
      </w:pPr>
    </w:lvl>
    <w:lvl w:ilvl="5" w:tplc="EF0AFA86">
      <w:start w:val="1"/>
      <w:numFmt w:val="bullet"/>
      <w:lvlText w:val="■"/>
      <w:lvlJc w:val="left"/>
      <w:pPr>
        <w:ind w:left="4320" w:hanging="360"/>
      </w:pPr>
    </w:lvl>
    <w:lvl w:ilvl="6" w:tplc="894CC274">
      <w:start w:val="1"/>
      <w:numFmt w:val="bullet"/>
      <w:lvlText w:val="●"/>
      <w:lvlJc w:val="left"/>
      <w:pPr>
        <w:ind w:left="5040" w:hanging="360"/>
      </w:pPr>
    </w:lvl>
    <w:lvl w:ilvl="7" w:tplc="625CFB96">
      <w:start w:val="1"/>
      <w:numFmt w:val="bullet"/>
      <w:lvlText w:val="●"/>
      <w:lvlJc w:val="left"/>
      <w:pPr>
        <w:ind w:left="5760" w:hanging="360"/>
      </w:pPr>
    </w:lvl>
    <w:lvl w:ilvl="8" w:tplc="3BA479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D5C"/>
    <w:rsid w:val="00076D5C"/>
    <w:rsid w:val="001956D2"/>
    <w:rsid w:val="00EC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8A746"/>
  <w15:docId w15:val="{BD84764E-3E9A-4462-8EA7-9FC8454C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1251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Mt</cp:lastModifiedBy>
  <cp:revision>2</cp:revision>
  <dcterms:created xsi:type="dcterms:W3CDTF">2026-07-05T17:58:00Z</dcterms:created>
  <dcterms:modified xsi:type="dcterms:W3CDTF">2026-07-05T18:52:00Z</dcterms:modified>
</cp:coreProperties>
</file>