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783BE8FB" w14:textId="77777777" w:rsidR="006D6F9C" w:rsidRDefault="006D6F9C" w:rsidP="00932EFB">
      <w:pPr>
        <w:tabs>
          <w:tab w:val="center" w:pos="2835"/>
        </w:tabs>
        <w:rPr>
          <w:lang w:val="en-GB"/>
        </w:rPr>
      </w:pPr>
    </w:p>
    <w:p w14:paraId="01D5C38A" w14:textId="140AAA82" w:rsidR="00C508CD" w:rsidRPr="003A0ACA" w:rsidRDefault="00E34ED3" w:rsidP="00932EFB">
      <w:pPr>
        <w:tabs>
          <w:tab w:val="center" w:pos="2835"/>
        </w:tabs>
        <w:rPr>
          <w:lang w:val="en-GB"/>
        </w:rPr>
      </w:pPr>
      <w:r>
        <w:rPr>
          <w:lang w:val="en-GB"/>
        </w:rPr>
        <w:drawing>
          <wp:anchor distT="0" distB="0" distL="114300" distR="114300" simplePos="0" relativeHeight="251658240" behindDoc="1" locked="1" layoutInCell="1" allowOverlap="1" wp14:anchorId="25DFB3E1" wp14:editId="75F58013">
            <wp:simplePos x="0" y="0"/>
            <wp:positionH relativeFrom="page">
              <wp:align>left</wp:align>
            </wp:positionH>
            <wp:positionV relativeFrom="page">
              <wp:posOffset>1083945</wp:posOffset>
            </wp:positionV>
            <wp:extent cx="4092575" cy="81229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rotWithShape="1">
                    <a:blip r:embed="rId11">
                      <a:alphaModFix/>
                      <a:extLst>
                        <a:ext uri="{96DAC541-7B7A-43D3-8B79-37D633B846F1}">
                          <asvg:svgBlip xmlns:asvg="http://schemas.microsoft.com/office/drawing/2016/SVG/main" r:embed="rId12"/>
                        </a:ext>
                      </a:extLst>
                    </a:blip>
                    <a:srcRect l="47543" r="2452" b="764"/>
                    <a:stretch>
                      <a:fillRect/>
                    </a:stretch>
                  </pic:blipFill>
                  <pic:spPr bwMode="auto">
                    <a:xfrm>
                      <a:off x="0" y="0"/>
                      <a:ext cx="4092575" cy="8122920"/>
                    </a:xfrm>
                    <a:prstGeom prst="rect">
                      <a:avLst/>
                    </a:prstGeom>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22F7EEF6" w:rsidR="001F3654" w:rsidRDefault="001F3654" w:rsidP="00103AFF">
            <w:pPr>
              <w:pStyle w:val="Titel"/>
              <w:ind w:left="0"/>
            </w:pPr>
          </w:p>
        </w:tc>
        <w:tc>
          <w:tcPr>
            <w:tcW w:w="11907" w:type="dxa"/>
            <w:gridSpan w:val="2"/>
          </w:tcPr>
          <w:p w14:paraId="34D67EC6" w14:textId="51A0BE0C" w:rsidR="001F3654" w:rsidRPr="00CF795B" w:rsidRDefault="001F3654" w:rsidP="00CF795B">
            <w:pPr>
              <w:pStyle w:val="Titel"/>
              <w:ind w:left="0"/>
            </w:pPr>
            <w:r w:rsidRPr="00CF795B">
              <w:t xml:space="preserve">Rapportage</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29CF3A47" w:rsidR="001F3654" w:rsidRPr="00144176" w:rsidRDefault="001F3654" w:rsidP="00103AFF">
            <w:pPr>
              <w:pStyle w:val="Ondertitel"/>
              <w:ind w:left="0"/>
              <w:rPr>
                <w:b w:val="0"/>
                <w:bCs/>
              </w:rPr>
            </w:pPr>
            <w:r w:rsidRPr="00144176">
              <w:rPr>
                <w:b w:val="0"/>
                <w:bCs/>
              </w:rPr>
              <w:t xml:space="preserve">Subtitel</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sdt>
      <w:sdtPr>
        <w:alias w:val="Algemeen Context"/>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p w14:paraId="1EA1A520" w14:textId="649AA4C9" w:rsidR="000A4B24" w:rsidRDefault="000A4B24" w:rsidP="000A4B24">
      <w:pPr>
        <w:pStyle w:val="Eindetoelichting"/>
      </w:pPr>
    </w:p>
    <w:sdt>
      <w:sdtPr>
        <w:alias w:val="Algemeen.Deskundig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alias w:val="Algemeen.Deskundig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p w14:paraId="1EA1A520" w14:textId="649AA4C9" w:rsidR="000A4B24" w:rsidRDefault="000A4B24" w:rsidP="000A4B24">
      <w:pPr>
        <w:pStyle w:val="Eindetoelichting"/>
      </w:pPr>
    </w:p>
    <w:sdt>
      <w:sdtPr>
        <w:alias w:val="Algemeen.Onderzoeksactiviteit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alias w:val="Algemeen.Meegezonden informat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Relevante informatie uit de meegezonden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5"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v:textbox>
                <w10:anchorlock/>
              </v:roundrect>
            </w:pict>
          </mc:Fallback>
        </mc:AlternateContent>
      </w:r>
    </w:p>
    <w:p w14:paraId="1EA1A520" w14:textId="649AA4C9" w:rsidR="000A4B24" w:rsidRDefault="000A4B24" w:rsidP="000A4B24">
      <w:pPr>
        <w:pStyle w:val="Eindetoelichting"/>
      </w:pPr>
    </w:p>
    <w:sdt>
      <w:sdtPr>
        <w:alias w:val="Algemeen.Relevante informatie uit de meegezonden stukk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alias w:val="Algemeen.Relevante informatie uit de meegezonden stukken"/>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Aanvullend opgevraagde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6"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alias w:val="Algemeen.Aanvullend opgevraagde informat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Relevante informatie uit de aanvullend opgevraagde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7"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v:textbox>
                <w10:anchorlock/>
              </v:roundrect>
            </w:pict>
          </mc:Fallback>
        </mc:AlternateContent>
      </w:r>
    </w:p>
    <w:p w14:paraId="1EA1A520" w14:textId="649AA4C9" w:rsidR="000A4B24" w:rsidRDefault="000A4B24" w:rsidP="000A4B24">
      <w:pPr>
        <w:pStyle w:val="Eindetoelichting"/>
      </w:pPr>
    </w:p>
    <w:sdt>
      <w:sdtPr>
        <w:alias w:val="Algemeen.Relevante informatie uit de aanvullend opgevraagde stukk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Onderzoeken PrioCura</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8"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v:textbox>
                <w10:anchorlock/>
              </v:roundrect>
            </w:pict>
          </mc:Fallback>
        </mc:AlternateContent>
      </w:r>
    </w:p>
    <w:p w14:paraId="1EA1A520" w14:textId="649AA4C9" w:rsidR="000A4B24" w:rsidRDefault="000A4B24" w:rsidP="000A4B24">
      <w:pPr>
        <w:pStyle w:val="Eindetoelichting"/>
      </w:pPr>
    </w:p>
    <w:sdt>
      <w:sdtPr>
        <w:alias w:val="Algemeen.Onderzoeken PrioCura"/>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sdt>
      <w:sdtPr>
        <w:alias w:val="Algemeen Correctie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sdt>
      <w:sdtPr>
        <w:alias w:val="Algemeen Inzage- en blokkering"/>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sdt>
      <w:sdtPr>
        <w:alias w:val="Algemeen Commentaar"/>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sdt>
      <w:sdtPr>
        <w:alias w:val="Algemeen Vraagstelling"/>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9"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Inhoudtoelichting"/>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Inhoudtoelichting"/>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v:textbox>
                <w10:anchorlock/>
              </v:roundrect>
            </w:pict>
          </mc:Fallback>
        </mc:AlternateContent>
      </w:r>
    </w:p>
    <w:p w14:paraId="1EA1A520" w14:textId="649AA4C9" w:rsidR="000A4B24" w:rsidRDefault="000A4B24" w:rsidP="000A4B24">
      <w:pPr>
        <w:pStyle w:val="Eindetoelichting"/>
      </w:pPr>
    </w:p>
    <w:sdt>
      <w:sdtPr>
        <w:alias w:val="Onderzoek.Speciële anamnes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Houding van betrokkene tegenover het onderzoek</w:t>
      </w:r>
    </w:p>
    <w:sdt>
      <w:sdtPr>
        <w:rPr>
          <w:lang w:val="en-GB"/>
        </w:rPr>
        <w:alias w:val="Onderzoek.Speciële anamnese.Houding van betrokkene tegenover het onderzo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Toedracht van het onderzoek in de woorden van betrokkene</w:t>
      </w:r>
    </w:p>
    <w:sdt>
      <w:sdtPr>
        <w:rPr>
          <w:lang w:val="en-GB"/>
        </w:rPr>
        <w:alias w:val="Onderzoek.Speciële anamnese.Toedracht van het onderzoek in de woorden van betrokken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klachten</w:t>
      </w:r>
    </w:p>
    <w:sdt>
      <w:sdtPr>
        <w:rPr>
          <w:lang w:val="en-GB"/>
        </w:rPr>
        <w:alias w:val="Onderzoek.Speciële anamnese.Door betrokkene ervaren klach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rPr>
          <w:lang w:val="en-GB"/>
        </w:rPr>
        <w:alias w:val="Onderzoek.Speciële anamnese.Door betrokkene ervaren beperkingen in het functioner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6C184AB7" w14:textId="19496CBC" w:rsidR="004861F5" w:rsidRDefault="004861F5" w:rsidP="004861F5">
      <w:pPr>
        <w:pStyle w:val="Kop3"/>
      </w:pPr>
      <w:r>
        <w:t xml:space="preserve">Bewustzijn</w:t>
      </w:r>
    </w:p>
    <w:sdt>
      <w:sdtPr>
        <w:rPr>
          <w:lang w:val="en-GB"/>
        </w:r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Aandacht en concentratie</w:t>
      </w:r>
    </w:p>
    <w:sdt>
      <w:sdtPr>
        <w:rPr>
          <w:lang w:val="en-GB"/>
        </w:r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Geheugen</w:t>
      </w:r>
    </w:p>
    <w:sdt>
      <w:sdtPr>
        <w:rPr>
          <w:lang w:val="en-GB"/>
        </w:r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Metacognitie</w:t>
      </w:r>
    </w:p>
    <w:sdt>
      <w:sdtPr>
        <w:rPr>
          <w:lang w:val="en-GB"/>
        </w:rPr>
        <w:alias w:val="Onderzoek.Tractus anamnese.Metacogni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Waarneming</w:t>
      </w:r>
    </w:p>
    <w:sdt>
      <w:sdtPr>
        <w:rPr>
          <w:lang w:val="en-GB"/>
        </w:r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Zelfwaarneming</w:t>
      </w:r>
    </w:p>
    <w:sdt>
      <w:sdtPr>
        <w:rPr>
          <w:lang w:val="en-GB"/>
        </w:r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Denken</w:t>
      </w:r>
    </w:p>
    <w:sdt>
      <w:sdtPr>
        <w:rPr>
          <w:lang w:val="en-GB"/>
        </w:rPr>
        <w:alias w:val="Onderzoek.Tractus anamnese.Den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Stemming</w:t>
      </w:r>
    </w:p>
    <w:sdt>
      <w:sdtPr>
        <w:rPr>
          <w:lang w:val="en-GB"/>
        </w:r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Angsten</w:t>
      </w:r>
    </w:p>
    <w:sdt>
      <w:sdtPr>
        <w:rPr>
          <w:lang w:val="en-GB"/>
        </w:rPr>
        <w:alias w:val="Onderzoek.Tractus anamnese.Angs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Vitale kenmerken</w:t>
      </w:r>
    </w:p>
    <w:sdt>
      <w:sdtPr>
        <w:rPr>
          <w:lang w:val="en-GB"/>
        </w:rPr>
        <w:alias w:val="Onderzoek.Tractus anamnese.Vitale kenmer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Trauma</w:t>
      </w:r>
    </w:p>
    <w:sdt>
      <w:sdtPr>
        <w:rPr>
          <w:lang w:val="en-GB"/>
        </w:rPr>
        <w:alias w:val="Onderzoek.Tractus anamnese.Trauma"/>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Life events</w:t>
      </w:r>
    </w:p>
    <w:sdt>
      <w:sdtPr>
        <w:rPr>
          <w:lang w:val="en-GB"/>
        </w:rPr>
        <w:alias w:val="Onderzoek.Tractus anamnese.Life event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Suïcidaliteit</w:t>
      </w:r>
    </w:p>
    <w:sdt>
      <w:sdtPr>
        <w:rPr>
          <w:lang w:val="en-GB"/>
        </w:rPr>
        <w:alias w:val="Onderzoek.Tractus anamnese.Suïcidalitei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Psychomotoriek</w:t>
      </w:r>
    </w:p>
    <w:sdt>
      <w:sdtPr>
        <w:rPr>
          <w:lang w:val="en-GB"/>
        </w:rPr>
        <w:alias w:val="Onderzoek.Tractus anamnese.Psychomotori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Impulsbeheersing</w:t>
      </w:r>
    </w:p>
    <w:sdt>
      <w:sdtPr>
        <w:rPr>
          <w:lang w:val="en-GB"/>
        </w:r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w:t>
      </w:r>
    </w:p>
    <w:sdt>
      <w:sdtPr>
        <w:rPr>
          <w:lang w:val="en-GB"/>
        </w:rPr>
        <w:alias w:val="Onderzoek.Tractus anamnese.Persoon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rPr>
          <w:lang w:val="en-GB"/>
        </w:r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Alcohol</w:t>
      </w:r>
    </w:p>
    <w:sdt>
      <w:sdtPr>
        <w:rPr>
          <w:lang w:val="en-GB"/>
        </w:r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Roken</w:t>
      </w:r>
    </w:p>
    <w:sdt>
      <w:sdtPr>
        <w:rPr>
          <w:lang w:val="en-GB"/>
        </w:r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p w14:paraId="6C184AB7" w14:textId="19496CBC" w:rsidR="004861F5" w:rsidRDefault="004861F5" w:rsidP="004861F5">
      <w:pPr>
        <w:pStyle w:val="Kop3"/>
      </w:pPr>
      <w:r>
        <w:t xml:space="preserve">Thuissituatie en eigen gezin</w:t>
      </w:r>
    </w:p>
    <w:sdt>
      <w:sdtPr>
        <w:rPr>
          <w:lang w:val="en-GB"/>
        </w:rPr>
        <w:alias w:val="Onderzoek.Sociale anamnese.Thuissituatie en eigen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familieleden buiten het gezin</w:t>
      </w:r>
    </w:p>
    <w:sdt>
      <w:sdtPr>
        <w:rPr>
          <w:lang w:val="en-GB"/>
        </w:rPr>
        <w:alias w:val="Onderzoek.Sociale anamnese.Contacten met familieleden buiten het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vrienden en kennissen</w:t>
      </w:r>
    </w:p>
    <w:sdt>
      <w:sdtPr>
        <w:rPr>
          <w:lang w:val="en-GB"/>
        </w:rPr>
        <w:alias w:val="Onderzoek.Sociale anamnese.Contacten met vrienden en kenniss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Opleiding en werk</w:t>
      </w:r>
    </w:p>
    <w:sdt>
      <w:sdtPr>
        <w:rPr>
          <w:lang w:val="en-GB"/>
        </w:rPr>
        <w:alias w:val="Onderzoek.Sociale anamnese.Opleiding en wer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Vrije tijd</w:t>
      </w:r>
    </w:p>
    <w:sdt>
      <w:sdtPr>
        <w:rPr>
          <w:lang w:val="en-GB"/>
        </w:rPr>
        <w:alias w:val="Onderzoek.Sociale anamnese.Vrije tij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Dagverhaal</w:t>
      </w:r>
      <w:bookmarkEnd w:id="1"/>
    </w:p>
    <w:sdt>
      <w:sdtPr>
        <w:alias w:val="Onderzoek Dagverhaal"/>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p w14:paraId="6C184AB7" w14:textId="19496CBC" w:rsidR="004861F5" w:rsidRDefault="004861F5" w:rsidP="004861F5">
      <w:pPr>
        <w:pStyle w:val="Kop3"/>
      </w:pPr>
      <w:r>
        <w:t xml:space="preserve">Perinatale periode</w:t>
      </w:r>
    </w:p>
    <w:sdt>
      <w:sdtPr>
        <w:rPr>
          <w:lang w:val="en-GB"/>
        </w:rPr>
        <w:alias w:val="Onderzoek.Ontwikkelingsanamnese.Perinatale period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Motoriek en spraak</w:t>
      </w:r>
    </w:p>
    <w:sdt>
      <w:sdtPr>
        <w:rPr>
          <w:lang w:val="en-GB"/>
        </w:rPr>
        <w:alias w:val="Onderzoek.Ontwikkelingsanamnese.Motoriek en spraa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Zindelijkheid</w:t>
      </w:r>
    </w:p>
    <w:sdt>
      <w:sdtPr>
        <w:rPr>
          <w:lang w:val="en-GB"/>
        </w:rPr>
        <w:alias w:val="Onderzoek.Ontwikkelingsanamnese.Zinde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Sociale ontwikkeling</w:t>
      </w:r>
    </w:p>
    <w:sdt>
      <w:sdtPr>
        <w:rPr>
          <w:lang w:val="en-GB"/>
        </w:rPr>
        <w:alias w:val="Onderzoek.Ontwikkelingsanamnese.Socia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Intellectuele ontwikkeling</w:t>
      </w:r>
    </w:p>
    <w:sdt>
      <w:sdtPr>
        <w:rPr>
          <w:lang w:val="en-GB"/>
        </w:rPr>
        <w:alias w:val="Onderzoek.Ontwikkelingsanamnese.Intellectue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alias w:val="Onderzoek Biograf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alias w:val="Onderzoek Medicat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rPr>
          <w:lang w:val="en-GB"/>
        </w:r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Cognitieve functies</w:t>
      </w:r>
    </w:p>
    <w:sdt>
      <w:sdtPr>
        <w:rPr>
          <w:lang w:val="en-GB"/>
        </w:r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Affectieve functies</w:t>
      </w:r>
    </w:p>
    <w:sdt>
      <w:sdtPr>
        <w:rPr>
          <w:lang w:val="en-GB"/>
        </w:r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Conatieve functies</w:t>
      </w:r>
    </w:p>
    <w:sdt>
      <w:sdtPr>
        <w:rPr>
          <w:lang w:val="en-GB"/>
        </w:r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EF2A49" w14:textId="77777777" w:rsidR="00EE0BA4" w:rsidRPr="000C3C18" w:rsidRDefault="00EE0BA4" w:rsidP="008965B0">
      <w:pPr>
        <w:spacing w:after="0" w:line="240" w:lineRule="auto"/>
      </w:pPr>
      <w:r w:rsidRPr="000C3C18">
        <w:separator/>
      </w:r>
    </w:p>
  </w:endnote>
  <w:endnote w:type="continuationSeparator" w:id="0">
    <w:p w14:paraId="16FD8628" w14:textId="77777777" w:rsidR="00EE0BA4" w:rsidRPr="000C3C18" w:rsidRDefault="00EE0BA4" w:rsidP="008965B0">
      <w:pPr>
        <w:spacing w:after="0" w:line="240" w:lineRule="auto"/>
      </w:pPr>
      <w:r w:rsidRPr="000C3C18">
        <w:continuationSeparator/>
      </w:r>
    </w:p>
  </w:endnote>
  <w:endnote w:type="continuationNotice" w:id="1">
    <w:p w14:paraId="69C463F5" w14:textId="77777777" w:rsidR="00EE0BA4" w:rsidRDefault="00EE0B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8A3EFE">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vAlign w:val="bottom"/>
        </w:tcPr>
        <w:p w14:paraId="34149465" w14:textId="362E33DE" w:rsidR="0009010B" w:rsidRPr="008A3EFE" w:rsidRDefault="008A3EFE" w:rsidP="008A3EFE">
          <w:pPr>
            <w:pStyle w:val="Voettekst"/>
            <w:rPr>
              <w:color w:val="D1D1D1" w:themeColor="background2" w:themeShade="E6"/>
              <w:sz w:val="14"/>
              <w:szCs w:val="16"/>
            </w:rPr>
          </w:pPr>
          <w:r w:rsidRPr="008A3EFE">
            <w:rPr>
              <w:color w:val="D1D1D1" w:themeColor="background2" w:themeShade="E6"/>
              <w:sz w:val="14"/>
              <w:szCs w:val="16"/>
            </w:rPr>
            <w:t xml:space="preserve">v2.4</w:t>
          </w: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2996E6" w14:textId="77777777" w:rsidR="00EE0BA4" w:rsidRPr="000C3C18" w:rsidRDefault="00EE0BA4" w:rsidP="008965B0">
      <w:pPr>
        <w:spacing w:after="0" w:line="240" w:lineRule="auto"/>
      </w:pPr>
      <w:r w:rsidRPr="000C3C18">
        <w:separator/>
      </w:r>
    </w:p>
  </w:footnote>
  <w:footnote w:type="continuationSeparator" w:id="0">
    <w:p w14:paraId="238089D3" w14:textId="77777777" w:rsidR="00EE0BA4" w:rsidRPr="000C3C18" w:rsidRDefault="00EE0BA4" w:rsidP="008965B0">
      <w:pPr>
        <w:spacing w:after="0" w:line="240" w:lineRule="auto"/>
      </w:pPr>
      <w:r w:rsidRPr="000C3C18">
        <w:continuationSeparator/>
      </w:r>
    </w:p>
  </w:footnote>
  <w:footnote w:type="continuationNotice" w:id="1">
    <w:p w14:paraId="0A933CB9" w14:textId="77777777" w:rsidR="00EE0BA4" w:rsidRDefault="00EE0BA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Rapportage</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Subtitel</w:t>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1876"/>
    <w:rsid w:val="0005377E"/>
    <w:rsid w:val="000547B9"/>
    <w:rsid w:val="00057EF1"/>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A4B24"/>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218CB"/>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C17"/>
    <w:rsid w:val="001D27CF"/>
    <w:rsid w:val="001D4BED"/>
    <w:rsid w:val="001D4DC5"/>
    <w:rsid w:val="001D4E95"/>
    <w:rsid w:val="001E34AB"/>
    <w:rsid w:val="001E6224"/>
    <w:rsid w:val="001E7F5C"/>
    <w:rsid w:val="001F1BC8"/>
    <w:rsid w:val="001F3654"/>
    <w:rsid w:val="001F3F2D"/>
    <w:rsid w:val="001F3F8C"/>
    <w:rsid w:val="001F445B"/>
    <w:rsid w:val="001F7B3A"/>
    <w:rsid w:val="002107AC"/>
    <w:rsid w:val="00213F5C"/>
    <w:rsid w:val="00213F9A"/>
    <w:rsid w:val="00216C57"/>
    <w:rsid w:val="00222C5A"/>
    <w:rsid w:val="00222C9B"/>
    <w:rsid w:val="0022409B"/>
    <w:rsid w:val="002401AF"/>
    <w:rsid w:val="002410D2"/>
    <w:rsid w:val="0024222E"/>
    <w:rsid w:val="002432D4"/>
    <w:rsid w:val="00253279"/>
    <w:rsid w:val="00253E4E"/>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4147"/>
    <w:rsid w:val="00331F05"/>
    <w:rsid w:val="00334A6E"/>
    <w:rsid w:val="00337820"/>
    <w:rsid w:val="00342AF0"/>
    <w:rsid w:val="00344B3D"/>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11A9"/>
    <w:rsid w:val="003B6D4B"/>
    <w:rsid w:val="003B79C0"/>
    <w:rsid w:val="003C33A6"/>
    <w:rsid w:val="003C68C4"/>
    <w:rsid w:val="003D23F5"/>
    <w:rsid w:val="003D3BEC"/>
    <w:rsid w:val="003D75A2"/>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95F8E"/>
    <w:rsid w:val="004B1425"/>
    <w:rsid w:val="004B6E4B"/>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5388"/>
    <w:rsid w:val="0057772A"/>
    <w:rsid w:val="005801F3"/>
    <w:rsid w:val="00586F29"/>
    <w:rsid w:val="005870E4"/>
    <w:rsid w:val="0059326B"/>
    <w:rsid w:val="0059387E"/>
    <w:rsid w:val="005A5E84"/>
    <w:rsid w:val="005B0086"/>
    <w:rsid w:val="005B7E77"/>
    <w:rsid w:val="005C31AA"/>
    <w:rsid w:val="005C5693"/>
    <w:rsid w:val="005C7139"/>
    <w:rsid w:val="005D258E"/>
    <w:rsid w:val="005D5CC2"/>
    <w:rsid w:val="005D789A"/>
    <w:rsid w:val="005E11AA"/>
    <w:rsid w:val="005E120B"/>
    <w:rsid w:val="005E1B4B"/>
    <w:rsid w:val="005E55E7"/>
    <w:rsid w:val="005E6DDC"/>
    <w:rsid w:val="005F04C0"/>
    <w:rsid w:val="005F6BCA"/>
    <w:rsid w:val="005F7DB6"/>
    <w:rsid w:val="0060113D"/>
    <w:rsid w:val="00603576"/>
    <w:rsid w:val="00603734"/>
    <w:rsid w:val="006052DE"/>
    <w:rsid w:val="0060750A"/>
    <w:rsid w:val="00613AE6"/>
    <w:rsid w:val="00614283"/>
    <w:rsid w:val="00614485"/>
    <w:rsid w:val="0061615D"/>
    <w:rsid w:val="00624199"/>
    <w:rsid w:val="0064388C"/>
    <w:rsid w:val="00645B55"/>
    <w:rsid w:val="00655BE1"/>
    <w:rsid w:val="00667A04"/>
    <w:rsid w:val="00673764"/>
    <w:rsid w:val="00677212"/>
    <w:rsid w:val="00692605"/>
    <w:rsid w:val="00693642"/>
    <w:rsid w:val="0069758D"/>
    <w:rsid w:val="006A4E0C"/>
    <w:rsid w:val="006B65FB"/>
    <w:rsid w:val="006B6787"/>
    <w:rsid w:val="006B6EC7"/>
    <w:rsid w:val="006B74E4"/>
    <w:rsid w:val="006C3776"/>
    <w:rsid w:val="006C7C6F"/>
    <w:rsid w:val="006D07A9"/>
    <w:rsid w:val="006D0BBA"/>
    <w:rsid w:val="006D3E96"/>
    <w:rsid w:val="006D5926"/>
    <w:rsid w:val="006D5DB1"/>
    <w:rsid w:val="006D6F9C"/>
    <w:rsid w:val="006D7D78"/>
    <w:rsid w:val="006E1D23"/>
    <w:rsid w:val="006E1E73"/>
    <w:rsid w:val="006E5BBE"/>
    <w:rsid w:val="006E7B7D"/>
    <w:rsid w:val="006F2C12"/>
    <w:rsid w:val="006F701F"/>
    <w:rsid w:val="00701F3B"/>
    <w:rsid w:val="007039C9"/>
    <w:rsid w:val="0070480F"/>
    <w:rsid w:val="0071313E"/>
    <w:rsid w:val="00716714"/>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7F6ADC"/>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53D35"/>
    <w:rsid w:val="00867981"/>
    <w:rsid w:val="00871CAE"/>
    <w:rsid w:val="008766B6"/>
    <w:rsid w:val="00883A8C"/>
    <w:rsid w:val="00884101"/>
    <w:rsid w:val="00886540"/>
    <w:rsid w:val="00886B6F"/>
    <w:rsid w:val="008955FC"/>
    <w:rsid w:val="00895F5A"/>
    <w:rsid w:val="008965B0"/>
    <w:rsid w:val="008973FC"/>
    <w:rsid w:val="00897EDC"/>
    <w:rsid w:val="008A08C2"/>
    <w:rsid w:val="008A3EFE"/>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2199"/>
    <w:rsid w:val="008F3E8B"/>
    <w:rsid w:val="008F4451"/>
    <w:rsid w:val="00900906"/>
    <w:rsid w:val="00901C4C"/>
    <w:rsid w:val="00905928"/>
    <w:rsid w:val="009066D2"/>
    <w:rsid w:val="00912E9E"/>
    <w:rsid w:val="009152BA"/>
    <w:rsid w:val="009173EA"/>
    <w:rsid w:val="009247AF"/>
    <w:rsid w:val="0092505A"/>
    <w:rsid w:val="00932EFB"/>
    <w:rsid w:val="00933F1D"/>
    <w:rsid w:val="00935C8C"/>
    <w:rsid w:val="00937102"/>
    <w:rsid w:val="00944D26"/>
    <w:rsid w:val="009466B9"/>
    <w:rsid w:val="009472D3"/>
    <w:rsid w:val="0095027C"/>
    <w:rsid w:val="00951767"/>
    <w:rsid w:val="00954A9B"/>
    <w:rsid w:val="009573B0"/>
    <w:rsid w:val="009574B2"/>
    <w:rsid w:val="00962218"/>
    <w:rsid w:val="00974AF2"/>
    <w:rsid w:val="00977360"/>
    <w:rsid w:val="009809F5"/>
    <w:rsid w:val="00980D3B"/>
    <w:rsid w:val="00986463"/>
    <w:rsid w:val="00987C0C"/>
    <w:rsid w:val="00991C1B"/>
    <w:rsid w:val="00992402"/>
    <w:rsid w:val="00993A04"/>
    <w:rsid w:val="00993CAD"/>
    <w:rsid w:val="00993EB5"/>
    <w:rsid w:val="0099493B"/>
    <w:rsid w:val="009A1CAA"/>
    <w:rsid w:val="009A3071"/>
    <w:rsid w:val="009A3CAC"/>
    <w:rsid w:val="009B0323"/>
    <w:rsid w:val="009B78F4"/>
    <w:rsid w:val="009B7ECF"/>
    <w:rsid w:val="009C6F65"/>
    <w:rsid w:val="009D37D2"/>
    <w:rsid w:val="009D6EF7"/>
    <w:rsid w:val="009E6217"/>
    <w:rsid w:val="009E6B7B"/>
    <w:rsid w:val="009F1951"/>
    <w:rsid w:val="009F245C"/>
    <w:rsid w:val="009F3022"/>
    <w:rsid w:val="009F6B8D"/>
    <w:rsid w:val="009F743F"/>
    <w:rsid w:val="00A04300"/>
    <w:rsid w:val="00A07EC5"/>
    <w:rsid w:val="00A125F8"/>
    <w:rsid w:val="00A16A20"/>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21286"/>
    <w:rsid w:val="00B32877"/>
    <w:rsid w:val="00B34D0D"/>
    <w:rsid w:val="00B37D60"/>
    <w:rsid w:val="00B409B7"/>
    <w:rsid w:val="00B45A24"/>
    <w:rsid w:val="00B47253"/>
    <w:rsid w:val="00B63171"/>
    <w:rsid w:val="00B67A3D"/>
    <w:rsid w:val="00B72BAA"/>
    <w:rsid w:val="00B763AD"/>
    <w:rsid w:val="00B76E0E"/>
    <w:rsid w:val="00B81192"/>
    <w:rsid w:val="00B843D8"/>
    <w:rsid w:val="00B87D37"/>
    <w:rsid w:val="00BB120D"/>
    <w:rsid w:val="00BB3BE3"/>
    <w:rsid w:val="00BB430A"/>
    <w:rsid w:val="00BB6015"/>
    <w:rsid w:val="00BC050C"/>
    <w:rsid w:val="00BC0EBF"/>
    <w:rsid w:val="00BD34EF"/>
    <w:rsid w:val="00BD7EB8"/>
    <w:rsid w:val="00BE0A00"/>
    <w:rsid w:val="00BE17C5"/>
    <w:rsid w:val="00BE3E6B"/>
    <w:rsid w:val="00BE5669"/>
    <w:rsid w:val="00BF303D"/>
    <w:rsid w:val="00BF6322"/>
    <w:rsid w:val="00BF6A60"/>
    <w:rsid w:val="00C0153E"/>
    <w:rsid w:val="00C06AB3"/>
    <w:rsid w:val="00C15B81"/>
    <w:rsid w:val="00C252AA"/>
    <w:rsid w:val="00C27417"/>
    <w:rsid w:val="00C315A9"/>
    <w:rsid w:val="00C357CE"/>
    <w:rsid w:val="00C42166"/>
    <w:rsid w:val="00C4472E"/>
    <w:rsid w:val="00C479E3"/>
    <w:rsid w:val="00C508CD"/>
    <w:rsid w:val="00C51E30"/>
    <w:rsid w:val="00C53494"/>
    <w:rsid w:val="00C53C3A"/>
    <w:rsid w:val="00C600A2"/>
    <w:rsid w:val="00C63420"/>
    <w:rsid w:val="00C65357"/>
    <w:rsid w:val="00C67FA8"/>
    <w:rsid w:val="00C72346"/>
    <w:rsid w:val="00C74494"/>
    <w:rsid w:val="00C80E75"/>
    <w:rsid w:val="00C83827"/>
    <w:rsid w:val="00C8431E"/>
    <w:rsid w:val="00C84752"/>
    <w:rsid w:val="00C85AE2"/>
    <w:rsid w:val="00C92187"/>
    <w:rsid w:val="00C933F7"/>
    <w:rsid w:val="00C9536C"/>
    <w:rsid w:val="00C9740C"/>
    <w:rsid w:val="00CA392E"/>
    <w:rsid w:val="00CB1753"/>
    <w:rsid w:val="00CB2C2C"/>
    <w:rsid w:val="00CB2F24"/>
    <w:rsid w:val="00CB3197"/>
    <w:rsid w:val="00CB37A1"/>
    <w:rsid w:val="00CB4EEA"/>
    <w:rsid w:val="00CB6E7C"/>
    <w:rsid w:val="00CC024B"/>
    <w:rsid w:val="00CC185D"/>
    <w:rsid w:val="00CC3D57"/>
    <w:rsid w:val="00CC4568"/>
    <w:rsid w:val="00CC52FC"/>
    <w:rsid w:val="00CD159C"/>
    <w:rsid w:val="00CD572C"/>
    <w:rsid w:val="00CD68AF"/>
    <w:rsid w:val="00CF1CF7"/>
    <w:rsid w:val="00CF2F73"/>
    <w:rsid w:val="00CF57E7"/>
    <w:rsid w:val="00CF795B"/>
    <w:rsid w:val="00D000C6"/>
    <w:rsid w:val="00D00832"/>
    <w:rsid w:val="00D00DCE"/>
    <w:rsid w:val="00D02CE0"/>
    <w:rsid w:val="00D04680"/>
    <w:rsid w:val="00D06BEF"/>
    <w:rsid w:val="00D07BA6"/>
    <w:rsid w:val="00D10BC8"/>
    <w:rsid w:val="00D17C53"/>
    <w:rsid w:val="00D2032B"/>
    <w:rsid w:val="00D45418"/>
    <w:rsid w:val="00D464A5"/>
    <w:rsid w:val="00D5312B"/>
    <w:rsid w:val="00D548C3"/>
    <w:rsid w:val="00D56D7A"/>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3665"/>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34ED3"/>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A14AE"/>
    <w:rsid w:val="00EB362C"/>
    <w:rsid w:val="00EB4FFD"/>
    <w:rsid w:val="00EB7614"/>
    <w:rsid w:val="00EC112C"/>
    <w:rsid w:val="00EC4699"/>
    <w:rsid w:val="00EC59A5"/>
    <w:rsid w:val="00EC7DE2"/>
    <w:rsid w:val="00ED2A5C"/>
    <w:rsid w:val="00ED36AD"/>
    <w:rsid w:val="00ED644C"/>
    <w:rsid w:val="00EE0BA4"/>
    <w:rsid w:val="00EE5A4C"/>
    <w:rsid w:val="00EF096D"/>
    <w:rsid w:val="00EF22C6"/>
    <w:rsid w:val="00F00B60"/>
    <w:rsid w:val="00F01E3E"/>
    <w:rsid w:val="00F02622"/>
    <w:rsid w:val="00F04A25"/>
    <w:rsid w:val="00F06CDD"/>
    <w:rsid w:val="00F12961"/>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187D"/>
    <w:rsid w:val="00F753B4"/>
    <w:rsid w:val="00F8095B"/>
    <w:rsid w:val="00F829B0"/>
    <w:rsid w:val="00F831E8"/>
    <w:rsid w:val="00F91003"/>
    <w:rsid w:val="00F9754A"/>
    <w:rsid w:val="00FA276B"/>
    <w:rsid w:val="00FA6E3E"/>
    <w:rsid w:val="00FA7DB7"/>
    <w:rsid w:val="00FB0879"/>
    <w:rsid w:val="00FB572B"/>
    <w:rsid w:val="00FC275C"/>
    <w:rsid w:val="00FD0E34"/>
    <w:rsid w:val="00FD2223"/>
    <w:rsid w:val="00FD3353"/>
    <w:rsid w:val="00FD40A2"/>
    <w:rsid w:val="00FD79EF"/>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795B"/>
    <w:pPr>
      <w:keepNext/>
      <w:keepLines/>
      <w:pageBreakBefore/>
      <w:spacing w:after="80"/>
      <w:outlineLvl w:val="0"/>
    </w:pPr>
    <w:rPr>
      <w:rFonts w:ascii="Tenorite" w:eastAsiaTheme="majorEastAsia" w:hAnsi="Tenorite"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CF795B"/>
    <w:pPr>
      <w:keepNext/>
      <w:keepLines/>
      <w:spacing w:before="160" w:after="80"/>
      <w:outlineLvl w:val="1"/>
    </w:pPr>
    <w:rPr>
      <w:rFonts w:ascii="Tenorite" w:eastAsiaTheme="majorEastAsia" w:hAnsi="Tenorite"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CF795B"/>
    <w:pPr>
      <w:keepNext/>
      <w:keepLines/>
      <w:spacing w:before="160" w:after="80"/>
      <w:outlineLvl w:val="2"/>
    </w:pPr>
    <w:rPr>
      <w:rFonts w:ascii="Tenorite" w:eastAsiaTheme="majorEastAsia" w:hAnsi="Tenorite"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795B"/>
    <w:rPr>
      <w:rFonts w:ascii="Tenorite" w:eastAsiaTheme="majorEastAsia" w:hAnsi="Tenorite" w:cstheme="majorBidi"/>
      <w:b/>
      <w:noProof/>
      <w:color w:val="1A738D" w:themeColor="accent1" w:themeShade="BF"/>
      <w:sz w:val="32"/>
      <w:szCs w:val="40"/>
    </w:rPr>
  </w:style>
  <w:style w:type="character" w:customStyle="1" w:styleId="Kop2Char">
    <w:name w:val="Kop 2 Char"/>
    <w:basedOn w:val="Standaardalinea-lettertype"/>
    <w:link w:val="Kop2"/>
    <w:uiPriority w:val="9"/>
    <w:rsid w:val="00CF795B"/>
    <w:rPr>
      <w:rFonts w:ascii="Tenorite" w:eastAsiaTheme="majorEastAsia" w:hAnsi="Tenorite" w:cstheme="majorBidi"/>
      <w:noProof/>
      <w:color w:val="1A738D" w:themeColor="accent1" w:themeShade="BF"/>
      <w:szCs w:val="32"/>
    </w:rPr>
  </w:style>
  <w:style w:type="character" w:customStyle="1" w:styleId="Kop3Char">
    <w:name w:val="Kop 3 Char"/>
    <w:basedOn w:val="Standaardalinea-lettertype"/>
    <w:link w:val="Kop3"/>
    <w:uiPriority w:val="9"/>
    <w:rsid w:val="00CF795B"/>
    <w:rPr>
      <w:rFonts w:ascii="Tenorite" w:eastAsiaTheme="majorEastAsia" w:hAnsi="Tenorite" w:cstheme="majorBidi"/>
      <w:noProof/>
      <w:color w:val="1A738D" w:themeColor="accent1" w:themeShade="BF"/>
      <w:sz w:val="20"/>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795B"/>
    <w:pPr>
      <w:spacing w:after="80" w:line="240" w:lineRule="auto"/>
      <w:ind w:left="2832"/>
      <w:contextualSpacing/>
    </w:pPr>
    <w:rPr>
      <w:rFonts w:ascii="Tenorite" w:eastAsiaTheme="majorEastAsia" w:hAnsi="Tenorite"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795B"/>
    <w:rPr>
      <w:rFonts w:ascii="Tenorite" w:eastAsiaTheme="majorEastAsia" w:hAnsi="Tenorite"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935C8C"/>
    <w:pPr>
      <w:spacing w:after="4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935C8C"/>
    <w:rPr>
      <w:b/>
      <w:noProof/>
      <w:color w:val="467886" w:themeColor="accent2"/>
      <w:sz w:val="20"/>
    </w:rPr>
  </w:style>
  <w:style w:type="paragraph" w:customStyle="1" w:styleId="Eindetoelichting">
    <w:name w:val="Einde_toelichting"/>
    <w:basedOn w:val="Standaard"/>
    <w:link w:val="EindetoelichtingChar"/>
    <w:qFormat/>
    <w:rsid w:val="001218CB"/>
    <w:pPr>
      <w:spacing w:after="0"/>
      <w:outlineLvl w:val="2"/>
    </w:pPr>
    <w:rPr>
      <w:sz w:val="12"/>
    </w:rPr>
  </w:style>
  <w:style w:type="character" w:customStyle="1" w:styleId="EindetoelichtingChar">
    <w:name w:val="Einde_toelichting Char"/>
    <w:basedOn w:val="Standaardalinea-lettertype"/>
    <w:link w:val="Eindetoelichting"/>
    <w:rsid w:val="001218CB"/>
    <w:rPr>
      <w:noProof/>
      <w:sz w:val="1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 w:type="paragraph" w:customStyle="1" w:styleId="checklist">
    <w:name w:val="checklist"/>
    <w:basedOn w:val="Standaard"/>
    <w:link w:val="checklistChar"/>
    <w:qFormat/>
    <w:rsid w:val="00935C8C"/>
    <w:pPr>
      <w:spacing w:after="40"/>
    </w:pPr>
    <w:rPr>
      <w:rFonts w:eastAsia="MS Gothic"/>
      <w:lang w:val="en-US"/>
    </w:rPr>
  </w:style>
  <w:style w:type="character" w:customStyle="1" w:styleId="checklistChar">
    <w:name w:val="checklist Char"/>
    <w:basedOn w:val="Standaardalinea-lettertype"/>
    <w:link w:val="checklist"/>
    <w:rsid w:val="00935C8C"/>
    <w:rPr>
      <w:rFonts w:eastAsia="MS Gothic"/>
      <w:noProof/>
      <w:sz w:val="20"/>
      <w:lang w:val="en-US"/>
    </w:rPr>
  </w:style>
  <w:style w:type="paragraph" w:customStyle="1" w:styleId="Invoerveld">
    <w:name w:val="Invoerveld"/>
    <w:basedOn w:val="Standaard"/>
    <w:qFormat/>
    <w:rsid w:val="00935C8C"/>
    <w:pPr>
      <w:spacing w:after="4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
      <w:docPartPr>
        <w:name w:val="E892C569E710450192BD24BB45888AB3"/>
        <w:category>
          <w:name w:val="Algemeen"/>
          <w:gallery w:val="placeholder"/>
        </w:category>
        <w:types>
          <w:type w:val="bbPlcHdr"/>
        </w:types>
        <w:behaviors>
          <w:behavior w:val="content"/>
        </w:behaviors>
        <w:guid w:val="{0B835101-DAB3-4005-90FC-A950985302C0}"/>
      </w:docPartPr>
      <w:docPartBody>
        <w:p w:rsidR="00A8648D" w:rsidRDefault="0029712D" w:rsidP="0029712D">
          <w:pPr>
            <w:pStyle w:val="E892C569E710450192BD24BB45888AB3"/>
          </w:pPr>
          <w:r w:rsidRPr="00AA3686">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57EF1"/>
    <w:rsid w:val="000806DA"/>
    <w:rsid w:val="000B14E3"/>
    <w:rsid w:val="000F5D36"/>
    <w:rsid w:val="00143E72"/>
    <w:rsid w:val="00152B26"/>
    <w:rsid w:val="00155BB5"/>
    <w:rsid w:val="0015616F"/>
    <w:rsid w:val="00181F68"/>
    <w:rsid w:val="00185F7C"/>
    <w:rsid w:val="001A3003"/>
    <w:rsid w:val="001C4DC8"/>
    <w:rsid w:val="001D27CF"/>
    <w:rsid w:val="001D4E95"/>
    <w:rsid w:val="00201E48"/>
    <w:rsid w:val="00216C57"/>
    <w:rsid w:val="00267698"/>
    <w:rsid w:val="0029712D"/>
    <w:rsid w:val="002B748B"/>
    <w:rsid w:val="002E4A3A"/>
    <w:rsid w:val="002E4A81"/>
    <w:rsid w:val="002F2A5C"/>
    <w:rsid w:val="00317E93"/>
    <w:rsid w:val="00342AF0"/>
    <w:rsid w:val="003626A8"/>
    <w:rsid w:val="00371FF8"/>
    <w:rsid w:val="00377E91"/>
    <w:rsid w:val="003832A0"/>
    <w:rsid w:val="003902C1"/>
    <w:rsid w:val="003D75A2"/>
    <w:rsid w:val="003E6AF3"/>
    <w:rsid w:val="00440766"/>
    <w:rsid w:val="0044248E"/>
    <w:rsid w:val="00482539"/>
    <w:rsid w:val="004915BF"/>
    <w:rsid w:val="00495F8E"/>
    <w:rsid w:val="004C78A7"/>
    <w:rsid w:val="00503BF8"/>
    <w:rsid w:val="00507AC9"/>
    <w:rsid w:val="00543517"/>
    <w:rsid w:val="005563ED"/>
    <w:rsid w:val="00557CB3"/>
    <w:rsid w:val="005A2C38"/>
    <w:rsid w:val="005B0086"/>
    <w:rsid w:val="005D5CC2"/>
    <w:rsid w:val="005F1BB1"/>
    <w:rsid w:val="00603576"/>
    <w:rsid w:val="00667912"/>
    <w:rsid w:val="006A4E0C"/>
    <w:rsid w:val="006C6AE9"/>
    <w:rsid w:val="006D3E96"/>
    <w:rsid w:val="0071313E"/>
    <w:rsid w:val="007204D2"/>
    <w:rsid w:val="00770E49"/>
    <w:rsid w:val="00787BED"/>
    <w:rsid w:val="007A4110"/>
    <w:rsid w:val="007B58B9"/>
    <w:rsid w:val="007B6463"/>
    <w:rsid w:val="007C70D4"/>
    <w:rsid w:val="007D6C23"/>
    <w:rsid w:val="007F6ADC"/>
    <w:rsid w:val="00801FA8"/>
    <w:rsid w:val="00825945"/>
    <w:rsid w:val="0083711E"/>
    <w:rsid w:val="00853D35"/>
    <w:rsid w:val="00876762"/>
    <w:rsid w:val="008D1047"/>
    <w:rsid w:val="0093124B"/>
    <w:rsid w:val="00946BE0"/>
    <w:rsid w:val="00952EE0"/>
    <w:rsid w:val="00974AF2"/>
    <w:rsid w:val="00980D3B"/>
    <w:rsid w:val="009A24AF"/>
    <w:rsid w:val="009B15F8"/>
    <w:rsid w:val="009B7702"/>
    <w:rsid w:val="009C6BAE"/>
    <w:rsid w:val="00A16A20"/>
    <w:rsid w:val="00A50DC9"/>
    <w:rsid w:val="00A77A1A"/>
    <w:rsid w:val="00A8648D"/>
    <w:rsid w:val="00AA762A"/>
    <w:rsid w:val="00AA763B"/>
    <w:rsid w:val="00AD48CC"/>
    <w:rsid w:val="00AE1764"/>
    <w:rsid w:val="00AF6345"/>
    <w:rsid w:val="00B00A95"/>
    <w:rsid w:val="00B054E1"/>
    <w:rsid w:val="00B16DC7"/>
    <w:rsid w:val="00B32C16"/>
    <w:rsid w:val="00B72BAA"/>
    <w:rsid w:val="00B81773"/>
    <w:rsid w:val="00B843D8"/>
    <w:rsid w:val="00B8655A"/>
    <w:rsid w:val="00B87D37"/>
    <w:rsid w:val="00B95B77"/>
    <w:rsid w:val="00BA20C4"/>
    <w:rsid w:val="00BA34C1"/>
    <w:rsid w:val="00BE0A00"/>
    <w:rsid w:val="00BE5669"/>
    <w:rsid w:val="00BF6322"/>
    <w:rsid w:val="00BF6A60"/>
    <w:rsid w:val="00C315A9"/>
    <w:rsid w:val="00C600A2"/>
    <w:rsid w:val="00C74494"/>
    <w:rsid w:val="00C941D3"/>
    <w:rsid w:val="00C945C2"/>
    <w:rsid w:val="00C956B5"/>
    <w:rsid w:val="00CA392E"/>
    <w:rsid w:val="00CA39AB"/>
    <w:rsid w:val="00CB1854"/>
    <w:rsid w:val="00CC4568"/>
    <w:rsid w:val="00CD3F68"/>
    <w:rsid w:val="00CD695F"/>
    <w:rsid w:val="00CF0660"/>
    <w:rsid w:val="00D02CE0"/>
    <w:rsid w:val="00D0318E"/>
    <w:rsid w:val="00D16128"/>
    <w:rsid w:val="00D45418"/>
    <w:rsid w:val="00D65AEB"/>
    <w:rsid w:val="00D717F2"/>
    <w:rsid w:val="00D76E2B"/>
    <w:rsid w:val="00D82083"/>
    <w:rsid w:val="00D9001A"/>
    <w:rsid w:val="00D913FA"/>
    <w:rsid w:val="00D9650C"/>
    <w:rsid w:val="00DB16CB"/>
    <w:rsid w:val="00DE7AAD"/>
    <w:rsid w:val="00E17557"/>
    <w:rsid w:val="00E410E7"/>
    <w:rsid w:val="00E8419F"/>
    <w:rsid w:val="00E96072"/>
    <w:rsid w:val="00EB5C51"/>
    <w:rsid w:val="00EE13D1"/>
    <w:rsid w:val="00EF025B"/>
    <w:rsid w:val="00EF22C6"/>
    <w:rsid w:val="00EF65EF"/>
    <w:rsid w:val="00F20E77"/>
    <w:rsid w:val="00F57B5C"/>
    <w:rsid w:val="00F7187D"/>
    <w:rsid w:val="00FB0346"/>
    <w:rsid w:val="00FB48CE"/>
    <w:rsid w:val="00FC58A3"/>
    <w:rsid w:val="00FE0177"/>
    <w:rsid w:val="00FE5E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9712D"/>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E892C569E710450192BD24BB45888AB3">
    <w:name w:val="E892C569E710450192BD24BB45888AB3"/>
    <w:rsid w:val="002971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2.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FE62C1-EC4D-46C7-A5D7-4CFF556D6942}">
  <ds:schemaRefs>
    <ds:schemaRef ds:uri="http://schemas.microsoft.com/sharepoint/v3/contenttype/forms"/>
  </ds:schemaRefs>
</ds:datastoreItem>
</file>

<file path=customXml/itemProps4.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392</Words>
  <Characters>2162</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2</cp:revision>
  <dcterms:created xsi:type="dcterms:W3CDTF">2025-07-16T06:15:00Z</dcterms:created>
  <dcterms:modified xsi:type="dcterms:W3CDTF">2025-07-16T06:15:00Z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