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AB999" w14:textId="77777777" w:rsidR="00376177" w:rsidRDefault="00376177" w:rsidP="00376177">
      <w:pPr>
        <w:pStyle w:val="Heading2"/>
        <w:spacing w:line="480" w:lineRule="auto"/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GB"/>
        </w:rPr>
        <w:t>Lactation curve modelling</w:t>
      </w:r>
    </w:p>
    <w:p w14:paraId="198EDE9A" w14:textId="77777777" w:rsidR="00376177" w:rsidRDefault="00376177" w:rsidP="0037617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A lactation curve was fitted for every lactation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MilkBot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model </w: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  <w:lang w:val="en-GB"/>
        </w:rPr>
        <w:instrText>ADDIN CSL_CITATION {"citationItems":[{"id":"ITEM-1","itemData":{"DOI":"https://doi.org/10.21423/bovine-vol45no1p88-95","abstract":"The ® (DairySight , Argyle, NY; http://milkbot.com) lactation - tifying set , each a . Lactation may set as . The without , the - rameter - parturient in , the rate , and defines a theoretical offset between the start of milk production . The re - expressed the . Time and , or period parameter . Aggregate median , Jersey , Crossbred , Guernsey , Ayrshire , and Brown Swiss dairy cattle , stratified by parity , are calculated from a DHIA data set - 2008 over , mainly . These constitute - dards , or in variables , or . Keywords : lactation , milk , persis - tence Résumé Le modèle MilkBot ® (DairySight LLC , Argyle , NY ; http : / / milkbot . com) de prédiction de la courbe de lactation offre la possibilité de quantifier à la fois la forme ' ampleur d ' un à . Les - nées afin paramètres . Le paramètre scale contrôle l ' ampleur sans ; le contrôle la pente de l ' augmentation de la production laitière ; le taux de décroissance de la production dans la phase tardive décalage - duction . Le reformulé afin - tion . Le production pic , ou ' importe lactation , peuvent ' aide ces . Des courbes agrégées de lactation normale , en termes par , ont races (Holstein , Jersey , Guernsey , Ayshire , Brune Suisse) à ' un programme d ' amélioration de la santé des troupeaux laitiers - 2008 plus lait ' est États - Unis . Ces ' étalon pour quantifier de (ou) ou . D ' autres manipulations l ' effet ' une courbe lactation .","author":[{"dropping-particle":"","family":"Ehrlich","given":"James L.","non-dropping-particle":"","parse-names":false,"suffix":""}],"container-title":"The bovine practitioner","id":"ITEM-1","issue":"1","issued":{"date-parts":[["2011"]]},"note":"milkbot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创始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\naggregate curve\n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先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agg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后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fit\n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每个胎次，每个品种，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DIM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从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6-400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日，计算每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DIM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的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median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和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mean</w:instrText>
      </w:r>
      <w:r>
        <w:rPr>
          <w:rFonts w:ascii="Times New Roman" w:hAnsi="Times New Roman" w:cs="Times New Roman" w:hint="eastAsia"/>
          <w:sz w:val="24"/>
          <w:szCs w:val="24"/>
          <w:lang w:val="en-GB"/>
        </w:rPr>
        <w:instrText>奶产</w:instrText>
      </w:r>
      <w:r>
        <w:rPr>
          <w:rFonts w:ascii="Times New Roman" w:hAnsi="Times New Roman" w:cs="Times New Roman"/>
          <w:sz w:val="24"/>
          <w:szCs w:val="24"/>
          <w:lang w:val="en-GB"/>
        </w:rPr>
        <w:instrText>","page":"88-96","title":"Quantifying shape of lactation curves , and benchmark curves for common dairy breeds and parities","type":"article-journal","volume":"45"},"uris":["http://www.mendeley.com/documents/?uuid=d02a7199-0f8f-4006-b2ac-4172641a4a42"]}],"mendeley":{"formattedCitation":"(Ehrlich, 2011)","plainTextFormattedCitation":"(Ehrlich, 2011)","previouslyFormattedCitation":"(Ehrlich, 2011)"},"properties":{"noteIndex":0},"schema":"https://github.com/citation-style-language/schema/raw/master/csl-citation.json"}</w:instrTex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(Ehrlich, 2011)</w: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MilkBot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lactation API (</w:t>
      </w:r>
      <w:hyperlink r:id="rId8" w:history="1">
        <w:r>
          <w:rPr>
            <w:rStyle w:val="Hyperlink"/>
            <w:lang w:val="en-GB"/>
          </w:rPr>
          <w:t>https://api.milkbot.com/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). The full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MilkBot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equation is shown as:</w:t>
      </w:r>
    </w:p>
    <w:p w14:paraId="18FE8061" w14:textId="77777777" w:rsidR="00376177" w:rsidRDefault="00376177" w:rsidP="00376177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c-t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den>
                    </m:f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2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-dt</m:t>
            </m:r>
          </m:sup>
        </m:sSup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      (1)</w:t>
      </w:r>
    </w:p>
    <w:p w14:paraId="768FD92F" w14:textId="77777777" w:rsidR="00376177" w:rsidRDefault="00376177" w:rsidP="0037617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where Y(t) is the estimated milk production when DIM is t, and scale a, ramp b, offset c and decay d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are the lactation curve characteristics (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LCC</w:t>
      </w:r>
      <w:r>
        <w:rPr>
          <w:rFonts w:ascii="Times New Roman" w:hAnsi="Times New Roman" w:cs="Times New Roman"/>
          <w:sz w:val="24"/>
          <w:szCs w:val="24"/>
          <w:lang w:val="en-GB"/>
        </w:rPr>
        <w:t>) describing the lactation curve. LCC are estimated for every daily record using the data up to and including that day. For example, LCC at DIM 50 are estimated after a lactation curve was fitted for the daily milk records up to and including DIM 50.</w:t>
      </w:r>
    </w:p>
    <w:p w14:paraId="078BD903" w14:textId="77777777" w:rsidR="00376177" w:rsidRDefault="00376177" w:rsidP="0037617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In the current study, the a (scale) was renamed magnitude of milk production (in kg/day) and the b (ramp) was renamed time to peak yield (in days). The d (decay) was transformed into a measure of persistency (in days) using the equation </w: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begin">
          <w:fldData xml:space="preserve">PEVuZE5vdGU+PENpdGU+PEF1dGhvcj5FaHJsaWNoPC9BdXRob3I+PFllYXI+MjAxMTwvWWVhcj48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  <w:lang w:val="en-GB"/>
        </w:rPr>
        <w:instrText xml:space="preserve"> ADDIN EN.CITE </w:instrTex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begin">
          <w:fldData xml:space="preserve">PEVuZE5vdGU+PENpdGU+PEF1dGhvcj5FaHJsaWNoPC9BdXRob3I+PFllYXI+MjAxMTwvWWVhcj48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</w:fldData>
        </w:fldChar>
      </w:r>
      <w:r>
        <w:rPr>
          <w:rFonts w:ascii="Times New Roman" w:hAnsi="Times New Roman" w:cs="Times New Roman"/>
          <w:sz w:val="24"/>
          <w:szCs w:val="24"/>
          <w:lang w:val="en-GB"/>
        </w:rPr>
        <w:instrText xml:space="preserve"> ADDIN EN.CITE.DATA </w:instrTex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>(Ehrlich, 2011)</w:t>
      </w:r>
      <w:r>
        <w:rPr>
          <w:rFonts w:ascii="Times New Roman" w:hAnsi="Times New Roman" w:cs="Times New Roman"/>
          <w:sz w:val="24"/>
          <w:szCs w:val="24"/>
          <w:lang w:val="en-GB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</w:p>
    <w:p w14:paraId="1B110229" w14:textId="77777777" w:rsidR="00376177" w:rsidRDefault="00376177" w:rsidP="00376177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r>
          <w:rPr>
            <w:rFonts w:ascii="Cambria Math" w:hAnsi="Cambria Math" w:cs="Times New Roman"/>
            <w:sz w:val="24"/>
            <w:szCs w:val="24"/>
            <w:lang w:val="en-GB"/>
          </w:rPr>
          <m:t>Persistency=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0.693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   (2)</w:t>
      </w:r>
    </w:p>
    <w:p w14:paraId="768CAFF7" w14:textId="74CB2391" w:rsidR="00376177" w:rsidRDefault="00376177" w:rsidP="0037617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Persistency is interpreted as the days it takes to halve milk production in the declining stage of lactation.</w:t>
      </w:r>
    </w:p>
    <w:p w14:paraId="0E47851A" w14:textId="77777777" w:rsidR="00376177" w:rsidRDefault="00376177" w:rsidP="00376177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305-day milk production (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M305</w:t>
      </w:r>
      <w:r>
        <w:rPr>
          <w:rFonts w:ascii="Times New Roman" w:hAnsi="Times New Roman" w:cs="Times New Roman"/>
          <w:sz w:val="24"/>
          <w:szCs w:val="24"/>
          <w:lang w:val="en-GB"/>
        </w:rPr>
        <w:t>, in kg) can be estimated using the equation:</w:t>
      </w:r>
    </w:p>
    <w:p w14:paraId="68C9FF59" w14:textId="1264E78B" w:rsidR="00376177" w:rsidRDefault="00376177" w:rsidP="00376177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M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305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a-a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-305d</m:t>
                    </m:r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den>
        </m:f>
        <m:r>
          <w:rPr>
            <w:rFonts w:ascii="Cambria Math" w:hAnsi="Cambria Math" w:cs="Times New Roman"/>
            <w:sz w:val="24"/>
            <w:szCs w:val="24"/>
            <w:lang w:val="en-GB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ab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den>
                    </m:f>
                  </m:sup>
                </m:sSup>
              </m:e>
            </m:d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×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-1+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-305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  <w:lang w:val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  <w:lang w:val="en-GB"/>
                              </w:rPr>
                              <m:t>b</m:t>
                            </m:r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+d</m:t>
                        </m:r>
                      </m:e>
                    </m:d>
                  </m:sup>
                </m:sSup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2+2bd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en-GB"/>
        </w:rPr>
        <w:t xml:space="preserve">  (3)</w:t>
      </w:r>
    </w:p>
    <w:p w14:paraId="18ED190B" w14:textId="77777777" w:rsidR="007F3070" w:rsidRDefault="006248EC" w:rsidP="007F3070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The peak yield </w:t>
      </w:r>
      <w:r w:rsidR="00981DFD">
        <w:rPr>
          <w:rFonts w:ascii="Times New Roman" w:hAnsi="Times New Roman" w:cs="Times New Roman"/>
          <w:sz w:val="24"/>
          <w:szCs w:val="24"/>
          <w:lang w:val="en-GB"/>
        </w:rPr>
        <w:t xml:space="preserve">(in kg) </w:t>
      </w:r>
      <w:r w:rsidR="007F3070">
        <w:rPr>
          <w:rFonts w:ascii="Times New Roman" w:hAnsi="Times New Roman" w:cs="Times New Roman"/>
          <w:sz w:val="24"/>
          <w:szCs w:val="24"/>
          <w:lang w:val="en-GB"/>
        </w:rPr>
        <w:t>can be estimated using the equation:</w:t>
      </w:r>
    </w:p>
    <w:p w14:paraId="44138149" w14:textId="691B6653" w:rsidR="006248EC" w:rsidRDefault="00C75287" w:rsidP="00946A61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GB"/>
          </w:rPr>
          <m:t>Peak yield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=a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(1-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bd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1+bd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)e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-d(c-b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ln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2bd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1+bd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)</m:t>
            </m:r>
          </m:sup>
        </m:sSup>
      </m:oMath>
      <w:r w:rsidR="00946A61">
        <w:rPr>
          <w:rFonts w:ascii="Times New Roman" w:hAnsi="Times New Roman" w:cs="Times New Roman"/>
          <w:sz w:val="24"/>
          <w:szCs w:val="24"/>
          <w:lang w:val="en-GB"/>
        </w:rPr>
        <w:t xml:space="preserve">  (4)</w:t>
      </w:r>
    </w:p>
    <w:p w14:paraId="2F545FAA" w14:textId="652CD96B" w:rsidR="005F5A12" w:rsidRDefault="005F5A1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049DC1D4" w14:textId="75263A1A" w:rsidR="00C44CE2" w:rsidRDefault="00A44805" w:rsidP="008B745D">
      <w:pPr>
        <w:spacing w:after="0" w:line="240" w:lineRule="auto"/>
        <w:rPr>
          <w:rFonts w:ascii="Roboto" w:hAnsi="Roboto" w:cs="Times New Roman"/>
          <w:lang w:val="en-GB"/>
        </w:rPr>
      </w:pPr>
      <w:r w:rsidRPr="008B745D">
        <w:rPr>
          <w:rFonts w:ascii="Roboto" w:hAnsi="Roboto" w:cs="Times New Roman"/>
          <w:b/>
          <w:bCs/>
          <w:lang w:val="en-GB"/>
        </w:rPr>
        <w:lastRenderedPageBreak/>
        <w:t>Table S1</w:t>
      </w:r>
      <w:r w:rsidRPr="008B745D">
        <w:rPr>
          <w:rFonts w:ascii="Roboto" w:hAnsi="Roboto" w:cs="Times New Roman"/>
          <w:lang w:val="en-GB"/>
        </w:rPr>
        <w:t xml:space="preserve">  </w:t>
      </w:r>
      <w:r w:rsidR="00711AA7" w:rsidRPr="008B745D">
        <w:rPr>
          <w:rFonts w:ascii="Roboto" w:hAnsi="Roboto" w:cs="Times New Roman"/>
          <w:lang w:val="en-GB"/>
        </w:rPr>
        <w:t>Cut-off values used in data editing procedures.</w:t>
      </w:r>
    </w:p>
    <w:p w14:paraId="36CBC68F" w14:textId="77777777" w:rsidR="008B745D" w:rsidRPr="008B745D" w:rsidRDefault="008B745D" w:rsidP="008B745D">
      <w:pPr>
        <w:spacing w:after="0" w:line="240" w:lineRule="auto"/>
        <w:rPr>
          <w:rFonts w:ascii="Roboto" w:hAnsi="Roboto" w:cs="Times New Roman"/>
          <w:lang w:val="en-GB"/>
        </w:rPr>
      </w:pPr>
    </w:p>
    <w:tbl>
      <w:tblPr>
        <w:tblStyle w:val="TableGrid"/>
        <w:tblW w:w="5252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4602"/>
        <w:gridCol w:w="1892"/>
        <w:gridCol w:w="1017"/>
        <w:gridCol w:w="1017"/>
        <w:gridCol w:w="645"/>
      </w:tblGrid>
      <w:tr w:rsidR="007B5009" w:rsidRPr="008B745D" w14:paraId="1C308641" w14:textId="5FE0E7E9" w:rsidTr="00831C38">
        <w:tc>
          <w:tcPr>
            <w:tcW w:w="33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868933" w14:textId="051CC8C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 w:hint="eastAsia"/>
                <w:lang w:val="en-GB"/>
              </w:rPr>
              <w:t>Ste</w:t>
            </w:r>
            <w:r w:rsidRPr="008B745D">
              <w:rPr>
                <w:rFonts w:ascii="Roboto" w:hAnsi="Roboto" w:cs="Times New Roman"/>
                <w:lang w:val="en-GB"/>
              </w:rPr>
              <w:t>p</w:t>
            </w:r>
          </w:p>
        </w:tc>
        <w:tc>
          <w:tcPr>
            <w:tcW w:w="234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A3248" w14:textId="41D43A7F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Variable</w:t>
            </w:r>
          </w:p>
        </w:tc>
        <w:tc>
          <w:tcPr>
            <w:tcW w:w="96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77DC4F" w14:textId="209BDBD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Filter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4B88C2" w14:textId="2DE312B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1%</w:t>
            </w:r>
          </w:p>
        </w:tc>
        <w:tc>
          <w:tcPr>
            <w:tcW w:w="51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CA4DF3" w14:textId="7F6E6D5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99%</w:t>
            </w:r>
          </w:p>
        </w:tc>
        <w:tc>
          <w:tcPr>
            <w:tcW w:w="32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2DD22D" w14:textId="17CB9351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95%</w:t>
            </w:r>
          </w:p>
        </w:tc>
      </w:tr>
      <w:tr w:rsidR="007B5009" w:rsidRPr="008B745D" w14:paraId="0F3F4C98" w14:textId="0C6396E8" w:rsidTr="00831C38">
        <w:tc>
          <w:tcPr>
            <w:tcW w:w="335" w:type="pct"/>
            <w:tcBorders>
              <w:top w:val="single" w:sz="4" w:space="0" w:color="auto"/>
            </w:tcBorders>
            <w:vAlign w:val="center"/>
          </w:tcPr>
          <w:p w14:paraId="0C9B3B6A" w14:textId="47A8B57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</w:t>
            </w:r>
          </w:p>
        </w:tc>
        <w:tc>
          <w:tcPr>
            <w:tcW w:w="2341" w:type="pct"/>
            <w:tcBorders>
              <w:top w:val="single" w:sz="4" w:space="0" w:color="auto"/>
            </w:tcBorders>
            <w:vAlign w:val="center"/>
          </w:tcPr>
          <w:p w14:paraId="3A431625" w14:textId="0D380A7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</w:t>
            </w:r>
          </w:p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14:paraId="3AB54B9B" w14:textId="6F0034FB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&gt;0</w:t>
            </w: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58223BB2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tcBorders>
              <w:top w:val="single" w:sz="4" w:space="0" w:color="auto"/>
            </w:tcBorders>
            <w:vAlign w:val="center"/>
          </w:tcPr>
          <w:p w14:paraId="3458F2F5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tcBorders>
              <w:top w:val="single" w:sz="4" w:space="0" w:color="auto"/>
            </w:tcBorders>
            <w:vAlign w:val="center"/>
          </w:tcPr>
          <w:p w14:paraId="63A0FAC6" w14:textId="6A363AB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4981235" w14:textId="0C3095FA" w:rsidTr="00831C38">
        <w:tc>
          <w:tcPr>
            <w:tcW w:w="335" w:type="pct"/>
            <w:vAlign w:val="center"/>
          </w:tcPr>
          <w:p w14:paraId="0A6A289B" w14:textId="474CE5A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</w:t>
            </w:r>
          </w:p>
        </w:tc>
        <w:tc>
          <w:tcPr>
            <w:tcW w:w="2341" w:type="pct"/>
            <w:vAlign w:val="center"/>
          </w:tcPr>
          <w:p w14:paraId="25A47D6E" w14:textId="39F6AB2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Age within parity</w:t>
            </w:r>
          </w:p>
        </w:tc>
        <w:tc>
          <w:tcPr>
            <w:tcW w:w="962" w:type="pct"/>
            <w:vAlign w:val="center"/>
          </w:tcPr>
          <w:p w14:paraId="326CA480" w14:textId="60774EC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1-99% per parity</w:t>
            </w:r>
          </w:p>
        </w:tc>
        <w:tc>
          <w:tcPr>
            <w:tcW w:w="517" w:type="pct"/>
            <w:vAlign w:val="center"/>
          </w:tcPr>
          <w:p w14:paraId="0CEF9D8B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5F7B8535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3EF65DCE" w14:textId="7364303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4F23536" w14:textId="4A15762B" w:rsidTr="00831C38">
        <w:tc>
          <w:tcPr>
            <w:tcW w:w="335" w:type="pct"/>
            <w:vAlign w:val="center"/>
          </w:tcPr>
          <w:p w14:paraId="28FF2C1C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604BF22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5C94D286" w14:textId="1F7EAC5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</w:t>
            </w:r>
          </w:p>
        </w:tc>
        <w:tc>
          <w:tcPr>
            <w:tcW w:w="517" w:type="pct"/>
            <w:vAlign w:val="center"/>
          </w:tcPr>
          <w:p w14:paraId="545D4628" w14:textId="74051D9D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637</w:t>
            </w:r>
          </w:p>
        </w:tc>
        <w:tc>
          <w:tcPr>
            <w:tcW w:w="517" w:type="pct"/>
            <w:vAlign w:val="center"/>
          </w:tcPr>
          <w:p w14:paraId="19594074" w14:textId="034E14BD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1140</w:t>
            </w:r>
          </w:p>
        </w:tc>
        <w:tc>
          <w:tcPr>
            <w:tcW w:w="328" w:type="pct"/>
            <w:vAlign w:val="center"/>
          </w:tcPr>
          <w:p w14:paraId="346327E3" w14:textId="70E96D1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AB8CEE2" w14:textId="4380A6A6" w:rsidTr="00831C38">
        <w:tc>
          <w:tcPr>
            <w:tcW w:w="335" w:type="pct"/>
            <w:vAlign w:val="center"/>
          </w:tcPr>
          <w:p w14:paraId="3AF0377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2C8D26F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3E1D0EA0" w14:textId="59A7006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2</w:t>
            </w:r>
          </w:p>
        </w:tc>
        <w:tc>
          <w:tcPr>
            <w:tcW w:w="517" w:type="pct"/>
            <w:vAlign w:val="center"/>
          </w:tcPr>
          <w:p w14:paraId="7BC6E6BD" w14:textId="657E3E2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981</w:t>
            </w:r>
          </w:p>
        </w:tc>
        <w:tc>
          <w:tcPr>
            <w:tcW w:w="517" w:type="pct"/>
            <w:vAlign w:val="center"/>
          </w:tcPr>
          <w:p w14:paraId="188EDFF7" w14:textId="3723071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1642</w:t>
            </w:r>
          </w:p>
        </w:tc>
        <w:tc>
          <w:tcPr>
            <w:tcW w:w="328" w:type="pct"/>
            <w:vAlign w:val="center"/>
          </w:tcPr>
          <w:p w14:paraId="3985F749" w14:textId="1303538F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06B7A63A" w14:textId="77777777" w:rsidTr="00831C38">
        <w:tc>
          <w:tcPr>
            <w:tcW w:w="335" w:type="pct"/>
            <w:vAlign w:val="center"/>
          </w:tcPr>
          <w:p w14:paraId="0F9137B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511218E7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3E523813" w14:textId="76C6D44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3</w:t>
            </w:r>
          </w:p>
        </w:tc>
        <w:tc>
          <w:tcPr>
            <w:tcW w:w="517" w:type="pct"/>
            <w:vAlign w:val="center"/>
          </w:tcPr>
          <w:p w14:paraId="733E08CA" w14:textId="55D381D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1305</w:t>
            </w:r>
          </w:p>
        </w:tc>
        <w:tc>
          <w:tcPr>
            <w:tcW w:w="517" w:type="pct"/>
            <w:vAlign w:val="center"/>
          </w:tcPr>
          <w:p w14:paraId="2DE4300F" w14:textId="2E295E2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2089</w:t>
            </w:r>
          </w:p>
        </w:tc>
        <w:tc>
          <w:tcPr>
            <w:tcW w:w="328" w:type="pct"/>
            <w:vAlign w:val="center"/>
          </w:tcPr>
          <w:p w14:paraId="7BA1BC09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220F4DE0" w14:textId="77777777" w:rsidTr="00831C38">
        <w:tc>
          <w:tcPr>
            <w:tcW w:w="335" w:type="pct"/>
            <w:vAlign w:val="center"/>
          </w:tcPr>
          <w:p w14:paraId="64CFE3DE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1665A347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54359649" w14:textId="44CB248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4</w:t>
            </w:r>
          </w:p>
        </w:tc>
        <w:tc>
          <w:tcPr>
            <w:tcW w:w="517" w:type="pct"/>
            <w:vAlign w:val="center"/>
          </w:tcPr>
          <w:p w14:paraId="26D350E7" w14:textId="040D4BA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1630</w:t>
            </w:r>
          </w:p>
        </w:tc>
        <w:tc>
          <w:tcPr>
            <w:tcW w:w="517" w:type="pct"/>
            <w:vAlign w:val="center"/>
          </w:tcPr>
          <w:p w14:paraId="13D3745B" w14:textId="0D1CA8A1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2523</w:t>
            </w:r>
          </w:p>
        </w:tc>
        <w:tc>
          <w:tcPr>
            <w:tcW w:w="328" w:type="pct"/>
            <w:vAlign w:val="center"/>
          </w:tcPr>
          <w:p w14:paraId="14A53C8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44E40597" w14:textId="77777777" w:rsidTr="00831C38">
        <w:tc>
          <w:tcPr>
            <w:tcW w:w="335" w:type="pct"/>
            <w:vAlign w:val="center"/>
          </w:tcPr>
          <w:p w14:paraId="4FCEDAB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4DA9E3B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0990DA24" w14:textId="40451C7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5</w:t>
            </w:r>
          </w:p>
        </w:tc>
        <w:tc>
          <w:tcPr>
            <w:tcW w:w="517" w:type="pct"/>
            <w:vAlign w:val="center"/>
          </w:tcPr>
          <w:p w14:paraId="150D4C94" w14:textId="1F7DE33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1963</w:t>
            </w:r>
          </w:p>
        </w:tc>
        <w:tc>
          <w:tcPr>
            <w:tcW w:w="517" w:type="pct"/>
            <w:vAlign w:val="center"/>
          </w:tcPr>
          <w:p w14:paraId="3A3F97C4" w14:textId="3B8337D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2971</w:t>
            </w:r>
          </w:p>
        </w:tc>
        <w:tc>
          <w:tcPr>
            <w:tcW w:w="328" w:type="pct"/>
            <w:vAlign w:val="center"/>
          </w:tcPr>
          <w:p w14:paraId="15C515D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5CD80C3F" w14:textId="77777777" w:rsidTr="00831C38">
        <w:tc>
          <w:tcPr>
            <w:tcW w:w="335" w:type="pct"/>
            <w:vAlign w:val="center"/>
          </w:tcPr>
          <w:p w14:paraId="05433AFD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7F3AA93D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087B853F" w14:textId="36610D3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6</w:t>
            </w:r>
          </w:p>
        </w:tc>
        <w:tc>
          <w:tcPr>
            <w:tcW w:w="517" w:type="pct"/>
            <w:vAlign w:val="center"/>
          </w:tcPr>
          <w:p w14:paraId="05B36D93" w14:textId="3402BC3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2288</w:t>
            </w:r>
          </w:p>
        </w:tc>
        <w:tc>
          <w:tcPr>
            <w:tcW w:w="517" w:type="pct"/>
            <w:vAlign w:val="center"/>
          </w:tcPr>
          <w:p w14:paraId="4F7F4FE8" w14:textId="67FAE31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3439</w:t>
            </w:r>
          </w:p>
        </w:tc>
        <w:tc>
          <w:tcPr>
            <w:tcW w:w="328" w:type="pct"/>
            <w:vAlign w:val="center"/>
          </w:tcPr>
          <w:p w14:paraId="6705995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1367E62" w14:textId="77777777" w:rsidTr="00831C38">
        <w:tc>
          <w:tcPr>
            <w:tcW w:w="335" w:type="pct"/>
            <w:vAlign w:val="center"/>
          </w:tcPr>
          <w:p w14:paraId="0A56890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34D2815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0AB7E2BC" w14:textId="4445D67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7</w:t>
            </w:r>
          </w:p>
        </w:tc>
        <w:tc>
          <w:tcPr>
            <w:tcW w:w="517" w:type="pct"/>
            <w:vAlign w:val="center"/>
          </w:tcPr>
          <w:p w14:paraId="4B8205C3" w14:textId="1EE6DF2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2658</w:t>
            </w:r>
          </w:p>
        </w:tc>
        <w:tc>
          <w:tcPr>
            <w:tcW w:w="517" w:type="pct"/>
            <w:vAlign w:val="center"/>
          </w:tcPr>
          <w:p w14:paraId="5623DDE9" w14:textId="1A0B569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3860</w:t>
            </w:r>
          </w:p>
        </w:tc>
        <w:tc>
          <w:tcPr>
            <w:tcW w:w="328" w:type="pct"/>
            <w:vAlign w:val="center"/>
          </w:tcPr>
          <w:p w14:paraId="10BDECE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0F8ADAD8" w14:textId="77777777" w:rsidTr="00831C38">
        <w:tc>
          <w:tcPr>
            <w:tcW w:w="335" w:type="pct"/>
            <w:vAlign w:val="center"/>
          </w:tcPr>
          <w:p w14:paraId="02DFFAF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65AB0FE5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6E8DB94E" w14:textId="4641965B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8</w:t>
            </w:r>
          </w:p>
        </w:tc>
        <w:tc>
          <w:tcPr>
            <w:tcW w:w="517" w:type="pct"/>
            <w:vAlign w:val="center"/>
          </w:tcPr>
          <w:p w14:paraId="4E0AD282" w14:textId="40060259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3028</w:t>
            </w:r>
          </w:p>
        </w:tc>
        <w:tc>
          <w:tcPr>
            <w:tcW w:w="517" w:type="pct"/>
            <w:vAlign w:val="center"/>
          </w:tcPr>
          <w:p w14:paraId="103A91BB" w14:textId="4194F73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4270</w:t>
            </w:r>
          </w:p>
        </w:tc>
        <w:tc>
          <w:tcPr>
            <w:tcW w:w="328" w:type="pct"/>
            <w:vAlign w:val="center"/>
          </w:tcPr>
          <w:p w14:paraId="31045DAF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4A6E476" w14:textId="77777777" w:rsidTr="00831C38">
        <w:tc>
          <w:tcPr>
            <w:tcW w:w="335" w:type="pct"/>
            <w:vAlign w:val="center"/>
          </w:tcPr>
          <w:p w14:paraId="7E6011AF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4693573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1D84CCF1" w14:textId="5D31F5F3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9</w:t>
            </w:r>
          </w:p>
        </w:tc>
        <w:tc>
          <w:tcPr>
            <w:tcW w:w="517" w:type="pct"/>
            <w:vAlign w:val="center"/>
          </w:tcPr>
          <w:p w14:paraId="0AB700BC" w14:textId="0ADC952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3384</w:t>
            </w:r>
          </w:p>
        </w:tc>
        <w:tc>
          <w:tcPr>
            <w:tcW w:w="517" w:type="pct"/>
            <w:vAlign w:val="center"/>
          </w:tcPr>
          <w:p w14:paraId="29A3F534" w14:textId="4B52DE6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4671</w:t>
            </w:r>
          </w:p>
        </w:tc>
        <w:tc>
          <w:tcPr>
            <w:tcW w:w="328" w:type="pct"/>
            <w:vAlign w:val="center"/>
          </w:tcPr>
          <w:p w14:paraId="0918BA1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08102F81" w14:textId="77777777" w:rsidTr="00831C38">
        <w:tc>
          <w:tcPr>
            <w:tcW w:w="335" w:type="pct"/>
            <w:vAlign w:val="center"/>
          </w:tcPr>
          <w:p w14:paraId="62E77B5F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6574C606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4BDDBE34" w14:textId="60B563C3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10</w:t>
            </w:r>
          </w:p>
        </w:tc>
        <w:tc>
          <w:tcPr>
            <w:tcW w:w="517" w:type="pct"/>
            <w:vAlign w:val="center"/>
          </w:tcPr>
          <w:p w14:paraId="14D6AB8F" w14:textId="452AB1B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3739</w:t>
            </w:r>
          </w:p>
        </w:tc>
        <w:tc>
          <w:tcPr>
            <w:tcW w:w="517" w:type="pct"/>
            <w:vAlign w:val="center"/>
          </w:tcPr>
          <w:p w14:paraId="0A803830" w14:textId="11F192D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5096</w:t>
            </w:r>
          </w:p>
        </w:tc>
        <w:tc>
          <w:tcPr>
            <w:tcW w:w="328" w:type="pct"/>
            <w:vAlign w:val="center"/>
          </w:tcPr>
          <w:p w14:paraId="14291B7C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77910A0" w14:textId="77777777" w:rsidTr="00831C38">
        <w:tc>
          <w:tcPr>
            <w:tcW w:w="335" w:type="pct"/>
            <w:vAlign w:val="center"/>
          </w:tcPr>
          <w:p w14:paraId="0F1E0426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0D91EBF1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321530A1" w14:textId="29C10CAD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11</w:t>
            </w:r>
          </w:p>
        </w:tc>
        <w:tc>
          <w:tcPr>
            <w:tcW w:w="517" w:type="pct"/>
            <w:vAlign w:val="center"/>
          </w:tcPr>
          <w:p w14:paraId="71F74D2D" w14:textId="7B9A897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4229</w:t>
            </w:r>
          </w:p>
        </w:tc>
        <w:tc>
          <w:tcPr>
            <w:tcW w:w="517" w:type="pct"/>
            <w:vAlign w:val="center"/>
          </w:tcPr>
          <w:p w14:paraId="3758BC7F" w14:textId="7298416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5470</w:t>
            </w:r>
          </w:p>
        </w:tc>
        <w:tc>
          <w:tcPr>
            <w:tcW w:w="328" w:type="pct"/>
            <w:vAlign w:val="center"/>
          </w:tcPr>
          <w:p w14:paraId="6B5CF03C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D34377D" w14:textId="77777777" w:rsidTr="00831C38">
        <w:tc>
          <w:tcPr>
            <w:tcW w:w="335" w:type="pct"/>
            <w:vAlign w:val="center"/>
          </w:tcPr>
          <w:p w14:paraId="3EDE2DD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6C90F1C8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0F9888B6" w14:textId="6E1024B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12</w:t>
            </w:r>
          </w:p>
        </w:tc>
        <w:tc>
          <w:tcPr>
            <w:tcW w:w="517" w:type="pct"/>
            <w:vAlign w:val="center"/>
          </w:tcPr>
          <w:p w14:paraId="69C155C1" w14:textId="56127FB6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4552</w:t>
            </w:r>
          </w:p>
        </w:tc>
        <w:tc>
          <w:tcPr>
            <w:tcW w:w="517" w:type="pct"/>
            <w:vAlign w:val="center"/>
          </w:tcPr>
          <w:p w14:paraId="3903AA53" w14:textId="1EBA3AD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5749</w:t>
            </w:r>
          </w:p>
        </w:tc>
        <w:tc>
          <w:tcPr>
            <w:tcW w:w="328" w:type="pct"/>
            <w:vAlign w:val="center"/>
          </w:tcPr>
          <w:p w14:paraId="02616389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27AA65C7" w14:textId="77777777" w:rsidTr="00831C38">
        <w:tc>
          <w:tcPr>
            <w:tcW w:w="335" w:type="pct"/>
            <w:vAlign w:val="center"/>
          </w:tcPr>
          <w:p w14:paraId="579F6AE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19D3FE13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74C6EB8D" w14:textId="7C5D281D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13</w:t>
            </w:r>
          </w:p>
        </w:tc>
        <w:tc>
          <w:tcPr>
            <w:tcW w:w="517" w:type="pct"/>
            <w:vAlign w:val="center"/>
          </w:tcPr>
          <w:p w14:paraId="0E477976" w14:textId="697110A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4923</w:t>
            </w:r>
          </w:p>
        </w:tc>
        <w:tc>
          <w:tcPr>
            <w:tcW w:w="517" w:type="pct"/>
            <w:vAlign w:val="center"/>
          </w:tcPr>
          <w:p w14:paraId="670B5372" w14:textId="3198540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5789</w:t>
            </w:r>
          </w:p>
        </w:tc>
        <w:tc>
          <w:tcPr>
            <w:tcW w:w="328" w:type="pct"/>
            <w:vAlign w:val="center"/>
          </w:tcPr>
          <w:p w14:paraId="199296A8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D589634" w14:textId="77777777" w:rsidTr="00831C38">
        <w:tc>
          <w:tcPr>
            <w:tcW w:w="335" w:type="pct"/>
            <w:vAlign w:val="center"/>
          </w:tcPr>
          <w:p w14:paraId="538F1B6F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341C65D7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407BADE4" w14:textId="1CD8E43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Parity 14</w:t>
            </w:r>
          </w:p>
        </w:tc>
        <w:tc>
          <w:tcPr>
            <w:tcW w:w="517" w:type="pct"/>
            <w:vAlign w:val="center"/>
          </w:tcPr>
          <w:p w14:paraId="63CAD3ED" w14:textId="3BDD1C7D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5406</w:t>
            </w:r>
          </w:p>
        </w:tc>
        <w:tc>
          <w:tcPr>
            <w:tcW w:w="517" w:type="pct"/>
            <w:vAlign w:val="center"/>
          </w:tcPr>
          <w:p w14:paraId="77310B9A" w14:textId="2C9AAFD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5759</w:t>
            </w:r>
          </w:p>
        </w:tc>
        <w:tc>
          <w:tcPr>
            <w:tcW w:w="328" w:type="pct"/>
            <w:vAlign w:val="center"/>
          </w:tcPr>
          <w:p w14:paraId="51816DA8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5DF6E7E" w14:textId="77777777" w:rsidTr="00831C38">
        <w:tc>
          <w:tcPr>
            <w:tcW w:w="335" w:type="pct"/>
            <w:vAlign w:val="center"/>
          </w:tcPr>
          <w:p w14:paraId="1281CDEB" w14:textId="3F37C1C1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3</w:t>
            </w:r>
          </w:p>
        </w:tc>
        <w:tc>
          <w:tcPr>
            <w:tcW w:w="2341" w:type="pct"/>
            <w:vAlign w:val="center"/>
          </w:tcPr>
          <w:p w14:paraId="18C57E00" w14:textId="36E840F3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Last DIM</w:t>
            </w:r>
          </w:p>
        </w:tc>
        <w:tc>
          <w:tcPr>
            <w:tcW w:w="962" w:type="pct"/>
            <w:vAlign w:val="center"/>
          </w:tcPr>
          <w:p w14:paraId="6B7F805E" w14:textId="6080D45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&lt;99%</w:t>
            </w:r>
          </w:p>
        </w:tc>
        <w:tc>
          <w:tcPr>
            <w:tcW w:w="517" w:type="pct"/>
            <w:vAlign w:val="center"/>
          </w:tcPr>
          <w:p w14:paraId="156C8319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7EEE0DC0" w14:textId="7E74E19B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605</w:t>
            </w:r>
          </w:p>
        </w:tc>
        <w:tc>
          <w:tcPr>
            <w:tcW w:w="328" w:type="pct"/>
            <w:vAlign w:val="center"/>
          </w:tcPr>
          <w:p w14:paraId="47E0CB2E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03F8DE48" w14:textId="77777777" w:rsidTr="00831C38">
        <w:tc>
          <w:tcPr>
            <w:tcW w:w="335" w:type="pct"/>
            <w:vAlign w:val="center"/>
          </w:tcPr>
          <w:p w14:paraId="7A55AE6A" w14:textId="3E52F391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</w:t>
            </w:r>
          </w:p>
        </w:tc>
        <w:tc>
          <w:tcPr>
            <w:tcW w:w="2341" w:type="pct"/>
            <w:vAlign w:val="center"/>
          </w:tcPr>
          <w:p w14:paraId="4410FF9C" w14:textId="75981B4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Decay</w:t>
            </w:r>
          </w:p>
        </w:tc>
        <w:tc>
          <w:tcPr>
            <w:tcW w:w="962" w:type="pct"/>
            <w:vAlign w:val="center"/>
          </w:tcPr>
          <w:p w14:paraId="5B2ADB1D" w14:textId="1A7101E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&gt;0</w:t>
            </w:r>
          </w:p>
        </w:tc>
        <w:tc>
          <w:tcPr>
            <w:tcW w:w="517" w:type="pct"/>
            <w:vAlign w:val="center"/>
          </w:tcPr>
          <w:p w14:paraId="1624C067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1AF5F33B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3337EFD7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511896D" w14:textId="77777777" w:rsidTr="00831C38">
        <w:tc>
          <w:tcPr>
            <w:tcW w:w="335" w:type="pct"/>
            <w:vAlign w:val="center"/>
          </w:tcPr>
          <w:p w14:paraId="139C005B" w14:textId="7C61B67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</w:t>
            </w:r>
          </w:p>
        </w:tc>
        <w:tc>
          <w:tcPr>
            <w:tcW w:w="2341" w:type="pct"/>
            <w:vAlign w:val="center"/>
          </w:tcPr>
          <w:p w14:paraId="62C667EA" w14:textId="59AB1915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RMSE</w:t>
            </w:r>
          </w:p>
        </w:tc>
        <w:tc>
          <w:tcPr>
            <w:tcW w:w="962" w:type="pct"/>
            <w:vAlign w:val="center"/>
          </w:tcPr>
          <w:p w14:paraId="708D796F" w14:textId="7A178F8F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&lt;95%</w:t>
            </w:r>
          </w:p>
        </w:tc>
        <w:tc>
          <w:tcPr>
            <w:tcW w:w="517" w:type="pct"/>
            <w:vAlign w:val="center"/>
          </w:tcPr>
          <w:p w14:paraId="7E789A12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73BBA36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1B9A99F8" w14:textId="2FAF341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5.44</w:t>
            </w:r>
          </w:p>
        </w:tc>
      </w:tr>
      <w:tr w:rsidR="007B5009" w:rsidRPr="008B745D" w14:paraId="5E99EB15" w14:textId="77777777" w:rsidTr="00831C38">
        <w:tc>
          <w:tcPr>
            <w:tcW w:w="335" w:type="pct"/>
            <w:vAlign w:val="center"/>
          </w:tcPr>
          <w:p w14:paraId="57288FE0" w14:textId="2949AF2F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6</w:t>
            </w:r>
          </w:p>
        </w:tc>
        <w:tc>
          <w:tcPr>
            <w:tcW w:w="2341" w:type="pct"/>
            <w:vAlign w:val="center"/>
          </w:tcPr>
          <w:p w14:paraId="4A247524" w14:textId="30198FB2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Lactation curve characteristics</w:t>
            </w:r>
          </w:p>
        </w:tc>
        <w:tc>
          <w:tcPr>
            <w:tcW w:w="962" w:type="pct"/>
            <w:vAlign w:val="center"/>
          </w:tcPr>
          <w:p w14:paraId="73AECE13" w14:textId="01D9E7E6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1-99%</w:t>
            </w:r>
          </w:p>
        </w:tc>
        <w:tc>
          <w:tcPr>
            <w:tcW w:w="517" w:type="pct"/>
            <w:vAlign w:val="center"/>
          </w:tcPr>
          <w:p w14:paraId="1424B39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5F0AE8CB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2F1BF52F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5E9A3AB9" w14:textId="77777777" w:rsidTr="00831C38">
        <w:tc>
          <w:tcPr>
            <w:tcW w:w="335" w:type="pct"/>
            <w:vAlign w:val="center"/>
          </w:tcPr>
          <w:p w14:paraId="4AA52264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3C25466C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7D0B6CE1" w14:textId="1D031E80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Magnitude</w:t>
            </w:r>
          </w:p>
        </w:tc>
        <w:tc>
          <w:tcPr>
            <w:tcW w:w="517" w:type="pct"/>
            <w:vAlign w:val="center"/>
          </w:tcPr>
          <w:p w14:paraId="3A5CF72A" w14:textId="30AAF81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19.25</w:t>
            </w:r>
          </w:p>
        </w:tc>
        <w:tc>
          <w:tcPr>
            <w:tcW w:w="517" w:type="pct"/>
            <w:vAlign w:val="center"/>
          </w:tcPr>
          <w:p w14:paraId="1B82D0D0" w14:textId="79A4624C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70.73</w:t>
            </w:r>
          </w:p>
        </w:tc>
        <w:tc>
          <w:tcPr>
            <w:tcW w:w="328" w:type="pct"/>
            <w:vAlign w:val="center"/>
          </w:tcPr>
          <w:p w14:paraId="5E9393CE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7C3D7644" w14:textId="77777777" w:rsidTr="00831C38">
        <w:tc>
          <w:tcPr>
            <w:tcW w:w="335" w:type="pct"/>
            <w:vAlign w:val="center"/>
          </w:tcPr>
          <w:p w14:paraId="4416F51E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3FC666A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395BE317" w14:textId="2A817FFE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Time to peak yield</w:t>
            </w:r>
          </w:p>
        </w:tc>
        <w:tc>
          <w:tcPr>
            <w:tcW w:w="517" w:type="pct"/>
            <w:vAlign w:val="center"/>
          </w:tcPr>
          <w:p w14:paraId="1523B077" w14:textId="0BC94179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8.36</w:t>
            </w:r>
          </w:p>
        </w:tc>
        <w:tc>
          <w:tcPr>
            <w:tcW w:w="517" w:type="pct"/>
            <w:vAlign w:val="center"/>
          </w:tcPr>
          <w:p w14:paraId="1535872C" w14:textId="5C604FF9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40.10</w:t>
            </w:r>
          </w:p>
        </w:tc>
        <w:tc>
          <w:tcPr>
            <w:tcW w:w="328" w:type="pct"/>
            <w:vAlign w:val="center"/>
          </w:tcPr>
          <w:p w14:paraId="320EC8E3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52793F6B" w14:textId="77777777" w:rsidTr="00831C38">
        <w:tc>
          <w:tcPr>
            <w:tcW w:w="335" w:type="pct"/>
            <w:vAlign w:val="center"/>
          </w:tcPr>
          <w:p w14:paraId="19F3B74B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2341" w:type="pct"/>
            <w:vAlign w:val="center"/>
          </w:tcPr>
          <w:p w14:paraId="35CB6CC6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962" w:type="pct"/>
            <w:vAlign w:val="center"/>
          </w:tcPr>
          <w:p w14:paraId="5818A811" w14:textId="72DF9816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Decay</w:t>
            </w:r>
          </w:p>
        </w:tc>
        <w:tc>
          <w:tcPr>
            <w:tcW w:w="517" w:type="pct"/>
            <w:vAlign w:val="center"/>
          </w:tcPr>
          <w:p w14:paraId="44F48099" w14:textId="0108A396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0.00011</w:t>
            </w:r>
          </w:p>
        </w:tc>
        <w:tc>
          <w:tcPr>
            <w:tcW w:w="517" w:type="pct"/>
            <w:vAlign w:val="center"/>
          </w:tcPr>
          <w:p w14:paraId="72F6410D" w14:textId="7F0AF5A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0.00505</w:t>
            </w:r>
          </w:p>
        </w:tc>
        <w:tc>
          <w:tcPr>
            <w:tcW w:w="328" w:type="pct"/>
            <w:vAlign w:val="center"/>
          </w:tcPr>
          <w:p w14:paraId="3420340A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2F0D55DE" w14:textId="77777777" w:rsidTr="00831C38">
        <w:tc>
          <w:tcPr>
            <w:tcW w:w="335" w:type="pct"/>
            <w:vAlign w:val="center"/>
          </w:tcPr>
          <w:p w14:paraId="716B3BDC" w14:textId="7D0FA7D4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7</w:t>
            </w:r>
          </w:p>
        </w:tc>
        <w:tc>
          <w:tcPr>
            <w:tcW w:w="2341" w:type="pct"/>
            <w:vAlign w:val="center"/>
          </w:tcPr>
          <w:p w14:paraId="39E46387" w14:textId="18A55E21" w:rsidR="007B5009" w:rsidRPr="008B745D" w:rsidRDefault="007F3894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>
              <w:rPr>
                <w:rFonts w:ascii="Roboto" w:hAnsi="Roboto" w:cs="Times New Roman"/>
                <w:lang w:val="en-GB"/>
              </w:rPr>
              <w:t xml:space="preserve">Exclude those </w:t>
            </w:r>
            <w:r w:rsidR="00392F6B">
              <w:rPr>
                <w:rFonts w:ascii="Roboto" w:hAnsi="Roboto" w:cs="Times New Roman"/>
                <w:lang w:val="en-GB"/>
              </w:rPr>
              <w:t>without LCC at DIM 305</w:t>
            </w:r>
          </w:p>
        </w:tc>
        <w:tc>
          <w:tcPr>
            <w:tcW w:w="962" w:type="pct"/>
            <w:vAlign w:val="center"/>
          </w:tcPr>
          <w:p w14:paraId="09CB0E95" w14:textId="6302FFAA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4DFB2A1E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378B9F62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5CBF397D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6364183A" w14:textId="77777777" w:rsidTr="00831C38">
        <w:tc>
          <w:tcPr>
            <w:tcW w:w="335" w:type="pct"/>
            <w:vAlign w:val="center"/>
          </w:tcPr>
          <w:p w14:paraId="63F816F9" w14:textId="660B16A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8</w:t>
            </w:r>
          </w:p>
        </w:tc>
        <w:tc>
          <w:tcPr>
            <w:tcW w:w="2341" w:type="pct"/>
            <w:vAlign w:val="center"/>
          </w:tcPr>
          <w:p w14:paraId="3F96285F" w14:textId="1E9E5FF4" w:rsidR="007B5009" w:rsidRPr="008B745D" w:rsidRDefault="00C813F2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>
              <w:rPr>
                <w:rFonts w:ascii="Roboto" w:hAnsi="Roboto" w:cs="Times New Roman"/>
                <w:lang w:val="en-GB"/>
              </w:rPr>
              <w:t>Keep open cow</w:t>
            </w:r>
          </w:p>
        </w:tc>
        <w:tc>
          <w:tcPr>
            <w:tcW w:w="962" w:type="pct"/>
            <w:vAlign w:val="center"/>
          </w:tcPr>
          <w:p w14:paraId="7E979D26" w14:textId="5A4B6A0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1974B67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2D87B570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55922A0D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  <w:tr w:rsidR="007B5009" w:rsidRPr="008B745D" w14:paraId="157B2101" w14:textId="77777777" w:rsidTr="00831C38">
        <w:tc>
          <w:tcPr>
            <w:tcW w:w="335" w:type="pct"/>
            <w:vAlign w:val="center"/>
          </w:tcPr>
          <w:p w14:paraId="5C64FA41" w14:textId="5B5A1803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 w:rsidRPr="008B745D">
              <w:rPr>
                <w:rFonts w:ascii="Roboto" w:hAnsi="Roboto" w:cs="Times New Roman"/>
                <w:lang w:val="en-GB"/>
              </w:rPr>
              <w:t>9</w:t>
            </w:r>
          </w:p>
        </w:tc>
        <w:tc>
          <w:tcPr>
            <w:tcW w:w="2341" w:type="pct"/>
            <w:vAlign w:val="center"/>
          </w:tcPr>
          <w:p w14:paraId="28E17ECF" w14:textId="7762E7D8" w:rsidR="007B5009" w:rsidRPr="008B745D" w:rsidRDefault="00831C38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  <w:r>
              <w:rPr>
                <w:rFonts w:ascii="Roboto" w:hAnsi="Roboto" w:cs="Times New Roman"/>
                <w:lang w:val="en-GB"/>
              </w:rPr>
              <w:t>Exclude herds without previous year records</w:t>
            </w:r>
          </w:p>
        </w:tc>
        <w:tc>
          <w:tcPr>
            <w:tcW w:w="962" w:type="pct"/>
            <w:vAlign w:val="center"/>
          </w:tcPr>
          <w:p w14:paraId="6DCA93F4" w14:textId="6790FEAB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0F9ADFCB" w14:textId="68217BA3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517" w:type="pct"/>
            <w:vAlign w:val="center"/>
          </w:tcPr>
          <w:p w14:paraId="438834CE" w14:textId="316AC558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  <w:tc>
          <w:tcPr>
            <w:tcW w:w="328" w:type="pct"/>
            <w:vAlign w:val="center"/>
          </w:tcPr>
          <w:p w14:paraId="56B91583" w14:textId="77777777" w:rsidR="007B5009" w:rsidRPr="008B745D" w:rsidRDefault="007B5009" w:rsidP="008B745D">
            <w:pPr>
              <w:jc w:val="center"/>
              <w:rPr>
                <w:rFonts w:ascii="Roboto" w:hAnsi="Roboto" w:cs="Times New Roman"/>
                <w:lang w:val="en-GB"/>
              </w:rPr>
            </w:pPr>
          </w:p>
        </w:tc>
      </w:tr>
    </w:tbl>
    <w:p w14:paraId="3719CEF3" w14:textId="77777777" w:rsidR="00A46709" w:rsidRPr="008B745D" w:rsidRDefault="00A46709" w:rsidP="00B73264">
      <w:pPr>
        <w:spacing w:after="0" w:line="240" w:lineRule="auto"/>
        <w:jc w:val="center"/>
        <w:rPr>
          <w:rFonts w:ascii="Roboto" w:hAnsi="Roboto" w:cs="Times New Roman"/>
          <w:lang w:val="en-GB"/>
        </w:rPr>
      </w:pPr>
    </w:p>
    <w:sectPr w:rsidR="00A46709" w:rsidRPr="008B745D" w:rsidSect="00CF29F2">
      <w:footerReference w:type="default" r:id="rId9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D0343" w14:textId="77777777" w:rsidR="0084479F" w:rsidRDefault="0084479F" w:rsidP="00CD5B33">
      <w:pPr>
        <w:spacing w:after="0" w:line="240" w:lineRule="auto"/>
      </w:pPr>
      <w:r>
        <w:separator/>
      </w:r>
    </w:p>
  </w:endnote>
  <w:endnote w:type="continuationSeparator" w:id="0">
    <w:p w14:paraId="3178F1F8" w14:textId="77777777" w:rsidR="0084479F" w:rsidRDefault="0084479F" w:rsidP="00CD5B33">
      <w:pPr>
        <w:spacing w:after="0" w:line="240" w:lineRule="auto"/>
      </w:pPr>
      <w:r>
        <w:continuationSeparator/>
      </w:r>
    </w:p>
  </w:endnote>
  <w:endnote w:type="continuationNotice" w:id="1">
    <w:p w14:paraId="57F82648" w14:textId="77777777" w:rsidR="0084479F" w:rsidRDefault="0084479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9967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0F348" w14:textId="3E4427DE" w:rsidR="00CD5B33" w:rsidRDefault="00CD5B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038B54" w14:textId="77777777" w:rsidR="00CD5B33" w:rsidRDefault="00CD5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5FFA5" w14:textId="77777777" w:rsidR="0084479F" w:rsidRDefault="0084479F" w:rsidP="00CD5B33">
      <w:pPr>
        <w:spacing w:after="0" w:line="240" w:lineRule="auto"/>
      </w:pPr>
      <w:r>
        <w:separator/>
      </w:r>
    </w:p>
  </w:footnote>
  <w:footnote w:type="continuationSeparator" w:id="0">
    <w:p w14:paraId="57E0802E" w14:textId="77777777" w:rsidR="0084479F" w:rsidRDefault="0084479F" w:rsidP="00CD5B33">
      <w:pPr>
        <w:spacing w:after="0" w:line="240" w:lineRule="auto"/>
      </w:pPr>
      <w:r>
        <w:continuationSeparator/>
      </w:r>
    </w:p>
  </w:footnote>
  <w:footnote w:type="continuationNotice" w:id="1">
    <w:p w14:paraId="1E8B4A48" w14:textId="77777777" w:rsidR="0084479F" w:rsidRDefault="0084479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016F6"/>
    <w:multiLevelType w:val="hybridMultilevel"/>
    <w:tmpl w:val="CC683F9E"/>
    <w:lvl w:ilvl="0" w:tplc="DD78E2A0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169D4"/>
    <w:multiLevelType w:val="hybridMultilevel"/>
    <w:tmpl w:val="00784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55EBE"/>
    <w:multiLevelType w:val="hybridMultilevel"/>
    <w:tmpl w:val="C4383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E5C2C"/>
    <w:multiLevelType w:val="hybridMultilevel"/>
    <w:tmpl w:val="EB98E6EC"/>
    <w:lvl w:ilvl="0" w:tplc="18CE06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AB3CE9"/>
    <w:multiLevelType w:val="hybridMultilevel"/>
    <w:tmpl w:val="43E07152"/>
    <w:lvl w:ilvl="0" w:tplc="397238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0913334">
    <w:abstractNumId w:val="3"/>
  </w:num>
  <w:num w:numId="2" w16cid:durableId="330179733">
    <w:abstractNumId w:val="4"/>
  </w:num>
  <w:num w:numId="3" w16cid:durableId="1081758204">
    <w:abstractNumId w:val="0"/>
  </w:num>
  <w:num w:numId="4" w16cid:durableId="998117285">
    <w:abstractNumId w:val="2"/>
  </w:num>
  <w:num w:numId="5" w16cid:durableId="303781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467"/>
    <w:rsid w:val="0000457C"/>
    <w:rsid w:val="00004C5D"/>
    <w:rsid w:val="00011778"/>
    <w:rsid w:val="00011B11"/>
    <w:rsid w:val="00016F2D"/>
    <w:rsid w:val="00023D2D"/>
    <w:rsid w:val="00024953"/>
    <w:rsid w:val="00024E51"/>
    <w:rsid w:val="000314E3"/>
    <w:rsid w:val="00033BFD"/>
    <w:rsid w:val="0003498F"/>
    <w:rsid w:val="000349CF"/>
    <w:rsid w:val="000376A1"/>
    <w:rsid w:val="00041755"/>
    <w:rsid w:val="00041959"/>
    <w:rsid w:val="00050852"/>
    <w:rsid w:val="00050CED"/>
    <w:rsid w:val="00061C4A"/>
    <w:rsid w:val="00062778"/>
    <w:rsid w:val="000629DF"/>
    <w:rsid w:val="00064407"/>
    <w:rsid w:val="00064A40"/>
    <w:rsid w:val="00073AA8"/>
    <w:rsid w:val="00073F4E"/>
    <w:rsid w:val="000747AB"/>
    <w:rsid w:val="00082260"/>
    <w:rsid w:val="00085419"/>
    <w:rsid w:val="0008646B"/>
    <w:rsid w:val="00086ECC"/>
    <w:rsid w:val="0009196A"/>
    <w:rsid w:val="0009261D"/>
    <w:rsid w:val="000A4C64"/>
    <w:rsid w:val="000A7F22"/>
    <w:rsid w:val="000B0E85"/>
    <w:rsid w:val="000C3D2F"/>
    <w:rsid w:val="000D234D"/>
    <w:rsid w:val="000D2B1E"/>
    <w:rsid w:val="000D4276"/>
    <w:rsid w:val="000E458A"/>
    <w:rsid w:val="000E6D83"/>
    <w:rsid w:val="000F092C"/>
    <w:rsid w:val="000F1A22"/>
    <w:rsid w:val="000F567E"/>
    <w:rsid w:val="000F730C"/>
    <w:rsid w:val="000F78E0"/>
    <w:rsid w:val="00102190"/>
    <w:rsid w:val="001025E1"/>
    <w:rsid w:val="00103606"/>
    <w:rsid w:val="00103914"/>
    <w:rsid w:val="00103A36"/>
    <w:rsid w:val="00105F99"/>
    <w:rsid w:val="00110441"/>
    <w:rsid w:val="001104E0"/>
    <w:rsid w:val="00111C1A"/>
    <w:rsid w:val="00112599"/>
    <w:rsid w:val="00112956"/>
    <w:rsid w:val="001131F2"/>
    <w:rsid w:val="00113577"/>
    <w:rsid w:val="0011544D"/>
    <w:rsid w:val="0011747E"/>
    <w:rsid w:val="00121A83"/>
    <w:rsid w:val="00134CA1"/>
    <w:rsid w:val="00136343"/>
    <w:rsid w:val="00137FDC"/>
    <w:rsid w:val="001405E6"/>
    <w:rsid w:val="00140740"/>
    <w:rsid w:val="0014218E"/>
    <w:rsid w:val="00143251"/>
    <w:rsid w:val="0014383E"/>
    <w:rsid w:val="00144937"/>
    <w:rsid w:val="0014580A"/>
    <w:rsid w:val="001479AA"/>
    <w:rsid w:val="00160350"/>
    <w:rsid w:val="0016167F"/>
    <w:rsid w:val="001636F6"/>
    <w:rsid w:val="001662E3"/>
    <w:rsid w:val="00171ADC"/>
    <w:rsid w:val="00176AA9"/>
    <w:rsid w:val="00180E94"/>
    <w:rsid w:val="001825B7"/>
    <w:rsid w:val="001846CF"/>
    <w:rsid w:val="00192CB5"/>
    <w:rsid w:val="001937C0"/>
    <w:rsid w:val="00196476"/>
    <w:rsid w:val="001A04BC"/>
    <w:rsid w:val="001A062D"/>
    <w:rsid w:val="001A19B9"/>
    <w:rsid w:val="001A71A3"/>
    <w:rsid w:val="001A7CCF"/>
    <w:rsid w:val="001B1A37"/>
    <w:rsid w:val="001B543A"/>
    <w:rsid w:val="001B55FB"/>
    <w:rsid w:val="001B594E"/>
    <w:rsid w:val="001B7242"/>
    <w:rsid w:val="001B75A0"/>
    <w:rsid w:val="001B769E"/>
    <w:rsid w:val="001C018C"/>
    <w:rsid w:val="001C0837"/>
    <w:rsid w:val="001C2D57"/>
    <w:rsid w:val="001C4218"/>
    <w:rsid w:val="001D3245"/>
    <w:rsid w:val="001D3307"/>
    <w:rsid w:val="001D3F32"/>
    <w:rsid w:val="001D4AC8"/>
    <w:rsid w:val="001D52BF"/>
    <w:rsid w:val="001E073C"/>
    <w:rsid w:val="001E4925"/>
    <w:rsid w:val="001E5303"/>
    <w:rsid w:val="001E6F79"/>
    <w:rsid w:val="001F1EE1"/>
    <w:rsid w:val="001F2472"/>
    <w:rsid w:val="001F33D6"/>
    <w:rsid w:val="001F4CF8"/>
    <w:rsid w:val="001F59BF"/>
    <w:rsid w:val="001F65B3"/>
    <w:rsid w:val="002007E0"/>
    <w:rsid w:val="002015B9"/>
    <w:rsid w:val="00205CC0"/>
    <w:rsid w:val="002061AF"/>
    <w:rsid w:val="0021061C"/>
    <w:rsid w:val="002127FD"/>
    <w:rsid w:val="00223532"/>
    <w:rsid w:val="00223910"/>
    <w:rsid w:val="002275F9"/>
    <w:rsid w:val="00227FC2"/>
    <w:rsid w:val="00231FB0"/>
    <w:rsid w:val="00232AA7"/>
    <w:rsid w:val="002373EC"/>
    <w:rsid w:val="00251E62"/>
    <w:rsid w:val="00252382"/>
    <w:rsid w:val="00252ED7"/>
    <w:rsid w:val="00254439"/>
    <w:rsid w:val="00256043"/>
    <w:rsid w:val="00261344"/>
    <w:rsid w:val="00261ACF"/>
    <w:rsid w:val="0026345A"/>
    <w:rsid w:val="002635EE"/>
    <w:rsid w:val="00264AD6"/>
    <w:rsid w:val="00266568"/>
    <w:rsid w:val="0026682E"/>
    <w:rsid w:val="002677AD"/>
    <w:rsid w:val="00267A69"/>
    <w:rsid w:val="002728EA"/>
    <w:rsid w:val="002737CE"/>
    <w:rsid w:val="002741B3"/>
    <w:rsid w:val="00274F4B"/>
    <w:rsid w:val="00276323"/>
    <w:rsid w:val="00280AC4"/>
    <w:rsid w:val="00285E64"/>
    <w:rsid w:val="00287E67"/>
    <w:rsid w:val="0029118D"/>
    <w:rsid w:val="002A1F12"/>
    <w:rsid w:val="002A315D"/>
    <w:rsid w:val="002B1009"/>
    <w:rsid w:val="002B3A27"/>
    <w:rsid w:val="002B45F2"/>
    <w:rsid w:val="002C0946"/>
    <w:rsid w:val="002C0D4C"/>
    <w:rsid w:val="002C3FA4"/>
    <w:rsid w:val="002C53C6"/>
    <w:rsid w:val="002D2023"/>
    <w:rsid w:val="002D3967"/>
    <w:rsid w:val="002D4331"/>
    <w:rsid w:val="002D5FBE"/>
    <w:rsid w:val="002D6F82"/>
    <w:rsid w:val="002E2F06"/>
    <w:rsid w:val="002E6006"/>
    <w:rsid w:val="002E7374"/>
    <w:rsid w:val="002F45FD"/>
    <w:rsid w:val="00301F6E"/>
    <w:rsid w:val="003040CD"/>
    <w:rsid w:val="0030571D"/>
    <w:rsid w:val="00307A86"/>
    <w:rsid w:val="003104A8"/>
    <w:rsid w:val="003137E1"/>
    <w:rsid w:val="00314078"/>
    <w:rsid w:val="00314524"/>
    <w:rsid w:val="00315158"/>
    <w:rsid w:val="003155AB"/>
    <w:rsid w:val="003169F0"/>
    <w:rsid w:val="00316DFE"/>
    <w:rsid w:val="003216ED"/>
    <w:rsid w:val="00321DAB"/>
    <w:rsid w:val="003304C9"/>
    <w:rsid w:val="00335627"/>
    <w:rsid w:val="00340092"/>
    <w:rsid w:val="00341F68"/>
    <w:rsid w:val="00346823"/>
    <w:rsid w:val="00356BEF"/>
    <w:rsid w:val="00360978"/>
    <w:rsid w:val="00366FC9"/>
    <w:rsid w:val="00370928"/>
    <w:rsid w:val="00371858"/>
    <w:rsid w:val="003730D1"/>
    <w:rsid w:val="0037450E"/>
    <w:rsid w:val="00376177"/>
    <w:rsid w:val="00382EE3"/>
    <w:rsid w:val="0038583F"/>
    <w:rsid w:val="0038709A"/>
    <w:rsid w:val="003901A2"/>
    <w:rsid w:val="00392F6B"/>
    <w:rsid w:val="00397313"/>
    <w:rsid w:val="003A1F65"/>
    <w:rsid w:val="003A32FB"/>
    <w:rsid w:val="003A37D1"/>
    <w:rsid w:val="003A6939"/>
    <w:rsid w:val="003B14EC"/>
    <w:rsid w:val="003B19C3"/>
    <w:rsid w:val="003C128F"/>
    <w:rsid w:val="003C4BA9"/>
    <w:rsid w:val="003C64AE"/>
    <w:rsid w:val="003C6547"/>
    <w:rsid w:val="003D0D3A"/>
    <w:rsid w:val="003E08B2"/>
    <w:rsid w:val="003E3016"/>
    <w:rsid w:val="003E463B"/>
    <w:rsid w:val="003F6D28"/>
    <w:rsid w:val="003F7E65"/>
    <w:rsid w:val="00403360"/>
    <w:rsid w:val="00410652"/>
    <w:rsid w:val="00412F00"/>
    <w:rsid w:val="00413FF2"/>
    <w:rsid w:val="004148C2"/>
    <w:rsid w:val="00416172"/>
    <w:rsid w:val="00416522"/>
    <w:rsid w:val="00416770"/>
    <w:rsid w:val="0042453F"/>
    <w:rsid w:val="00424C45"/>
    <w:rsid w:val="00424CD2"/>
    <w:rsid w:val="00427F2C"/>
    <w:rsid w:val="004347D6"/>
    <w:rsid w:val="00435EF5"/>
    <w:rsid w:val="00436C35"/>
    <w:rsid w:val="00437DC7"/>
    <w:rsid w:val="0044053A"/>
    <w:rsid w:val="0044169F"/>
    <w:rsid w:val="004435EE"/>
    <w:rsid w:val="00454A4A"/>
    <w:rsid w:val="004612A2"/>
    <w:rsid w:val="00462D51"/>
    <w:rsid w:val="00462F6B"/>
    <w:rsid w:val="00466DF4"/>
    <w:rsid w:val="0046718A"/>
    <w:rsid w:val="0046731A"/>
    <w:rsid w:val="004754A3"/>
    <w:rsid w:val="0047630B"/>
    <w:rsid w:val="00480130"/>
    <w:rsid w:val="004855B3"/>
    <w:rsid w:val="00487789"/>
    <w:rsid w:val="00487CBC"/>
    <w:rsid w:val="00490011"/>
    <w:rsid w:val="00491F0A"/>
    <w:rsid w:val="004935A6"/>
    <w:rsid w:val="00496B7A"/>
    <w:rsid w:val="004A5D2A"/>
    <w:rsid w:val="004B0CD4"/>
    <w:rsid w:val="004B1D58"/>
    <w:rsid w:val="004B25D0"/>
    <w:rsid w:val="004B37A1"/>
    <w:rsid w:val="004B4367"/>
    <w:rsid w:val="004B4B62"/>
    <w:rsid w:val="004C0D3B"/>
    <w:rsid w:val="004C3B83"/>
    <w:rsid w:val="004C57BB"/>
    <w:rsid w:val="004D1E4A"/>
    <w:rsid w:val="004D58EE"/>
    <w:rsid w:val="004D78FD"/>
    <w:rsid w:val="004E3354"/>
    <w:rsid w:val="004E3A76"/>
    <w:rsid w:val="004E4E5B"/>
    <w:rsid w:val="004F029B"/>
    <w:rsid w:val="004F320A"/>
    <w:rsid w:val="004F528F"/>
    <w:rsid w:val="004F7344"/>
    <w:rsid w:val="005012D1"/>
    <w:rsid w:val="00503C33"/>
    <w:rsid w:val="005051D6"/>
    <w:rsid w:val="0050629A"/>
    <w:rsid w:val="00507A3E"/>
    <w:rsid w:val="00512A2F"/>
    <w:rsid w:val="00515655"/>
    <w:rsid w:val="0051730C"/>
    <w:rsid w:val="00521519"/>
    <w:rsid w:val="00531898"/>
    <w:rsid w:val="00533D19"/>
    <w:rsid w:val="00536253"/>
    <w:rsid w:val="005375AC"/>
    <w:rsid w:val="00537D90"/>
    <w:rsid w:val="00550E36"/>
    <w:rsid w:val="005544A3"/>
    <w:rsid w:val="00560180"/>
    <w:rsid w:val="00563918"/>
    <w:rsid w:val="00564F6B"/>
    <w:rsid w:val="00565D4C"/>
    <w:rsid w:val="005665C0"/>
    <w:rsid w:val="00566EA4"/>
    <w:rsid w:val="00574682"/>
    <w:rsid w:val="005801A9"/>
    <w:rsid w:val="00587393"/>
    <w:rsid w:val="00587BD1"/>
    <w:rsid w:val="00587CEF"/>
    <w:rsid w:val="005917F9"/>
    <w:rsid w:val="00595309"/>
    <w:rsid w:val="005B48D2"/>
    <w:rsid w:val="005C45BB"/>
    <w:rsid w:val="005C5049"/>
    <w:rsid w:val="005C5F1C"/>
    <w:rsid w:val="005D58CA"/>
    <w:rsid w:val="005E4728"/>
    <w:rsid w:val="005E47F1"/>
    <w:rsid w:val="005E65DD"/>
    <w:rsid w:val="005F2B7F"/>
    <w:rsid w:val="005F3DD7"/>
    <w:rsid w:val="005F5A12"/>
    <w:rsid w:val="005F6435"/>
    <w:rsid w:val="005F691F"/>
    <w:rsid w:val="0060213E"/>
    <w:rsid w:val="0061464F"/>
    <w:rsid w:val="00622477"/>
    <w:rsid w:val="0062303E"/>
    <w:rsid w:val="006248EC"/>
    <w:rsid w:val="00625469"/>
    <w:rsid w:val="00625635"/>
    <w:rsid w:val="0062697E"/>
    <w:rsid w:val="00627BD2"/>
    <w:rsid w:val="00632817"/>
    <w:rsid w:val="0063331B"/>
    <w:rsid w:val="00646CA6"/>
    <w:rsid w:val="00655327"/>
    <w:rsid w:val="006553B6"/>
    <w:rsid w:val="00657D4A"/>
    <w:rsid w:val="00664B16"/>
    <w:rsid w:val="00664FA9"/>
    <w:rsid w:val="0066727C"/>
    <w:rsid w:val="00671974"/>
    <w:rsid w:val="00685CA6"/>
    <w:rsid w:val="00691538"/>
    <w:rsid w:val="006917E5"/>
    <w:rsid w:val="006931F7"/>
    <w:rsid w:val="006A0A34"/>
    <w:rsid w:val="006A15A3"/>
    <w:rsid w:val="006A6F86"/>
    <w:rsid w:val="006B05DC"/>
    <w:rsid w:val="006B594D"/>
    <w:rsid w:val="006B5F0B"/>
    <w:rsid w:val="006B7A3F"/>
    <w:rsid w:val="006C0DE3"/>
    <w:rsid w:val="006C5D6B"/>
    <w:rsid w:val="006C6893"/>
    <w:rsid w:val="006C6FF6"/>
    <w:rsid w:val="006D07A4"/>
    <w:rsid w:val="006D13BD"/>
    <w:rsid w:val="006D1937"/>
    <w:rsid w:val="006D2FB3"/>
    <w:rsid w:val="006D547C"/>
    <w:rsid w:val="006D72BF"/>
    <w:rsid w:val="006E05ED"/>
    <w:rsid w:val="006E0C51"/>
    <w:rsid w:val="006E0C77"/>
    <w:rsid w:val="006F4B8B"/>
    <w:rsid w:val="007012E1"/>
    <w:rsid w:val="00701DD2"/>
    <w:rsid w:val="00701E4E"/>
    <w:rsid w:val="00702C9F"/>
    <w:rsid w:val="00703DDA"/>
    <w:rsid w:val="00704437"/>
    <w:rsid w:val="00704BF5"/>
    <w:rsid w:val="00704CAD"/>
    <w:rsid w:val="007051EE"/>
    <w:rsid w:val="00707190"/>
    <w:rsid w:val="00711AA7"/>
    <w:rsid w:val="007141AB"/>
    <w:rsid w:val="00714E0D"/>
    <w:rsid w:val="00715F8A"/>
    <w:rsid w:val="007173BC"/>
    <w:rsid w:val="007212E4"/>
    <w:rsid w:val="0073225F"/>
    <w:rsid w:val="00734102"/>
    <w:rsid w:val="00734C4A"/>
    <w:rsid w:val="00742A04"/>
    <w:rsid w:val="00742B0C"/>
    <w:rsid w:val="00744F14"/>
    <w:rsid w:val="00746227"/>
    <w:rsid w:val="007471A7"/>
    <w:rsid w:val="007500B9"/>
    <w:rsid w:val="00755EC5"/>
    <w:rsid w:val="00764225"/>
    <w:rsid w:val="0076458C"/>
    <w:rsid w:val="00765C25"/>
    <w:rsid w:val="00766467"/>
    <w:rsid w:val="00771C9C"/>
    <w:rsid w:val="0077463E"/>
    <w:rsid w:val="007765AA"/>
    <w:rsid w:val="007837BC"/>
    <w:rsid w:val="00785990"/>
    <w:rsid w:val="00786932"/>
    <w:rsid w:val="007970C4"/>
    <w:rsid w:val="00797A90"/>
    <w:rsid w:val="007A00E6"/>
    <w:rsid w:val="007A028A"/>
    <w:rsid w:val="007A1AA2"/>
    <w:rsid w:val="007A43E8"/>
    <w:rsid w:val="007A7C82"/>
    <w:rsid w:val="007B265F"/>
    <w:rsid w:val="007B5009"/>
    <w:rsid w:val="007B540C"/>
    <w:rsid w:val="007C45E1"/>
    <w:rsid w:val="007D0BD0"/>
    <w:rsid w:val="007D0D99"/>
    <w:rsid w:val="007D1F10"/>
    <w:rsid w:val="007D370A"/>
    <w:rsid w:val="007D4888"/>
    <w:rsid w:val="007D5C37"/>
    <w:rsid w:val="007D69B1"/>
    <w:rsid w:val="007E2581"/>
    <w:rsid w:val="007E357C"/>
    <w:rsid w:val="007E431E"/>
    <w:rsid w:val="007E5E2D"/>
    <w:rsid w:val="007E649B"/>
    <w:rsid w:val="007E6CCD"/>
    <w:rsid w:val="007F2FAC"/>
    <w:rsid w:val="007F3070"/>
    <w:rsid w:val="007F3379"/>
    <w:rsid w:val="007F3894"/>
    <w:rsid w:val="007F4671"/>
    <w:rsid w:val="007F6276"/>
    <w:rsid w:val="007F6F8D"/>
    <w:rsid w:val="007F7536"/>
    <w:rsid w:val="00800AE4"/>
    <w:rsid w:val="00801507"/>
    <w:rsid w:val="00801B67"/>
    <w:rsid w:val="0080276E"/>
    <w:rsid w:val="00803186"/>
    <w:rsid w:val="008032E7"/>
    <w:rsid w:val="00805450"/>
    <w:rsid w:val="0080602A"/>
    <w:rsid w:val="008206D6"/>
    <w:rsid w:val="008233A7"/>
    <w:rsid w:val="00824B9A"/>
    <w:rsid w:val="00826B13"/>
    <w:rsid w:val="00830FE4"/>
    <w:rsid w:val="00831C38"/>
    <w:rsid w:val="0083457C"/>
    <w:rsid w:val="008349AF"/>
    <w:rsid w:val="008358D4"/>
    <w:rsid w:val="00836C93"/>
    <w:rsid w:val="00840089"/>
    <w:rsid w:val="00842EA1"/>
    <w:rsid w:val="0084479F"/>
    <w:rsid w:val="00850C56"/>
    <w:rsid w:val="0085526B"/>
    <w:rsid w:val="0085594E"/>
    <w:rsid w:val="00855CD3"/>
    <w:rsid w:val="00856197"/>
    <w:rsid w:val="00862709"/>
    <w:rsid w:val="00870145"/>
    <w:rsid w:val="008708C6"/>
    <w:rsid w:val="00870F20"/>
    <w:rsid w:val="008716F4"/>
    <w:rsid w:val="00871B0F"/>
    <w:rsid w:val="008736B5"/>
    <w:rsid w:val="00881418"/>
    <w:rsid w:val="00883052"/>
    <w:rsid w:val="00884E65"/>
    <w:rsid w:val="008852CD"/>
    <w:rsid w:val="00886B2C"/>
    <w:rsid w:val="00886E45"/>
    <w:rsid w:val="008902F4"/>
    <w:rsid w:val="00890993"/>
    <w:rsid w:val="008918B4"/>
    <w:rsid w:val="00892453"/>
    <w:rsid w:val="0089297F"/>
    <w:rsid w:val="0089405D"/>
    <w:rsid w:val="0089410A"/>
    <w:rsid w:val="008A0E42"/>
    <w:rsid w:val="008A5E54"/>
    <w:rsid w:val="008B5A6E"/>
    <w:rsid w:val="008B745D"/>
    <w:rsid w:val="008C3802"/>
    <w:rsid w:val="008C65B8"/>
    <w:rsid w:val="008C71D3"/>
    <w:rsid w:val="008D157B"/>
    <w:rsid w:val="008D2DF3"/>
    <w:rsid w:val="008D5F0D"/>
    <w:rsid w:val="008D60E4"/>
    <w:rsid w:val="008D685E"/>
    <w:rsid w:val="008E312E"/>
    <w:rsid w:val="008E5FBA"/>
    <w:rsid w:val="008E63AD"/>
    <w:rsid w:val="008F0BDA"/>
    <w:rsid w:val="008F3DC4"/>
    <w:rsid w:val="008F680D"/>
    <w:rsid w:val="008F6831"/>
    <w:rsid w:val="0090149A"/>
    <w:rsid w:val="0090251A"/>
    <w:rsid w:val="00905272"/>
    <w:rsid w:val="00910FA1"/>
    <w:rsid w:val="00911144"/>
    <w:rsid w:val="00921448"/>
    <w:rsid w:val="00921FCE"/>
    <w:rsid w:val="00925414"/>
    <w:rsid w:val="0092545A"/>
    <w:rsid w:val="0092631F"/>
    <w:rsid w:val="00931698"/>
    <w:rsid w:val="009377C7"/>
    <w:rsid w:val="00940D8C"/>
    <w:rsid w:val="00941592"/>
    <w:rsid w:val="00942CEE"/>
    <w:rsid w:val="00943E05"/>
    <w:rsid w:val="00945DE3"/>
    <w:rsid w:val="00946A61"/>
    <w:rsid w:val="0095002B"/>
    <w:rsid w:val="00950278"/>
    <w:rsid w:val="00953E96"/>
    <w:rsid w:val="00960172"/>
    <w:rsid w:val="0096223D"/>
    <w:rsid w:val="0096432B"/>
    <w:rsid w:val="0097022D"/>
    <w:rsid w:val="00973AA5"/>
    <w:rsid w:val="00973B04"/>
    <w:rsid w:val="00980F54"/>
    <w:rsid w:val="00981DFD"/>
    <w:rsid w:val="00985967"/>
    <w:rsid w:val="00990A61"/>
    <w:rsid w:val="00990E41"/>
    <w:rsid w:val="00991929"/>
    <w:rsid w:val="00991FFC"/>
    <w:rsid w:val="00992B7F"/>
    <w:rsid w:val="00993652"/>
    <w:rsid w:val="00996DB4"/>
    <w:rsid w:val="009975BC"/>
    <w:rsid w:val="009A03AD"/>
    <w:rsid w:val="009A4C4F"/>
    <w:rsid w:val="009A77FB"/>
    <w:rsid w:val="009B23FB"/>
    <w:rsid w:val="009B27E7"/>
    <w:rsid w:val="009B3E8B"/>
    <w:rsid w:val="009C028E"/>
    <w:rsid w:val="009C2E9D"/>
    <w:rsid w:val="009C324C"/>
    <w:rsid w:val="009C3D34"/>
    <w:rsid w:val="009D4BCE"/>
    <w:rsid w:val="009E28B4"/>
    <w:rsid w:val="009E5C10"/>
    <w:rsid w:val="009E725C"/>
    <w:rsid w:val="009F09D8"/>
    <w:rsid w:val="009F2566"/>
    <w:rsid w:val="00A0006C"/>
    <w:rsid w:val="00A06BF6"/>
    <w:rsid w:val="00A123EE"/>
    <w:rsid w:val="00A12438"/>
    <w:rsid w:val="00A126D5"/>
    <w:rsid w:val="00A1403D"/>
    <w:rsid w:val="00A14879"/>
    <w:rsid w:val="00A22B5F"/>
    <w:rsid w:val="00A24F50"/>
    <w:rsid w:val="00A36165"/>
    <w:rsid w:val="00A36264"/>
    <w:rsid w:val="00A4161E"/>
    <w:rsid w:val="00A42190"/>
    <w:rsid w:val="00A44569"/>
    <w:rsid w:val="00A44805"/>
    <w:rsid w:val="00A46709"/>
    <w:rsid w:val="00A532E5"/>
    <w:rsid w:val="00A538E0"/>
    <w:rsid w:val="00A61BF9"/>
    <w:rsid w:val="00A61D3E"/>
    <w:rsid w:val="00A741D7"/>
    <w:rsid w:val="00A75E50"/>
    <w:rsid w:val="00A829EA"/>
    <w:rsid w:val="00A83006"/>
    <w:rsid w:val="00A87A0B"/>
    <w:rsid w:val="00A90148"/>
    <w:rsid w:val="00A906C7"/>
    <w:rsid w:val="00A926D4"/>
    <w:rsid w:val="00A93428"/>
    <w:rsid w:val="00A9448C"/>
    <w:rsid w:val="00A95C16"/>
    <w:rsid w:val="00A962A5"/>
    <w:rsid w:val="00A96D2E"/>
    <w:rsid w:val="00AA1380"/>
    <w:rsid w:val="00AA2537"/>
    <w:rsid w:val="00AA47BC"/>
    <w:rsid w:val="00AA4A0B"/>
    <w:rsid w:val="00AB10E4"/>
    <w:rsid w:val="00AC12E0"/>
    <w:rsid w:val="00AC309C"/>
    <w:rsid w:val="00AC3B57"/>
    <w:rsid w:val="00AC6600"/>
    <w:rsid w:val="00AD0D52"/>
    <w:rsid w:val="00AD0E92"/>
    <w:rsid w:val="00AD5C61"/>
    <w:rsid w:val="00AD60A4"/>
    <w:rsid w:val="00AD6313"/>
    <w:rsid w:val="00AE451D"/>
    <w:rsid w:val="00AE4F57"/>
    <w:rsid w:val="00AE6600"/>
    <w:rsid w:val="00AE6A26"/>
    <w:rsid w:val="00AE7128"/>
    <w:rsid w:val="00AE75D9"/>
    <w:rsid w:val="00AE7A1A"/>
    <w:rsid w:val="00AF2F0F"/>
    <w:rsid w:val="00AF3EAD"/>
    <w:rsid w:val="00AF4FD7"/>
    <w:rsid w:val="00AF57E5"/>
    <w:rsid w:val="00AF7328"/>
    <w:rsid w:val="00B00A88"/>
    <w:rsid w:val="00B00B4E"/>
    <w:rsid w:val="00B0131C"/>
    <w:rsid w:val="00B06FF8"/>
    <w:rsid w:val="00B075B0"/>
    <w:rsid w:val="00B079BB"/>
    <w:rsid w:val="00B10A00"/>
    <w:rsid w:val="00B11865"/>
    <w:rsid w:val="00B1444A"/>
    <w:rsid w:val="00B17EF2"/>
    <w:rsid w:val="00B20009"/>
    <w:rsid w:val="00B21D20"/>
    <w:rsid w:val="00B27B00"/>
    <w:rsid w:val="00B318A9"/>
    <w:rsid w:val="00B400BC"/>
    <w:rsid w:val="00B41F73"/>
    <w:rsid w:val="00B42CD0"/>
    <w:rsid w:val="00B4400C"/>
    <w:rsid w:val="00B51074"/>
    <w:rsid w:val="00B539E8"/>
    <w:rsid w:val="00B53D92"/>
    <w:rsid w:val="00B568AD"/>
    <w:rsid w:val="00B6095B"/>
    <w:rsid w:val="00B60D45"/>
    <w:rsid w:val="00B6142F"/>
    <w:rsid w:val="00B62835"/>
    <w:rsid w:val="00B66D80"/>
    <w:rsid w:val="00B67C2F"/>
    <w:rsid w:val="00B70334"/>
    <w:rsid w:val="00B73264"/>
    <w:rsid w:val="00B759E7"/>
    <w:rsid w:val="00B87B33"/>
    <w:rsid w:val="00B961E2"/>
    <w:rsid w:val="00B96CF3"/>
    <w:rsid w:val="00BA115A"/>
    <w:rsid w:val="00BA7BE0"/>
    <w:rsid w:val="00BC2FF1"/>
    <w:rsid w:val="00BC3720"/>
    <w:rsid w:val="00BC5703"/>
    <w:rsid w:val="00BC60B1"/>
    <w:rsid w:val="00BC6AF4"/>
    <w:rsid w:val="00BD42DA"/>
    <w:rsid w:val="00BD5C17"/>
    <w:rsid w:val="00BD6F44"/>
    <w:rsid w:val="00BE078A"/>
    <w:rsid w:val="00BE28E4"/>
    <w:rsid w:val="00BE3BDB"/>
    <w:rsid w:val="00BE57A6"/>
    <w:rsid w:val="00BE69E7"/>
    <w:rsid w:val="00BF0A26"/>
    <w:rsid w:val="00BF19FE"/>
    <w:rsid w:val="00BF54F3"/>
    <w:rsid w:val="00BF5A00"/>
    <w:rsid w:val="00BF600F"/>
    <w:rsid w:val="00BF7FF8"/>
    <w:rsid w:val="00C06D06"/>
    <w:rsid w:val="00C07FB9"/>
    <w:rsid w:val="00C156DD"/>
    <w:rsid w:val="00C17D52"/>
    <w:rsid w:val="00C23C0B"/>
    <w:rsid w:val="00C265FD"/>
    <w:rsid w:val="00C30813"/>
    <w:rsid w:val="00C31610"/>
    <w:rsid w:val="00C316E4"/>
    <w:rsid w:val="00C352B5"/>
    <w:rsid w:val="00C36737"/>
    <w:rsid w:val="00C37B68"/>
    <w:rsid w:val="00C4351C"/>
    <w:rsid w:val="00C43D98"/>
    <w:rsid w:val="00C44CE2"/>
    <w:rsid w:val="00C47E9A"/>
    <w:rsid w:val="00C47EE5"/>
    <w:rsid w:val="00C52115"/>
    <w:rsid w:val="00C52166"/>
    <w:rsid w:val="00C52420"/>
    <w:rsid w:val="00C537A7"/>
    <w:rsid w:val="00C5619A"/>
    <w:rsid w:val="00C62DA1"/>
    <w:rsid w:val="00C63252"/>
    <w:rsid w:val="00C66F2C"/>
    <w:rsid w:val="00C711C3"/>
    <w:rsid w:val="00C73888"/>
    <w:rsid w:val="00C73B4F"/>
    <w:rsid w:val="00C73F70"/>
    <w:rsid w:val="00C75287"/>
    <w:rsid w:val="00C75404"/>
    <w:rsid w:val="00C76754"/>
    <w:rsid w:val="00C76FE8"/>
    <w:rsid w:val="00C813F2"/>
    <w:rsid w:val="00C83FB6"/>
    <w:rsid w:val="00C85EF4"/>
    <w:rsid w:val="00C93B90"/>
    <w:rsid w:val="00C965DA"/>
    <w:rsid w:val="00C97727"/>
    <w:rsid w:val="00CA40E3"/>
    <w:rsid w:val="00CA67EC"/>
    <w:rsid w:val="00CA6ED9"/>
    <w:rsid w:val="00CB15F8"/>
    <w:rsid w:val="00CB2CC9"/>
    <w:rsid w:val="00CB6454"/>
    <w:rsid w:val="00CB72CD"/>
    <w:rsid w:val="00CC0D47"/>
    <w:rsid w:val="00CC21FC"/>
    <w:rsid w:val="00CC2A00"/>
    <w:rsid w:val="00CD0027"/>
    <w:rsid w:val="00CD1520"/>
    <w:rsid w:val="00CD2B60"/>
    <w:rsid w:val="00CD2E97"/>
    <w:rsid w:val="00CD5B33"/>
    <w:rsid w:val="00CD673E"/>
    <w:rsid w:val="00CD699C"/>
    <w:rsid w:val="00CD7884"/>
    <w:rsid w:val="00CE329C"/>
    <w:rsid w:val="00CE43E4"/>
    <w:rsid w:val="00CE5F67"/>
    <w:rsid w:val="00CE698A"/>
    <w:rsid w:val="00CE7709"/>
    <w:rsid w:val="00CF29F2"/>
    <w:rsid w:val="00CF4513"/>
    <w:rsid w:val="00CF627B"/>
    <w:rsid w:val="00CF6EC8"/>
    <w:rsid w:val="00D01F8E"/>
    <w:rsid w:val="00D07DD0"/>
    <w:rsid w:val="00D1023B"/>
    <w:rsid w:val="00D11986"/>
    <w:rsid w:val="00D14C08"/>
    <w:rsid w:val="00D17C74"/>
    <w:rsid w:val="00D23297"/>
    <w:rsid w:val="00D23841"/>
    <w:rsid w:val="00D24DC1"/>
    <w:rsid w:val="00D24EA2"/>
    <w:rsid w:val="00D2569D"/>
    <w:rsid w:val="00D25B77"/>
    <w:rsid w:val="00D367D8"/>
    <w:rsid w:val="00D36D00"/>
    <w:rsid w:val="00D436EF"/>
    <w:rsid w:val="00D51308"/>
    <w:rsid w:val="00D52586"/>
    <w:rsid w:val="00D578C8"/>
    <w:rsid w:val="00D57FB6"/>
    <w:rsid w:val="00D62CCE"/>
    <w:rsid w:val="00D6460F"/>
    <w:rsid w:val="00D65EF3"/>
    <w:rsid w:val="00D66968"/>
    <w:rsid w:val="00D7214C"/>
    <w:rsid w:val="00D74B60"/>
    <w:rsid w:val="00D80A54"/>
    <w:rsid w:val="00D83356"/>
    <w:rsid w:val="00D83DC1"/>
    <w:rsid w:val="00D8524F"/>
    <w:rsid w:val="00D871B1"/>
    <w:rsid w:val="00D87BE4"/>
    <w:rsid w:val="00D9647E"/>
    <w:rsid w:val="00DA0351"/>
    <w:rsid w:val="00DA2A4A"/>
    <w:rsid w:val="00DA470F"/>
    <w:rsid w:val="00DA4EFE"/>
    <w:rsid w:val="00DA542C"/>
    <w:rsid w:val="00DA67EA"/>
    <w:rsid w:val="00DA68B3"/>
    <w:rsid w:val="00DA6C5B"/>
    <w:rsid w:val="00DA7C9E"/>
    <w:rsid w:val="00DB153F"/>
    <w:rsid w:val="00DB53BA"/>
    <w:rsid w:val="00DC603C"/>
    <w:rsid w:val="00DC729F"/>
    <w:rsid w:val="00DD532F"/>
    <w:rsid w:val="00DD56DA"/>
    <w:rsid w:val="00DD7541"/>
    <w:rsid w:val="00DE1C67"/>
    <w:rsid w:val="00DE1E97"/>
    <w:rsid w:val="00DE390B"/>
    <w:rsid w:val="00DE5E16"/>
    <w:rsid w:val="00DE70E8"/>
    <w:rsid w:val="00DF7AD7"/>
    <w:rsid w:val="00E02938"/>
    <w:rsid w:val="00E03066"/>
    <w:rsid w:val="00E04A22"/>
    <w:rsid w:val="00E04EE2"/>
    <w:rsid w:val="00E063EF"/>
    <w:rsid w:val="00E1276B"/>
    <w:rsid w:val="00E1283F"/>
    <w:rsid w:val="00E12966"/>
    <w:rsid w:val="00E1300F"/>
    <w:rsid w:val="00E13D48"/>
    <w:rsid w:val="00E160AC"/>
    <w:rsid w:val="00E20DA0"/>
    <w:rsid w:val="00E2204C"/>
    <w:rsid w:val="00E22182"/>
    <w:rsid w:val="00E30752"/>
    <w:rsid w:val="00E34FED"/>
    <w:rsid w:val="00E44596"/>
    <w:rsid w:val="00E44D90"/>
    <w:rsid w:val="00E50087"/>
    <w:rsid w:val="00E5281F"/>
    <w:rsid w:val="00E528F8"/>
    <w:rsid w:val="00E548FB"/>
    <w:rsid w:val="00E5499D"/>
    <w:rsid w:val="00E57BD7"/>
    <w:rsid w:val="00E609AF"/>
    <w:rsid w:val="00E619F0"/>
    <w:rsid w:val="00E6248E"/>
    <w:rsid w:val="00E75D05"/>
    <w:rsid w:val="00E767D4"/>
    <w:rsid w:val="00E81778"/>
    <w:rsid w:val="00E81E57"/>
    <w:rsid w:val="00E82B33"/>
    <w:rsid w:val="00E84E6E"/>
    <w:rsid w:val="00E86CAE"/>
    <w:rsid w:val="00E87F8D"/>
    <w:rsid w:val="00E9032A"/>
    <w:rsid w:val="00E92DA9"/>
    <w:rsid w:val="00E943F0"/>
    <w:rsid w:val="00EA69A5"/>
    <w:rsid w:val="00EA6D71"/>
    <w:rsid w:val="00EB30CB"/>
    <w:rsid w:val="00EB7FC7"/>
    <w:rsid w:val="00EC1732"/>
    <w:rsid w:val="00EC2B28"/>
    <w:rsid w:val="00ED2FDE"/>
    <w:rsid w:val="00ED3564"/>
    <w:rsid w:val="00ED42FA"/>
    <w:rsid w:val="00ED70F1"/>
    <w:rsid w:val="00ED7D3D"/>
    <w:rsid w:val="00EE0239"/>
    <w:rsid w:val="00EE0654"/>
    <w:rsid w:val="00EE137A"/>
    <w:rsid w:val="00EE4283"/>
    <w:rsid w:val="00EF0C4E"/>
    <w:rsid w:val="00EF23F7"/>
    <w:rsid w:val="00EF3528"/>
    <w:rsid w:val="00EF671B"/>
    <w:rsid w:val="00F10EB5"/>
    <w:rsid w:val="00F119BE"/>
    <w:rsid w:val="00F1350B"/>
    <w:rsid w:val="00F139E5"/>
    <w:rsid w:val="00F14101"/>
    <w:rsid w:val="00F15162"/>
    <w:rsid w:val="00F21B87"/>
    <w:rsid w:val="00F23CAB"/>
    <w:rsid w:val="00F304C9"/>
    <w:rsid w:val="00F304F4"/>
    <w:rsid w:val="00F35827"/>
    <w:rsid w:val="00F3598F"/>
    <w:rsid w:val="00F40CDC"/>
    <w:rsid w:val="00F41E2A"/>
    <w:rsid w:val="00F44452"/>
    <w:rsid w:val="00F47F88"/>
    <w:rsid w:val="00F522C9"/>
    <w:rsid w:val="00F54323"/>
    <w:rsid w:val="00F55A56"/>
    <w:rsid w:val="00F55EBA"/>
    <w:rsid w:val="00F64B9F"/>
    <w:rsid w:val="00F6594D"/>
    <w:rsid w:val="00F705F6"/>
    <w:rsid w:val="00F72165"/>
    <w:rsid w:val="00F72855"/>
    <w:rsid w:val="00F74F32"/>
    <w:rsid w:val="00F759B8"/>
    <w:rsid w:val="00F820F7"/>
    <w:rsid w:val="00F84219"/>
    <w:rsid w:val="00F85733"/>
    <w:rsid w:val="00F857A2"/>
    <w:rsid w:val="00F878DB"/>
    <w:rsid w:val="00F90FD9"/>
    <w:rsid w:val="00F9131E"/>
    <w:rsid w:val="00F92AD5"/>
    <w:rsid w:val="00F9403E"/>
    <w:rsid w:val="00F95D72"/>
    <w:rsid w:val="00FA3206"/>
    <w:rsid w:val="00FA7FB3"/>
    <w:rsid w:val="00FB0C79"/>
    <w:rsid w:val="00FB3521"/>
    <w:rsid w:val="00FB5D3C"/>
    <w:rsid w:val="00FB773F"/>
    <w:rsid w:val="00FB7778"/>
    <w:rsid w:val="00FC152C"/>
    <w:rsid w:val="00FC30A5"/>
    <w:rsid w:val="00FC428A"/>
    <w:rsid w:val="00FC488C"/>
    <w:rsid w:val="00FC6178"/>
    <w:rsid w:val="00FC653C"/>
    <w:rsid w:val="00FD3230"/>
    <w:rsid w:val="00FD3C06"/>
    <w:rsid w:val="00FD438D"/>
    <w:rsid w:val="00FD6AFC"/>
    <w:rsid w:val="00FE0B12"/>
    <w:rsid w:val="00FE14C4"/>
    <w:rsid w:val="00FE1660"/>
    <w:rsid w:val="00FE7108"/>
    <w:rsid w:val="00FF006D"/>
    <w:rsid w:val="00FF1595"/>
    <w:rsid w:val="00FF1651"/>
    <w:rsid w:val="00FF1B2C"/>
    <w:rsid w:val="00FF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CE72A"/>
  <w15:chartTrackingRefBased/>
  <w15:docId w15:val="{A92F3D98-59D3-4C5B-A7B6-319181D0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13E"/>
    <w:pPr>
      <w:spacing w:line="480" w:lineRule="auto"/>
      <w:jc w:val="center"/>
      <w:outlineLvl w:val="0"/>
    </w:pPr>
    <w:rPr>
      <w:rFonts w:ascii="Times New Roman" w:eastAsia="SimSun" w:hAnsi="Times New Roman" w:cs="Times New Roman"/>
      <w:b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13E"/>
    <w:rPr>
      <w:rFonts w:ascii="Times New Roman" w:eastAsia="SimSun" w:hAnsi="Times New Roman" w:cs="Times New Roman"/>
      <w:b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40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87B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7FD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616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167F"/>
    <w:pPr>
      <w:spacing w:line="240" w:lineRule="auto"/>
    </w:pPr>
    <w:rPr>
      <w:rFonts w:eastAsia="SimSu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167F"/>
    <w:rPr>
      <w:rFonts w:eastAsia="SimSun"/>
      <w:sz w:val="20"/>
      <w:szCs w:val="20"/>
      <w:lang w:eastAsia="en-US"/>
    </w:rPr>
  </w:style>
  <w:style w:type="paragraph" w:styleId="NoSpacing">
    <w:name w:val="No Spacing"/>
    <w:aliases w:val="Picture title"/>
    <w:uiPriority w:val="1"/>
    <w:qFormat/>
    <w:rsid w:val="00CD5B33"/>
    <w:pPr>
      <w:spacing w:after="0" w:line="240" w:lineRule="auto"/>
    </w:pPr>
    <w:rPr>
      <w:rFonts w:eastAsia="SimSun"/>
      <w:lang w:val="nl-NL" w:eastAsia="en-US"/>
    </w:rPr>
  </w:style>
  <w:style w:type="paragraph" w:styleId="Header">
    <w:name w:val="header"/>
    <w:basedOn w:val="Normal"/>
    <w:link w:val="HeaderChar"/>
    <w:uiPriority w:val="99"/>
    <w:unhideWhenUsed/>
    <w:rsid w:val="00CD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B33"/>
  </w:style>
  <w:style w:type="paragraph" w:styleId="Footer">
    <w:name w:val="footer"/>
    <w:basedOn w:val="Normal"/>
    <w:link w:val="FooterChar"/>
    <w:uiPriority w:val="99"/>
    <w:unhideWhenUsed/>
    <w:rsid w:val="00CD5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B33"/>
  </w:style>
  <w:style w:type="character" w:styleId="LineNumber">
    <w:name w:val="line number"/>
    <w:basedOn w:val="DefaultParagraphFont"/>
    <w:uiPriority w:val="99"/>
    <w:semiHidden/>
    <w:unhideWhenUsed/>
    <w:rsid w:val="00CF29F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23F7"/>
    <w:rPr>
      <w:rFonts w:eastAsiaTheme="minorEastAsia"/>
      <w:b/>
      <w:bCs/>
      <w:lang w:eastAsia="zh-C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23F7"/>
    <w:rPr>
      <w:rFonts w:eastAsia="SimSun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D1023B"/>
    <w:pPr>
      <w:spacing w:after="0" w:line="240" w:lineRule="auto"/>
    </w:pPr>
  </w:style>
  <w:style w:type="table" w:styleId="TableGrid">
    <w:name w:val="Table Grid"/>
    <w:basedOn w:val="TableNormal"/>
    <w:uiPriority w:val="39"/>
    <w:rsid w:val="00E52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milkbo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468C-650F-42C4-A5FA-A3D1A4618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Y. (Yongyan)</dc:creator>
  <cp:keywords/>
  <dc:description/>
  <cp:lastModifiedBy>Chen, Y. (Yongyan)</cp:lastModifiedBy>
  <cp:revision>44</cp:revision>
  <dcterms:created xsi:type="dcterms:W3CDTF">2023-05-19T10:55:00Z</dcterms:created>
  <dcterms:modified xsi:type="dcterms:W3CDTF">2023-08-09T09:42:00Z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http://www.zotero.org/styles/journal-of-dairy-science</vt:lpwstr>
  </property>
  <property fmtid="{D5CDD505-2E9C-101B-9397-08002B2CF9AE}" pid="13" name="Mendeley Recent Style Name 5_1">
    <vt:lpwstr>Journal of Dairy Science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61a206af-fea4-3dae-a77d-19fc0e441af4</vt:lpwstr>
  </property>
  <property fmtid="{D5CDD505-2E9C-101B-9397-08002B2CF9AE}" pid="24" name="Mendeley Citation Style_1">
    <vt:lpwstr>http://www.zotero.org/styles/journal-of-dairy-science</vt:lpwstr>
  </property>
</Properties>
</file>