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C8508" w14:textId="455342BE" w:rsidR="008C3865" w:rsidRDefault="00C424F2" w:rsidP="00C424F2">
      <w:pPr>
        <w:jc w:val="center"/>
        <w:rPr>
          <w:rFonts w:ascii="微軟正黑體" w:eastAsia="微軟正黑體" w:hAnsi="微軟正黑體"/>
          <w:sz w:val="60"/>
          <w:szCs w:val="60"/>
        </w:rPr>
      </w:pPr>
      <w:r w:rsidRPr="00C424F2">
        <w:rPr>
          <w:rFonts w:ascii="微軟正黑體" w:eastAsia="微軟正黑體" w:hAnsi="微軟正黑體" w:hint="eastAsia"/>
          <w:sz w:val="60"/>
          <w:szCs w:val="60"/>
        </w:rPr>
        <w:t>Ka</w:t>
      </w:r>
      <w:r w:rsidRPr="00C424F2">
        <w:rPr>
          <w:rFonts w:ascii="微軟正黑體" w:eastAsia="微軟正黑體" w:hAnsi="微軟正黑體"/>
          <w:sz w:val="60"/>
          <w:szCs w:val="60"/>
        </w:rPr>
        <w:t>ptcha</w:t>
      </w:r>
      <w:r w:rsidRPr="00C424F2">
        <w:rPr>
          <w:rFonts w:ascii="微軟正黑體" w:eastAsia="微軟正黑體" w:hAnsi="微軟正黑體" w:hint="eastAsia"/>
          <w:sz w:val="60"/>
          <w:szCs w:val="60"/>
        </w:rPr>
        <w:t>驗證碼</w:t>
      </w:r>
    </w:p>
    <w:p w14:paraId="26345A80" w14:textId="6C413A9A" w:rsidR="005E613A" w:rsidRPr="005E613A" w:rsidRDefault="005E613A" w:rsidP="005E613A">
      <w:pPr>
        <w:rPr>
          <w:rFonts w:ascii="微軟正黑體" w:eastAsia="微軟正黑體" w:hAnsi="微軟正黑體" w:hint="eastAsia"/>
          <w:sz w:val="40"/>
          <w:szCs w:val="40"/>
        </w:rPr>
      </w:pPr>
      <w:r>
        <w:rPr>
          <w:rFonts w:ascii="微軟正黑體" w:eastAsia="微軟正黑體" w:hAnsi="微軟正黑體" w:hint="eastAsia"/>
          <w:sz w:val="40"/>
          <w:szCs w:val="40"/>
        </w:rPr>
        <w:t>一、介紹</w:t>
      </w:r>
    </w:p>
    <w:p w14:paraId="31060169" w14:textId="2825D694" w:rsidR="003C25FE" w:rsidRDefault="003C25FE" w:rsidP="00C424F2">
      <w:pPr>
        <w:jc w:val="center"/>
        <w:rPr>
          <w:rFonts w:ascii="微軟正黑體" w:eastAsia="微軟正黑體" w:hAnsi="微軟正黑體"/>
          <w:sz w:val="60"/>
          <w:szCs w:val="60"/>
        </w:rPr>
      </w:pPr>
      <w:r>
        <w:rPr>
          <w:noProof/>
        </w:rPr>
        <w:drawing>
          <wp:inline distT="0" distB="0" distL="0" distR="0" wp14:anchorId="2CCDA4D9" wp14:editId="4811B2D2">
            <wp:extent cx="5274310" cy="2342515"/>
            <wp:effectExtent l="0" t="0" r="2540" b="6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5AFBA" w14:textId="1D0D514A" w:rsidR="005E613A" w:rsidRDefault="00015C32" w:rsidP="005E613A">
      <w:pPr>
        <w:rPr>
          <w:rFonts w:ascii="微軟正黑體" w:eastAsia="微軟正黑體" w:hAnsi="微軟正黑體"/>
          <w:sz w:val="40"/>
          <w:szCs w:val="40"/>
        </w:rPr>
      </w:pPr>
      <w:r>
        <w:rPr>
          <w:rFonts w:ascii="微軟正黑體" w:eastAsia="微軟正黑體" w:hAnsi="微軟正黑體" w:hint="eastAsia"/>
          <w:sz w:val="40"/>
          <w:szCs w:val="40"/>
        </w:rPr>
        <w:t>二、使用方法</w:t>
      </w:r>
    </w:p>
    <w:p w14:paraId="22F44167" w14:textId="2DE64170" w:rsidR="00F22391" w:rsidRDefault="00F22391" w:rsidP="005E613A">
      <w:pPr>
        <w:rPr>
          <w:rFonts w:ascii="微軟正黑體" w:eastAsia="微軟正黑體" w:hAnsi="微軟正黑體"/>
          <w:sz w:val="40"/>
          <w:szCs w:val="40"/>
        </w:rPr>
      </w:pPr>
      <w:r>
        <w:rPr>
          <w:noProof/>
        </w:rPr>
        <w:drawing>
          <wp:inline distT="0" distB="0" distL="0" distR="0" wp14:anchorId="76B3A598" wp14:editId="5FB495DE">
            <wp:extent cx="5274310" cy="261620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92CB7" w14:textId="38C4E299" w:rsidR="00F22391" w:rsidRDefault="00F22391" w:rsidP="005E613A">
      <w:pPr>
        <w:rPr>
          <w:rFonts w:ascii="微軟正黑體" w:eastAsia="微軟正黑體" w:hAnsi="微軟正黑體"/>
          <w:sz w:val="32"/>
          <w:szCs w:val="32"/>
        </w:rPr>
      </w:pPr>
      <w:r w:rsidRPr="00F22391">
        <w:rPr>
          <w:rFonts w:ascii="微軟正黑體" w:eastAsia="微軟正黑體" w:hAnsi="微軟正黑體" w:hint="eastAsia"/>
          <w:sz w:val="32"/>
          <w:szCs w:val="32"/>
        </w:rPr>
        <w:t>1</w:t>
      </w:r>
      <w:r w:rsidRPr="00F22391">
        <w:rPr>
          <w:rFonts w:ascii="微軟正黑體" w:eastAsia="微軟正黑體" w:hAnsi="微軟正黑體"/>
          <w:sz w:val="32"/>
          <w:szCs w:val="32"/>
        </w:rPr>
        <w:t>.</w:t>
      </w:r>
      <w:r w:rsidR="003C1523">
        <w:rPr>
          <w:rFonts w:ascii="微軟正黑體" w:eastAsia="微軟正黑體" w:hAnsi="微軟正黑體" w:hint="eastAsia"/>
          <w:sz w:val="32"/>
          <w:szCs w:val="32"/>
        </w:rPr>
        <w:t>在M</w:t>
      </w:r>
      <w:r w:rsidR="003C1523">
        <w:rPr>
          <w:rFonts w:ascii="微軟正黑體" w:eastAsia="微軟正黑體" w:hAnsi="微軟正黑體"/>
          <w:sz w:val="32"/>
          <w:szCs w:val="32"/>
        </w:rPr>
        <w:t>aven</w:t>
      </w:r>
      <w:r w:rsidR="003C1523">
        <w:rPr>
          <w:rFonts w:ascii="微軟正黑體" w:eastAsia="微軟正黑體" w:hAnsi="微軟正黑體" w:hint="eastAsia"/>
          <w:sz w:val="32"/>
          <w:szCs w:val="32"/>
        </w:rPr>
        <w:t>中引入依賴</w:t>
      </w:r>
    </w:p>
    <w:p w14:paraId="7435DAD3" w14:textId="31AD178B" w:rsidR="003C1523" w:rsidRDefault="003C1523" w:rsidP="005E613A">
      <w:pPr>
        <w:rPr>
          <w:rFonts w:ascii="微軟正黑體" w:eastAsia="微軟正黑體" w:hAnsi="微軟正黑體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6337BA7" wp14:editId="001B6DCB">
            <wp:extent cx="4533900" cy="17145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CED3C" w14:textId="6EC31EDE" w:rsidR="00D40A3F" w:rsidRDefault="00D40A3F" w:rsidP="005E613A">
      <w:pPr>
        <w:rPr>
          <w:rFonts w:ascii="微軟正黑體" w:eastAsia="微軟正黑體" w:hAnsi="微軟正黑體"/>
          <w:sz w:val="32"/>
          <w:szCs w:val="32"/>
        </w:rPr>
      </w:pPr>
      <w:r>
        <w:rPr>
          <w:rFonts w:ascii="微軟正黑體" w:eastAsia="微軟正黑體" w:hAnsi="微軟正黑體" w:hint="eastAsia"/>
          <w:sz w:val="32"/>
          <w:szCs w:val="32"/>
        </w:rPr>
        <w:t>2</w:t>
      </w:r>
      <w:r>
        <w:rPr>
          <w:rFonts w:ascii="微軟正黑體" w:eastAsia="微軟正黑體" w:hAnsi="微軟正黑體"/>
          <w:sz w:val="32"/>
          <w:szCs w:val="32"/>
        </w:rPr>
        <w:t>.</w:t>
      </w:r>
      <w:r>
        <w:rPr>
          <w:rFonts w:ascii="微軟正黑體" w:eastAsia="微軟正黑體" w:hAnsi="微軟正黑體" w:hint="eastAsia"/>
          <w:sz w:val="32"/>
          <w:szCs w:val="32"/>
        </w:rPr>
        <w:t>在a</w:t>
      </w:r>
      <w:r>
        <w:rPr>
          <w:rFonts w:ascii="微軟正黑體" w:eastAsia="微軟正黑體" w:hAnsi="微軟正黑體"/>
          <w:sz w:val="32"/>
          <w:szCs w:val="32"/>
        </w:rPr>
        <w:t>pplicationContex.xml</w:t>
      </w:r>
      <w:r>
        <w:rPr>
          <w:rFonts w:ascii="微軟正黑體" w:eastAsia="微軟正黑體" w:hAnsi="微軟正黑體" w:hint="eastAsia"/>
          <w:sz w:val="32"/>
          <w:szCs w:val="32"/>
        </w:rPr>
        <w:t>中配置K</w:t>
      </w:r>
      <w:r>
        <w:rPr>
          <w:rFonts w:ascii="微軟正黑體" w:eastAsia="微軟正黑體" w:hAnsi="微軟正黑體"/>
          <w:sz w:val="32"/>
          <w:szCs w:val="32"/>
        </w:rPr>
        <w:t>aptcha</w:t>
      </w:r>
    </w:p>
    <w:p w14:paraId="4E841592" w14:textId="17452D68" w:rsidR="00D40A3F" w:rsidRDefault="00D40A3F" w:rsidP="005E613A">
      <w:pPr>
        <w:rPr>
          <w:rFonts w:ascii="微軟正黑體" w:eastAsia="微軟正黑體" w:hAnsi="微軟正黑體"/>
          <w:sz w:val="32"/>
          <w:szCs w:val="32"/>
        </w:rPr>
      </w:pPr>
      <w:r>
        <w:rPr>
          <w:noProof/>
        </w:rPr>
        <w:drawing>
          <wp:inline distT="0" distB="0" distL="0" distR="0" wp14:anchorId="3755DE1E" wp14:editId="12DA57FD">
            <wp:extent cx="5274310" cy="340995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60D11" w14:textId="4DA4F6B4" w:rsidR="009557D4" w:rsidRDefault="009557D4" w:rsidP="009557D4">
      <w:pPr>
        <w:rPr>
          <w:rFonts w:ascii="微軟正黑體" w:eastAsia="微軟正黑體" w:hAnsi="微軟正黑體"/>
          <w:sz w:val="32"/>
          <w:szCs w:val="32"/>
        </w:rPr>
      </w:pPr>
      <w:r>
        <w:rPr>
          <w:rFonts w:ascii="微軟正黑體" w:eastAsia="微軟正黑體" w:hAnsi="微軟正黑體" w:hint="eastAsia"/>
          <w:sz w:val="32"/>
          <w:szCs w:val="32"/>
        </w:rPr>
        <w:t>2</w:t>
      </w:r>
      <w:r>
        <w:rPr>
          <w:rFonts w:ascii="微軟正黑體" w:eastAsia="微軟正黑體" w:hAnsi="微軟正黑體"/>
          <w:sz w:val="32"/>
          <w:szCs w:val="32"/>
        </w:rPr>
        <w:t>.</w:t>
      </w:r>
      <w:r>
        <w:rPr>
          <w:rFonts w:ascii="微軟正黑體" w:eastAsia="微軟正黑體" w:hAnsi="微軟正黑體" w:hint="eastAsia"/>
          <w:sz w:val="32"/>
          <w:szCs w:val="32"/>
        </w:rPr>
        <w:t>建立C</w:t>
      </w:r>
      <w:r>
        <w:rPr>
          <w:rFonts w:ascii="微軟正黑體" w:eastAsia="微軟正黑體" w:hAnsi="微軟正黑體"/>
          <w:sz w:val="32"/>
          <w:szCs w:val="32"/>
        </w:rPr>
        <w:t>ontroller</w:t>
      </w:r>
      <w:r w:rsidR="00DC3F03">
        <w:rPr>
          <w:rFonts w:ascii="微軟正黑體" w:eastAsia="微軟正黑體" w:hAnsi="微軟正黑體" w:hint="eastAsia"/>
          <w:sz w:val="32"/>
          <w:szCs w:val="32"/>
        </w:rPr>
        <w:t>產生</w:t>
      </w:r>
      <w:r>
        <w:rPr>
          <w:rFonts w:ascii="微軟正黑體" w:eastAsia="微軟正黑體" w:hAnsi="微軟正黑體" w:hint="eastAsia"/>
          <w:sz w:val="32"/>
          <w:szCs w:val="32"/>
        </w:rPr>
        <w:t>K</w:t>
      </w:r>
      <w:r>
        <w:rPr>
          <w:rFonts w:ascii="微軟正黑體" w:eastAsia="微軟正黑體" w:hAnsi="微軟正黑體"/>
          <w:sz w:val="32"/>
          <w:szCs w:val="32"/>
        </w:rPr>
        <w:t>aptcha</w:t>
      </w:r>
      <w:r w:rsidR="003C5B98">
        <w:rPr>
          <w:rFonts w:ascii="微軟正黑體" w:eastAsia="微軟正黑體" w:hAnsi="微軟正黑體" w:hint="eastAsia"/>
          <w:sz w:val="32"/>
          <w:szCs w:val="32"/>
        </w:rPr>
        <w:t>驗證碼</w:t>
      </w:r>
    </w:p>
    <w:p w14:paraId="53EBA3C1" w14:textId="7E7220D4" w:rsidR="009557D4" w:rsidRPr="009557D4" w:rsidRDefault="0008230E" w:rsidP="005E613A">
      <w:pPr>
        <w:rPr>
          <w:rFonts w:ascii="微軟正黑體" w:eastAsia="微軟正黑體" w:hAnsi="微軟正黑體" w:hint="eastAsia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B626BF5" wp14:editId="3B80EAB8">
            <wp:extent cx="5274310" cy="5407025"/>
            <wp:effectExtent l="0" t="0" r="2540" b="317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0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57D4" w:rsidRPr="009557D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C3C"/>
    <w:rsid w:val="00015C32"/>
    <w:rsid w:val="0008230E"/>
    <w:rsid w:val="003C1523"/>
    <w:rsid w:val="003C25FE"/>
    <w:rsid w:val="003C5B98"/>
    <w:rsid w:val="005E613A"/>
    <w:rsid w:val="00675C3C"/>
    <w:rsid w:val="008C3865"/>
    <w:rsid w:val="009557D4"/>
    <w:rsid w:val="00C424F2"/>
    <w:rsid w:val="00D40A3F"/>
    <w:rsid w:val="00DC3F03"/>
    <w:rsid w:val="00F22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EF629"/>
  <w15:chartTrackingRefBased/>
  <w15:docId w15:val="{0AA80593-8B72-43D9-97D5-2116DF740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寶德 黃</dc:creator>
  <cp:keywords/>
  <dc:description/>
  <cp:lastModifiedBy>寶德 黃</cp:lastModifiedBy>
  <cp:revision>11</cp:revision>
  <dcterms:created xsi:type="dcterms:W3CDTF">2023-02-06T04:12:00Z</dcterms:created>
  <dcterms:modified xsi:type="dcterms:W3CDTF">2023-02-06T05:03:00Z</dcterms:modified>
</cp:coreProperties>
</file>