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BE2A7" w14:textId="3F0CC69C" w:rsidR="0046775A" w:rsidRDefault="00B406EB" w:rsidP="00B406EB">
      <w:pPr>
        <w:jc w:val="center"/>
        <w:rPr>
          <w:rFonts w:ascii="微軟正黑體" w:eastAsia="微軟正黑體" w:hAnsi="微軟正黑體"/>
          <w:sz w:val="60"/>
          <w:szCs w:val="60"/>
        </w:rPr>
      </w:pPr>
      <w:r w:rsidRPr="00B406EB">
        <w:rPr>
          <w:rFonts w:ascii="微軟正黑體" w:eastAsia="微軟正黑體" w:hAnsi="微軟正黑體" w:hint="eastAsia"/>
          <w:sz w:val="60"/>
          <w:szCs w:val="60"/>
        </w:rPr>
        <w:t>基於註解開發AOP</w:t>
      </w:r>
    </w:p>
    <w:p w14:paraId="682C169A" w14:textId="34DF5D31" w:rsidR="003A002C" w:rsidRDefault="003A002C" w:rsidP="003A002C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一、開發步驟</w:t>
      </w:r>
    </w:p>
    <w:p w14:paraId="7806F8EA" w14:textId="7BA9E6F6" w:rsidR="003A002C" w:rsidRDefault="003A002C" w:rsidP="003A002C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1.</w:t>
      </w:r>
      <w:r>
        <w:rPr>
          <w:rFonts w:ascii="微軟正黑體" w:eastAsia="微軟正黑體" w:hAnsi="微軟正黑體" w:hint="eastAsia"/>
          <w:sz w:val="28"/>
          <w:szCs w:val="28"/>
        </w:rPr>
        <w:t>加入S</w:t>
      </w:r>
      <w:r>
        <w:rPr>
          <w:rFonts w:ascii="微軟正黑體" w:eastAsia="微軟正黑體" w:hAnsi="微軟正黑體"/>
          <w:sz w:val="28"/>
          <w:szCs w:val="28"/>
        </w:rPr>
        <w:t>pring</w:t>
      </w:r>
      <w:r>
        <w:rPr>
          <w:rFonts w:ascii="微軟正黑體" w:eastAsia="微軟正黑體" w:hAnsi="微軟正黑體" w:hint="eastAsia"/>
          <w:sz w:val="28"/>
          <w:szCs w:val="28"/>
        </w:rPr>
        <w:t>和A</w:t>
      </w:r>
      <w:r>
        <w:rPr>
          <w:rFonts w:ascii="微軟正黑體" w:eastAsia="微軟正黑體" w:hAnsi="微軟正黑體"/>
          <w:sz w:val="28"/>
          <w:szCs w:val="28"/>
        </w:rPr>
        <w:t>spect</w:t>
      </w:r>
      <w:r>
        <w:rPr>
          <w:rFonts w:ascii="微軟正黑體" w:eastAsia="微軟正黑體" w:hAnsi="微軟正黑體" w:hint="eastAsia"/>
          <w:sz w:val="28"/>
          <w:szCs w:val="28"/>
        </w:rPr>
        <w:t>依賴</w:t>
      </w:r>
    </w:p>
    <w:p w14:paraId="400E6606" w14:textId="17F41E72" w:rsidR="00B9427D" w:rsidRDefault="00B9427D" w:rsidP="003A002C">
      <w:pPr>
        <w:rPr>
          <w:rFonts w:ascii="微軟正黑體" w:eastAsia="微軟正黑體" w:hAnsi="微軟正黑體"/>
          <w:sz w:val="28"/>
          <w:szCs w:val="28"/>
        </w:rPr>
      </w:pPr>
      <w:r>
        <w:rPr>
          <w:noProof/>
        </w:rPr>
        <w:drawing>
          <wp:inline distT="0" distB="0" distL="0" distR="0" wp14:anchorId="30FF4E05" wp14:editId="4D60DC66">
            <wp:extent cx="4752975" cy="37147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AE12" w14:textId="47DB8D73" w:rsidR="00B9427D" w:rsidRDefault="00B9427D" w:rsidP="003A002C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2</w:t>
      </w:r>
      <w:r>
        <w:rPr>
          <w:rFonts w:ascii="微軟正黑體" w:eastAsia="微軟正黑體" w:hAnsi="微軟正黑體"/>
          <w:sz w:val="28"/>
          <w:szCs w:val="28"/>
        </w:rPr>
        <w:t>.</w:t>
      </w:r>
      <w:r>
        <w:rPr>
          <w:rFonts w:ascii="微軟正黑體" w:eastAsia="微軟正黑體" w:hAnsi="微軟正黑體" w:hint="eastAsia"/>
          <w:sz w:val="28"/>
          <w:szCs w:val="28"/>
        </w:rPr>
        <w:t>開啟I</w:t>
      </w:r>
      <w:r>
        <w:rPr>
          <w:rFonts w:ascii="微軟正黑體" w:eastAsia="微軟正黑體" w:hAnsi="微軟正黑體"/>
          <w:sz w:val="28"/>
          <w:szCs w:val="28"/>
        </w:rPr>
        <w:t>oC</w:t>
      </w:r>
      <w:r>
        <w:rPr>
          <w:rFonts w:ascii="微軟正黑體" w:eastAsia="微軟正黑體" w:hAnsi="微軟正黑體" w:hint="eastAsia"/>
          <w:sz w:val="28"/>
          <w:szCs w:val="28"/>
        </w:rPr>
        <w:t>組件掃描模式和A</w:t>
      </w:r>
      <w:r>
        <w:rPr>
          <w:rFonts w:ascii="微軟正黑體" w:eastAsia="微軟正黑體" w:hAnsi="微軟正黑體"/>
          <w:sz w:val="28"/>
          <w:szCs w:val="28"/>
        </w:rPr>
        <w:t>OP</w:t>
      </w:r>
      <w:r>
        <w:rPr>
          <w:rFonts w:ascii="微軟正黑體" w:eastAsia="微軟正黑體" w:hAnsi="微軟正黑體" w:hint="eastAsia"/>
          <w:sz w:val="28"/>
          <w:szCs w:val="28"/>
        </w:rPr>
        <w:t>的註解模式</w:t>
      </w:r>
    </w:p>
    <w:p w14:paraId="02934DA7" w14:textId="7FEDF83F" w:rsidR="00B9427D" w:rsidRDefault="00B9427D" w:rsidP="003A002C">
      <w:pPr>
        <w:rPr>
          <w:rFonts w:ascii="微軟正黑體" w:eastAsia="微軟正黑體" w:hAnsi="微軟正黑體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1E0902" wp14:editId="0F5D1FB2">
            <wp:extent cx="5274310" cy="289242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136B" w14:textId="74687255" w:rsidR="00CD5714" w:rsidRDefault="00C04F64" w:rsidP="003A002C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3.</w:t>
      </w:r>
      <w:r>
        <w:rPr>
          <w:rFonts w:ascii="微軟正黑體" w:eastAsia="微軟正黑體" w:hAnsi="微軟正黑體" w:hint="eastAsia"/>
          <w:sz w:val="28"/>
          <w:szCs w:val="28"/>
        </w:rPr>
        <w:t>書寫切面類並使用註解</w:t>
      </w:r>
      <w:r w:rsidR="00CD5714">
        <w:rPr>
          <w:rFonts w:ascii="微軟正黑體" w:eastAsia="微軟正黑體" w:hAnsi="微軟正黑體" w:hint="eastAsia"/>
          <w:sz w:val="28"/>
          <w:szCs w:val="28"/>
        </w:rPr>
        <w:t>標</w:t>
      </w:r>
      <w:proofErr w:type="gramStart"/>
      <w:r w:rsidR="00CD5714">
        <w:rPr>
          <w:rFonts w:ascii="微軟正黑體" w:eastAsia="微軟正黑體" w:hAnsi="微軟正黑體" w:hint="eastAsia"/>
          <w:sz w:val="28"/>
          <w:szCs w:val="28"/>
        </w:rPr>
        <w:t>註</w:t>
      </w:r>
      <w:proofErr w:type="gramEnd"/>
    </w:p>
    <w:p w14:paraId="20E019D9" w14:textId="710675D5" w:rsidR="00EC3C8F" w:rsidRPr="003A002C" w:rsidRDefault="00EC3C8F" w:rsidP="003A002C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noProof/>
        </w:rPr>
        <w:drawing>
          <wp:inline distT="0" distB="0" distL="0" distR="0" wp14:anchorId="14738122" wp14:editId="3EFD5380">
            <wp:extent cx="5274310" cy="34696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C8F" w:rsidRPr="003A00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AD"/>
    <w:rsid w:val="003A002C"/>
    <w:rsid w:val="0046775A"/>
    <w:rsid w:val="006B30BC"/>
    <w:rsid w:val="00B36FAD"/>
    <w:rsid w:val="00B406EB"/>
    <w:rsid w:val="00B9427D"/>
    <w:rsid w:val="00C04F64"/>
    <w:rsid w:val="00CD5714"/>
    <w:rsid w:val="00EC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AA63"/>
  <w15:chartTrackingRefBased/>
  <w15:docId w15:val="{275F49BC-8617-4A62-B268-61DBE531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寶德 黃</dc:creator>
  <cp:keywords/>
  <dc:description/>
  <cp:lastModifiedBy>寶德 黃</cp:lastModifiedBy>
  <cp:revision>7</cp:revision>
  <dcterms:created xsi:type="dcterms:W3CDTF">2023-01-24T04:23:00Z</dcterms:created>
  <dcterms:modified xsi:type="dcterms:W3CDTF">2023-01-24T04:51:00Z</dcterms:modified>
</cp:coreProperties>
</file>