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78B30" w14:textId="275CC329" w:rsidR="00BB2990" w:rsidRDefault="00787C8B" w:rsidP="00787C8B">
      <w:pPr>
        <w:jc w:val="center"/>
        <w:rPr>
          <w:rFonts w:ascii="微軟正黑體" w:eastAsia="微軟正黑體" w:hAnsi="微軟正黑體"/>
          <w:sz w:val="60"/>
          <w:szCs w:val="60"/>
        </w:rPr>
      </w:pPr>
      <w:r w:rsidRPr="00787C8B">
        <w:rPr>
          <w:rFonts w:ascii="微軟正黑體" w:eastAsia="微軟正黑體" w:hAnsi="微軟正黑體" w:hint="eastAsia"/>
          <w:sz w:val="60"/>
          <w:szCs w:val="60"/>
        </w:rPr>
        <w:t>使用XML實現S</w:t>
      </w:r>
      <w:r w:rsidRPr="00787C8B">
        <w:rPr>
          <w:rFonts w:ascii="微軟正黑體" w:eastAsia="微軟正黑體" w:hAnsi="微軟正黑體"/>
          <w:sz w:val="60"/>
          <w:szCs w:val="60"/>
        </w:rPr>
        <w:t>pring IoC</w:t>
      </w:r>
    </w:p>
    <w:p w14:paraId="50161C66" w14:textId="6553D251" w:rsidR="00787C8B" w:rsidRPr="0096034F" w:rsidRDefault="00787C8B" w:rsidP="00787C8B">
      <w:pPr>
        <w:rPr>
          <w:rFonts w:ascii="微軟正黑體" w:eastAsia="微軟正黑體" w:hAnsi="微軟正黑體"/>
          <w:sz w:val="40"/>
          <w:szCs w:val="40"/>
        </w:rPr>
      </w:pPr>
      <w:r w:rsidRPr="0096034F">
        <w:rPr>
          <w:rFonts w:ascii="微軟正黑體" w:eastAsia="微軟正黑體" w:hAnsi="微軟正黑體" w:hint="eastAsia"/>
          <w:sz w:val="40"/>
          <w:szCs w:val="40"/>
        </w:rPr>
        <w:t>一、</w:t>
      </w:r>
      <w:r w:rsidR="0031173D" w:rsidRPr="0096034F">
        <w:rPr>
          <w:rFonts w:ascii="微軟正黑體" w:eastAsia="微軟正黑體" w:hAnsi="微軟正黑體" w:hint="eastAsia"/>
          <w:sz w:val="40"/>
          <w:szCs w:val="40"/>
        </w:rPr>
        <w:t>使用</w:t>
      </w:r>
      <w:r w:rsidRPr="0096034F">
        <w:rPr>
          <w:rFonts w:ascii="微軟正黑體" w:eastAsia="微軟正黑體" w:hAnsi="微軟正黑體" w:hint="eastAsia"/>
          <w:sz w:val="40"/>
          <w:szCs w:val="40"/>
        </w:rPr>
        <w:t>步驟</w:t>
      </w:r>
    </w:p>
    <w:p w14:paraId="552DCDEE" w14:textId="17D717CB" w:rsidR="00787C8B" w:rsidRPr="00702B66" w:rsidRDefault="00787C8B" w:rsidP="00787C8B">
      <w:pPr>
        <w:rPr>
          <w:rFonts w:ascii="微軟正黑體" w:eastAsia="微軟正黑體" w:hAnsi="微軟正黑體"/>
          <w:sz w:val="28"/>
          <w:szCs w:val="28"/>
        </w:rPr>
      </w:pPr>
      <w:r w:rsidRPr="00702B66">
        <w:rPr>
          <w:rFonts w:ascii="微軟正黑體" w:eastAsia="微軟正黑體" w:hAnsi="微軟正黑體"/>
          <w:sz w:val="28"/>
          <w:szCs w:val="28"/>
        </w:rPr>
        <w:t>1.</w:t>
      </w:r>
      <w:r w:rsidRPr="00702B66">
        <w:rPr>
          <w:rFonts w:ascii="微軟正黑體" w:eastAsia="微軟正黑體" w:hAnsi="微軟正黑體" w:hint="eastAsia"/>
          <w:sz w:val="28"/>
          <w:szCs w:val="28"/>
        </w:rPr>
        <w:t>在M</w:t>
      </w:r>
      <w:r w:rsidRPr="00702B66">
        <w:rPr>
          <w:rFonts w:ascii="微軟正黑體" w:eastAsia="微軟正黑體" w:hAnsi="微軟正黑體"/>
          <w:sz w:val="28"/>
          <w:szCs w:val="28"/>
        </w:rPr>
        <w:t>aven</w:t>
      </w:r>
      <w:r w:rsidRPr="00702B66">
        <w:rPr>
          <w:rFonts w:ascii="微軟正黑體" w:eastAsia="微軟正黑體" w:hAnsi="微軟正黑體" w:hint="eastAsia"/>
          <w:sz w:val="28"/>
          <w:szCs w:val="28"/>
        </w:rPr>
        <w:t>的p</w:t>
      </w:r>
      <w:r w:rsidRPr="00702B66">
        <w:rPr>
          <w:rFonts w:ascii="微軟正黑體" w:eastAsia="微軟正黑體" w:hAnsi="微軟正黑體"/>
          <w:sz w:val="28"/>
          <w:szCs w:val="28"/>
        </w:rPr>
        <w:t>om.xml</w:t>
      </w:r>
      <w:r w:rsidRPr="00702B66">
        <w:rPr>
          <w:rFonts w:ascii="微軟正黑體" w:eastAsia="微軟正黑體" w:hAnsi="微軟正黑體" w:hint="eastAsia"/>
          <w:sz w:val="28"/>
          <w:szCs w:val="28"/>
        </w:rPr>
        <w:t>中加入依賴</w:t>
      </w:r>
    </w:p>
    <w:p w14:paraId="31B89353" w14:textId="102651E1" w:rsidR="00933D58" w:rsidRDefault="00933D58" w:rsidP="00787C8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6976DC6" wp14:editId="7A5B0045">
            <wp:extent cx="4667250" cy="2457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CD20" w14:textId="2C70C030" w:rsidR="00933D58" w:rsidRPr="00702B66" w:rsidRDefault="00933D58" w:rsidP="00787C8B">
      <w:pPr>
        <w:rPr>
          <w:rFonts w:ascii="微軟正黑體" w:eastAsia="微軟正黑體" w:hAnsi="微軟正黑體"/>
          <w:sz w:val="28"/>
          <w:szCs w:val="28"/>
        </w:rPr>
      </w:pPr>
      <w:r w:rsidRPr="00702B66">
        <w:rPr>
          <w:rFonts w:ascii="微軟正黑體" w:eastAsia="微軟正黑體" w:hAnsi="微軟正黑體" w:hint="eastAsia"/>
          <w:sz w:val="28"/>
          <w:szCs w:val="28"/>
        </w:rPr>
        <w:t>2</w:t>
      </w:r>
      <w:r w:rsidRPr="00702B66">
        <w:rPr>
          <w:rFonts w:ascii="微軟正黑體" w:eastAsia="微軟正黑體" w:hAnsi="微軟正黑體"/>
          <w:sz w:val="28"/>
          <w:szCs w:val="28"/>
        </w:rPr>
        <w:t>.</w:t>
      </w:r>
      <w:r w:rsidRPr="00702B66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702B66">
        <w:rPr>
          <w:rFonts w:ascii="微軟正黑體" w:eastAsia="微軟正黑體" w:hAnsi="微軟正黑體" w:hint="eastAsia"/>
          <w:sz w:val="28"/>
          <w:szCs w:val="28"/>
        </w:rPr>
        <w:t>在resources資料夾中創建XML檔案</w:t>
      </w:r>
    </w:p>
    <w:p w14:paraId="7C89C295" w14:textId="16E1B3A9" w:rsidR="00933D58" w:rsidRDefault="00933D58" w:rsidP="00787C8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通常檔案名稱約定俗成為a</w:t>
      </w:r>
      <w:r>
        <w:rPr>
          <w:rFonts w:ascii="微軟正黑體" w:eastAsia="微軟正黑體" w:hAnsi="微軟正黑體"/>
          <w:szCs w:val="24"/>
        </w:rPr>
        <w:t>pplicationContext.xml</w:t>
      </w:r>
    </w:p>
    <w:p w14:paraId="6BB629D1" w14:textId="24B2F966" w:rsidR="00702B66" w:rsidRDefault="00702B66" w:rsidP="00787C8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F651CD1" wp14:editId="350F3D64">
            <wp:extent cx="3314700" cy="1752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9041" w14:textId="330DC735" w:rsidR="00702B66" w:rsidRPr="00702B66" w:rsidRDefault="00702B66" w:rsidP="00787C8B">
      <w:pPr>
        <w:rPr>
          <w:rFonts w:ascii="微軟正黑體" w:eastAsia="微軟正黑體" w:hAnsi="微軟正黑體"/>
          <w:sz w:val="28"/>
          <w:szCs w:val="28"/>
        </w:rPr>
      </w:pPr>
      <w:r w:rsidRPr="00702B66">
        <w:rPr>
          <w:rFonts w:ascii="微軟正黑體" w:eastAsia="微軟正黑體" w:hAnsi="微軟正黑體"/>
          <w:sz w:val="28"/>
          <w:szCs w:val="28"/>
        </w:rPr>
        <w:t>3.</w:t>
      </w:r>
      <w:r w:rsidRPr="00702B66">
        <w:rPr>
          <w:rFonts w:ascii="微軟正黑體" w:eastAsia="微軟正黑體" w:hAnsi="微軟正黑體" w:hint="eastAsia"/>
          <w:sz w:val="28"/>
          <w:szCs w:val="28"/>
        </w:rPr>
        <w:t>加入</w:t>
      </w:r>
      <w:r>
        <w:rPr>
          <w:rFonts w:ascii="微軟正黑體" w:eastAsia="微軟正黑體" w:hAnsi="微軟正黑體" w:hint="eastAsia"/>
          <w:sz w:val="28"/>
          <w:szCs w:val="28"/>
        </w:rPr>
        <w:t>Sp</w:t>
      </w:r>
      <w:r>
        <w:rPr>
          <w:rFonts w:ascii="微軟正黑體" w:eastAsia="微軟正黑體" w:hAnsi="微軟正黑體"/>
          <w:sz w:val="28"/>
          <w:szCs w:val="28"/>
        </w:rPr>
        <w:t>ring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>
        <w:rPr>
          <w:rFonts w:ascii="微軟正黑體" w:eastAsia="微軟正黑體" w:hAnsi="微軟正黑體"/>
          <w:sz w:val="28"/>
          <w:szCs w:val="28"/>
        </w:rPr>
        <w:t>IoC</w:t>
      </w:r>
      <w:r>
        <w:rPr>
          <w:rFonts w:ascii="微軟正黑體" w:eastAsia="微軟正黑體" w:hAnsi="微軟正黑體" w:hint="eastAsia"/>
          <w:sz w:val="28"/>
          <w:szCs w:val="28"/>
        </w:rPr>
        <w:t>的</w:t>
      </w:r>
      <w:r w:rsidRPr="00702B66">
        <w:rPr>
          <w:rFonts w:ascii="微軟正黑體" w:eastAsia="微軟正黑體" w:hAnsi="微軟正黑體" w:hint="eastAsia"/>
          <w:sz w:val="28"/>
          <w:szCs w:val="28"/>
        </w:rPr>
        <w:t>D</w:t>
      </w:r>
      <w:r w:rsidRPr="00702B66">
        <w:rPr>
          <w:rFonts w:ascii="微軟正黑體" w:eastAsia="微軟正黑體" w:hAnsi="微軟正黑體"/>
          <w:sz w:val="28"/>
          <w:szCs w:val="28"/>
        </w:rPr>
        <w:t>TD</w:t>
      </w:r>
    </w:p>
    <w:p w14:paraId="43E46AB3" w14:textId="45B66F19" w:rsidR="00702B66" w:rsidRDefault="00702B66" w:rsidP="00787C8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D</w:t>
      </w:r>
      <w:r>
        <w:rPr>
          <w:rFonts w:ascii="微軟正黑體" w:eastAsia="微軟正黑體" w:hAnsi="微軟正黑體"/>
          <w:szCs w:val="24"/>
        </w:rPr>
        <w:t>TD</w:t>
      </w:r>
      <w:r>
        <w:rPr>
          <w:rFonts w:ascii="微軟正黑體" w:eastAsia="微軟正黑體" w:hAnsi="微軟正黑體" w:hint="eastAsia"/>
          <w:szCs w:val="24"/>
        </w:rPr>
        <w:t>可以在S</w:t>
      </w:r>
      <w:r>
        <w:rPr>
          <w:rFonts w:ascii="微軟正黑體" w:eastAsia="微軟正黑體" w:hAnsi="微軟正黑體"/>
          <w:szCs w:val="24"/>
        </w:rPr>
        <w:t>pring</w:t>
      </w:r>
      <w:r>
        <w:rPr>
          <w:rFonts w:ascii="微軟正黑體" w:eastAsia="微軟正黑體" w:hAnsi="微軟正黑體" w:hint="eastAsia"/>
          <w:szCs w:val="24"/>
        </w:rPr>
        <w:t>官方網站中找到:</w:t>
      </w:r>
      <w:r w:rsidRPr="00702B66">
        <w:t xml:space="preserve"> </w:t>
      </w:r>
      <w:r w:rsidRPr="00702B66">
        <w:rPr>
          <w:rFonts w:ascii="微軟正黑體" w:eastAsia="微軟正黑體" w:hAnsi="微軟正黑體"/>
          <w:szCs w:val="24"/>
        </w:rPr>
        <w:t>https://docs.spring.io/spring-framework/docs/current/reference/html/core.html#spring-core</w:t>
      </w:r>
    </w:p>
    <w:p w14:paraId="162AC71B" w14:textId="794A1839" w:rsidR="00702B66" w:rsidRDefault="00702B66" w:rsidP="00787C8B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39B03A15" wp14:editId="37FAC953">
            <wp:extent cx="5274310" cy="1060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3DE4" w14:textId="4C23EF2E" w:rsidR="0062425C" w:rsidRDefault="0062425C" w:rsidP="00787C8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4.</w:t>
      </w:r>
      <w:r>
        <w:rPr>
          <w:rFonts w:ascii="微軟正黑體" w:eastAsia="微軟正黑體" w:hAnsi="微軟正黑體" w:hint="eastAsia"/>
          <w:szCs w:val="24"/>
        </w:rPr>
        <w:t>配置</w:t>
      </w:r>
      <w:r>
        <w:rPr>
          <w:rFonts w:ascii="微軟正黑體" w:eastAsia="微軟正黑體" w:hAnsi="微軟正黑體"/>
          <w:szCs w:val="24"/>
        </w:rPr>
        <w:t>bean</w:t>
      </w:r>
      <w:r>
        <w:rPr>
          <w:rFonts w:ascii="微軟正黑體" w:eastAsia="微軟正黑體" w:hAnsi="微軟正黑體" w:hint="eastAsia"/>
          <w:szCs w:val="24"/>
        </w:rPr>
        <w:t>標籤(也就是叫I</w:t>
      </w:r>
      <w:r>
        <w:rPr>
          <w:rFonts w:ascii="微軟正黑體" w:eastAsia="微軟正黑體" w:hAnsi="微軟正黑體"/>
          <w:szCs w:val="24"/>
        </w:rPr>
        <w:t>oC</w:t>
      </w:r>
      <w:r>
        <w:rPr>
          <w:rFonts w:ascii="微軟正黑體" w:eastAsia="微軟正黑體" w:hAnsi="微軟正黑體" w:hint="eastAsia"/>
          <w:szCs w:val="24"/>
        </w:rPr>
        <w:t>幫我們創建物件)</w:t>
      </w:r>
    </w:p>
    <w:p w14:paraId="199B8770" w14:textId="09513C73" w:rsidR="0062425C" w:rsidRDefault="0062425C" w:rsidP="00787C8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2472FED8" wp14:editId="69735A04">
            <wp:extent cx="5274310" cy="28644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B7F6" w14:textId="2688D94F" w:rsidR="0062425C" w:rsidRDefault="0062425C" w:rsidP="00787C8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其中，i</w:t>
      </w:r>
      <w:r>
        <w:rPr>
          <w:rFonts w:ascii="微軟正黑體" w:eastAsia="微軟正黑體" w:hAnsi="微軟正黑體"/>
          <w:szCs w:val="24"/>
        </w:rPr>
        <w:t>d</w:t>
      </w:r>
      <w:r>
        <w:rPr>
          <w:rFonts w:ascii="微軟正黑體" w:eastAsia="微軟正黑體" w:hAnsi="微軟正黑體" w:hint="eastAsia"/>
          <w:szCs w:val="24"/>
        </w:rPr>
        <w:t>為唯一標識符，是物件在I</w:t>
      </w:r>
      <w:r>
        <w:rPr>
          <w:rFonts w:ascii="微軟正黑體" w:eastAsia="微軟正黑體" w:hAnsi="微軟正黑體"/>
          <w:szCs w:val="24"/>
        </w:rPr>
        <w:t>oC</w:t>
      </w:r>
      <w:r>
        <w:rPr>
          <w:rFonts w:ascii="微軟正黑體" w:eastAsia="微軟正黑體" w:hAnsi="微軟正黑體" w:hint="eastAsia"/>
          <w:szCs w:val="24"/>
        </w:rPr>
        <w:t>容器中的名稱，用來被J</w:t>
      </w:r>
      <w:r>
        <w:rPr>
          <w:rFonts w:ascii="微軟正黑體" w:eastAsia="微軟正黑體" w:hAnsi="微軟正黑體"/>
          <w:szCs w:val="24"/>
        </w:rPr>
        <w:t>ava</w:t>
      </w:r>
      <w:r>
        <w:rPr>
          <w:rFonts w:ascii="微軟正黑體" w:eastAsia="微軟正黑體" w:hAnsi="微軟正黑體" w:hint="eastAsia"/>
          <w:szCs w:val="24"/>
        </w:rPr>
        <w:t>程式提取。</w:t>
      </w:r>
    </w:p>
    <w:p w14:paraId="7C524475" w14:textId="1F2AF933" w:rsidR="0062425C" w:rsidRDefault="0062425C" w:rsidP="00787C8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而p</w:t>
      </w:r>
      <w:r>
        <w:rPr>
          <w:rFonts w:ascii="微軟正黑體" w:eastAsia="微軟正黑體" w:hAnsi="微軟正黑體"/>
          <w:szCs w:val="24"/>
        </w:rPr>
        <w:t>roperty</w:t>
      </w:r>
      <w:r>
        <w:rPr>
          <w:rFonts w:ascii="微軟正黑體" w:eastAsia="微軟正黑體" w:hAnsi="微軟正黑體" w:hint="eastAsia"/>
          <w:szCs w:val="24"/>
        </w:rPr>
        <w:t>標籤用來設定I</w:t>
      </w:r>
      <w:r>
        <w:rPr>
          <w:rFonts w:ascii="微軟正黑體" w:eastAsia="微軟正黑體" w:hAnsi="微軟正黑體"/>
          <w:szCs w:val="24"/>
        </w:rPr>
        <w:t>oC</w:t>
      </w:r>
      <w:r>
        <w:rPr>
          <w:rFonts w:ascii="微軟正黑體" w:eastAsia="微軟正黑體" w:hAnsi="微軟正黑體" w:hint="eastAsia"/>
          <w:szCs w:val="24"/>
        </w:rPr>
        <w:t>要對</w:t>
      </w:r>
      <w:proofErr w:type="gramStart"/>
      <w:r>
        <w:rPr>
          <w:rFonts w:ascii="微軟正黑體" w:eastAsia="微軟正黑體" w:hAnsi="微軟正黑體" w:hint="eastAsia"/>
          <w:szCs w:val="24"/>
        </w:rPr>
        <w:t>物件附值</w:t>
      </w:r>
      <w:proofErr w:type="gramEnd"/>
      <w:r>
        <w:rPr>
          <w:rFonts w:ascii="微軟正黑體" w:eastAsia="微軟正黑體" w:hAnsi="微軟正黑體" w:hint="eastAsia"/>
          <w:szCs w:val="24"/>
        </w:rPr>
        <w:t>，n</w:t>
      </w:r>
      <w:r>
        <w:rPr>
          <w:rFonts w:ascii="微軟正黑體" w:eastAsia="微軟正黑體" w:hAnsi="微軟正黑體"/>
          <w:szCs w:val="24"/>
        </w:rPr>
        <w:t>ame</w:t>
      </w:r>
      <w:r>
        <w:rPr>
          <w:rFonts w:ascii="微軟正黑體" w:eastAsia="微軟正黑體" w:hAnsi="微軟正黑體" w:hint="eastAsia"/>
          <w:szCs w:val="24"/>
        </w:rPr>
        <w:t>為屬性名稱，</w:t>
      </w:r>
      <w:r>
        <w:rPr>
          <w:rFonts w:ascii="微軟正黑體" w:eastAsia="微軟正黑體" w:hAnsi="微軟正黑體"/>
          <w:szCs w:val="24"/>
        </w:rPr>
        <w:t>value</w:t>
      </w:r>
      <w:proofErr w:type="gramStart"/>
      <w:r>
        <w:rPr>
          <w:rFonts w:ascii="微軟正黑體" w:eastAsia="微軟正黑體" w:hAnsi="微軟正黑體" w:hint="eastAsia"/>
          <w:szCs w:val="24"/>
        </w:rPr>
        <w:t>為值</w:t>
      </w:r>
      <w:proofErr w:type="gramEnd"/>
      <w:r>
        <w:rPr>
          <w:rFonts w:ascii="微軟正黑體" w:eastAsia="微軟正黑體" w:hAnsi="微軟正黑體" w:hint="eastAsia"/>
          <w:szCs w:val="24"/>
        </w:rPr>
        <w:t>。如果屬性是一個物件則可以使用</w:t>
      </w:r>
      <w:r>
        <w:rPr>
          <w:rFonts w:ascii="微軟正黑體" w:eastAsia="微軟正黑體" w:hAnsi="微軟正黑體"/>
          <w:szCs w:val="24"/>
        </w:rPr>
        <w:t>ref</w:t>
      </w:r>
      <w:r>
        <w:rPr>
          <w:rFonts w:ascii="微軟正黑體" w:eastAsia="微軟正黑體" w:hAnsi="微軟正黑體" w:hint="eastAsia"/>
          <w:szCs w:val="24"/>
        </w:rPr>
        <w:t>來引用其他的物件。</w:t>
      </w:r>
    </w:p>
    <w:p w14:paraId="091ED16B" w14:textId="6B058370" w:rsidR="0062425C" w:rsidRDefault="0062425C" w:rsidP="00787C8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0D62B8B" wp14:editId="4949616A">
            <wp:extent cx="5274310" cy="125476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546D" w14:textId="0A052B77" w:rsidR="0062425C" w:rsidRDefault="0062425C" w:rsidP="00787C8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5</w:t>
      </w:r>
      <w:r>
        <w:rPr>
          <w:rFonts w:ascii="微軟正黑體" w:eastAsia="微軟正黑體" w:hAnsi="微軟正黑體"/>
          <w:szCs w:val="24"/>
        </w:rPr>
        <w:t>.</w:t>
      </w:r>
      <w:r>
        <w:rPr>
          <w:rFonts w:ascii="微軟正黑體" w:eastAsia="微軟正黑體" w:hAnsi="微軟正黑體" w:hint="eastAsia"/>
          <w:szCs w:val="24"/>
        </w:rPr>
        <w:t>在M</w:t>
      </w:r>
      <w:r>
        <w:rPr>
          <w:rFonts w:ascii="微軟正黑體" w:eastAsia="微軟正黑體" w:hAnsi="微軟正黑體"/>
          <w:szCs w:val="24"/>
        </w:rPr>
        <w:t>ain</w:t>
      </w:r>
      <w:r>
        <w:rPr>
          <w:rFonts w:ascii="微軟正黑體" w:eastAsia="微軟正黑體" w:hAnsi="微軟正黑體" w:hint="eastAsia"/>
          <w:szCs w:val="24"/>
        </w:rPr>
        <w:t>方法中獲取I</w:t>
      </w:r>
      <w:r>
        <w:rPr>
          <w:rFonts w:ascii="微軟正黑體" w:eastAsia="微軟正黑體" w:hAnsi="微軟正黑體"/>
          <w:szCs w:val="24"/>
        </w:rPr>
        <w:t>oC</w:t>
      </w:r>
      <w:r>
        <w:rPr>
          <w:rFonts w:ascii="微軟正黑體" w:eastAsia="微軟正黑體" w:hAnsi="微軟正黑體" w:hint="eastAsia"/>
          <w:szCs w:val="24"/>
        </w:rPr>
        <w:t>容器中的物件</w:t>
      </w:r>
    </w:p>
    <w:p w14:paraId="03613592" w14:textId="377FF402" w:rsidR="00A03E05" w:rsidRDefault="00A03E05" w:rsidP="00787C8B">
      <w:pPr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42C0B536" wp14:editId="02CA41EB">
            <wp:extent cx="5274310" cy="22466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481E" w14:textId="47240DFB" w:rsidR="0062425C" w:rsidRDefault="0062425C" w:rsidP="00787C8B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</w:t>
      </w:r>
      <w:proofErr w:type="spellStart"/>
      <w:r>
        <w:rPr>
          <w:rFonts w:ascii="微軟正黑體" w:eastAsia="微軟正黑體" w:hAnsi="微軟正黑體" w:hint="eastAsia"/>
          <w:szCs w:val="24"/>
        </w:rPr>
        <w:t>A</w:t>
      </w:r>
      <w:r>
        <w:rPr>
          <w:rFonts w:ascii="微軟正黑體" w:eastAsia="微軟正黑體" w:hAnsi="微軟正黑體"/>
          <w:szCs w:val="24"/>
        </w:rPr>
        <w:t>pplicationContext</w:t>
      </w:r>
      <w:proofErr w:type="spellEnd"/>
      <w:r>
        <w:rPr>
          <w:rFonts w:ascii="微軟正黑體" w:eastAsia="微軟正黑體" w:hAnsi="微軟正黑體" w:hint="eastAsia"/>
          <w:szCs w:val="24"/>
        </w:rPr>
        <w:t>物件來初始化I</w:t>
      </w:r>
      <w:r>
        <w:rPr>
          <w:rFonts w:ascii="微軟正黑體" w:eastAsia="微軟正黑體" w:hAnsi="微軟正黑體"/>
          <w:szCs w:val="24"/>
        </w:rPr>
        <w:t>oC</w:t>
      </w:r>
      <w:r>
        <w:rPr>
          <w:rFonts w:ascii="微軟正黑體" w:eastAsia="微軟正黑體" w:hAnsi="微軟正黑體" w:hint="eastAsia"/>
          <w:szCs w:val="24"/>
        </w:rPr>
        <w:t>容器，構造方法是透過載入XML文件。</w:t>
      </w:r>
    </w:p>
    <w:p w14:paraId="6D18F673" w14:textId="0F66C3B2" w:rsidR="0096034F" w:rsidRDefault="0062425C" w:rsidP="00787C8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7CFFA5F" wp14:editId="27AE34F9">
            <wp:extent cx="5274310" cy="8655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EEA9" w14:textId="5BD48115" w:rsidR="0096034F" w:rsidRPr="00E73303" w:rsidRDefault="0096034F" w:rsidP="00787C8B">
      <w:pPr>
        <w:rPr>
          <w:rFonts w:ascii="微軟正黑體" w:eastAsia="微軟正黑體" w:hAnsi="微軟正黑體"/>
          <w:sz w:val="32"/>
          <w:szCs w:val="32"/>
        </w:rPr>
      </w:pPr>
      <w:r w:rsidRPr="00E73303">
        <w:rPr>
          <w:rFonts w:ascii="微軟正黑體" w:eastAsia="微軟正黑體" w:hAnsi="微軟正黑體" w:hint="eastAsia"/>
          <w:sz w:val="32"/>
          <w:szCs w:val="32"/>
        </w:rPr>
        <w:t>二、實例化物件的方式</w:t>
      </w:r>
    </w:p>
    <w:p w14:paraId="1D1063FA" w14:textId="63B1740C" w:rsidR="0096034F" w:rsidRDefault="0096034F" w:rsidP="00787C8B">
      <w:pPr>
        <w:rPr>
          <w:rFonts w:ascii="微軟正黑體" w:eastAsia="微軟正黑體" w:hAnsi="微軟正黑體"/>
          <w:szCs w:val="24"/>
        </w:rPr>
      </w:pPr>
      <w:r w:rsidRPr="0096034F">
        <w:rPr>
          <w:rFonts w:ascii="微軟正黑體" w:eastAsia="微軟正黑體" w:hAnsi="微軟正黑體" w:hint="eastAsia"/>
          <w:szCs w:val="24"/>
        </w:rPr>
        <w:t>1</w:t>
      </w:r>
      <w:r w:rsidRPr="0096034F">
        <w:rPr>
          <w:rFonts w:ascii="微軟正黑體" w:eastAsia="微軟正黑體" w:hAnsi="微軟正黑體"/>
          <w:szCs w:val="24"/>
        </w:rPr>
        <w:t>.</w:t>
      </w:r>
      <w:r w:rsidRPr="0096034F">
        <w:rPr>
          <w:rFonts w:ascii="微軟正黑體" w:eastAsia="微軟正黑體" w:hAnsi="微軟正黑體" w:hint="eastAsia"/>
          <w:szCs w:val="24"/>
        </w:rPr>
        <w:t>基於D</w:t>
      </w:r>
      <w:r w:rsidRPr="0096034F">
        <w:rPr>
          <w:rFonts w:ascii="微軟正黑體" w:eastAsia="微軟正黑體" w:hAnsi="微軟正黑體"/>
          <w:szCs w:val="24"/>
        </w:rPr>
        <w:t xml:space="preserve">efault </w:t>
      </w:r>
      <w:r w:rsidRPr="0096034F">
        <w:rPr>
          <w:rFonts w:ascii="微軟正黑體" w:eastAsia="微軟正黑體" w:hAnsi="微軟正黑體" w:hint="eastAsia"/>
          <w:szCs w:val="24"/>
        </w:rPr>
        <w:t>C</w:t>
      </w:r>
      <w:r w:rsidRPr="0096034F">
        <w:rPr>
          <w:rFonts w:ascii="微軟正黑體" w:eastAsia="微軟正黑體" w:hAnsi="微軟正黑體"/>
          <w:szCs w:val="24"/>
        </w:rPr>
        <w:t>onstructor</w:t>
      </w:r>
      <w:r w:rsidRPr="0096034F">
        <w:rPr>
          <w:rFonts w:ascii="微軟正黑體" w:eastAsia="微軟正黑體" w:hAnsi="微軟正黑體" w:hint="eastAsia"/>
          <w:szCs w:val="24"/>
        </w:rPr>
        <w:t>實例化</w:t>
      </w:r>
      <w:r>
        <w:rPr>
          <w:rFonts w:ascii="微軟正黑體" w:eastAsia="微軟正黑體" w:hAnsi="微軟正黑體" w:hint="eastAsia"/>
          <w:szCs w:val="24"/>
        </w:rPr>
        <w:t>:一般寫法的b</w:t>
      </w:r>
      <w:r>
        <w:rPr>
          <w:rFonts w:ascii="微軟正黑體" w:eastAsia="微軟正黑體" w:hAnsi="微軟正黑體"/>
          <w:szCs w:val="24"/>
        </w:rPr>
        <w:t>ean</w:t>
      </w:r>
      <w:r>
        <w:rPr>
          <w:rFonts w:ascii="微軟正黑體" w:eastAsia="微軟正黑體" w:hAnsi="微軟正黑體" w:hint="eastAsia"/>
          <w:szCs w:val="24"/>
        </w:rPr>
        <w:t>就是調用D</w:t>
      </w:r>
      <w:r>
        <w:rPr>
          <w:rFonts w:ascii="微軟正黑體" w:eastAsia="微軟正黑體" w:hAnsi="微軟正黑體"/>
          <w:szCs w:val="24"/>
        </w:rPr>
        <w:t>efault Constructor</w:t>
      </w:r>
      <w:r>
        <w:rPr>
          <w:rFonts w:ascii="微軟正黑體" w:eastAsia="微軟正黑體" w:hAnsi="微軟正黑體" w:hint="eastAsia"/>
          <w:szCs w:val="24"/>
        </w:rPr>
        <w:t>然後使用S</w:t>
      </w:r>
      <w:r>
        <w:rPr>
          <w:rFonts w:ascii="微軟正黑體" w:eastAsia="微軟正黑體" w:hAnsi="微軟正黑體"/>
          <w:szCs w:val="24"/>
        </w:rPr>
        <w:t>etter</w:t>
      </w:r>
      <w:r>
        <w:rPr>
          <w:rFonts w:ascii="微軟正黑體" w:eastAsia="微軟正黑體" w:hAnsi="微軟正黑體" w:hint="eastAsia"/>
          <w:szCs w:val="24"/>
        </w:rPr>
        <w:t>進行屬性設定</w:t>
      </w:r>
    </w:p>
    <w:p w14:paraId="4C39D927" w14:textId="4DE5E8E7" w:rsidR="00E73303" w:rsidRDefault="0096034F" w:rsidP="00787C8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2</w:t>
      </w:r>
      <w:r>
        <w:rPr>
          <w:rFonts w:ascii="微軟正黑體" w:eastAsia="微軟正黑體" w:hAnsi="微軟正黑體"/>
          <w:szCs w:val="24"/>
        </w:rPr>
        <w:t>.</w:t>
      </w:r>
      <w:r>
        <w:rPr>
          <w:rFonts w:ascii="微軟正黑體" w:eastAsia="微軟正黑體" w:hAnsi="微軟正黑體" w:hint="eastAsia"/>
          <w:szCs w:val="24"/>
        </w:rPr>
        <w:t>調用特定C</w:t>
      </w:r>
      <w:r>
        <w:rPr>
          <w:rFonts w:ascii="微軟正黑體" w:eastAsia="微軟正黑體" w:hAnsi="微軟正黑體"/>
          <w:szCs w:val="24"/>
        </w:rPr>
        <w:t>onstructor</w:t>
      </w:r>
      <w:r>
        <w:rPr>
          <w:rFonts w:ascii="微軟正黑體" w:eastAsia="微軟正黑體" w:hAnsi="微軟正黑體" w:hint="eastAsia"/>
          <w:szCs w:val="24"/>
        </w:rPr>
        <w:t>實例化:</w:t>
      </w:r>
      <w:r w:rsidR="00E73303">
        <w:rPr>
          <w:rFonts w:ascii="微軟正黑體" w:eastAsia="微軟正黑體" w:hAnsi="微軟正黑體" w:hint="eastAsia"/>
          <w:szCs w:val="24"/>
        </w:rPr>
        <w:t>使用c</w:t>
      </w:r>
      <w:r w:rsidR="00E73303">
        <w:rPr>
          <w:rFonts w:ascii="微軟正黑體" w:eastAsia="微軟正黑體" w:hAnsi="微軟正黑體"/>
          <w:szCs w:val="24"/>
        </w:rPr>
        <w:t>onstructor-</w:t>
      </w:r>
      <w:proofErr w:type="spellStart"/>
      <w:r w:rsidR="00E73303">
        <w:rPr>
          <w:rFonts w:ascii="微軟正黑體" w:eastAsia="微軟正黑體" w:hAnsi="微軟正黑體"/>
          <w:szCs w:val="24"/>
        </w:rPr>
        <w:t>arg</w:t>
      </w:r>
      <w:proofErr w:type="spellEnd"/>
      <w:r w:rsidR="00E73303">
        <w:rPr>
          <w:rFonts w:ascii="微軟正黑體" w:eastAsia="微軟正黑體" w:hAnsi="微軟正黑體" w:hint="eastAsia"/>
          <w:szCs w:val="24"/>
        </w:rPr>
        <w:t>語法</w:t>
      </w:r>
    </w:p>
    <w:p w14:paraId="0824C84D" w14:textId="69B931A6" w:rsidR="00E73303" w:rsidRDefault="00E73303" w:rsidP="00787C8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3C8BA1C" wp14:editId="5AC59A31">
            <wp:extent cx="5274310" cy="270827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A412" w14:textId="76F03F76" w:rsidR="00E73303" w:rsidRDefault="00E73303" w:rsidP="00787C8B">
      <w:pPr>
        <w:rPr>
          <w:rFonts w:ascii="微軟正黑體" w:eastAsia="微軟正黑體" w:hAnsi="微軟正黑體"/>
          <w:sz w:val="40"/>
          <w:szCs w:val="40"/>
        </w:rPr>
      </w:pPr>
      <w:r w:rsidRPr="00E73303">
        <w:rPr>
          <w:rFonts w:ascii="微軟正黑體" w:eastAsia="微軟正黑體" w:hAnsi="微軟正黑體" w:hint="eastAsia"/>
          <w:sz w:val="40"/>
          <w:szCs w:val="40"/>
        </w:rPr>
        <w:lastRenderedPageBreak/>
        <w:t>三、</w:t>
      </w:r>
      <w:proofErr w:type="gramStart"/>
      <w:r w:rsidRPr="00E73303">
        <w:rPr>
          <w:rFonts w:ascii="微軟正黑體" w:eastAsia="微軟正黑體" w:hAnsi="微軟正黑體" w:hint="eastAsia"/>
          <w:sz w:val="40"/>
          <w:szCs w:val="40"/>
        </w:rPr>
        <w:t>加載</w:t>
      </w:r>
      <w:proofErr w:type="gramEnd"/>
      <w:r w:rsidRPr="00E73303">
        <w:rPr>
          <w:rFonts w:ascii="微軟正黑體" w:eastAsia="微軟正黑體" w:hAnsi="微軟正黑體" w:hint="eastAsia"/>
          <w:sz w:val="40"/>
          <w:szCs w:val="40"/>
        </w:rPr>
        <w:t>XML的路徑表達式</w:t>
      </w:r>
    </w:p>
    <w:p w14:paraId="79BF89F9" w14:textId="445A57D3" w:rsidR="00E73303" w:rsidRDefault="00E73303" w:rsidP="00787C8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3374E26" wp14:editId="71D2F051">
            <wp:extent cx="5274310" cy="28130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11FE" w14:textId="1E9447FC" w:rsidR="00E73303" w:rsidRDefault="00E73303" w:rsidP="00787C8B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其中</w:t>
      </w:r>
      <w:proofErr w:type="spellStart"/>
      <w:r>
        <w:rPr>
          <w:rFonts w:ascii="微軟正黑體" w:eastAsia="微軟正黑體" w:hAnsi="微軟正黑體"/>
          <w:szCs w:val="24"/>
        </w:rPr>
        <w:t>classpath</w:t>
      </w:r>
      <w:proofErr w:type="spellEnd"/>
      <w:r>
        <w:rPr>
          <w:rFonts w:ascii="微軟正黑體" w:eastAsia="微軟正黑體" w:hAnsi="微軟正黑體" w:hint="eastAsia"/>
          <w:szCs w:val="24"/>
        </w:rPr>
        <w:t>是指編譯完後的c</w:t>
      </w:r>
      <w:r>
        <w:rPr>
          <w:rFonts w:ascii="微軟正黑體" w:eastAsia="微軟正黑體" w:hAnsi="微軟正黑體"/>
          <w:szCs w:val="24"/>
        </w:rPr>
        <w:t>lasses</w:t>
      </w:r>
      <w:r>
        <w:rPr>
          <w:rFonts w:ascii="微軟正黑體" w:eastAsia="微軟正黑體" w:hAnsi="微軟正黑體" w:hint="eastAsia"/>
          <w:szCs w:val="24"/>
        </w:rPr>
        <w:t>資料夾而不是</w:t>
      </w:r>
      <w:proofErr w:type="spellStart"/>
      <w:r>
        <w:rPr>
          <w:rFonts w:ascii="微軟正黑體" w:eastAsia="微軟正黑體" w:hAnsi="微軟正黑體" w:hint="eastAsia"/>
          <w:szCs w:val="24"/>
        </w:rPr>
        <w:t>s</w:t>
      </w:r>
      <w:r>
        <w:rPr>
          <w:rFonts w:ascii="微軟正黑體" w:eastAsia="微軟正黑體" w:hAnsi="微軟正黑體"/>
          <w:szCs w:val="24"/>
        </w:rPr>
        <w:t>rc</w:t>
      </w:r>
      <w:proofErr w:type="spellEnd"/>
      <w:r>
        <w:rPr>
          <w:rFonts w:ascii="微軟正黑體" w:eastAsia="微軟正黑體" w:hAnsi="微軟正黑體" w:hint="eastAsia"/>
          <w:szCs w:val="24"/>
        </w:rPr>
        <w:t>中的c</w:t>
      </w:r>
      <w:r>
        <w:rPr>
          <w:rFonts w:ascii="微軟正黑體" w:eastAsia="微軟正黑體" w:hAnsi="微軟正黑體"/>
          <w:szCs w:val="24"/>
        </w:rPr>
        <w:t>lass</w:t>
      </w:r>
      <w:r>
        <w:rPr>
          <w:rFonts w:ascii="微軟正黑體" w:eastAsia="微軟正黑體" w:hAnsi="微軟正黑體" w:hint="eastAsia"/>
          <w:szCs w:val="24"/>
        </w:rPr>
        <w:t>資料夾</w:t>
      </w:r>
    </w:p>
    <w:p w14:paraId="2BD1BAC3" w14:textId="0275D8B6" w:rsidR="00E73303" w:rsidRDefault="00E73303" w:rsidP="00787C8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F416710" wp14:editId="2B1B8CFB">
            <wp:extent cx="3362325" cy="32670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7230" w14:textId="6DD36E88" w:rsidR="002A28CA" w:rsidRDefault="002A28CA" w:rsidP="00787C8B">
      <w:pPr>
        <w:rPr>
          <w:rFonts w:ascii="微軟正黑體" w:eastAsia="微軟正黑體" w:hAnsi="微軟正黑體"/>
          <w:sz w:val="40"/>
          <w:szCs w:val="40"/>
        </w:rPr>
      </w:pPr>
      <w:r w:rsidRPr="002A28CA">
        <w:rPr>
          <w:rFonts w:ascii="微軟正黑體" w:eastAsia="微軟正黑體" w:hAnsi="微軟正黑體" w:hint="eastAsia"/>
          <w:sz w:val="40"/>
          <w:szCs w:val="40"/>
        </w:rPr>
        <w:t>四、注入集合物件</w:t>
      </w:r>
    </w:p>
    <w:p w14:paraId="6344592E" w14:textId="6DE87123" w:rsidR="002A28CA" w:rsidRDefault="002A28CA" w:rsidP="00787C8B">
      <w:pPr>
        <w:rPr>
          <w:rFonts w:ascii="微軟正黑體" w:eastAsia="微軟正黑體" w:hAnsi="微軟正黑體"/>
          <w:sz w:val="32"/>
          <w:szCs w:val="32"/>
        </w:rPr>
      </w:pPr>
      <w:r w:rsidRPr="002A28CA">
        <w:rPr>
          <w:rFonts w:ascii="微軟正黑體" w:eastAsia="微軟正黑體" w:hAnsi="微軟正黑體" w:hint="eastAsia"/>
          <w:sz w:val="32"/>
          <w:szCs w:val="32"/>
        </w:rPr>
        <w:t>1</w:t>
      </w:r>
      <w:r w:rsidRPr="002A28CA">
        <w:rPr>
          <w:rFonts w:ascii="微軟正黑體" w:eastAsia="微軟正黑體" w:hAnsi="微軟正黑體"/>
          <w:sz w:val="32"/>
          <w:szCs w:val="32"/>
        </w:rPr>
        <w:t>.</w:t>
      </w:r>
      <w:r>
        <w:rPr>
          <w:rFonts w:ascii="微軟正黑體" w:eastAsia="微軟正黑體" w:hAnsi="微軟正黑體" w:hint="eastAsia"/>
          <w:sz w:val="32"/>
          <w:szCs w:val="32"/>
        </w:rPr>
        <w:t>注入l</w:t>
      </w:r>
      <w:r>
        <w:rPr>
          <w:rFonts w:ascii="微軟正黑體" w:eastAsia="微軟正黑體" w:hAnsi="微軟正黑體"/>
          <w:sz w:val="32"/>
          <w:szCs w:val="32"/>
        </w:rPr>
        <w:t>ist</w:t>
      </w:r>
      <w:r>
        <w:rPr>
          <w:rFonts w:ascii="微軟正黑體" w:eastAsia="微軟正黑體" w:hAnsi="微軟正黑體" w:hint="eastAsia"/>
          <w:sz w:val="32"/>
          <w:szCs w:val="32"/>
        </w:rPr>
        <w:t>集合</w:t>
      </w:r>
    </w:p>
    <w:p w14:paraId="09493238" w14:textId="027C94EE" w:rsidR="002A28CA" w:rsidRDefault="002A28CA" w:rsidP="00787C8B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1C28D4" wp14:editId="247DA055">
            <wp:extent cx="5274310" cy="450977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1CD9" w14:textId="1B5604DB" w:rsidR="002A28CA" w:rsidRDefault="002A28CA" w:rsidP="00787C8B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2</w:t>
      </w:r>
      <w:r>
        <w:rPr>
          <w:rFonts w:ascii="微軟正黑體" w:eastAsia="微軟正黑體" w:hAnsi="微軟正黑體"/>
          <w:sz w:val="32"/>
          <w:szCs w:val="32"/>
        </w:rPr>
        <w:t>.</w:t>
      </w:r>
      <w:r>
        <w:rPr>
          <w:rFonts w:ascii="微軟正黑體" w:eastAsia="微軟正黑體" w:hAnsi="微軟正黑體" w:hint="eastAsia"/>
          <w:sz w:val="32"/>
          <w:szCs w:val="32"/>
        </w:rPr>
        <w:t>注入</w:t>
      </w:r>
      <w:r>
        <w:rPr>
          <w:rFonts w:ascii="微軟正黑體" w:eastAsia="微軟正黑體" w:hAnsi="微軟正黑體"/>
          <w:sz w:val="32"/>
          <w:szCs w:val="32"/>
        </w:rPr>
        <w:t>set</w:t>
      </w:r>
      <w:r>
        <w:rPr>
          <w:rFonts w:ascii="微軟正黑體" w:eastAsia="微軟正黑體" w:hAnsi="微軟正黑體" w:hint="eastAsia"/>
          <w:sz w:val="32"/>
          <w:szCs w:val="32"/>
        </w:rPr>
        <w:t>集合</w:t>
      </w:r>
    </w:p>
    <w:p w14:paraId="4E051728" w14:textId="72F9C713" w:rsidR="002A28CA" w:rsidRDefault="002A28CA" w:rsidP="00787C8B">
      <w:pPr>
        <w:rPr>
          <w:rFonts w:ascii="微軟正黑體" w:eastAsia="微軟正黑體" w:hAnsi="微軟正黑體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570F32" wp14:editId="27DE378E">
            <wp:extent cx="5274310" cy="425196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4FD5" w14:textId="13061C34" w:rsidR="002A28CA" w:rsidRDefault="002A28CA" w:rsidP="00787C8B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3</w:t>
      </w:r>
      <w:r>
        <w:rPr>
          <w:rFonts w:ascii="微軟正黑體" w:eastAsia="微軟正黑體" w:hAnsi="微軟正黑體"/>
          <w:sz w:val="32"/>
          <w:szCs w:val="32"/>
        </w:rPr>
        <w:t>.</w:t>
      </w:r>
      <w:r>
        <w:rPr>
          <w:rFonts w:ascii="微軟正黑體" w:eastAsia="微軟正黑體" w:hAnsi="微軟正黑體" w:hint="eastAsia"/>
          <w:sz w:val="32"/>
          <w:szCs w:val="32"/>
        </w:rPr>
        <w:t>注入m</w:t>
      </w:r>
      <w:r>
        <w:rPr>
          <w:rFonts w:ascii="微軟正黑體" w:eastAsia="微軟正黑體" w:hAnsi="微軟正黑體"/>
          <w:sz w:val="32"/>
          <w:szCs w:val="32"/>
        </w:rPr>
        <w:t>ap</w:t>
      </w:r>
      <w:r>
        <w:rPr>
          <w:rFonts w:ascii="微軟正黑體" w:eastAsia="微軟正黑體" w:hAnsi="微軟正黑體" w:hint="eastAsia"/>
          <w:sz w:val="32"/>
          <w:szCs w:val="32"/>
        </w:rPr>
        <w:t>集合</w:t>
      </w:r>
    </w:p>
    <w:p w14:paraId="6C74B3A8" w14:textId="371601D7" w:rsidR="002A28CA" w:rsidRDefault="002A28CA" w:rsidP="00787C8B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233343D6" wp14:editId="07A3EF0A">
            <wp:extent cx="5274310" cy="319214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5937" w14:textId="406A1BFA" w:rsidR="002A28CA" w:rsidRDefault="002A28CA" w:rsidP="00787C8B">
      <w:pPr>
        <w:rPr>
          <w:rFonts w:ascii="微軟正黑體" w:eastAsia="微軟正黑體" w:hAnsi="微軟正黑體"/>
          <w:szCs w:val="24"/>
        </w:rPr>
      </w:pPr>
      <w:r w:rsidRPr="00F905F9">
        <w:rPr>
          <w:rFonts w:ascii="微軟正黑體" w:eastAsia="微軟正黑體" w:hAnsi="微軟正黑體" w:hint="eastAsia"/>
          <w:szCs w:val="24"/>
        </w:rPr>
        <w:t>其中e</w:t>
      </w:r>
      <w:r w:rsidRPr="00F905F9">
        <w:rPr>
          <w:rFonts w:ascii="微軟正黑體" w:eastAsia="微軟正黑體" w:hAnsi="微軟正黑體"/>
          <w:szCs w:val="24"/>
        </w:rPr>
        <w:t>ntry</w:t>
      </w:r>
      <w:r w:rsidRPr="00F905F9">
        <w:rPr>
          <w:rFonts w:ascii="微軟正黑體" w:eastAsia="微軟正黑體" w:hAnsi="微軟正黑體" w:hint="eastAsia"/>
          <w:szCs w:val="24"/>
        </w:rPr>
        <w:t>代表k</w:t>
      </w:r>
      <w:r w:rsidRPr="00F905F9">
        <w:rPr>
          <w:rFonts w:ascii="微軟正黑體" w:eastAsia="微軟正黑體" w:hAnsi="微軟正黑體"/>
          <w:szCs w:val="24"/>
        </w:rPr>
        <w:t>ey-value pair</w:t>
      </w:r>
    </w:p>
    <w:p w14:paraId="41C00DD4" w14:textId="2918BB4A" w:rsidR="00F905F9" w:rsidRPr="00F905F9" w:rsidRDefault="00F905F9" w:rsidP="00787C8B">
      <w:pPr>
        <w:rPr>
          <w:rFonts w:ascii="微軟正黑體" w:eastAsia="微軟正黑體" w:hAnsi="微軟正黑體"/>
          <w:sz w:val="32"/>
          <w:szCs w:val="32"/>
        </w:rPr>
      </w:pPr>
      <w:r w:rsidRPr="00F905F9">
        <w:rPr>
          <w:rFonts w:ascii="微軟正黑體" w:eastAsia="微軟正黑體" w:hAnsi="微軟正黑體" w:hint="eastAsia"/>
          <w:sz w:val="32"/>
          <w:szCs w:val="32"/>
        </w:rPr>
        <w:t>4</w:t>
      </w:r>
      <w:r w:rsidRPr="00F905F9">
        <w:rPr>
          <w:rFonts w:ascii="微軟正黑體" w:eastAsia="微軟正黑體" w:hAnsi="微軟正黑體"/>
          <w:sz w:val="32"/>
          <w:szCs w:val="32"/>
        </w:rPr>
        <w:t>.</w:t>
      </w:r>
      <w:r w:rsidRPr="00F905F9">
        <w:rPr>
          <w:rFonts w:ascii="微軟正黑體" w:eastAsia="微軟正黑體" w:hAnsi="微軟正黑體" w:hint="eastAsia"/>
          <w:sz w:val="32"/>
          <w:szCs w:val="32"/>
        </w:rPr>
        <w:t>注入P</w:t>
      </w:r>
      <w:r w:rsidRPr="00F905F9">
        <w:rPr>
          <w:rFonts w:ascii="微軟正黑體" w:eastAsia="微軟正黑體" w:hAnsi="微軟正黑體"/>
          <w:sz w:val="32"/>
          <w:szCs w:val="32"/>
        </w:rPr>
        <w:t>roperties</w:t>
      </w:r>
      <w:r w:rsidRPr="00F905F9">
        <w:rPr>
          <w:rFonts w:ascii="微軟正黑體" w:eastAsia="微軟正黑體" w:hAnsi="微軟正黑體" w:hint="eastAsia"/>
          <w:sz w:val="32"/>
          <w:szCs w:val="32"/>
        </w:rPr>
        <w:t>物件</w:t>
      </w:r>
    </w:p>
    <w:p w14:paraId="34D5DFCC" w14:textId="48D5A8EC" w:rsidR="00F905F9" w:rsidRDefault="00F905F9" w:rsidP="00787C8B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3C4B0FD8" wp14:editId="65A011BF">
            <wp:extent cx="5274310" cy="351790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4C16" w14:textId="38EE2670" w:rsidR="00F905F9" w:rsidRPr="00F905F9" w:rsidRDefault="00F905F9" w:rsidP="00787C8B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使用p</w:t>
      </w:r>
      <w:r>
        <w:rPr>
          <w:rFonts w:ascii="微軟正黑體" w:eastAsia="微軟正黑體" w:hAnsi="微軟正黑體"/>
          <w:szCs w:val="24"/>
        </w:rPr>
        <w:t>rop</w:t>
      </w:r>
      <w:r>
        <w:rPr>
          <w:rFonts w:ascii="微軟正黑體" w:eastAsia="微軟正黑體" w:hAnsi="微軟正黑體" w:hint="eastAsia"/>
          <w:szCs w:val="24"/>
        </w:rPr>
        <w:t>來表示k</w:t>
      </w:r>
      <w:r>
        <w:rPr>
          <w:rFonts w:ascii="微軟正黑體" w:eastAsia="微軟正黑體" w:hAnsi="微軟正黑體"/>
          <w:szCs w:val="24"/>
        </w:rPr>
        <w:t>ey-value</w:t>
      </w:r>
      <w:r>
        <w:rPr>
          <w:rFonts w:ascii="微軟正黑體" w:eastAsia="微軟正黑體" w:hAnsi="微軟正黑體" w:hint="eastAsia"/>
          <w:szCs w:val="24"/>
        </w:rPr>
        <w:t xml:space="preserve"> </w:t>
      </w:r>
      <w:r>
        <w:rPr>
          <w:rFonts w:ascii="微軟正黑體" w:eastAsia="微軟正黑體" w:hAnsi="微軟正黑體"/>
          <w:szCs w:val="24"/>
        </w:rPr>
        <w:t>pair</w:t>
      </w:r>
    </w:p>
    <w:sectPr w:rsidR="00F905F9" w:rsidRPr="00F905F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B4D"/>
    <w:rsid w:val="002A28CA"/>
    <w:rsid w:val="0031173D"/>
    <w:rsid w:val="004F73A3"/>
    <w:rsid w:val="00623B4D"/>
    <w:rsid w:val="0062425C"/>
    <w:rsid w:val="00702B66"/>
    <w:rsid w:val="00787C8B"/>
    <w:rsid w:val="00933D58"/>
    <w:rsid w:val="0096034F"/>
    <w:rsid w:val="00A03E05"/>
    <w:rsid w:val="00A85AE8"/>
    <w:rsid w:val="00BB2990"/>
    <w:rsid w:val="00E73303"/>
    <w:rsid w:val="00F90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C5C5"/>
  <w15:chartTrackingRefBased/>
  <w15:docId w15:val="{C2A972B1-410B-4719-8123-DB629BB8C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2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13</cp:revision>
  <dcterms:created xsi:type="dcterms:W3CDTF">2023-01-15T06:01:00Z</dcterms:created>
  <dcterms:modified xsi:type="dcterms:W3CDTF">2023-01-15T07:28:00Z</dcterms:modified>
</cp:coreProperties>
</file>