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8A73B" w14:textId="5E52BB4A" w:rsidR="00912B97" w:rsidRDefault="0024438A" w:rsidP="0024438A">
      <w:pPr>
        <w:jc w:val="center"/>
        <w:rPr>
          <w:rFonts w:ascii="微軟正黑體" w:eastAsia="微軟正黑體" w:hAnsi="微軟正黑體"/>
          <w:sz w:val="72"/>
          <w:szCs w:val="72"/>
        </w:rPr>
      </w:pPr>
      <w:r w:rsidRPr="0024438A">
        <w:rPr>
          <w:rFonts w:ascii="微軟正黑體" w:eastAsia="微軟正黑體" w:hAnsi="微軟正黑體" w:hint="eastAsia"/>
          <w:sz w:val="72"/>
          <w:szCs w:val="72"/>
        </w:rPr>
        <w:t>功能模組化分析</w:t>
      </w:r>
    </w:p>
    <w:p w14:paraId="26E7E5DE" w14:textId="13560CB4" w:rsidR="0024438A" w:rsidRDefault="0024438A" w:rsidP="0024438A">
      <w:pPr>
        <w:rPr>
          <w:rFonts w:ascii="微軟正黑體" w:eastAsia="微軟正黑體" w:hAnsi="微軟正黑體"/>
          <w:sz w:val="72"/>
          <w:szCs w:val="72"/>
        </w:rPr>
      </w:pPr>
      <w:r>
        <w:rPr>
          <w:noProof/>
        </w:rPr>
        <w:drawing>
          <wp:inline distT="0" distB="0" distL="0" distR="0" wp14:anchorId="7083ADB6" wp14:editId="2ED097A3">
            <wp:extent cx="5274310" cy="336740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2099D" w14:textId="67689821" w:rsidR="0024438A" w:rsidRDefault="0024438A" w:rsidP="0024438A">
      <w:pPr>
        <w:rPr>
          <w:rFonts w:ascii="微軟正黑體" w:eastAsia="微軟正黑體" w:hAnsi="微軟正黑體"/>
          <w:sz w:val="72"/>
          <w:szCs w:val="72"/>
        </w:rPr>
      </w:pPr>
      <w:r>
        <w:rPr>
          <w:noProof/>
        </w:rPr>
        <w:drawing>
          <wp:inline distT="0" distB="0" distL="0" distR="0" wp14:anchorId="76CCA204" wp14:editId="16E3B88F">
            <wp:extent cx="5189220" cy="3192780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118F5" w14:textId="669C3B2C" w:rsidR="0024438A" w:rsidRDefault="0024438A" w:rsidP="0024438A">
      <w:pPr>
        <w:rPr>
          <w:rFonts w:ascii="微軟正黑體" w:eastAsia="微軟正黑體" w:hAnsi="微軟正黑體"/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04D3DE7B" wp14:editId="3A2CE00E">
            <wp:extent cx="5274310" cy="261302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6E8C5" w14:textId="32F8E734" w:rsidR="0024438A" w:rsidRDefault="0024438A" w:rsidP="0024438A">
      <w:pPr>
        <w:rPr>
          <w:rFonts w:ascii="微軟正黑體" w:eastAsia="微軟正黑體" w:hAnsi="微軟正黑體"/>
          <w:sz w:val="72"/>
          <w:szCs w:val="72"/>
        </w:rPr>
      </w:pPr>
      <w:r>
        <w:rPr>
          <w:noProof/>
        </w:rPr>
        <w:drawing>
          <wp:inline distT="0" distB="0" distL="0" distR="0" wp14:anchorId="397257D8" wp14:editId="6E6E9B25">
            <wp:extent cx="4693920" cy="32385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A9727" w14:textId="316F0ADC" w:rsidR="0024438A" w:rsidRDefault="0024438A" w:rsidP="0024438A">
      <w:pPr>
        <w:rPr>
          <w:rFonts w:ascii="微軟正黑體" w:eastAsia="微軟正黑體" w:hAnsi="微軟正黑體"/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173D6F6C" wp14:editId="5D73757C">
            <wp:extent cx="5274310" cy="3121025"/>
            <wp:effectExtent l="0" t="0" r="254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07A95" w14:textId="29C635B4" w:rsidR="0024438A" w:rsidRPr="0024438A" w:rsidRDefault="0024438A" w:rsidP="0024438A">
      <w:pPr>
        <w:rPr>
          <w:rFonts w:ascii="微軟正黑體" w:eastAsia="微軟正黑體" w:hAnsi="微軟正黑體" w:hint="eastAsia"/>
          <w:sz w:val="72"/>
          <w:szCs w:val="72"/>
        </w:rPr>
      </w:pPr>
      <w:r>
        <w:rPr>
          <w:noProof/>
        </w:rPr>
        <w:drawing>
          <wp:inline distT="0" distB="0" distL="0" distR="0" wp14:anchorId="6771A108" wp14:editId="5FE81904">
            <wp:extent cx="5274310" cy="2835910"/>
            <wp:effectExtent l="0" t="0" r="254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438A" w:rsidRPr="002443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19"/>
    <w:rsid w:val="0024438A"/>
    <w:rsid w:val="00912B97"/>
    <w:rsid w:val="00B3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ECC5B"/>
  <w15:chartTrackingRefBased/>
  <w15:docId w15:val="{6F0D003B-93BE-495A-A238-D9364857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寶德 黃</dc:creator>
  <cp:keywords/>
  <dc:description/>
  <cp:lastModifiedBy>寶德 黃</cp:lastModifiedBy>
  <cp:revision>3</cp:revision>
  <dcterms:created xsi:type="dcterms:W3CDTF">2023-02-15T08:20:00Z</dcterms:created>
  <dcterms:modified xsi:type="dcterms:W3CDTF">2023-02-15T08:21:00Z</dcterms:modified>
</cp:coreProperties>
</file>