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E243D" w14:textId="02ACE375" w:rsidR="00F87AF7" w:rsidRDefault="00B326AD" w:rsidP="00B326AD">
      <w:pPr>
        <w:jc w:val="center"/>
        <w:rPr>
          <w:rFonts w:ascii="微軟正黑體" w:eastAsia="微軟正黑體" w:hAnsi="微軟正黑體"/>
          <w:sz w:val="60"/>
          <w:szCs w:val="60"/>
        </w:rPr>
      </w:pPr>
      <w:r w:rsidRPr="00B326AD">
        <w:rPr>
          <w:rFonts w:ascii="微軟正黑體" w:eastAsia="微軟正黑體" w:hAnsi="微軟正黑體" w:hint="eastAsia"/>
          <w:sz w:val="60"/>
          <w:szCs w:val="60"/>
        </w:rPr>
        <w:t>中文亂碼問題</w:t>
      </w:r>
    </w:p>
    <w:p w14:paraId="3D9EA51E" w14:textId="736E557C" w:rsidR="00B326AD" w:rsidRDefault="00B326AD" w:rsidP="00B326AD">
      <w:pPr>
        <w:rPr>
          <w:rFonts w:ascii="微軟正黑體" w:eastAsia="微軟正黑體" w:hAnsi="微軟正黑體"/>
          <w:sz w:val="40"/>
          <w:szCs w:val="40"/>
        </w:rPr>
      </w:pPr>
      <w:r w:rsidRPr="00B326AD">
        <w:rPr>
          <w:rFonts w:ascii="微軟正黑體" w:eastAsia="微軟正黑體" w:hAnsi="微軟正黑體" w:hint="eastAsia"/>
          <w:sz w:val="40"/>
          <w:szCs w:val="40"/>
        </w:rPr>
        <w:t>一、</w:t>
      </w:r>
      <w:r>
        <w:rPr>
          <w:rFonts w:ascii="微軟正黑體" w:eastAsia="微軟正黑體" w:hAnsi="微軟正黑體" w:hint="eastAsia"/>
          <w:sz w:val="40"/>
          <w:szCs w:val="40"/>
        </w:rPr>
        <w:t>亂碼由來</w:t>
      </w:r>
    </w:p>
    <w:p w14:paraId="6AD25D39" w14:textId="762AE4C7" w:rsidR="00B326AD" w:rsidRDefault="00B326AD" w:rsidP="00B326AD">
      <w:pPr>
        <w:rPr>
          <w:rFonts w:ascii="微軟正黑體" w:eastAsia="微軟正黑體" w:hAnsi="微軟正黑體"/>
          <w:sz w:val="40"/>
          <w:szCs w:val="40"/>
        </w:rPr>
      </w:pPr>
      <w:r>
        <w:rPr>
          <w:noProof/>
        </w:rPr>
        <w:drawing>
          <wp:inline distT="0" distB="0" distL="0" distR="0" wp14:anchorId="48D56037" wp14:editId="0E25B1AC">
            <wp:extent cx="5274310" cy="29724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97BB" w14:textId="1C49847E" w:rsidR="00134D98" w:rsidRDefault="00134D98" w:rsidP="00B326AD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二、解決辦法</w:t>
      </w:r>
    </w:p>
    <w:p w14:paraId="4B6C8B46" w14:textId="4174B677" w:rsidR="00134D98" w:rsidRDefault="00134D98" w:rsidP="00B326AD">
      <w:pPr>
        <w:rPr>
          <w:rFonts w:ascii="微軟正黑體" w:eastAsia="微軟正黑體" w:hAnsi="微軟正黑體"/>
          <w:sz w:val="40"/>
          <w:szCs w:val="40"/>
        </w:rPr>
      </w:pPr>
      <w:r>
        <w:rPr>
          <w:noProof/>
        </w:rPr>
        <w:drawing>
          <wp:inline distT="0" distB="0" distL="0" distR="0" wp14:anchorId="2DEE7969" wp14:editId="3FCE1E04">
            <wp:extent cx="5274310" cy="25355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C979" w14:textId="1F51F0EE" w:rsidR="00FC147A" w:rsidRPr="00FC147A" w:rsidRDefault="00FC147A" w:rsidP="00B326AD">
      <w:pPr>
        <w:rPr>
          <w:rFonts w:ascii="微軟正黑體" w:eastAsia="微軟正黑體" w:hAnsi="微軟正黑體"/>
          <w:sz w:val="36"/>
          <w:szCs w:val="36"/>
        </w:rPr>
      </w:pPr>
      <w:r w:rsidRPr="00FC147A">
        <w:rPr>
          <w:rFonts w:ascii="微軟正黑體" w:eastAsia="微軟正黑體" w:hAnsi="微軟正黑體" w:hint="eastAsia"/>
          <w:sz w:val="36"/>
          <w:szCs w:val="36"/>
        </w:rPr>
        <w:t>1</w:t>
      </w:r>
      <w:r w:rsidRPr="00FC147A">
        <w:rPr>
          <w:rFonts w:ascii="微軟正黑體" w:eastAsia="微軟正黑體" w:hAnsi="微軟正黑體"/>
          <w:sz w:val="36"/>
          <w:szCs w:val="36"/>
        </w:rPr>
        <w:t>.</w:t>
      </w:r>
      <w:r w:rsidRPr="00FC147A">
        <w:rPr>
          <w:rFonts w:ascii="微軟正黑體" w:eastAsia="微軟正黑體" w:hAnsi="微軟正黑體" w:hint="eastAsia"/>
          <w:sz w:val="36"/>
          <w:szCs w:val="36"/>
        </w:rPr>
        <w:t>處理G</w:t>
      </w:r>
      <w:r w:rsidRPr="00FC147A">
        <w:rPr>
          <w:rFonts w:ascii="微軟正黑體" w:eastAsia="微軟正黑體" w:hAnsi="微軟正黑體"/>
          <w:sz w:val="36"/>
          <w:szCs w:val="36"/>
        </w:rPr>
        <w:t>et</w:t>
      </w:r>
      <w:r w:rsidRPr="00FC147A">
        <w:rPr>
          <w:rFonts w:ascii="微軟正黑體" w:eastAsia="微軟正黑體" w:hAnsi="微軟正黑體" w:hint="eastAsia"/>
          <w:sz w:val="36"/>
          <w:szCs w:val="36"/>
        </w:rPr>
        <w:t>請求亂碼問題</w:t>
      </w:r>
    </w:p>
    <w:p w14:paraId="324E0D4C" w14:textId="5733AC95" w:rsidR="00FC147A" w:rsidRDefault="00FC147A" w:rsidP="00B326AD">
      <w:pPr>
        <w:rPr>
          <w:rFonts w:ascii="微軟正黑體" w:eastAsia="微軟正黑體" w:hAnsi="微軟正黑體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D03D9C4" wp14:editId="37CD39EB">
            <wp:extent cx="5274310" cy="21399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C384" w14:textId="6823E1CD" w:rsidR="00FC147A" w:rsidRDefault="00FC147A" w:rsidP="00B326AD">
      <w:pPr>
        <w:rPr>
          <w:rFonts w:ascii="微軟正黑體" w:eastAsia="微軟正黑體" w:hAnsi="微軟正黑體"/>
          <w:szCs w:val="24"/>
        </w:rPr>
      </w:pPr>
      <w:r w:rsidRPr="00FC147A">
        <w:rPr>
          <w:rFonts w:ascii="微軟正黑體" w:eastAsia="微軟正黑體" w:hAnsi="微軟正黑體" w:hint="eastAsia"/>
          <w:szCs w:val="24"/>
        </w:rPr>
        <w:t>修改t</w:t>
      </w:r>
      <w:r w:rsidRPr="00FC147A">
        <w:rPr>
          <w:rFonts w:ascii="微軟正黑體" w:eastAsia="微軟正黑體" w:hAnsi="微軟正黑體"/>
          <w:szCs w:val="24"/>
        </w:rPr>
        <w:t>omcat</w:t>
      </w:r>
      <w:r w:rsidRPr="00FC147A">
        <w:rPr>
          <w:rFonts w:ascii="微軟正黑體" w:eastAsia="微軟正黑體" w:hAnsi="微軟正黑體" w:hint="eastAsia"/>
          <w:szCs w:val="24"/>
        </w:rPr>
        <w:t>中的</w:t>
      </w:r>
      <w:r w:rsidRPr="00FC147A">
        <w:rPr>
          <w:rFonts w:ascii="微軟正黑體" w:eastAsia="微軟正黑體" w:hAnsi="微軟正黑體"/>
          <w:szCs w:val="24"/>
        </w:rPr>
        <w:t>server.xml</w:t>
      </w:r>
      <w:r w:rsidRPr="00FC147A">
        <w:rPr>
          <w:rFonts w:ascii="微軟正黑體" w:eastAsia="微軟正黑體" w:hAnsi="微軟正黑體" w:hint="eastAsia"/>
          <w:szCs w:val="24"/>
        </w:rPr>
        <w:t>檔案</w:t>
      </w:r>
      <w:r>
        <w:rPr>
          <w:rFonts w:ascii="微軟正黑體" w:eastAsia="微軟正黑體" w:hAnsi="微軟正黑體" w:hint="eastAsia"/>
          <w:szCs w:val="24"/>
        </w:rPr>
        <w:t>。</w:t>
      </w:r>
    </w:p>
    <w:p w14:paraId="439A6471" w14:textId="43CC1DF3" w:rsidR="00FC147A" w:rsidRDefault="00FC147A" w:rsidP="00B326AD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4EAD1149" wp14:editId="2979E17C">
            <wp:extent cx="5274310" cy="1597660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97C2" w14:textId="2F669D23" w:rsidR="00892F09" w:rsidRDefault="00FC147A" w:rsidP="00B326AD">
      <w:r>
        <w:rPr>
          <w:rFonts w:ascii="微軟正黑體" w:eastAsia="微軟正黑體" w:hAnsi="微軟正黑體" w:hint="eastAsia"/>
          <w:szCs w:val="24"/>
        </w:rPr>
        <w:t>加入URIE</w:t>
      </w:r>
      <w:r>
        <w:rPr>
          <w:rFonts w:ascii="微軟正黑體" w:eastAsia="微軟正黑體" w:hAnsi="微軟正黑體"/>
          <w:szCs w:val="24"/>
        </w:rPr>
        <w:t>ncoding</w:t>
      </w:r>
      <w:r>
        <w:rPr>
          <w:rFonts w:ascii="微軟正黑體" w:eastAsia="微軟正黑體" w:hAnsi="微軟正黑體" w:hint="eastAsia"/>
          <w:szCs w:val="24"/>
        </w:rPr>
        <w:t>=</w:t>
      </w:r>
      <w:r>
        <w:rPr>
          <w:rFonts w:ascii="微軟正黑體" w:eastAsia="微軟正黑體" w:hAnsi="微軟正黑體"/>
          <w:szCs w:val="24"/>
        </w:rPr>
        <w:t>”UTF-8</w:t>
      </w:r>
      <w:r w:rsidR="003B549A">
        <w:rPr>
          <w:rFonts w:ascii="微軟正黑體" w:eastAsia="微軟正黑體" w:hAnsi="微軟正黑體"/>
          <w:szCs w:val="24"/>
        </w:rPr>
        <w:t>”</w:t>
      </w:r>
      <w:r w:rsidR="00892F09" w:rsidRPr="00A07BF6">
        <w:rPr>
          <w:rFonts w:ascii="微軟正黑體" w:eastAsia="微軟正黑體" w:hAnsi="微軟正黑體"/>
        </w:rPr>
        <w:t xml:space="preserve"> </w:t>
      </w:r>
      <w:r w:rsidR="001825F1" w:rsidRPr="00A07BF6">
        <w:rPr>
          <w:rFonts w:ascii="微軟正黑體" w:eastAsia="微軟正黑體" w:hAnsi="微軟正黑體" w:hint="eastAsia"/>
        </w:rPr>
        <w:t>(Tomcat 8.0以前版本)</w:t>
      </w:r>
      <w:r w:rsidR="00892F09">
        <w:rPr>
          <w:noProof/>
        </w:rPr>
        <w:drawing>
          <wp:inline distT="0" distB="0" distL="0" distR="0" wp14:anchorId="30B99DBC" wp14:editId="7D8E2C1C">
            <wp:extent cx="5274310" cy="1199515"/>
            <wp:effectExtent l="0" t="0" r="254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5CD32" w14:textId="68CCFA8E" w:rsidR="00FC147A" w:rsidRDefault="00892F09" w:rsidP="00B326AD">
      <w:pPr>
        <w:rPr>
          <w:rFonts w:ascii="微軟正黑體" w:eastAsia="微軟正黑體" w:hAnsi="微軟正黑體"/>
          <w:szCs w:val="24"/>
        </w:rPr>
      </w:pPr>
      <w:r w:rsidRPr="00892F09">
        <w:rPr>
          <w:rFonts w:ascii="微軟正黑體" w:eastAsia="微軟正黑體" w:hAnsi="微軟正黑體" w:hint="eastAsia"/>
        </w:rPr>
        <w:t>修改t</w:t>
      </w:r>
      <w:r w:rsidRPr="00892F09">
        <w:rPr>
          <w:rFonts w:ascii="微軟正黑體" w:eastAsia="微軟正黑體" w:hAnsi="微軟正黑體"/>
        </w:rPr>
        <w:t>omcat</w:t>
      </w:r>
      <w:r w:rsidRPr="00892F09">
        <w:rPr>
          <w:rFonts w:ascii="微軟正黑體" w:eastAsia="微軟正黑體" w:hAnsi="微軟正黑體" w:hint="eastAsia"/>
        </w:rPr>
        <w:t>的V</w:t>
      </w:r>
      <w:r w:rsidRPr="00892F09">
        <w:rPr>
          <w:rFonts w:ascii="微軟正黑體" w:eastAsia="微軟正黑體" w:hAnsi="微軟正黑體"/>
        </w:rPr>
        <w:t>M options</w:t>
      </w:r>
      <w:r>
        <w:rPr>
          <w:rFonts w:ascii="微軟正黑體" w:eastAsia="微軟正黑體" w:hAnsi="微軟正黑體" w:hint="eastAsia"/>
        </w:rPr>
        <w:t>指定使用U</w:t>
      </w:r>
      <w:r>
        <w:rPr>
          <w:rFonts w:ascii="微軟正黑體" w:eastAsia="微軟正黑體" w:hAnsi="微軟正黑體"/>
        </w:rPr>
        <w:t>TF-8</w:t>
      </w:r>
      <w:r w:rsidR="00BE673C">
        <w:rPr>
          <w:rFonts w:ascii="微軟正黑體" w:eastAsia="微軟正黑體" w:hAnsi="微軟正黑體" w:hint="eastAsia"/>
        </w:rPr>
        <w:t>編碼</w:t>
      </w:r>
      <w:r>
        <w:rPr>
          <w:rFonts w:ascii="微軟正黑體" w:eastAsia="微軟正黑體" w:hAnsi="微軟正黑體" w:hint="eastAsia"/>
          <w:szCs w:val="24"/>
        </w:rPr>
        <w:t>，</w:t>
      </w:r>
      <w:r w:rsidR="00FC147A">
        <w:rPr>
          <w:rFonts w:ascii="微軟正黑體" w:eastAsia="微軟正黑體" w:hAnsi="微軟正黑體" w:hint="eastAsia"/>
          <w:szCs w:val="24"/>
        </w:rPr>
        <w:t>可以解決G</w:t>
      </w:r>
      <w:r w:rsidR="00FC147A">
        <w:rPr>
          <w:rFonts w:ascii="微軟正黑體" w:eastAsia="微軟正黑體" w:hAnsi="微軟正黑體"/>
          <w:szCs w:val="24"/>
        </w:rPr>
        <w:t>et</w:t>
      </w:r>
      <w:r w:rsidR="00FC147A">
        <w:rPr>
          <w:rFonts w:ascii="微軟正黑體" w:eastAsia="微軟正黑體" w:hAnsi="微軟正黑體" w:hint="eastAsia"/>
          <w:szCs w:val="24"/>
        </w:rPr>
        <w:t>請求的問題</w:t>
      </w:r>
    </w:p>
    <w:p w14:paraId="2BBD44D5" w14:textId="326A87E2" w:rsidR="003747D9" w:rsidRPr="00FC147A" w:rsidRDefault="003747D9" w:rsidP="003747D9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2</w:t>
      </w:r>
      <w:r w:rsidRPr="00FC147A">
        <w:rPr>
          <w:rFonts w:ascii="微軟正黑體" w:eastAsia="微軟正黑體" w:hAnsi="微軟正黑體"/>
          <w:sz w:val="36"/>
          <w:szCs w:val="36"/>
        </w:rPr>
        <w:t>.</w:t>
      </w:r>
      <w:r w:rsidRPr="00FC147A">
        <w:rPr>
          <w:rFonts w:ascii="微軟正黑體" w:eastAsia="微軟正黑體" w:hAnsi="微軟正黑體" w:hint="eastAsia"/>
          <w:sz w:val="36"/>
          <w:szCs w:val="36"/>
        </w:rPr>
        <w:t>處理</w:t>
      </w:r>
      <w:r>
        <w:rPr>
          <w:rFonts w:ascii="微軟正黑體" w:eastAsia="微軟正黑體" w:hAnsi="微軟正黑體"/>
          <w:sz w:val="36"/>
          <w:szCs w:val="36"/>
        </w:rPr>
        <w:t>Post</w:t>
      </w:r>
      <w:r w:rsidRPr="00FC147A">
        <w:rPr>
          <w:rFonts w:ascii="微軟正黑體" w:eastAsia="微軟正黑體" w:hAnsi="微軟正黑體" w:hint="eastAsia"/>
          <w:sz w:val="36"/>
          <w:szCs w:val="36"/>
        </w:rPr>
        <w:t>請求亂碼問題</w:t>
      </w:r>
    </w:p>
    <w:p w14:paraId="1AB4F8E6" w14:textId="6583ECF9" w:rsidR="003747D9" w:rsidRDefault="003747D9" w:rsidP="00B326AD">
      <w:pPr>
        <w:rPr>
          <w:rFonts w:ascii="微軟正黑體" w:eastAsia="微軟正黑體" w:hAnsi="微軟正黑體"/>
          <w:szCs w:val="24"/>
        </w:rPr>
      </w:pPr>
      <w:r>
        <w:rPr>
          <w:noProof/>
        </w:rPr>
        <w:lastRenderedPageBreak/>
        <w:drawing>
          <wp:inline distT="0" distB="0" distL="0" distR="0" wp14:anchorId="1ABE7A51" wp14:editId="3928990A">
            <wp:extent cx="5274310" cy="3841750"/>
            <wp:effectExtent l="0" t="0" r="254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EC38" w14:textId="61D3C87A" w:rsidR="003747D9" w:rsidRDefault="003747D9" w:rsidP="00B326AD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在w</w:t>
      </w:r>
      <w:r>
        <w:rPr>
          <w:rFonts w:ascii="微軟正黑體" w:eastAsia="微軟正黑體" w:hAnsi="微軟正黑體"/>
          <w:szCs w:val="24"/>
        </w:rPr>
        <w:t>eb.xml</w:t>
      </w:r>
      <w:r>
        <w:rPr>
          <w:rFonts w:ascii="微軟正黑體" w:eastAsia="微軟正黑體" w:hAnsi="微軟正黑體" w:hint="eastAsia"/>
          <w:szCs w:val="24"/>
        </w:rPr>
        <w:t>中加入過濾器，設定編碼為UTF-8，並對所有u</w:t>
      </w:r>
      <w:r>
        <w:rPr>
          <w:rFonts w:ascii="微軟正黑體" w:eastAsia="微軟正黑體" w:hAnsi="微軟正黑體"/>
          <w:szCs w:val="24"/>
        </w:rPr>
        <w:t>rl</w:t>
      </w:r>
      <w:r>
        <w:rPr>
          <w:rFonts w:ascii="微軟正黑體" w:eastAsia="微軟正黑體" w:hAnsi="微軟正黑體" w:hint="eastAsia"/>
          <w:szCs w:val="24"/>
        </w:rPr>
        <w:t>進行攔截。</w:t>
      </w:r>
    </w:p>
    <w:p w14:paraId="791E98E1" w14:textId="3C0E6E28" w:rsidR="001C1CDF" w:rsidRPr="00FC147A" w:rsidRDefault="001C1CDF" w:rsidP="001C1CDF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3.</w:t>
      </w:r>
      <w:r w:rsidRPr="00FC147A">
        <w:rPr>
          <w:rFonts w:ascii="微軟正黑體" w:eastAsia="微軟正黑體" w:hAnsi="微軟正黑體" w:hint="eastAsia"/>
          <w:sz w:val="36"/>
          <w:szCs w:val="36"/>
        </w:rPr>
        <w:t>處理</w:t>
      </w:r>
      <w:r w:rsidR="003B7943" w:rsidRPr="003B7943">
        <w:rPr>
          <w:rFonts w:ascii="微軟正黑體" w:eastAsia="微軟正黑體" w:hAnsi="微軟正黑體"/>
          <w:sz w:val="36"/>
          <w:szCs w:val="36"/>
        </w:rPr>
        <w:t>Resopose</w:t>
      </w:r>
      <w:r w:rsidRPr="00FC147A">
        <w:rPr>
          <w:rFonts w:ascii="微軟正黑體" w:eastAsia="微軟正黑體" w:hAnsi="微軟正黑體" w:hint="eastAsia"/>
          <w:sz w:val="36"/>
          <w:szCs w:val="36"/>
        </w:rPr>
        <w:t>亂碼問題</w:t>
      </w:r>
    </w:p>
    <w:p w14:paraId="14BEDC85" w14:textId="03F66BD7" w:rsidR="001C1CDF" w:rsidRDefault="004D7A60" w:rsidP="00B326AD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0634FDF2" wp14:editId="5CD8CB27">
            <wp:extent cx="5274310" cy="3446780"/>
            <wp:effectExtent l="0" t="0" r="254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D453" w14:textId="5AC2B057" w:rsidR="004D7A60" w:rsidRPr="001C1CDF" w:rsidRDefault="004D7A60" w:rsidP="00B326AD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在a</w:t>
      </w:r>
      <w:r>
        <w:rPr>
          <w:rFonts w:ascii="微軟正黑體" w:eastAsia="微軟正黑體" w:hAnsi="微軟正黑體"/>
          <w:szCs w:val="24"/>
        </w:rPr>
        <w:t>pplicationContext.xml</w:t>
      </w:r>
      <w:r>
        <w:rPr>
          <w:rFonts w:ascii="微軟正黑體" w:eastAsia="微軟正黑體" w:hAnsi="微軟正黑體" w:hint="eastAsia"/>
          <w:szCs w:val="24"/>
        </w:rPr>
        <w:t>的m</w:t>
      </w:r>
      <w:r>
        <w:rPr>
          <w:rFonts w:ascii="微軟正黑體" w:eastAsia="微軟正黑體" w:hAnsi="微軟正黑體"/>
          <w:szCs w:val="24"/>
        </w:rPr>
        <w:t>vc:annotation-driven</w:t>
      </w:r>
      <w:r>
        <w:rPr>
          <w:rFonts w:ascii="微軟正黑體" w:eastAsia="微軟正黑體" w:hAnsi="微軟正黑體" w:hint="eastAsia"/>
          <w:szCs w:val="24"/>
        </w:rPr>
        <w:t>中設定</w:t>
      </w:r>
      <w:r w:rsidR="003B7943" w:rsidRPr="003B7943">
        <w:rPr>
          <w:rFonts w:ascii="微軟正黑體" w:eastAsia="微軟正黑體" w:hAnsi="微軟正黑體"/>
          <w:szCs w:val="24"/>
        </w:rPr>
        <w:t>Resopose</w:t>
      </w:r>
      <w:r>
        <w:rPr>
          <w:rFonts w:ascii="微軟正黑體" w:eastAsia="微軟正黑體" w:hAnsi="微軟正黑體" w:hint="eastAsia"/>
          <w:szCs w:val="24"/>
        </w:rPr>
        <w:t>的編</w:t>
      </w:r>
      <w:r>
        <w:rPr>
          <w:rFonts w:ascii="微軟正黑體" w:eastAsia="微軟正黑體" w:hAnsi="微軟正黑體" w:hint="eastAsia"/>
          <w:szCs w:val="24"/>
        </w:rPr>
        <w:lastRenderedPageBreak/>
        <w:t>碼。</w:t>
      </w:r>
    </w:p>
    <w:sectPr w:rsidR="004D7A60" w:rsidRPr="001C1C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CFC9B" w14:textId="77777777" w:rsidR="002D2446" w:rsidRDefault="002D2446" w:rsidP="00B326AD">
      <w:r>
        <w:separator/>
      </w:r>
    </w:p>
  </w:endnote>
  <w:endnote w:type="continuationSeparator" w:id="0">
    <w:p w14:paraId="1507EE16" w14:textId="77777777" w:rsidR="002D2446" w:rsidRDefault="002D2446" w:rsidP="00B32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B5A95" w14:textId="77777777" w:rsidR="002D2446" w:rsidRDefault="002D2446" w:rsidP="00B326AD">
      <w:r>
        <w:separator/>
      </w:r>
    </w:p>
  </w:footnote>
  <w:footnote w:type="continuationSeparator" w:id="0">
    <w:p w14:paraId="283AFCA4" w14:textId="77777777" w:rsidR="002D2446" w:rsidRDefault="002D2446" w:rsidP="00B32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8D"/>
    <w:rsid w:val="00134D98"/>
    <w:rsid w:val="001825F1"/>
    <w:rsid w:val="001C1CDF"/>
    <w:rsid w:val="002D2446"/>
    <w:rsid w:val="003747D9"/>
    <w:rsid w:val="003B549A"/>
    <w:rsid w:val="003B7943"/>
    <w:rsid w:val="004A5EFD"/>
    <w:rsid w:val="004D7A60"/>
    <w:rsid w:val="00681EE1"/>
    <w:rsid w:val="00892F09"/>
    <w:rsid w:val="00A07BF6"/>
    <w:rsid w:val="00B326AD"/>
    <w:rsid w:val="00BE673C"/>
    <w:rsid w:val="00E00D8D"/>
    <w:rsid w:val="00F87AF7"/>
    <w:rsid w:val="00FC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013CF"/>
  <w15:chartTrackingRefBased/>
  <w15:docId w15:val="{C4BBC577-9EDA-4EA7-B9BC-D0926240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26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326A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326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326A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寶德 黃</dc:creator>
  <cp:keywords/>
  <dc:description/>
  <cp:lastModifiedBy>寶德 黃</cp:lastModifiedBy>
  <cp:revision>14</cp:revision>
  <dcterms:created xsi:type="dcterms:W3CDTF">2023-01-30T05:43:00Z</dcterms:created>
  <dcterms:modified xsi:type="dcterms:W3CDTF">2023-01-30T07:04:00Z</dcterms:modified>
</cp:coreProperties>
</file>