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2B" w:rsidRPr="007D1FFC" w:rsidRDefault="00A9632B" w:rsidP="00644E2C">
      <w:pPr>
        <w:pBdr>
          <w:bottom w:val="double" w:sz="6" w:space="1" w:color="auto"/>
        </w:pBdr>
        <w:rPr>
          <w:b/>
          <w:sz w:val="44"/>
        </w:rPr>
      </w:pPr>
      <w:bookmarkStart w:id="0" w:name="_GoBack"/>
      <w:r w:rsidRPr="007D1FFC">
        <w:rPr>
          <w:b/>
          <w:sz w:val="24"/>
        </w:rPr>
        <w:t>Installation</w:t>
      </w:r>
    </w:p>
    <w:p w:rsidR="008B376C" w:rsidRPr="007D1FFC" w:rsidRDefault="008B376C" w:rsidP="008B376C">
      <w:pPr>
        <w:pStyle w:val="NoSpacing"/>
        <w:rPr>
          <w:b/>
          <w:sz w:val="24"/>
        </w:rPr>
      </w:pPr>
      <w:proofErr w:type="gramStart"/>
      <w:r w:rsidRPr="007D1FFC">
        <w:rPr>
          <w:b/>
          <w:sz w:val="24"/>
        </w:rPr>
        <w:t>as</w:t>
      </w:r>
      <w:proofErr w:type="gramEnd"/>
      <w:r w:rsidRPr="007D1FFC">
        <w:rPr>
          <w:b/>
          <w:sz w:val="24"/>
        </w:rPr>
        <w:t xml:space="preserve"> oracle user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r w:rsidRPr="007D1FFC">
        <w:t xml:space="preserve">- </w:t>
      </w:r>
      <w:proofErr w:type="gramStart"/>
      <w:r w:rsidRPr="007D1FFC">
        <w:t>cd</w:t>
      </w:r>
      <w:proofErr w:type="gramEnd"/>
      <w:r w:rsidRPr="007D1FFC">
        <w:t xml:space="preserve"> /home/oracle/</w:t>
      </w:r>
      <w:proofErr w:type="spellStart"/>
      <w:r w:rsidRPr="007D1FFC">
        <w:t>OracleSoftware</w:t>
      </w:r>
      <w:proofErr w:type="spellEnd"/>
      <w:r w:rsidRPr="007D1FFC">
        <w:t>/12.2.1.1/</w:t>
      </w:r>
      <w:proofErr w:type="spellStart"/>
      <w:r w:rsidRPr="007D1FFC">
        <w:t>Goldengate</w:t>
      </w:r>
      <w:proofErr w:type="spellEnd"/>
      <w:r w:rsidRPr="007D1FFC">
        <w:t>/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r w:rsidRPr="007D1FFC">
        <w:t xml:space="preserve">  </w:t>
      </w:r>
      <w:proofErr w:type="gramStart"/>
      <w:r w:rsidRPr="007D1FFC">
        <w:t>unzip</w:t>
      </w:r>
      <w:proofErr w:type="gramEnd"/>
      <w:r w:rsidRPr="007D1FFC">
        <w:t xml:space="preserve"> fbo_ggs_Linux_x64_shiphome.zip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r w:rsidRPr="007D1FFC">
        <w:t xml:space="preserve">- </w:t>
      </w:r>
      <w:proofErr w:type="gramStart"/>
      <w:r w:rsidRPr="007D1FFC">
        <w:t>cd</w:t>
      </w:r>
      <w:proofErr w:type="gramEnd"/>
      <w:r w:rsidRPr="007D1FFC">
        <w:t xml:space="preserve"> /home/oracle/OracleSoftware/12.2.1.1/Goldengate/fbo_ggs_Linux_x64_shiphome/Disk1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r w:rsidRPr="007D1FFC">
        <w:t xml:space="preserve">  </w:t>
      </w:r>
      <w:proofErr w:type="spellStart"/>
      <w:proofErr w:type="gramStart"/>
      <w:r w:rsidRPr="007D1FFC">
        <w:t>mkdir</w:t>
      </w:r>
      <w:proofErr w:type="spellEnd"/>
      <w:proofErr w:type="gramEnd"/>
      <w:r w:rsidRPr="007D1FFC">
        <w:t xml:space="preserve"> -p /u01/app/oracle/product/12.2.0/ogg_12.2.1.1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r w:rsidRPr="007D1FFC">
        <w:t xml:space="preserve">  </w:t>
      </w:r>
      <w:proofErr w:type="gramStart"/>
      <w:r w:rsidRPr="007D1FFC">
        <w:t>export</w:t>
      </w:r>
      <w:proofErr w:type="gramEnd"/>
      <w:r w:rsidRPr="007D1FFC">
        <w:t xml:space="preserve"> ORACLE_HOME=/u01/app/oracle/product/12.2.0/ogg_12.2.1.1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r w:rsidRPr="007D1FFC">
        <w:t xml:space="preserve">  </w:t>
      </w:r>
      <w:proofErr w:type="gramStart"/>
      <w:r w:rsidRPr="007D1FFC">
        <w:t>./</w:t>
      </w:r>
      <w:proofErr w:type="spellStart"/>
      <w:proofErr w:type="gramEnd"/>
      <w:r w:rsidRPr="007D1FFC">
        <w:t>runInstaller</w:t>
      </w:r>
      <w:proofErr w:type="spellEnd"/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r w:rsidRPr="007D1FFC">
        <w:t xml:space="preserve">    </w:t>
      </w:r>
      <w:r w:rsidRPr="007D1FFC">
        <w:tab/>
      </w:r>
      <w:proofErr w:type="gramStart"/>
      <w:r w:rsidRPr="007D1FFC">
        <w:t>set</w:t>
      </w:r>
      <w:proofErr w:type="gramEnd"/>
      <w:r w:rsidRPr="007D1FFC">
        <w:t xml:space="preserve"> software location = /u01/app/oracle/product/12.2.0/ogg_12.2.1.1</w:t>
      </w:r>
    </w:p>
    <w:p w:rsidR="008B376C" w:rsidRPr="007D1FFC" w:rsidRDefault="008B376C" w:rsidP="008B376C">
      <w:pPr>
        <w:pStyle w:val="NoSpacing"/>
      </w:pPr>
      <w:r w:rsidRPr="007D1FFC">
        <w:t xml:space="preserve">    </w:t>
      </w:r>
      <w:r w:rsidRPr="007D1FFC">
        <w:tab/>
      </w:r>
      <w:proofErr w:type="gramStart"/>
      <w:r w:rsidRPr="007D1FFC">
        <w:t>choose</w:t>
      </w:r>
      <w:proofErr w:type="gramEnd"/>
      <w:r w:rsidRPr="007D1FFC">
        <w:t xml:space="preserve"> 'start manager'</w:t>
      </w:r>
    </w:p>
    <w:p w:rsidR="008B376C" w:rsidRPr="007D1FFC" w:rsidRDefault="008B376C" w:rsidP="008B376C">
      <w:pPr>
        <w:pStyle w:val="NoSpacing"/>
      </w:pPr>
      <w:r w:rsidRPr="007D1FFC">
        <w:t xml:space="preserve">    </w:t>
      </w:r>
      <w:r w:rsidRPr="007D1FFC">
        <w:tab/>
      </w:r>
      <w:proofErr w:type="gramStart"/>
      <w:r w:rsidRPr="007D1FFC">
        <w:t>choose</w:t>
      </w:r>
      <w:proofErr w:type="gramEnd"/>
      <w:r w:rsidRPr="007D1FFC">
        <w:t xml:space="preserve"> Oracle database home</w:t>
      </w:r>
    </w:p>
    <w:p w:rsidR="008B376C" w:rsidRPr="007D1FFC" w:rsidRDefault="008B376C" w:rsidP="008B376C">
      <w:pPr>
        <w:pStyle w:val="NoSpacing"/>
      </w:pPr>
      <w:r w:rsidRPr="007D1FFC">
        <w:t xml:space="preserve">  </w:t>
      </w:r>
    </w:p>
    <w:p w:rsidR="008B376C" w:rsidRPr="007D1FFC" w:rsidRDefault="008B376C" w:rsidP="008B376C">
      <w:pPr>
        <w:pStyle w:val="NoSpacing"/>
      </w:pPr>
      <w:r w:rsidRPr="007D1FFC">
        <w:t xml:space="preserve">- </w:t>
      </w:r>
      <w:proofErr w:type="gramStart"/>
      <w:r w:rsidRPr="007D1FFC">
        <w:t>vi</w:t>
      </w:r>
      <w:proofErr w:type="gramEnd"/>
      <w:r w:rsidRPr="007D1FFC">
        <w:t xml:space="preserve"> ~/.</w:t>
      </w:r>
      <w:proofErr w:type="spellStart"/>
      <w:r w:rsidRPr="007D1FFC">
        <w:t>bash_profile</w:t>
      </w:r>
      <w:proofErr w:type="spellEnd"/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proofErr w:type="gramStart"/>
      <w:r w:rsidRPr="007D1FFC">
        <w:t>export</w:t>
      </w:r>
      <w:proofErr w:type="gramEnd"/>
      <w:r w:rsidRPr="007D1FFC">
        <w:t xml:space="preserve"> GG_HOME=/u01/app/oracle/product/12.2.0/ogg_12.2.1.1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  <w:rPr>
          <w:b/>
          <w:color w:val="FF0000"/>
        </w:rPr>
      </w:pPr>
      <w:proofErr w:type="gramStart"/>
      <w:r w:rsidRPr="007D1FFC">
        <w:t>export</w:t>
      </w:r>
      <w:proofErr w:type="gramEnd"/>
      <w:r w:rsidRPr="007D1FFC">
        <w:t xml:space="preserve"> PATH=$PATH:/sbin:/usr/local/bin:/home/oracle/asm:/u01/app/oracle/script</w:t>
      </w:r>
      <w:r w:rsidRPr="007D1FFC">
        <w:rPr>
          <w:b/>
          <w:color w:val="FF0000"/>
        </w:rPr>
        <w:t>:$GG_HOME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proofErr w:type="gramStart"/>
      <w:r w:rsidRPr="007D1FFC">
        <w:t>export</w:t>
      </w:r>
      <w:proofErr w:type="gramEnd"/>
      <w:r w:rsidRPr="007D1FFC">
        <w:t xml:space="preserve"> LD_LIBRARY_PATH</w:t>
      </w:r>
      <w:r w:rsidRPr="007D1FFC">
        <w:rPr>
          <w:b/>
          <w:color w:val="FF0000"/>
        </w:rPr>
        <w:t>=$GG_HOME:$GG_HOME/lib</w:t>
      </w:r>
      <w:r w:rsidRPr="007D1FFC">
        <w:t>:$LD_LIBRARY_PATH</w:t>
      </w:r>
    </w:p>
    <w:p w:rsidR="008B376C" w:rsidRPr="007D1FFC" w:rsidRDefault="008B376C" w:rsidP="008B376C">
      <w:pPr>
        <w:pStyle w:val="NoSpacing"/>
      </w:pPr>
    </w:p>
    <w:p w:rsidR="008B376C" w:rsidRPr="007D1FFC" w:rsidRDefault="008B376C" w:rsidP="008B376C">
      <w:pPr>
        <w:pStyle w:val="NoSpacing"/>
      </w:pPr>
      <w:proofErr w:type="gramStart"/>
      <w:r w:rsidRPr="007D1FFC">
        <w:t>alias</w:t>
      </w:r>
      <w:proofErr w:type="gramEnd"/>
      <w:r w:rsidRPr="007D1FFC">
        <w:t xml:space="preserve">       </w:t>
      </w:r>
      <w:proofErr w:type="spellStart"/>
      <w:r w:rsidRPr="007D1FFC">
        <w:t>gh</w:t>
      </w:r>
      <w:proofErr w:type="spellEnd"/>
      <w:r w:rsidRPr="007D1FFC">
        <w:t>='cd $</w:t>
      </w:r>
      <w:proofErr w:type="spellStart"/>
      <w:r w:rsidRPr="007D1FFC">
        <w:t>GG_HOME;pwd</w:t>
      </w:r>
      <w:proofErr w:type="spellEnd"/>
      <w:r w:rsidRPr="007D1FFC">
        <w:t>'</w:t>
      </w:r>
    </w:p>
    <w:p w:rsidR="00102FD9" w:rsidRPr="007D1FFC" w:rsidRDefault="00102FD9" w:rsidP="008B376C">
      <w:pPr>
        <w:pStyle w:val="NoSpacing"/>
      </w:pPr>
    </w:p>
    <w:p w:rsidR="00D508F7" w:rsidRPr="007D1FFC" w:rsidRDefault="00A96002" w:rsidP="00644E2C">
      <w:pPr>
        <w:pBdr>
          <w:top w:val="double" w:sz="6" w:space="1" w:color="auto"/>
          <w:bottom w:val="double" w:sz="6" w:space="1" w:color="auto"/>
        </w:pBdr>
        <w:rPr>
          <w:b/>
          <w:sz w:val="24"/>
        </w:rPr>
      </w:pPr>
      <w:r w:rsidRPr="007D1FFC">
        <w:rPr>
          <w:b/>
          <w:sz w:val="24"/>
        </w:rPr>
        <w:t>Prepare database for Golden G</w:t>
      </w:r>
      <w:r w:rsidR="00D508F7" w:rsidRPr="007D1FFC">
        <w:rPr>
          <w:b/>
          <w:sz w:val="24"/>
        </w:rPr>
        <w:t>ate</w:t>
      </w:r>
    </w:p>
    <w:p w:rsidR="00777655" w:rsidRPr="007D1FFC" w:rsidRDefault="00777655" w:rsidP="00777655">
      <w:pPr>
        <w:pStyle w:val="NoSpacing"/>
      </w:pPr>
      <w:r w:rsidRPr="007D1FFC">
        <w:t>- Enabling Minimum Database-level Supplemental Logging</w:t>
      </w:r>
    </w:p>
    <w:p w:rsidR="00777655" w:rsidRPr="007D1FFC" w:rsidRDefault="00777655" w:rsidP="00777655">
      <w:pPr>
        <w:pStyle w:val="NoSpacing"/>
      </w:pPr>
      <w:r w:rsidRPr="007D1FFC">
        <w:t xml:space="preserve">  Do this for each </w:t>
      </w:r>
      <w:proofErr w:type="spellStart"/>
      <w:r w:rsidRPr="007D1FFC">
        <w:t>nonCDB</w:t>
      </w:r>
      <w:proofErr w:type="spellEnd"/>
      <w:r w:rsidRPr="007D1FFC">
        <w:t xml:space="preserve"> and PDB level </w:t>
      </w:r>
    </w:p>
    <w:p w:rsidR="00777655" w:rsidRPr="007D1FFC" w:rsidRDefault="00777655" w:rsidP="00777655">
      <w:pPr>
        <w:pStyle w:val="NoSpacing"/>
      </w:pPr>
    </w:p>
    <w:p w:rsidR="00777655" w:rsidRPr="007D1FFC" w:rsidRDefault="00777655" w:rsidP="00777655">
      <w:pPr>
        <w:pStyle w:val="NoSpacing"/>
      </w:pPr>
      <w:proofErr w:type="spellStart"/>
      <w:r w:rsidRPr="007D1FFC">
        <w:t>Svrmgrl</w:t>
      </w:r>
      <w:proofErr w:type="spellEnd"/>
    </w:p>
    <w:p w:rsidR="00777655" w:rsidRPr="007D1FFC" w:rsidRDefault="00777655" w:rsidP="00777655">
      <w:pPr>
        <w:pStyle w:val="NoSpacing"/>
      </w:pPr>
      <w:r w:rsidRPr="007D1FFC">
        <w:t>SQL&gt; alter session set container=TEST2; (PDB)</w:t>
      </w:r>
    </w:p>
    <w:p w:rsidR="00777655" w:rsidRPr="007D1FFC" w:rsidRDefault="00777655" w:rsidP="00777655">
      <w:pPr>
        <w:pStyle w:val="NoSpacing"/>
      </w:pPr>
      <w:r w:rsidRPr="007D1FFC">
        <w:t xml:space="preserve">SQL&gt; SELECT </w:t>
      </w:r>
      <w:proofErr w:type="spellStart"/>
      <w:r w:rsidRPr="007D1FFC">
        <w:t>supplemental_log_data_min</w:t>
      </w:r>
      <w:proofErr w:type="spellEnd"/>
      <w:r w:rsidRPr="007D1FFC">
        <w:t xml:space="preserve">, </w:t>
      </w:r>
      <w:proofErr w:type="spellStart"/>
      <w:r w:rsidRPr="007D1FFC">
        <w:t>force_logging</w:t>
      </w:r>
      <w:proofErr w:type="spellEnd"/>
      <w:r w:rsidRPr="007D1FFC">
        <w:t xml:space="preserve"> FROM </w:t>
      </w:r>
      <w:proofErr w:type="spellStart"/>
      <w:r w:rsidRPr="007D1FFC">
        <w:t>v$database</w:t>
      </w:r>
      <w:proofErr w:type="spellEnd"/>
      <w:r w:rsidRPr="007D1FFC">
        <w:t>;</w:t>
      </w:r>
    </w:p>
    <w:p w:rsidR="00777655" w:rsidRPr="007D1FFC" w:rsidRDefault="00777655" w:rsidP="00777655">
      <w:pPr>
        <w:pStyle w:val="NoSpacing"/>
      </w:pPr>
      <w:r w:rsidRPr="007D1FFC">
        <w:t xml:space="preserve">    </w:t>
      </w:r>
    </w:p>
    <w:p w:rsidR="00777655" w:rsidRPr="007D1FFC" w:rsidRDefault="00777655" w:rsidP="00777655">
      <w:pPr>
        <w:pStyle w:val="NoSpacing"/>
      </w:pPr>
      <w:r w:rsidRPr="007D1FFC">
        <w:t xml:space="preserve">  SUPPLEME FORCE_LOGGING</w:t>
      </w:r>
    </w:p>
    <w:p w:rsidR="00777655" w:rsidRPr="007D1FFC" w:rsidRDefault="00777655" w:rsidP="00777655">
      <w:pPr>
        <w:pStyle w:val="NoSpacing"/>
      </w:pPr>
      <w:r w:rsidRPr="007D1FFC">
        <w:t xml:space="preserve">  -------- ---------------------------------------</w:t>
      </w:r>
    </w:p>
    <w:p w:rsidR="00777655" w:rsidRPr="007D1FFC" w:rsidRDefault="00777655" w:rsidP="00777655">
      <w:pPr>
        <w:pStyle w:val="NoSpacing"/>
      </w:pPr>
      <w:r w:rsidRPr="007D1FFC">
        <w:tab/>
        <w:t xml:space="preserve">NO       </w:t>
      </w:r>
      <w:proofErr w:type="spellStart"/>
      <w:r w:rsidRPr="007D1FFC">
        <w:t>NO</w:t>
      </w:r>
      <w:proofErr w:type="spellEnd"/>
    </w:p>
    <w:p w:rsidR="00777655" w:rsidRPr="007D1FFC" w:rsidRDefault="00777655" w:rsidP="00777655">
      <w:pPr>
        <w:pStyle w:val="NoSpacing"/>
      </w:pPr>
      <w:r w:rsidRPr="007D1FFC">
        <w:tab/>
      </w:r>
    </w:p>
    <w:p w:rsidR="00777655" w:rsidRPr="007D1FFC" w:rsidRDefault="00777655" w:rsidP="00777655">
      <w:pPr>
        <w:pStyle w:val="NoSpacing"/>
      </w:pPr>
      <w:r w:rsidRPr="007D1FFC">
        <w:t>ALTER DATABASE ADD SUPPLEMENTAL LOG DATA;</w:t>
      </w:r>
    </w:p>
    <w:p w:rsidR="00777655" w:rsidRPr="007D1FFC" w:rsidRDefault="00777655" w:rsidP="00777655">
      <w:pPr>
        <w:pStyle w:val="NoSpacing"/>
      </w:pPr>
      <w:r w:rsidRPr="007D1FFC">
        <w:t>ALTER DATABASE FORCE LOGGING;</w:t>
      </w:r>
    </w:p>
    <w:p w:rsidR="00777655" w:rsidRPr="007D1FFC" w:rsidRDefault="00777655" w:rsidP="00777655">
      <w:pPr>
        <w:pStyle w:val="NoSpacing"/>
      </w:pPr>
    </w:p>
    <w:p w:rsidR="00777655" w:rsidRPr="007D1FFC" w:rsidRDefault="00777655" w:rsidP="00777655">
      <w:pPr>
        <w:pStyle w:val="NoSpacing"/>
      </w:pPr>
      <w:r w:rsidRPr="007D1FFC">
        <w:t xml:space="preserve">SQL&gt; SELECT </w:t>
      </w:r>
      <w:proofErr w:type="spellStart"/>
      <w:r w:rsidRPr="007D1FFC">
        <w:t>supplemental_log_data_min</w:t>
      </w:r>
      <w:proofErr w:type="spellEnd"/>
      <w:r w:rsidRPr="007D1FFC">
        <w:t xml:space="preserve">, </w:t>
      </w:r>
      <w:proofErr w:type="spellStart"/>
      <w:r w:rsidRPr="007D1FFC">
        <w:t>force_logging</w:t>
      </w:r>
      <w:proofErr w:type="spellEnd"/>
      <w:r w:rsidRPr="007D1FFC">
        <w:t xml:space="preserve"> FROM </w:t>
      </w:r>
      <w:proofErr w:type="spellStart"/>
      <w:r w:rsidRPr="007D1FFC">
        <w:t>v$database</w:t>
      </w:r>
      <w:proofErr w:type="spellEnd"/>
      <w:r w:rsidRPr="007D1FFC">
        <w:t>;</w:t>
      </w:r>
    </w:p>
    <w:p w:rsidR="00777655" w:rsidRPr="007D1FFC" w:rsidRDefault="00777655" w:rsidP="00777655">
      <w:pPr>
        <w:pStyle w:val="NoSpacing"/>
      </w:pPr>
    </w:p>
    <w:p w:rsidR="00777655" w:rsidRPr="007D1FFC" w:rsidRDefault="00777655" w:rsidP="00777655">
      <w:pPr>
        <w:pStyle w:val="NoSpacing"/>
      </w:pPr>
      <w:r w:rsidRPr="007D1FFC">
        <w:t>SUPPLEME FORCE_LOGGING</w:t>
      </w:r>
    </w:p>
    <w:p w:rsidR="00777655" w:rsidRPr="007D1FFC" w:rsidRDefault="00777655" w:rsidP="00777655">
      <w:pPr>
        <w:pStyle w:val="NoSpacing"/>
      </w:pPr>
      <w:r w:rsidRPr="007D1FFC">
        <w:t>-------- ---------------------------------------</w:t>
      </w:r>
    </w:p>
    <w:p w:rsidR="00777655" w:rsidRPr="007D1FFC" w:rsidRDefault="00777655" w:rsidP="00777655">
      <w:pPr>
        <w:pStyle w:val="NoSpacing"/>
      </w:pPr>
      <w:r w:rsidRPr="007D1FFC">
        <w:t xml:space="preserve">YES      </w:t>
      </w:r>
      <w:proofErr w:type="spellStart"/>
      <w:r w:rsidRPr="007D1FFC">
        <w:t>YES</w:t>
      </w:r>
      <w:proofErr w:type="spellEnd"/>
    </w:p>
    <w:p w:rsidR="00777655" w:rsidRPr="007D1FFC" w:rsidRDefault="00777655" w:rsidP="00777655">
      <w:pPr>
        <w:pStyle w:val="NoSpacing"/>
      </w:pPr>
    </w:p>
    <w:p w:rsidR="00777655" w:rsidRPr="007D1FFC" w:rsidRDefault="00777655" w:rsidP="00777655">
      <w:pPr>
        <w:pStyle w:val="NoSpacing"/>
      </w:pPr>
      <w:r w:rsidRPr="007D1FFC">
        <w:t>ALTER SYSTEM SWITCH LOGFILE;</w:t>
      </w:r>
    </w:p>
    <w:p w:rsidR="006230AF" w:rsidRPr="007D1FFC" w:rsidRDefault="006230AF" w:rsidP="00644E2C">
      <w:pPr>
        <w:rPr>
          <w:b/>
          <w:sz w:val="24"/>
        </w:rPr>
      </w:pPr>
    </w:p>
    <w:p w:rsidR="006230AF" w:rsidRPr="007D1FFC" w:rsidRDefault="006230AF" w:rsidP="006230AF">
      <w:pPr>
        <w:pStyle w:val="ListParagraph"/>
        <w:numPr>
          <w:ilvl w:val="0"/>
          <w:numId w:val="4"/>
        </w:numPr>
        <w:rPr>
          <w:b/>
          <w:sz w:val="24"/>
        </w:rPr>
      </w:pPr>
      <w:r w:rsidRPr="007D1FFC">
        <w:rPr>
          <w:b/>
          <w:sz w:val="24"/>
        </w:rPr>
        <w:t xml:space="preserve">Create </w:t>
      </w:r>
      <w:r w:rsidR="004F52CD" w:rsidRPr="007D1FFC">
        <w:rPr>
          <w:b/>
          <w:sz w:val="24"/>
        </w:rPr>
        <w:t>G</w:t>
      </w:r>
      <w:r w:rsidRPr="007D1FFC">
        <w:rPr>
          <w:b/>
          <w:sz w:val="24"/>
        </w:rPr>
        <w:t>olden</w:t>
      </w:r>
      <w:r w:rsidR="004F52CD" w:rsidRPr="007D1FFC">
        <w:rPr>
          <w:b/>
          <w:sz w:val="24"/>
        </w:rPr>
        <w:t xml:space="preserve"> G</w:t>
      </w:r>
      <w:r w:rsidRPr="007D1FFC">
        <w:rPr>
          <w:b/>
          <w:sz w:val="24"/>
        </w:rPr>
        <w:t>ate admin user:</w:t>
      </w:r>
    </w:p>
    <w:p w:rsidR="00584991" w:rsidRPr="007D1FFC" w:rsidRDefault="00584991" w:rsidP="00584991">
      <w:pPr>
        <w:pStyle w:val="ListParagraph"/>
        <w:ind w:left="360"/>
        <w:rPr>
          <w:b/>
          <w:sz w:val="24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spellStart"/>
      <w:proofErr w:type="gramStart"/>
      <w:r w:rsidRPr="007D1FFC">
        <w:rPr>
          <w:rFonts w:eastAsia="Times New Roman" w:cs="Arial"/>
          <w:color w:val="252525"/>
        </w:rPr>
        <w:t>ggadmin</w:t>
      </w:r>
      <w:proofErr w:type="spellEnd"/>
      <w:proofErr w:type="gramEnd"/>
      <w:r w:rsidRPr="007D1FFC">
        <w:rPr>
          <w:rFonts w:eastAsia="Times New Roman" w:cs="Arial"/>
          <w:color w:val="252525"/>
        </w:rPr>
        <w:t xml:space="preserve"> for </w:t>
      </w:r>
      <w:proofErr w:type="spellStart"/>
      <w:r w:rsidRPr="007D1FFC">
        <w:rPr>
          <w:rFonts w:eastAsia="Times New Roman" w:cs="Arial"/>
          <w:color w:val="252525"/>
        </w:rPr>
        <w:t>nonCDB</w:t>
      </w:r>
      <w:proofErr w:type="spellEnd"/>
      <w:r w:rsidRPr="007D1FFC">
        <w:rPr>
          <w:rFonts w:eastAsia="Times New Roman" w:cs="Arial"/>
          <w:color w:val="252525"/>
        </w:rPr>
        <w:t>, c##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Pr="007D1FFC">
        <w:rPr>
          <w:rFonts w:eastAsia="Times New Roman" w:cs="Arial"/>
          <w:color w:val="252525"/>
        </w:rPr>
        <w:t xml:space="preserve"> for CDB</w:t>
      </w: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067123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b/>
          <w:color w:val="252525"/>
          <w:sz w:val="20"/>
        </w:rPr>
        <w:t xml:space="preserve">For </w:t>
      </w:r>
      <w:r w:rsidR="006230AF" w:rsidRPr="007D1FFC">
        <w:rPr>
          <w:rFonts w:eastAsia="Times New Roman" w:cs="Arial"/>
          <w:b/>
          <w:color w:val="252525"/>
          <w:sz w:val="20"/>
        </w:rPr>
        <w:t>CDB</w:t>
      </w:r>
      <w:r w:rsidRPr="007D1FFC">
        <w:rPr>
          <w:rFonts w:eastAsia="Times New Roman" w:cs="Arial"/>
          <w:color w:val="252525"/>
        </w:rPr>
        <w:t>:</w:t>
      </w: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create</w:t>
      </w:r>
      <w:proofErr w:type="gramEnd"/>
      <w:r w:rsidRPr="007D1FFC">
        <w:rPr>
          <w:rFonts w:eastAsia="Times New Roman" w:cs="Arial"/>
          <w:color w:val="252525"/>
        </w:rPr>
        <w:t xml:space="preserve"> user c##</w:t>
      </w:r>
      <w:proofErr w:type="spellStart"/>
      <w:r w:rsidR="008035B2" w:rsidRPr="007D1FFC">
        <w:rPr>
          <w:rFonts w:eastAsia="Times New Roman" w:cs="Arial"/>
          <w:color w:val="252525"/>
        </w:rPr>
        <w:t>ggadmin</w:t>
      </w:r>
      <w:proofErr w:type="spellEnd"/>
      <w:r w:rsidR="008035B2" w:rsidRPr="007D1FFC">
        <w:rPr>
          <w:rFonts w:eastAsia="Times New Roman" w:cs="Arial"/>
          <w:color w:val="252525"/>
        </w:rPr>
        <w:t xml:space="preserve"> identified by xxx</w:t>
      </w:r>
      <w:r w:rsidRPr="007D1FFC">
        <w:rPr>
          <w:rFonts w:eastAsia="Times New Roman" w:cs="Arial"/>
          <w:color w:val="252525"/>
        </w:rPr>
        <w:t xml:space="preserve"> default tablespace users;</w:t>
      </w:r>
    </w:p>
    <w:p w:rsidR="0034219F" w:rsidRPr="007D1FFC" w:rsidRDefault="0034219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grant</w:t>
      </w:r>
      <w:proofErr w:type="gramEnd"/>
      <w:r w:rsidRPr="007D1FFC">
        <w:rPr>
          <w:rFonts w:eastAsia="Times New Roman" w:cs="Arial"/>
          <w:color w:val="252525"/>
        </w:rPr>
        <w:t xml:space="preserve"> create session, dba to c##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Pr="007D1FFC">
        <w:rPr>
          <w:rFonts w:eastAsia="Times New Roman" w:cs="Arial"/>
          <w:color w:val="252525"/>
        </w:rPr>
        <w:t xml:space="preserve"> container=all;</w:t>
      </w:r>
    </w:p>
    <w:p w:rsidR="0034219F" w:rsidRPr="007D1FFC" w:rsidRDefault="0034219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execute</w:t>
      </w:r>
      <w:proofErr w:type="gramEnd"/>
      <w:r w:rsidRPr="007D1FFC">
        <w:rPr>
          <w:rFonts w:eastAsia="Times New Roman" w:cs="Arial"/>
          <w:color w:val="252525"/>
        </w:rPr>
        <w:t xml:space="preserve"> dbms_goldengate_auth.grant_admin_privilege('C##GGADMIN',container=&gt;'ALL',grant_optional_privileges=&gt;'*');</w:t>
      </w:r>
    </w:p>
    <w:p w:rsidR="0034219F" w:rsidRPr="007D1FFC" w:rsidRDefault="0034219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grant</w:t>
      </w:r>
      <w:proofErr w:type="gramEnd"/>
      <w:r w:rsidRPr="007D1FFC">
        <w:rPr>
          <w:rFonts w:eastAsia="Times New Roman" w:cs="Arial"/>
          <w:color w:val="252525"/>
        </w:rPr>
        <w:t xml:space="preserve"> flashback any table to c##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Pr="007D1FFC">
        <w:rPr>
          <w:rFonts w:eastAsia="Times New Roman" w:cs="Arial"/>
          <w:color w:val="252525"/>
        </w:rPr>
        <w:t>;</w:t>
      </w: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alter</w:t>
      </w:r>
      <w:proofErr w:type="gramEnd"/>
      <w:r w:rsidRPr="007D1FFC">
        <w:rPr>
          <w:rFonts w:eastAsia="Times New Roman" w:cs="Arial"/>
          <w:color w:val="252525"/>
        </w:rPr>
        <w:t xml:space="preserve"> session set container=TEST2;</w:t>
      </w:r>
    </w:p>
    <w:p w:rsidR="0034219F" w:rsidRPr="007D1FFC" w:rsidRDefault="0034219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alter</w:t>
      </w:r>
      <w:proofErr w:type="gramEnd"/>
      <w:r w:rsidRPr="007D1FFC">
        <w:rPr>
          <w:rFonts w:eastAsia="Times New Roman" w:cs="Arial"/>
          <w:color w:val="252525"/>
        </w:rPr>
        <w:t xml:space="preserve"> pluggable database open;</w:t>
      </w: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067123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b/>
          <w:color w:val="252525"/>
        </w:rPr>
      </w:pPr>
      <w:r w:rsidRPr="007D1FFC">
        <w:rPr>
          <w:rFonts w:eastAsia="Times New Roman" w:cs="Arial"/>
          <w:b/>
          <w:color w:val="252525"/>
          <w:sz w:val="20"/>
        </w:rPr>
        <w:t xml:space="preserve">For </w:t>
      </w:r>
      <w:proofErr w:type="spellStart"/>
      <w:r w:rsidR="006230AF" w:rsidRPr="007D1FFC">
        <w:rPr>
          <w:rFonts w:eastAsia="Times New Roman" w:cs="Arial"/>
          <w:b/>
          <w:color w:val="252525"/>
          <w:sz w:val="20"/>
        </w:rPr>
        <w:t>nonCDB</w:t>
      </w:r>
      <w:proofErr w:type="spellEnd"/>
      <w:r w:rsidRPr="007D1FFC">
        <w:rPr>
          <w:rFonts w:eastAsia="Times New Roman" w:cs="Arial"/>
          <w:b/>
          <w:color w:val="252525"/>
        </w:rPr>
        <w:t>:</w:t>
      </w: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create</w:t>
      </w:r>
      <w:proofErr w:type="gramEnd"/>
      <w:r w:rsidRPr="007D1FFC">
        <w:rPr>
          <w:rFonts w:eastAsia="Times New Roman" w:cs="Arial"/>
          <w:color w:val="252525"/>
        </w:rPr>
        <w:t xml:space="preserve"> user </w:t>
      </w:r>
      <w:proofErr w:type="spellStart"/>
      <w:r w:rsidR="008035B2" w:rsidRPr="007D1FFC">
        <w:rPr>
          <w:rFonts w:eastAsia="Times New Roman" w:cs="Arial"/>
          <w:color w:val="252525"/>
        </w:rPr>
        <w:t>ggadmin</w:t>
      </w:r>
      <w:proofErr w:type="spellEnd"/>
      <w:r w:rsidR="008035B2" w:rsidRPr="007D1FFC">
        <w:rPr>
          <w:rFonts w:eastAsia="Times New Roman" w:cs="Arial"/>
          <w:color w:val="252525"/>
        </w:rPr>
        <w:t xml:space="preserve"> identified by xxx</w:t>
      </w:r>
      <w:r w:rsidRPr="007D1FFC">
        <w:rPr>
          <w:rFonts w:eastAsia="Times New Roman" w:cs="Arial"/>
          <w:color w:val="252525"/>
        </w:rPr>
        <w:t xml:space="preserve"> default tablespace users;</w:t>
      </w:r>
    </w:p>
    <w:p w:rsidR="0034219F" w:rsidRPr="007D1FFC" w:rsidRDefault="0034219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grant</w:t>
      </w:r>
      <w:proofErr w:type="gramEnd"/>
      <w:r w:rsidRPr="007D1FFC">
        <w:rPr>
          <w:rFonts w:eastAsia="Times New Roman" w:cs="Arial"/>
          <w:color w:val="252525"/>
        </w:rPr>
        <w:t xml:space="preserve"> create session, dba to 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Pr="007D1FFC">
        <w:rPr>
          <w:rFonts w:eastAsia="Times New Roman" w:cs="Arial"/>
          <w:color w:val="252525"/>
        </w:rPr>
        <w:t>;</w:t>
      </w:r>
    </w:p>
    <w:p w:rsidR="000A485C" w:rsidRPr="007D1FFC" w:rsidRDefault="000A485C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execute</w:t>
      </w:r>
      <w:proofErr w:type="gramEnd"/>
      <w:r w:rsidRPr="007D1FFC">
        <w:rPr>
          <w:rFonts w:eastAsia="Times New Roman" w:cs="Arial"/>
          <w:color w:val="252525"/>
        </w:rPr>
        <w:t xml:space="preserve"> </w:t>
      </w:r>
      <w:proofErr w:type="spellStart"/>
      <w:r w:rsidRPr="007D1FFC">
        <w:rPr>
          <w:rFonts w:eastAsia="Times New Roman" w:cs="Arial"/>
          <w:color w:val="252525"/>
        </w:rPr>
        <w:t>dbms_goldengate_auth.grant_admin_privilege</w:t>
      </w:r>
      <w:proofErr w:type="spellEnd"/>
      <w:r w:rsidRPr="007D1FFC">
        <w:rPr>
          <w:rFonts w:eastAsia="Times New Roman" w:cs="Arial"/>
          <w:color w:val="252525"/>
        </w:rPr>
        <w:t xml:space="preserve">(‘GGADMIN’, </w:t>
      </w:r>
      <w:proofErr w:type="spellStart"/>
      <w:r w:rsidRPr="007D1FFC">
        <w:rPr>
          <w:rFonts w:eastAsia="Times New Roman" w:cs="Arial"/>
          <w:color w:val="252525"/>
        </w:rPr>
        <w:t>grant_optional_privileges</w:t>
      </w:r>
      <w:proofErr w:type="spellEnd"/>
      <w:r w:rsidRPr="007D1FFC">
        <w:rPr>
          <w:rFonts w:eastAsia="Times New Roman" w:cs="Arial"/>
          <w:color w:val="252525"/>
        </w:rPr>
        <w:t>=&gt;'*');</w:t>
      </w:r>
    </w:p>
    <w:p w:rsidR="0034219F" w:rsidRPr="007D1FFC" w:rsidRDefault="0034219F" w:rsidP="006230AF">
      <w:pPr>
        <w:pStyle w:val="ListParagraph"/>
        <w:ind w:left="360"/>
        <w:rPr>
          <w:rFonts w:eastAsia="Times New Roman" w:cs="Arial"/>
          <w:color w:val="252525"/>
        </w:rPr>
      </w:pPr>
    </w:p>
    <w:p w:rsidR="006230AF" w:rsidRPr="007D1FFC" w:rsidRDefault="006230AF" w:rsidP="006230AF">
      <w:pPr>
        <w:pStyle w:val="ListParagraph"/>
        <w:ind w:left="360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grant</w:t>
      </w:r>
      <w:proofErr w:type="gramEnd"/>
      <w:r w:rsidRPr="007D1FFC">
        <w:rPr>
          <w:rFonts w:eastAsia="Times New Roman" w:cs="Arial"/>
          <w:color w:val="252525"/>
        </w:rPr>
        <w:t xml:space="preserve"> flashback any table to 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Pr="007D1FFC">
        <w:rPr>
          <w:rFonts w:eastAsia="Times New Roman" w:cs="Arial"/>
          <w:color w:val="252525"/>
        </w:rPr>
        <w:t>;</w:t>
      </w:r>
    </w:p>
    <w:p w:rsidR="00DB6E4A" w:rsidRPr="007D1FFC" w:rsidRDefault="00DB6E4A" w:rsidP="006230AF">
      <w:pPr>
        <w:pStyle w:val="ListParagraph"/>
        <w:ind w:left="360"/>
        <w:rPr>
          <w:rFonts w:eastAsia="Times New Roman" w:cs="Arial"/>
          <w:color w:val="252525"/>
        </w:rPr>
      </w:pPr>
    </w:p>
    <w:p w:rsidR="00DB6E4A" w:rsidRPr="007D1FFC" w:rsidRDefault="00DB6E4A" w:rsidP="00DB6E4A">
      <w:pPr>
        <w:pStyle w:val="ListParagraph"/>
        <w:numPr>
          <w:ilvl w:val="0"/>
          <w:numId w:val="4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b/>
          <w:color w:val="252525"/>
          <w:sz w:val="20"/>
        </w:rPr>
        <w:t xml:space="preserve">Make sure the </w:t>
      </w:r>
      <w:proofErr w:type="spellStart"/>
      <w:r w:rsidRPr="007D1FFC">
        <w:rPr>
          <w:rFonts w:eastAsia="Times New Roman" w:cs="Arial"/>
          <w:b/>
          <w:color w:val="252525"/>
          <w:sz w:val="20"/>
        </w:rPr>
        <w:t>tns</w:t>
      </w:r>
      <w:proofErr w:type="spellEnd"/>
      <w:r w:rsidRPr="007D1FFC">
        <w:rPr>
          <w:rFonts w:eastAsia="Times New Roman" w:cs="Arial"/>
          <w:b/>
          <w:color w:val="252525"/>
          <w:sz w:val="20"/>
        </w:rPr>
        <w:t xml:space="preserve"> entries for extract and replicate use dedicated server</w:t>
      </w:r>
      <w:r w:rsidRPr="007D1FFC">
        <w:rPr>
          <w:rFonts w:eastAsia="Times New Roman" w:cs="Arial"/>
          <w:color w:val="252525"/>
        </w:rPr>
        <w:t>.</w:t>
      </w:r>
    </w:p>
    <w:p w:rsidR="00762067" w:rsidRPr="007D1FFC" w:rsidRDefault="00762067" w:rsidP="00762067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DB6E4A" w:rsidRPr="007D1FFC" w:rsidRDefault="00DB6E4A" w:rsidP="00DB6E4A">
      <w:pPr>
        <w:pStyle w:val="Pa34"/>
        <w:spacing w:after="20"/>
        <w:ind w:left="360"/>
        <w:rPr>
          <w:rFonts w:asciiTheme="minorHAnsi" w:hAnsiTheme="minorHAnsi" w:cs="Courier Std"/>
          <w:color w:val="000000"/>
          <w:sz w:val="18"/>
          <w:szCs w:val="18"/>
        </w:rPr>
      </w:pPr>
      <w:r w:rsidRPr="007D1FFC">
        <w:rPr>
          <w:rFonts w:asciiTheme="minorHAnsi" w:hAnsiTheme="minorHAnsi" w:cs="Courier Std"/>
          <w:color w:val="000000"/>
          <w:sz w:val="18"/>
          <w:szCs w:val="18"/>
        </w:rPr>
        <w:t xml:space="preserve">pdb1= </w:t>
      </w:r>
    </w:p>
    <w:p w:rsidR="00DB6E4A" w:rsidRPr="007D1FFC" w:rsidRDefault="00DB6E4A" w:rsidP="00DB6E4A">
      <w:pPr>
        <w:pStyle w:val="Pa34"/>
        <w:spacing w:after="20"/>
        <w:ind w:left="360"/>
        <w:rPr>
          <w:rFonts w:asciiTheme="minorHAnsi" w:hAnsiTheme="minorHAnsi" w:cs="Courier Std"/>
          <w:color w:val="000000"/>
          <w:sz w:val="18"/>
          <w:szCs w:val="18"/>
        </w:rPr>
      </w:pPr>
      <w:r w:rsidRPr="007D1FFC">
        <w:rPr>
          <w:rFonts w:asciiTheme="minorHAnsi" w:hAnsiTheme="minorHAnsi" w:cs="Courier Std"/>
          <w:color w:val="000000"/>
          <w:sz w:val="18"/>
          <w:szCs w:val="18"/>
        </w:rPr>
        <w:t xml:space="preserve">(DESCRIPTION = </w:t>
      </w:r>
    </w:p>
    <w:p w:rsidR="00DB6E4A" w:rsidRPr="007D1FFC" w:rsidRDefault="00DB6E4A" w:rsidP="00DB6E4A">
      <w:pPr>
        <w:pStyle w:val="Pa34"/>
        <w:spacing w:after="20"/>
        <w:ind w:left="360"/>
        <w:rPr>
          <w:rFonts w:asciiTheme="minorHAnsi" w:hAnsiTheme="minorHAnsi" w:cs="Courier Std"/>
          <w:color w:val="000000"/>
          <w:sz w:val="18"/>
          <w:szCs w:val="18"/>
        </w:rPr>
      </w:pPr>
      <w:r w:rsidRPr="007D1FFC">
        <w:rPr>
          <w:rFonts w:asciiTheme="minorHAnsi" w:hAnsiTheme="minorHAnsi" w:cs="Courier Std"/>
          <w:color w:val="000000"/>
          <w:sz w:val="18"/>
          <w:szCs w:val="18"/>
        </w:rPr>
        <w:t>(ADDRESS = (PROTOCOL = TCP</w:t>
      </w:r>
      <w:proofErr w:type="gramStart"/>
      <w:r w:rsidRPr="007D1FFC">
        <w:rPr>
          <w:rFonts w:asciiTheme="minorHAnsi" w:hAnsiTheme="minorHAnsi" w:cs="Courier Std"/>
          <w:color w:val="000000"/>
          <w:sz w:val="18"/>
          <w:szCs w:val="18"/>
        </w:rPr>
        <w:t>)(</w:t>
      </w:r>
      <w:proofErr w:type="gramEnd"/>
      <w:r w:rsidRPr="007D1FFC">
        <w:rPr>
          <w:rFonts w:asciiTheme="minorHAnsi" w:hAnsiTheme="minorHAnsi" w:cs="Courier Std"/>
          <w:color w:val="000000"/>
          <w:sz w:val="18"/>
          <w:szCs w:val="18"/>
        </w:rPr>
        <w:t xml:space="preserve">HOST = db12server01)(PORT = 1521)) </w:t>
      </w:r>
    </w:p>
    <w:p w:rsidR="00DB6E4A" w:rsidRPr="007D1FFC" w:rsidRDefault="00DB6E4A" w:rsidP="00DB6E4A">
      <w:pPr>
        <w:pStyle w:val="Pa34"/>
        <w:spacing w:after="20"/>
        <w:ind w:left="360"/>
        <w:rPr>
          <w:rFonts w:asciiTheme="minorHAnsi" w:hAnsiTheme="minorHAnsi" w:cs="Courier Std"/>
          <w:color w:val="000000"/>
          <w:sz w:val="18"/>
          <w:szCs w:val="18"/>
        </w:rPr>
      </w:pPr>
      <w:r w:rsidRPr="007D1FFC">
        <w:rPr>
          <w:rFonts w:asciiTheme="minorHAnsi" w:hAnsiTheme="minorHAnsi" w:cs="Courier Std"/>
          <w:color w:val="000000"/>
          <w:sz w:val="18"/>
          <w:szCs w:val="18"/>
        </w:rPr>
        <w:t xml:space="preserve">(CONNECT_DATA = </w:t>
      </w:r>
    </w:p>
    <w:p w:rsidR="00DB6E4A" w:rsidRPr="007D1FFC" w:rsidRDefault="00DB6E4A" w:rsidP="00DB6E4A">
      <w:pPr>
        <w:pStyle w:val="Pa34"/>
        <w:spacing w:after="20"/>
        <w:ind w:left="360"/>
        <w:rPr>
          <w:rFonts w:asciiTheme="minorHAnsi" w:hAnsiTheme="minorHAnsi" w:cs="Courier Std"/>
          <w:b/>
          <w:color w:val="FF0000"/>
          <w:sz w:val="18"/>
          <w:szCs w:val="18"/>
        </w:rPr>
      </w:pPr>
      <w:r w:rsidRPr="007D1FFC">
        <w:rPr>
          <w:rFonts w:asciiTheme="minorHAnsi" w:hAnsiTheme="minorHAnsi" w:cs="Courier Std"/>
          <w:b/>
          <w:color w:val="FF0000"/>
          <w:sz w:val="18"/>
          <w:szCs w:val="18"/>
        </w:rPr>
        <w:t xml:space="preserve">(SERVER = DEDICATED) </w:t>
      </w:r>
    </w:p>
    <w:p w:rsidR="00DB6E4A" w:rsidRPr="007D1FFC" w:rsidRDefault="00DB6E4A" w:rsidP="00DB6E4A">
      <w:pPr>
        <w:pStyle w:val="Pa34"/>
        <w:spacing w:after="20"/>
        <w:ind w:left="360"/>
        <w:rPr>
          <w:rFonts w:asciiTheme="minorHAnsi" w:hAnsiTheme="minorHAnsi" w:cs="Courier Std"/>
          <w:color w:val="000000"/>
          <w:sz w:val="18"/>
          <w:szCs w:val="18"/>
        </w:rPr>
      </w:pPr>
      <w:r w:rsidRPr="007D1FFC">
        <w:rPr>
          <w:rFonts w:asciiTheme="minorHAnsi" w:hAnsiTheme="minorHAnsi" w:cs="Courier Std"/>
          <w:color w:val="000000"/>
          <w:sz w:val="18"/>
          <w:szCs w:val="18"/>
        </w:rPr>
        <w:t xml:space="preserve">(SERVICE_NAME = pdb1) </w:t>
      </w:r>
    </w:p>
    <w:p w:rsidR="00DB6E4A" w:rsidRPr="007D1FFC" w:rsidRDefault="00DB6E4A" w:rsidP="00DB6E4A">
      <w:pPr>
        <w:pStyle w:val="Pa34"/>
        <w:spacing w:after="20"/>
        <w:ind w:left="360"/>
        <w:rPr>
          <w:rFonts w:asciiTheme="minorHAnsi" w:hAnsiTheme="minorHAnsi" w:cs="Courier Std"/>
          <w:color w:val="000000"/>
          <w:sz w:val="18"/>
          <w:szCs w:val="18"/>
        </w:rPr>
      </w:pPr>
      <w:r w:rsidRPr="007D1FFC">
        <w:rPr>
          <w:rFonts w:asciiTheme="minorHAnsi" w:hAnsiTheme="minorHAnsi" w:cs="Courier Std"/>
          <w:color w:val="000000"/>
          <w:sz w:val="18"/>
          <w:szCs w:val="18"/>
        </w:rPr>
        <w:t>) )</w:t>
      </w:r>
    </w:p>
    <w:p w:rsidR="00DB6E4A" w:rsidRPr="007D1FFC" w:rsidRDefault="00DB6E4A" w:rsidP="00DB6E4A">
      <w:pPr>
        <w:pStyle w:val="ListParagraph"/>
        <w:ind w:left="360"/>
        <w:rPr>
          <w:rFonts w:eastAsia="Times New Roman" w:cs="Arial"/>
          <w:color w:val="252525"/>
        </w:rPr>
      </w:pPr>
    </w:p>
    <w:p w:rsidR="00DB6E4A" w:rsidRPr="007D1FFC" w:rsidRDefault="00DB6E4A" w:rsidP="00DB6E4A">
      <w:pPr>
        <w:pStyle w:val="ListParagraph"/>
        <w:numPr>
          <w:ilvl w:val="0"/>
          <w:numId w:val="4"/>
        </w:numPr>
        <w:rPr>
          <w:rFonts w:eastAsia="Times New Roman" w:cs="Arial"/>
          <w:color w:val="252525"/>
        </w:rPr>
      </w:pPr>
      <w:r w:rsidRPr="007D1FFC">
        <w:rPr>
          <w:rFonts w:eastAsia="Times New Roman" w:cs="Arial"/>
          <w:b/>
          <w:color w:val="252525"/>
          <w:sz w:val="20"/>
        </w:rPr>
        <w:t>Create Wallet and Credential Store on source and target</w:t>
      </w:r>
      <w:r w:rsidRPr="007D1FFC">
        <w:rPr>
          <w:rFonts w:eastAsia="Times New Roman" w:cs="Arial"/>
          <w:color w:val="252525"/>
        </w:rPr>
        <w:t>.</w:t>
      </w:r>
    </w:p>
    <w:p w:rsidR="00DB6E4A" w:rsidRPr="007D1FFC" w:rsidRDefault="00DB6E4A" w:rsidP="00DB6E4A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DB6E4A" w:rsidRPr="007D1FFC" w:rsidRDefault="00DB6E4A" w:rsidP="00DB6E4A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spellStart"/>
      <w:proofErr w:type="gramStart"/>
      <w:r w:rsidRPr="007D1FFC">
        <w:rPr>
          <w:rFonts w:eastAsia="Times New Roman" w:cs="Arial"/>
          <w:color w:val="252525"/>
        </w:rPr>
        <w:t>ggsci</w:t>
      </w:r>
      <w:proofErr w:type="spellEnd"/>
      <w:proofErr w:type="gramEnd"/>
    </w:p>
    <w:p w:rsidR="00DB6E4A" w:rsidRPr="007D1FFC" w:rsidRDefault="00DB6E4A" w:rsidP="00DB6E4A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>create wallet</w:t>
      </w:r>
    </w:p>
    <w:p w:rsidR="008644E0" w:rsidRPr="007D1FFC" w:rsidRDefault="008644E0" w:rsidP="00DB6E4A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 xml:space="preserve">add </w:t>
      </w:r>
      <w:proofErr w:type="spellStart"/>
      <w:r w:rsidRPr="007D1FFC">
        <w:rPr>
          <w:rFonts w:eastAsia="Times New Roman" w:cs="Arial"/>
          <w:color w:val="252525"/>
        </w:rPr>
        <w:t>masterkey</w:t>
      </w:r>
      <w:proofErr w:type="spellEnd"/>
    </w:p>
    <w:p w:rsidR="008644E0" w:rsidRPr="007D1FFC" w:rsidRDefault="008644E0" w:rsidP="00DB6E4A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 xml:space="preserve">info </w:t>
      </w:r>
      <w:proofErr w:type="spellStart"/>
      <w:r w:rsidRPr="007D1FFC">
        <w:rPr>
          <w:rFonts w:eastAsia="Times New Roman" w:cs="Arial"/>
          <w:color w:val="252525"/>
        </w:rPr>
        <w:t>masterkey</w:t>
      </w:r>
      <w:proofErr w:type="spellEnd"/>
    </w:p>
    <w:p w:rsidR="002F3673" w:rsidRPr="007D1FFC" w:rsidRDefault="002F3673" w:rsidP="004B25F5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 xml:space="preserve">info </w:t>
      </w:r>
      <w:proofErr w:type="spellStart"/>
      <w:r w:rsidRPr="007D1FFC">
        <w:rPr>
          <w:rFonts w:eastAsia="Times New Roman" w:cs="Arial"/>
          <w:color w:val="252525"/>
        </w:rPr>
        <w:t>masterkey</w:t>
      </w:r>
      <w:proofErr w:type="spellEnd"/>
      <w:r w:rsidRPr="007D1FFC">
        <w:rPr>
          <w:rFonts w:eastAsia="Times New Roman" w:cs="Arial"/>
          <w:color w:val="252525"/>
        </w:rPr>
        <w:t xml:space="preserve"> version 1</w:t>
      </w:r>
    </w:p>
    <w:p w:rsidR="003F377C" w:rsidRPr="007D1FFC" w:rsidRDefault="003F377C" w:rsidP="004B25F5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</w:p>
    <w:p w:rsidR="00DB6E4A" w:rsidRPr="007D1FFC" w:rsidRDefault="00DB6E4A" w:rsidP="004B25F5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 xml:space="preserve">add </w:t>
      </w:r>
      <w:proofErr w:type="spellStart"/>
      <w:r w:rsidRPr="007D1FFC">
        <w:rPr>
          <w:rFonts w:eastAsia="Times New Roman" w:cs="Arial"/>
          <w:color w:val="252525"/>
        </w:rPr>
        <w:t>credentialstore</w:t>
      </w:r>
      <w:proofErr w:type="spellEnd"/>
    </w:p>
    <w:p w:rsidR="00DB6E4A" w:rsidRPr="007D1FFC" w:rsidRDefault="00DB6E4A" w:rsidP="00DB6E4A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 xml:space="preserve">alter </w:t>
      </w:r>
      <w:proofErr w:type="spellStart"/>
      <w:r w:rsidRPr="007D1FFC">
        <w:rPr>
          <w:rFonts w:eastAsia="Times New Roman" w:cs="Arial"/>
          <w:color w:val="252525"/>
        </w:rPr>
        <w:t>credentialstore</w:t>
      </w:r>
      <w:proofErr w:type="spellEnd"/>
      <w:r w:rsidRPr="007D1FFC">
        <w:rPr>
          <w:rFonts w:eastAsia="Times New Roman" w:cs="Arial"/>
          <w:color w:val="252525"/>
        </w:rPr>
        <w:t xml:space="preserve"> add user </w:t>
      </w:r>
      <w:proofErr w:type="spellStart"/>
      <w:r w:rsidRPr="007D1FFC">
        <w:rPr>
          <w:rFonts w:eastAsia="Times New Roman" w:cs="Arial"/>
          <w:color w:val="252525"/>
        </w:rPr>
        <w:t>ggadmin@src</w:t>
      </w:r>
      <w:proofErr w:type="spellEnd"/>
      <w:r w:rsidRPr="007D1FFC">
        <w:rPr>
          <w:rFonts w:eastAsia="Times New Roman" w:cs="Arial"/>
          <w:color w:val="252525"/>
        </w:rPr>
        <w:t xml:space="preserve"> alias </w:t>
      </w:r>
      <w:r w:rsidR="00BC1BC4" w:rsidRPr="007D1FFC">
        <w:rPr>
          <w:rFonts w:eastAsia="Times New Roman" w:cs="Arial"/>
          <w:color w:val="252525"/>
        </w:rPr>
        <w:t>c##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="00BC1BC4" w:rsidRPr="007D1FFC">
        <w:rPr>
          <w:rFonts w:eastAsia="Times New Roman" w:cs="Arial"/>
          <w:color w:val="252525"/>
        </w:rPr>
        <w:t xml:space="preserve"> (or </w:t>
      </w:r>
      <w:proofErr w:type="spellStart"/>
      <w:r w:rsidR="00BC1BC4" w:rsidRPr="007D1FFC">
        <w:rPr>
          <w:rFonts w:eastAsia="Times New Roman" w:cs="Arial"/>
          <w:color w:val="252525"/>
        </w:rPr>
        <w:t>ggadmin</w:t>
      </w:r>
      <w:proofErr w:type="spellEnd"/>
      <w:r w:rsidR="00BC1BC4" w:rsidRPr="007D1FFC">
        <w:rPr>
          <w:rFonts w:eastAsia="Times New Roman" w:cs="Arial"/>
          <w:color w:val="252525"/>
        </w:rPr>
        <w:t>)</w:t>
      </w:r>
    </w:p>
    <w:p w:rsidR="00DB6E4A" w:rsidRPr="007D1FFC" w:rsidRDefault="00DB6E4A" w:rsidP="00DB6E4A">
      <w:pPr>
        <w:pStyle w:val="ListParagraph"/>
        <w:numPr>
          <w:ilvl w:val="1"/>
          <w:numId w:val="6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>password : xxx</w:t>
      </w:r>
    </w:p>
    <w:p w:rsidR="00DB6E4A" w:rsidRPr="007D1FFC" w:rsidRDefault="00DB6E4A" w:rsidP="00BB2016">
      <w:pPr>
        <w:pStyle w:val="ListParagraph"/>
        <w:ind w:left="360" w:firstLine="360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info</w:t>
      </w:r>
      <w:proofErr w:type="gramEnd"/>
      <w:r w:rsidRPr="007D1FFC">
        <w:rPr>
          <w:rFonts w:eastAsia="Times New Roman" w:cs="Arial"/>
          <w:color w:val="252525"/>
        </w:rPr>
        <w:t xml:space="preserve"> </w:t>
      </w:r>
      <w:proofErr w:type="spellStart"/>
      <w:r w:rsidRPr="007D1FFC">
        <w:rPr>
          <w:rFonts w:eastAsia="Times New Roman" w:cs="Arial"/>
          <w:color w:val="252525"/>
        </w:rPr>
        <w:t>credentialstore</w:t>
      </w:r>
      <w:proofErr w:type="spellEnd"/>
    </w:p>
    <w:p w:rsidR="00D81AF0" w:rsidRPr="007D1FFC" w:rsidRDefault="00D81AF0" w:rsidP="00D81AF0">
      <w:pPr>
        <w:rPr>
          <w:rFonts w:eastAsia="Times New Roman" w:cs="Arial"/>
          <w:color w:val="252525"/>
        </w:rPr>
      </w:pPr>
      <w:r w:rsidRPr="007D1FFC">
        <w:rPr>
          <w:rFonts w:eastAsia="Times New Roman" w:cs="Arial"/>
          <w:color w:val="252525"/>
        </w:rPr>
        <w:t xml:space="preserve">      </w:t>
      </w:r>
      <w:proofErr w:type="gramStart"/>
      <w:r w:rsidRPr="007D1FFC">
        <w:rPr>
          <w:rFonts w:eastAsia="Times New Roman" w:cs="Arial"/>
          <w:color w:val="252525"/>
        </w:rPr>
        <w:t>copy</w:t>
      </w:r>
      <w:proofErr w:type="gramEnd"/>
      <w:r w:rsidRPr="007D1FFC">
        <w:rPr>
          <w:rFonts w:eastAsia="Times New Roman" w:cs="Arial"/>
          <w:color w:val="252525"/>
        </w:rPr>
        <w:t xml:space="preserve"> </w:t>
      </w:r>
      <w:proofErr w:type="spellStart"/>
      <w:r w:rsidRPr="007D1FFC">
        <w:rPr>
          <w:rFonts w:eastAsia="Times New Roman" w:cs="Arial"/>
          <w:color w:val="252525"/>
        </w:rPr>
        <w:t>dirwlt</w:t>
      </w:r>
      <w:proofErr w:type="spellEnd"/>
      <w:r w:rsidRPr="007D1FFC">
        <w:rPr>
          <w:rFonts w:eastAsia="Times New Roman" w:cs="Arial"/>
          <w:color w:val="252525"/>
        </w:rPr>
        <w:t>/</w:t>
      </w:r>
      <w:proofErr w:type="spellStart"/>
      <w:r w:rsidRPr="007D1FFC">
        <w:rPr>
          <w:rFonts w:eastAsia="Times New Roman" w:cs="Arial"/>
          <w:color w:val="252525"/>
        </w:rPr>
        <w:t>cwallet.sso</w:t>
      </w:r>
      <w:proofErr w:type="spellEnd"/>
      <w:r w:rsidRPr="007D1FFC">
        <w:rPr>
          <w:rFonts w:eastAsia="Times New Roman" w:cs="Arial"/>
          <w:color w:val="252525"/>
        </w:rPr>
        <w:t xml:space="preserve"> to all participated hosts</w:t>
      </w:r>
    </w:p>
    <w:p w:rsidR="003A0C28" w:rsidRPr="007D1FFC" w:rsidRDefault="003A0C28" w:rsidP="00BB2016">
      <w:pPr>
        <w:pStyle w:val="ListParagraph"/>
        <w:ind w:left="360" w:firstLine="360"/>
        <w:rPr>
          <w:rFonts w:eastAsia="Times New Roman" w:cs="Arial"/>
          <w:color w:val="252525"/>
        </w:rPr>
      </w:pPr>
    </w:p>
    <w:p w:rsidR="003A0C28" w:rsidRPr="007D1FFC" w:rsidRDefault="003A0C28" w:rsidP="003A0C28">
      <w:pPr>
        <w:pStyle w:val="ListParagraph"/>
        <w:numPr>
          <w:ilvl w:val="0"/>
          <w:numId w:val="4"/>
        </w:numPr>
        <w:shd w:val="clear" w:color="auto" w:fill="FFFFFF"/>
        <w:spacing w:before="240" w:after="120" w:line="240" w:lineRule="auto"/>
        <w:outlineLvl w:val="2"/>
        <w:rPr>
          <w:rFonts w:eastAsia="Times New Roman" w:cs="Arial"/>
          <w:b/>
          <w:color w:val="252525"/>
        </w:rPr>
      </w:pPr>
      <w:r w:rsidRPr="007D1FFC">
        <w:rPr>
          <w:rFonts w:eastAsia="Times New Roman" w:cs="Arial"/>
          <w:b/>
          <w:color w:val="252525"/>
        </w:rPr>
        <w:t>make sure flashback is on source</w:t>
      </w: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select</w:t>
      </w:r>
      <w:proofErr w:type="gramEnd"/>
      <w:r w:rsidRPr="007D1FFC">
        <w:rPr>
          <w:rFonts w:eastAsia="Times New Roman" w:cs="Arial"/>
          <w:color w:val="252525"/>
        </w:rPr>
        <w:t xml:space="preserve"> FLASHBACK_ON from </w:t>
      </w:r>
      <w:proofErr w:type="spellStart"/>
      <w:r w:rsidRPr="007D1FFC">
        <w:rPr>
          <w:rFonts w:eastAsia="Times New Roman" w:cs="Arial"/>
          <w:color w:val="252525"/>
        </w:rPr>
        <w:t>v$database</w:t>
      </w:r>
      <w:proofErr w:type="spellEnd"/>
      <w:r w:rsidRPr="007D1FFC">
        <w:rPr>
          <w:rFonts w:eastAsia="Times New Roman" w:cs="Arial"/>
          <w:color w:val="252525"/>
        </w:rPr>
        <w:t>;</w:t>
      </w: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alter</w:t>
      </w:r>
      <w:proofErr w:type="gramEnd"/>
      <w:r w:rsidRPr="007D1FFC">
        <w:rPr>
          <w:rFonts w:eastAsia="Times New Roman" w:cs="Arial"/>
          <w:color w:val="252525"/>
        </w:rPr>
        <w:t xml:space="preserve"> database flashback on;</w:t>
      </w: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grant</w:t>
      </w:r>
      <w:proofErr w:type="gramEnd"/>
      <w:r w:rsidRPr="007D1FFC">
        <w:rPr>
          <w:rFonts w:eastAsia="Times New Roman" w:cs="Arial"/>
          <w:color w:val="252525"/>
        </w:rPr>
        <w:t xml:space="preserve"> flashback any table to c##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Pr="007D1FFC">
        <w:rPr>
          <w:rFonts w:eastAsia="Times New Roman" w:cs="Arial"/>
          <w:color w:val="252525"/>
        </w:rPr>
        <w:t>; (CDB)</w:t>
      </w: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grant</w:t>
      </w:r>
      <w:proofErr w:type="gramEnd"/>
      <w:r w:rsidRPr="007D1FFC">
        <w:rPr>
          <w:rFonts w:eastAsia="Times New Roman" w:cs="Arial"/>
          <w:color w:val="252525"/>
        </w:rPr>
        <w:t xml:space="preserve"> flashback any table to </w:t>
      </w:r>
      <w:proofErr w:type="spellStart"/>
      <w:r w:rsidRPr="007D1FFC">
        <w:rPr>
          <w:rFonts w:eastAsia="Times New Roman" w:cs="Arial"/>
          <w:color w:val="252525"/>
        </w:rPr>
        <w:t>ggadmin</w:t>
      </w:r>
      <w:proofErr w:type="spellEnd"/>
      <w:r w:rsidRPr="007D1FFC">
        <w:rPr>
          <w:rFonts w:eastAsia="Times New Roman" w:cs="Arial"/>
          <w:color w:val="252525"/>
        </w:rPr>
        <w:t>; (</w:t>
      </w:r>
      <w:proofErr w:type="spellStart"/>
      <w:r w:rsidRPr="007D1FFC">
        <w:rPr>
          <w:rFonts w:eastAsia="Times New Roman" w:cs="Arial"/>
          <w:color w:val="252525"/>
        </w:rPr>
        <w:t>nonCDB</w:t>
      </w:r>
      <w:proofErr w:type="spellEnd"/>
      <w:r w:rsidRPr="007D1FFC">
        <w:rPr>
          <w:rFonts w:eastAsia="Times New Roman" w:cs="Arial"/>
          <w:color w:val="252525"/>
        </w:rPr>
        <w:t>)</w:t>
      </w:r>
    </w:p>
    <w:p w:rsidR="003A0C28" w:rsidRPr="007D1FFC" w:rsidRDefault="003A0C28" w:rsidP="003A0C28">
      <w:pPr>
        <w:pStyle w:val="ListParagraph"/>
        <w:shd w:val="clear" w:color="auto" w:fill="FFFFFF"/>
        <w:spacing w:before="240" w:after="120" w:line="240" w:lineRule="auto"/>
        <w:ind w:left="360"/>
        <w:outlineLvl w:val="2"/>
        <w:rPr>
          <w:rFonts w:eastAsia="Times New Roman" w:cs="Arial"/>
          <w:color w:val="252525"/>
        </w:rPr>
      </w:pPr>
    </w:p>
    <w:p w:rsidR="003A0C28" w:rsidRPr="007D1FFC" w:rsidRDefault="00220FD8" w:rsidP="003A0C28">
      <w:pPr>
        <w:pStyle w:val="ListParagraph"/>
        <w:numPr>
          <w:ilvl w:val="0"/>
          <w:numId w:val="4"/>
        </w:numPr>
        <w:rPr>
          <w:rFonts w:eastAsia="Times New Roman" w:cs="Arial"/>
          <w:b/>
          <w:color w:val="252525"/>
        </w:rPr>
      </w:pPr>
      <w:r w:rsidRPr="007D1FFC">
        <w:rPr>
          <w:rFonts w:eastAsia="Times New Roman" w:cs="Arial"/>
          <w:b/>
          <w:color w:val="252525"/>
        </w:rPr>
        <w:t xml:space="preserve">enable </w:t>
      </w:r>
      <w:proofErr w:type="spellStart"/>
      <w:r w:rsidRPr="007D1FFC">
        <w:rPr>
          <w:rFonts w:eastAsia="Times New Roman" w:cs="Arial"/>
          <w:b/>
          <w:color w:val="252525"/>
        </w:rPr>
        <w:t>goldengate</w:t>
      </w:r>
      <w:proofErr w:type="spellEnd"/>
      <w:r w:rsidRPr="007D1FFC">
        <w:rPr>
          <w:rFonts w:eastAsia="Times New Roman" w:cs="Arial"/>
          <w:b/>
          <w:color w:val="252525"/>
        </w:rPr>
        <w:t xml:space="preserve"> on source and target databases</w:t>
      </w:r>
    </w:p>
    <w:p w:rsidR="00220FD8" w:rsidRPr="007D1FFC" w:rsidRDefault="00220FD8" w:rsidP="00220FD8">
      <w:pPr>
        <w:pStyle w:val="ListParagraph"/>
        <w:ind w:left="360"/>
        <w:rPr>
          <w:rFonts w:eastAsia="Times New Roman" w:cs="Arial"/>
          <w:color w:val="252525"/>
        </w:rPr>
      </w:pPr>
    </w:p>
    <w:p w:rsidR="00220FD8" w:rsidRPr="007D1FFC" w:rsidRDefault="00220FD8" w:rsidP="00220FD8">
      <w:pPr>
        <w:pStyle w:val="ListParagraph"/>
        <w:ind w:left="360"/>
        <w:rPr>
          <w:rFonts w:eastAsia="Times New Roman" w:cs="Arial"/>
          <w:color w:val="252525"/>
        </w:rPr>
      </w:pPr>
      <w:proofErr w:type="gramStart"/>
      <w:r w:rsidRPr="007D1FFC">
        <w:rPr>
          <w:rFonts w:eastAsia="Times New Roman" w:cs="Arial"/>
          <w:color w:val="252525"/>
        </w:rPr>
        <w:t>alter</w:t>
      </w:r>
      <w:proofErr w:type="gramEnd"/>
      <w:r w:rsidRPr="007D1FFC">
        <w:rPr>
          <w:rFonts w:eastAsia="Times New Roman" w:cs="Arial"/>
          <w:color w:val="252525"/>
        </w:rPr>
        <w:t xml:space="preserve"> system set </w:t>
      </w:r>
      <w:proofErr w:type="spellStart"/>
      <w:r w:rsidRPr="007D1FFC">
        <w:rPr>
          <w:rFonts w:eastAsia="Times New Roman" w:cs="Arial"/>
          <w:color w:val="252525"/>
        </w:rPr>
        <w:t>enable_goldengate_replication</w:t>
      </w:r>
      <w:proofErr w:type="spellEnd"/>
      <w:r w:rsidRPr="007D1FFC">
        <w:rPr>
          <w:rFonts w:eastAsia="Times New Roman" w:cs="Arial"/>
          <w:color w:val="252525"/>
        </w:rPr>
        <w:t xml:space="preserve"> = true scope=both </w:t>
      </w:r>
      <w:proofErr w:type="spellStart"/>
      <w:r w:rsidRPr="007D1FFC">
        <w:rPr>
          <w:rFonts w:eastAsia="Times New Roman" w:cs="Arial"/>
          <w:color w:val="252525"/>
        </w:rPr>
        <w:t>sid</w:t>
      </w:r>
      <w:proofErr w:type="spellEnd"/>
      <w:r w:rsidRPr="007D1FFC">
        <w:rPr>
          <w:rFonts w:eastAsia="Times New Roman" w:cs="Arial"/>
          <w:color w:val="252525"/>
        </w:rPr>
        <w:t>='*';</w:t>
      </w:r>
    </w:p>
    <w:p w:rsidR="00777655" w:rsidRPr="007D1FFC" w:rsidRDefault="00777655" w:rsidP="00644E2C">
      <w:pPr>
        <w:rPr>
          <w:b/>
          <w:sz w:val="24"/>
        </w:rPr>
      </w:pPr>
      <w:r w:rsidRPr="007D1FFC">
        <w:rPr>
          <w:b/>
          <w:sz w:val="24"/>
        </w:rPr>
        <w:t>==============================================================================</w:t>
      </w:r>
    </w:p>
    <w:p w:rsidR="00644E2C" w:rsidRPr="007D1FFC" w:rsidRDefault="00644E2C" w:rsidP="00644E2C">
      <w:pPr>
        <w:rPr>
          <w:b/>
          <w:sz w:val="24"/>
        </w:rPr>
      </w:pPr>
      <w:r w:rsidRPr="007D1FFC">
        <w:rPr>
          <w:b/>
          <w:sz w:val="24"/>
        </w:rPr>
        <w:t>Steps for change data capture:</w:t>
      </w:r>
    </w:p>
    <w:p w:rsidR="00644E2C" w:rsidRPr="007D1FFC" w:rsidRDefault="00644E2C" w:rsidP="00644E2C">
      <w:r w:rsidRPr="007D1FFC">
        <w:t xml:space="preserve">Extract group eoltp01, </w:t>
      </w:r>
      <w:proofErr w:type="spellStart"/>
      <w:r w:rsidRPr="007D1FFC">
        <w:t>ggadmin</w:t>
      </w:r>
      <w:proofErr w:type="spellEnd"/>
      <w:r w:rsidRPr="007D1FFC">
        <w:t xml:space="preserve"> user c##</w:t>
      </w:r>
      <w:proofErr w:type="spellStart"/>
      <w:r w:rsidRPr="007D1FFC">
        <w:t>ggadmin</w:t>
      </w:r>
      <w:proofErr w:type="spellEnd"/>
      <w:r w:rsidRPr="007D1FFC">
        <w:t xml:space="preserve">, </w:t>
      </w:r>
    </w:p>
    <w:p w:rsidR="00644E2C" w:rsidRPr="007D1FFC" w:rsidRDefault="00644E2C" w:rsidP="00644E2C">
      <w:r w:rsidRPr="007D1FFC">
        <w:t xml:space="preserve">Local extract </w:t>
      </w:r>
      <w:proofErr w:type="gramStart"/>
      <w:r w:rsidRPr="007D1FFC">
        <w:t>trail :</w:t>
      </w:r>
      <w:proofErr w:type="gramEnd"/>
      <w:r w:rsidRPr="007D1FFC">
        <w:t xml:space="preserve"> ./</w:t>
      </w:r>
      <w:proofErr w:type="spellStart"/>
      <w:r w:rsidRPr="007D1FFC">
        <w:t>dirdat</w:t>
      </w:r>
      <w:proofErr w:type="spellEnd"/>
      <w:r w:rsidRPr="007D1FFC">
        <w:t>/</w:t>
      </w:r>
      <w:proofErr w:type="spellStart"/>
      <w:r w:rsidRPr="007D1FFC">
        <w:t>lt</w:t>
      </w:r>
      <w:proofErr w:type="spellEnd"/>
    </w:p>
    <w:p w:rsidR="00644E2C" w:rsidRPr="007D1FFC" w:rsidRDefault="00644E2C" w:rsidP="00644E2C">
      <w:r w:rsidRPr="007D1FFC">
        <w:t>Data pump ‘epmp01’.</w:t>
      </w:r>
    </w:p>
    <w:p w:rsidR="00644E2C" w:rsidRPr="007D1FFC" w:rsidRDefault="00644E2C" w:rsidP="00644E2C">
      <w:pPr>
        <w:pStyle w:val="ListParagraph"/>
        <w:numPr>
          <w:ilvl w:val="0"/>
          <w:numId w:val="2"/>
        </w:numPr>
      </w:pPr>
      <w:r w:rsidRPr="007D1FFC">
        <w:t xml:space="preserve">Edit eoltp01 </w:t>
      </w:r>
      <w:proofErr w:type="spellStart"/>
      <w:r w:rsidRPr="007D1FFC">
        <w:t>param</w:t>
      </w:r>
      <w:proofErr w:type="spellEnd"/>
      <w:r w:rsidRPr="007D1FFC">
        <w:t xml:space="preserve"> file</w:t>
      </w:r>
    </w:p>
    <w:p w:rsidR="00644E2C" w:rsidRPr="007D1FFC" w:rsidRDefault="00644E2C" w:rsidP="00644E2C">
      <w:pPr>
        <w:pStyle w:val="ListParagraph"/>
      </w:pPr>
    </w:p>
    <w:p w:rsidR="00644E2C" w:rsidRPr="007D1FFC" w:rsidRDefault="00E21C13" w:rsidP="00644E2C">
      <w:pPr>
        <w:pStyle w:val="ListParagraph"/>
        <w:numPr>
          <w:ilvl w:val="0"/>
          <w:numId w:val="2"/>
        </w:numPr>
      </w:pPr>
      <w:proofErr w:type="spellStart"/>
      <w:r w:rsidRPr="007D1FFC">
        <w:t>Dblogin</w:t>
      </w:r>
      <w:proofErr w:type="spellEnd"/>
      <w:r w:rsidRPr="007D1FFC">
        <w:t xml:space="preserve"> </w:t>
      </w:r>
      <w:proofErr w:type="spellStart"/>
      <w:r w:rsidRPr="007D1FFC">
        <w:t>useridalias</w:t>
      </w:r>
      <w:proofErr w:type="spellEnd"/>
      <w:r w:rsidRPr="007D1FFC">
        <w:t xml:space="preserve"> c##</w:t>
      </w:r>
      <w:proofErr w:type="spellStart"/>
      <w:r w:rsidRPr="007D1FFC">
        <w:t>ggad</w:t>
      </w:r>
      <w:r w:rsidR="00690B4B" w:rsidRPr="007D1FFC">
        <w:t>min</w:t>
      </w:r>
      <w:proofErr w:type="spellEnd"/>
    </w:p>
    <w:p w:rsidR="00644E2C" w:rsidRPr="007D1FFC" w:rsidRDefault="00644E2C" w:rsidP="00644E2C">
      <w:pPr>
        <w:pStyle w:val="ListParagraph"/>
      </w:pPr>
    </w:p>
    <w:p w:rsidR="00644E2C" w:rsidRPr="007D1FFC" w:rsidRDefault="00644E2C" w:rsidP="00E21C13">
      <w:pPr>
        <w:pStyle w:val="ListParagraph"/>
        <w:numPr>
          <w:ilvl w:val="0"/>
          <w:numId w:val="2"/>
        </w:numPr>
      </w:pPr>
      <w:r w:rsidRPr="007D1FFC">
        <w:t>Register extract eoltp01 database container(</w:t>
      </w:r>
      <w:proofErr w:type="spellStart"/>
      <w:r w:rsidRPr="007D1FFC">
        <w:t>pdb_name</w:t>
      </w:r>
      <w:proofErr w:type="spellEnd"/>
      <w:r w:rsidRPr="007D1FFC">
        <w:t>)</w:t>
      </w:r>
    </w:p>
    <w:p w:rsidR="00644E2C" w:rsidRPr="007D1FFC" w:rsidRDefault="00644E2C" w:rsidP="00644E2C">
      <w:pPr>
        <w:pStyle w:val="ListParagraph"/>
      </w:pPr>
    </w:p>
    <w:p w:rsidR="00644E2C" w:rsidRPr="007D1FFC" w:rsidRDefault="00644E2C" w:rsidP="00644E2C">
      <w:pPr>
        <w:pStyle w:val="ListParagraph"/>
        <w:numPr>
          <w:ilvl w:val="0"/>
          <w:numId w:val="2"/>
        </w:numPr>
      </w:pPr>
      <w:r w:rsidRPr="007D1FFC">
        <w:t xml:space="preserve">Add extract eoltp01, integrated </w:t>
      </w:r>
      <w:proofErr w:type="spellStart"/>
      <w:r w:rsidRPr="007D1FFC">
        <w:t>tranlog</w:t>
      </w:r>
      <w:proofErr w:type="spellEnd"/>
      <w:r w:rsidRPr="007D1FFC">
        <w:t xml:space="preserve">, </w:t>
      </w:r>
      <w:r w:rsidRPr="007D1FFC">
        <w:rPr>
          <w:b/>
        </w:rPr>
        <w:t>begin now</w:t>
      </w:r>
    </w:p>
    <w:p w:rsidR="00644E2C" w:rsidRPr="007D1FFC" w:rsidRDefault="00782C3C" w:rsidP="00644E2C">
      <w:pPr>
        <w:pStyle w:val="ListParagraph"/>
        <w:rPr>
          <w:b/>
        </w:rPr>
      </w:pPr>
      <w:r w:rsidRPr="007D1FFC">
        <w:rPr>
          <w:b/>
        </w:rPr>
        <w:t>(</w:t>
      </w:r>
      <w:r w:rsidR="00901EE5" w:rsidRPr="007D1FFC">
        <w:rPr>
          <w:b/>
        </w:rPr>
        <w:t xml:space="preserve">The </w:t>
      </w:r>
      <w:r w:rsidR="00BA1FDD" w:rsidRPr="007D1FFC">
        <w:rPr>
          <w:b/>
        </w:rPr>
        <w:t>trail will start with SCN#_00</w:t>
      </w:r>
      <w:r w:rsidRPr="007D1FFC">
        <w:rPr>
          <w:b/>
        </w:rPr>
        <w:t>)</w:t>
      </w:r>
    </w:p>
    <w:p w:rsidR="00901EE5" w:rsidRPr="007D1FFC" w:rsidRDefault="00901EE5" w:rsidP="00644E2C">
      <w:pPr>
        <w:pStyle w:val="ListParagraph"/>
      </w:pPr>
    </w:p>
    <w:p w:rsidR="00644E2C" w:rsidRPr="007D1FFC" w:rsidRDefault="00644E2C" w:rsidP="00782C3C">
      <w:pPr>
        <w:pStyle w:val="ListParagraph"/>
        <w:numPr>
          <w:ilvl w:val="0"/>
          <w:numId w:val="2"/>
        </w:numPr>
      </w:pPr>
      <w:r w:rsidRPr="007D1FFC">
        <w:t xml:space="preserve">Add </w:t>
      </w:r>
      <w:proofErr w:type="spellStart"/>
      <w:r w:rsidRPr="007D1FFC">
        <w:t>exttrail</w:t>
      </w:r>
      <w:proofErr w:type="spellEnd"/>
      <w:r w:rsidRPr="007D1FFC">
        <w:t xml:space="preserve"> ./</w:t>
      </w:r>
      <w:proofErr w:type="spellStart"/>
      <w:r w:rsidRPr="007D1FFC">
        <w:t>dirdat</w:t>
      </w:r>
      <w:proofErr w:type="spellEnd"/>
      <w:r w:rsidRPr="007D1FFC">
        <w:t>/</w:t>
      </w:r>
      <w:proofErr w:type="spellStart"/>
      <w:r w:rsidRPr="007D1FFC">
        <w:t>lt</w:t>
      </w:r>
      <w:proofErr w:type="spellEnd"/>
      <w:r w:rsidRPr="007D1FFC">
        <w:t>, extract eoltp01, megabytes 100</w:t>
      </w:r>
    </w:p>
    <w:p w:rsidR="00644E2C" w:rsidRPr="007D1FFC" w:rsidRDefault="00644E2C" w:rsidP="00644E2C">
      <w:pPr>
        <w:pStyle w:val="ListParagraph"/>
      </w:pPr>
    </w:p>
    <w:p w:rsidR="00644E2C" w:rsidRPr="007D1FFC" w:rsidRDefault="00644E2C" w:rsidP="00644E2C">
      <w:pPr>
        <w:pStyle w:val="ListParagraph"/>
        <w:numPr>
          <w:ilvl w:val="0"/>
          <w:numId w:val="2"/>
        </w:numPr>
      </w:pPr>
      <w:r w:rsidRPr="007D1FFC">
        <w:t xml:space="preserve">Edit data pump ‘epmp01’ </w:t>
      </w:r>
      <w:proofErr w:type="spellStart"/>
      <w:r w:rsidRPr="007D1FFC">
        <w:t>param</w:t>
      </w:r>
      <w:proofErr w:type="spellEnd"/>
      <w:r w:rsidRPr="007D1FFC">
        <w:t xml:space="preserve"> file</w:t>
      </w:r>
    </w:p>
    <w:p w:rsidR="0055567B" w:rsidRPr="007D1FFC" w:rsidRDefault="0055567B" w:rsidP="0055567B">
      <w:pPr>
        <w:pStyle w:val="ListParagraph"/>
      </w:pPr>
    </w:p>
    <w:p w:rsidR="0055567B" w:rsidRPr="007D1FFC" w:rsidRDefault="00644E2C" w:rsidP="003E68C5">
      <w:pPr>
        <w:pStyle w:val="ListParagraph"/>
        <w:numPr>
          <w:ilvl w:val="0"/>
          <w:numId w:val="2"/>
        </w:numPr>
      </w:pPr>
      <w:r w:rsidRPr="007D1FFC">
        <w:t xml:space="preserve">Add extract epmp01, </w:t>
      </w:r>
      <w:proofErr w:type="spellStart"/>
      <w:r w:rsidRPr="007D1FFC">
        <w:t>exttrailsource</w:t>
      </w:r>
      <w:proofErr w:type="spellEnd"/>
      <w:r w:rsidRPr="007D1FFC">
        <w:t xml:space="preserve"> ./</w:t>
      </w:r>
      <w:proofErr w:type="spellStart"/>
      <w:r w:rsidRPr="007D1FFC">
        <w:t>dirdat</w:t>
      </w:r>
      <w:proofErr w:type="spellEnd"/>
      <w:r w:rsidRPr="007D1FFC">
        <w:t>/</w:t>
      </w:r>
      <w:proofErr w:type="spellStart"/>
      <w:r w:rsidRPr="007D1FFC">
        <w:t>lt</w:t>
      </w:r>
      <w:proofErr w:type="spellEnd"/>
      <w:r w:rsidR="003E68C5" w:rsidRPr="007D1FFC">
        <w:br/>
      </w:r>
    </w:p>
    <w:p w:rsidR="00644E2C" w:rsidRPr="007D1FFC" w:rsidRDefault="00644E2C" w:rsidP="00644E2C">
      <w:pPr>
        <w:pStyle w:val="ListParagraph"/>
        <w:numPr>
          <w:ilvl w:val="0"/>
          <w:numId w:val="2"/>
        </w:numPr>
      </w:pPr>
      <w:r w:rsidRPr="007D1FFC">
        <w:t xml:space="preserve">Add </w:t>
      </w:r>
      <w:proofErr w:type="spellStart"/>
      <w:r w:rsidRPr="007D1FFC">
        <w:t>rmttrail</w:t>
      </w:r>
      <w:proofErr w:type="spellEnd"/>
      <w:r w:rsidRPr="007D1FFC">
        <w:t xml:space="preserve"> ./</w:t>
      </w:r>
      <w:proofErr w:type="spellStart"/>
      <w:r w:rsidRPr="007D1FFC">
        <w:t>dirdat</w:t>
      </w:r>
      <w:proofErr w:type="spellEnd"/>
      <w:r w:rsidRPr="007D1FFC">
        <w:t>/</w:t>
      </w:r>
      <w:proofErr w:type="spellStart"/>
      <w:r w:rsidRPr="007D1FFC">
        <w:t>rt</w:t>
      </w:r>
      <w:proofErr w:type="spellEnd"/>
      <w:r w:rsidRPr="007D1FFC">
        <w:t>, extract epmp01, megabytes 100</w:t>
      </w:r>
    </w:p>
    <w:p w:rsidR="0055567B" w:rsidRPr="007D1FFC" w:rsidRDefault="0055567B" w:rsidP="0055567B">
      <w:pPr>
        <w:pStyle w:val="ListParagraph"/>
      </w:pPr>
    </w:p>
    <w:p w:rsidR="00644E2C" w:rsidRPr="007D1FFC" w:rsidRDefault="00644E2C" w:rsidP="00CA6D0F">
      <w:pPr>
        <w:pStyle w:val="ListParagraph"/>
        <w:numPr>
          <w:ilvl w:val="0"/>
          <w:numId w:val="2"/>
        </w:numPr>
      </w:pPr>
      <w:r w:rsidRPr="007D1FFC">
        <w:rPr>
          <w:b/>
        </w:rPr>
        <w:t xml:space="preserve">Start extract * </w:t>
      </w:r>
      <w:r w:rsidRPr="007D1FFC">
        <w:t>(for eoltp01, epmp01)</w:t>
      </w:r>
    </w:p>
    <w:p w:rsidR="00CA6D0F" w:rsidRPr="007D1FFC" w:rsidRDefault="00CA6D0F" w:rsidP="00CA6D0F">
      <w:pPr>
        <w:rPr>
          <w:b/>
          <w:sz w:val="24"/>
        </w:rPr>
      </w:pPr>
      <w:r w:rsidRPr="007D1FFC">
        <w:rPr>
          <w:b/>
          <w:sz w:val="24"/>
        </w:rPr>
        <w:t xml:space="preserve">Steps for Direct </w:t>
      </w:r>
      <w:r w:rsidR="00EE291A" w:rsidRPr="007D1FFC">
        <w:rPr>
          <w:b/>
          <w:sz w:val="24"/>
        </w:rPr>
        <w:t xml:space="preserve">initial </w:t>
      </w:r>
      <w:r w:rsidRPr="007D1FFC">
        <w:rPr>
          <w:b/>
          <w:sz w:val="24"/>
        </w:rPr>
        <w:t xml:space="preserve">Load: </w:t>
      </w:r>
    </w:p>
    <w:p w:rsidR="00CA6D0F" w:rsidRPr="007D1FFC" w:rsidRDefault="00CA6D0F" w:rsidP="00CA6D0F">
      <w:pPr>
        <w:ind w:firstLine="360"/>
      </w:pPr>
      <w:r w:rsidRPr="007D1FFC">
        <w:t xml:space="preserve">Source table </w:t>
      </w:r>
      <w:proofErr w:type="spellStart"/>
      <w:r w:rsidRPr="007D1FFC">
        <w:t>src.A</w:t>
      </w:r>
      <w:proofErr w:type="spellEnd"/>
      <w:r w:rsidR="0000127B" w:rsidRPr="007D1FFC">
        <w:t>, extract group init_load</w:t>
      </w:r>
      <w:r w:rsidR="008A1DB3" w:rsidRPr="007D1FFC">
        <w:t>01</w:t>
      </w:r>
    </w:p>
    <w:p w:rsidR="00CA6D0F" w:rsidRPr="007D1FFC" w:rsidRDefault="00CA6D0F" w:rsidP="00CA6D0F">
      <w:pPr>
        <w:ind w:firstLine="360"/>
      </w:pPr>
      <w:r w:rsidRPr="007D1FFC">
        <w:t xml:space="preserve">Target table </w:t>
      </w:r>
      <w:proofErr w:type="spellStart"/>
      <w:r w:rsidRPr="007D1FFC">
        <w:t>tgt.A</w:t>
      </w:r>
      <w:proofErr w:type="spellEnd"/>
      <w:r w:rsidR="0000127B" w:rsidRPr="007D1FFC">
        <w:t>, replicate init_repl</w:t>
      </w:r>
      <w:r w:rsidR="008A1DB3" w:rsidRPr="007D1FFC">
        <w:t>01</w:t>
      </w:r>
    </w:p>
    <w:p w:rsidR="00CA6D0F" w:rsidRPr="007D1FFC" w:rsidRDefault="00CA6D0F" w:rsidP="004049EF">
      <w:pPr>
        <w:pStyle w:val="ListParagraph"/>
        <w:numPr>
          <w:ilvl w:val="0"/>
          <w:numId w:val="1"/>
        </w:numPr>
      </w:pPr>
      <w:r w:rsidRPr="007D1FFC">
        <w:t xml:space="preserve">Add </w:t>
      </w:r>
      <w:proofErr w:type="spellStart"/>
      <w:r w:rsidRPr="007D1FFC">
        <w:t>trandata</w:t>
      </w:r>
      <w:proofErr w:type="spellEnd"/>
      <w:r w:rsidRPr="007D1FFC">
        <w:t xml:space="preserve"> </w:t>
      </w:r>
      <w:proofErr w:type="spellStart"/>
      <w:r w:rsidRPr="007D1FFC">
        <w:t>src.A</w:t>
      </w:r>
      <w:proofErr w:type="spellEnd"/>
    </w:p>
    <w:p w:rsidR="00CA6D0F" w:rsidRPr="007D1FFC" w:rsidRDefault="00CA6D0F" w:rsidP="00CA6D0F">
      <w:pPr>
        <w:pStyle w:val="ListParagraph"/>
      </w:pPr>
    </w:p>
    <w:p w:rsidR="00CA6D0F" w:rsidRPr="007D1FFC" w:rsidRDefault="00CA6D0F" w:rsidP="00CA6D0F">
      <w:pPr>
        <w:pStyle w:val="ListParagraph"/>
        <w:numPr>
          <w:ilvl w:val="0"/>
          <w:numId w:val="1"/>
        </w:numPr>
      </w:pPr>
      <w:r w:rsidRPr="007D1FFC">
        <w:t xml:space="preserve">Edit </w:t>
      </w:r>
      <w:proofErr w:type="spellStart"/>
      <w:r w:rsidR="0000127B" w:rsidRPr="007D1FFC">
        <w:t>param</w:t>
      </w:r>
      <w:proofErr w:type="spellEnd"/>
      <w:r w:rsidR="0000127B" w:rsidRPr="007D1FFC">
        <w:t xml:space="preserve"> file for init_load01</w:t>
      </w:r>
    </w:p>
    <w:p w:rsidR="00CA6D0F" w:rsidRPr="007D1FFC" w:rsidRDefault="00CA6D0F" w:rsidP="00CA6D0F">
      <w:pPr>
        <w:pStyle w:val="ListParagraph"/>
      </w:pPr>
    </w:p>
    <w:p w:rsidR="00CA6D0F" w:rsidRPr="007D1FFC" w:rsidRDefault="00CA6D0F" w:rsidP="00CA6D0F">
      <w:pPr>
        <w:pStyle w:val="ListParagraph"/>
        <w:numPr>
          <w:ilvl w:val="0"/>
          <w:numId w:val="1"/>
        </w:numPr>
      </w:pPr>
      <w:r w:rsidRPr="007D1FFC">
        <w:t xml:space="preserve">Get source database </w:t>
      </w:r>
      <w:proofErr w:type="spellStart"/>
      <w:r w:rsidRPr="007D1FFC">
        <w:t>scn</w:t>
      </w:r>
      <w:proofErr w:type="spellEnd"/>
      <w:r w:rsidRPr="007D1FFC">
        <w:t xml:space="preserve"> number</w:t>
      </w:r>
      <w:r w:rsidR="00413F61" w:rsidRPr="007D1FFC">
        <w:t xml:space="preserve"> (SCN#</w:t>
      </w:r>
      <w:r w:rsidR="00BA1FDD" w:rsidRPr="007D1FFC">
        <w:t>_01</w:t>
      </w:r>
      <w:r w:rsidR="00413F61" w:rsidRPr="007D1FFC">
        <w:t>)</w:t>
      </w:r>
    </w:p>
    <w:p w:rsidR="00CA6D0F" w:rsidRPr="007D1FFC" w:rsidRDefault="00CA6D0F" w:rsidP="00CA6D0F">
      <w:pPr>
        <w:pStyle w:val="ListParagraph"/>
        <w:rPr>
          <w:rFonts w:cs="Courier Std"/>
          <w:b/>
          <w:bCs/>
          <w:color w:val="000000"/>
          <w:sz w:val="18"/>
          <w:szCs w:val="18"/>
        </w:rPr>
      </w:pPr>
      <w:r w:rsidRPr="007D1FFC">
        <w:rPr>
          <w:rFonts w:cs="Courier Std"/>
          <w:b/>
          <w:bCs/>
          <w:color w:val="000000"/>
          <w:sz w:val="18"/>
          <w:szCs w:val="18"/>
        </w:rPr>
        <w:t xml:space="preserve">SELECT </w:t>
      </w:r>
      <w:proofErr w:type="spellStart"/>
      <w:r w:rsidRPr="007D1FFC">
        <w:rPr>
          <w:rFonts w:cs="Courier Std"/>
          <w:b/>
          <w:bCs/>
          <w:color w:val="000000"/>
          <w:sz w:val="18"/>
          <w:szCs w:val="18"/>
        </w:rPr>
        <w:t>current_scn</w:t>
      </w:r>
      <w:proofErr w:type="spellEnd"/>
      <w:r w:rsidRPr="007D1FFC">
        <w:rPr>
          <w:rFonts w:cs="Courier Std"/>
          <w:b/>
          <w:bCs/>
          <w:color w:val="000000"/>
          <w:sz w:val="18"/>
          <w:szCs w:val="18"/>
        </w:rPr>
        <w:t xml:space="preserve"> from </w:t>
      </w:r>
      <w:proofErr w:type="spellStart"/>
      <w:r w:rsidRPr="007D1FFC">
        <w:rPr>
          <w:rFonts w:cs="Courier Std"/>
          <w:b/>
          <w:bCs/>
          <w:color w:val="000000"/>
          <w:sz w:val="18"/>
          <w:szCs w:val="18"/>
        </w:rPr>
        <w:t>v$database</w:t>
      </w:r>
      <w:proofErr w:type="spellEnd"/>
      <w:r w:rsidRPr="007D1FFC">
        <w:rPr>
          <w:rFonts w:cs="Courier Std"/>
          <w:b/>
          <w:bCs/>
          <w:color w:val="000000"/>
          <w:sz w:val="18"/>
          <w:szCs w:val="18"/>
        </w:rPr>
        <w:t>;</w:t>
      </w:r>
    </w:p>
    <w:p w:rsidR="00F71717" w:rsidRPr="007D1FFC" w:rsidRDefault="00F71717" w:rsidP="00CA6D0F">
      <w:pPr>
        <w:pStyle w:val="ListParagraph"/>
      </w:pPr>
    </w:p>
    <w:p w:rsidR="00CA6D0F" w:rsidRPr="007D1FFC" w:rsidRDefault="00CA6D0F" w:rsidP="00CA6D0F">
      <w:pPr>
        <w:pStyle w:val="ListParagraph"/>
        <w:numPr>
          <w:ilvl w:val="0"/>
          <w:numId w:val="1"/>
        </w:numPr>
      </w:pPr>
      <w:r w:rsidRPr="007D1FFC">
        <w:t>Finalize init</w:t>
      </w:r>
      <w:r w:rsidR="0000127B" w:rsidRPr="007D1FFC">
        <w:t>_</w:t>
      </w:r>
      <w:r w:rsidRPr="007D1FFC">
        <w:t>load</w:t>
      </w:r>
      <w:r w:rsidR="0000127B" w:rsidRPr="007D1FFC">
        <w:t>01</w:t>
      </w:r>
      <w:r w:rsidRPr="007D1FFC">
        <w:t xml:space="preserve"> </w:t>
      </w:r>
      <w:proofErr w:type="spellStart"/>
      <w:r w:rsidRPr="007D1FFC">
        <w:t>par</w:t>
      </w:r>
      <w:r w:rsidR="0023325F" w:rsidRPr="007D1FFC">
        <w:t>am</w:t>
      </w:r>
      <w:proofErr w:type="spellEnd"/>
      <w:r w:rsidR="0023325F" w:rsidRPr="007D1FFC">
        <w:t xml:space="preserve"> file with returned SCN#</w:t>
      </w:r>
      <w:r w:rsidR="00BA1FDD" w:rsidRPr="007D1FFC">
        <w:t>_01</w:t>
      </w:r>
    </w:p>
    <w:p w:rsidR="00F71717" w:rsidRPr="007D1FFC" w:rsidRDefault="00F71717" w:rsidP="00F71717">
      <w:pPr>
        <w:pStyle w:val="ListParagraph"/>
      </w:pPr>
    </w:p>
    <w:p w:rsidR="00F71717" w:rsidRPr="007D1FFC" w:rsidRDefault="00CA6D0F" w:rsidP="00F71717">
      <w:pPr>
        <w:pStyle w:val="ListParagraph"/>
        <w:numPr>
          <w:ilvl w:val="0"/>
          <w:numId w:val="1"/>
        </w:numPr>
      </w:pPr>
      <w:r w:rsidRPr="007D1FFC">
        <w:t>Add extract group</w:t>
      </w:r>
      <w:r w:rsidR="0000127B" w:rsidRPr="007D1FFC">
        <w:t xml:space="preserve"> init_load01</w:t>
      </w:r>
      <w:r w:rsidR="00F71717" w:rsidRPr="007D1FFC">
        <w:br/>
      </w:r>
    </w:p>
    <w:p w:rsidR="00CA6D0F" w:rsidRPr="007D1FFC" w:rsidRDefault="00CA6D0F" w:rsidP="00CA6D0F">
      <w:pPr>
        <w:pStyle w:val="ListParagraph"/>
        <w:numPr>
          <w:ilvl w:val="0"/>
          <w:numId w:val="1"/>
        </w:numPr>
      </w:pPr>
      <w:r w:rsidRPr="007D1FFC">
        <w:t xml:space="preserve">Edit </w:t>
      </w:r>
      <w:r w:rsidR="0000127B" w:rsidRPr="007D1FFC">
        <w:t xml:space="preserve">replicate </w:t>
      </w:r>
      <w:proofErr w:type="spellStart"/>
      <w:r w:rsidR="0000127B" w:rsidRPr="007D1FFC">
        <w:t>params</w:t>
      </w:r>
      <w:proofErr w:type="spellEnd"/>
      <w:r w:rsidR="0000127B" w:rsidRPr="007D1FFC">
        <w:t xml:space="preserve"> for init_repl01</w:t>
      </w:r>
    </w:p>
    <w:p w:rsidR="00F71717" w:rsidRPr="007D1FFC" w:rsidRDefault="00F71717" w:rsidP="00F71717">
      <w:pPr>
        <w:pStyle w:val="ListParagraph"/>
      </w:pPr>
    </w:p>
    <w:p w:rsidR="00CA6D0F" w:rsidRPr="007D1FFC" w:rsidRDefault="00CA6D0F" w:rsidP="00CA6D0F">
      <w:pPr>
        <w:pStyle w:val="ListParagraph"/>
        <w:numPr>
          <w:ilvl w:val="0"/>
          <w:numId w:val="1"/>
        </w:numPr>
      </w:pPr>
      <w:r w:rsidRPr="007D1FFC">
        <w:t>Add replicate group</w:t>
      </w:r>
      <w:r w:rsidR="0000127B" w:rsidRPr="007D1FFC">
        <w:t xml:space="preserve"> init_repl01</w:t>
      </w:r>
    </w:p>
    <w:p w:rsidR="00F71717" w:rsidRPr="007D1FFC" w:rsidRDefault="00F71717" w:rsidP="00F71717">
      <w:pPr>
        <w:pStyle w:val="ListParagraph"/>
      </w:pPr>
    </w:p>
    <w:p w:rsidR="00CA6D0F" w:rsidRPr="007D1FFC" w:rsidRDefault="00CA6D0F" w:rsidP="00CA6D0F">
      <w:pPr>
        <w:pStyle w:val="ListParagraph"/>
        <w:numPr>
          <w:ilvl w:val="0"/>
          <w:numId w:val="1"/>
        </w:numPr>
      </w:pPr>
      <w:r w:rsidRPr="007D1FFC">
        <w:t>Start extract</w:t>
      </w:r>
      <w:r w:rsidR="00F71717" w:rsidRPr="007D1FFC">
        <w:t xml:space="preserve"> group</w:t>
      </w:r>
      <w:r w:rsidR="0000127B" w:rsidRPr="007D1FFC">
        <w:t xml:space="preserve"> init_load01</w:t>
      </w:r>
    </w:p>
    <w:p w:rsidR="0000127B" w:rsidRPr="007D1FFC" w:rsidRDefault="0000127B" w:rsidP="0000127B"/>
    <w:p w:rsidR="0038285C" w:rsidRPr="007D1FFC" w:rsidRDefault="0038285C" w:rsidP="0038285C">
      <w:pPr>
        <w:rPr>
          <w:b/>
          <w:sz w:val="24"/>
        </w:rPr>
      </w:pPr>
      <w:r w:rsidRPr="007D1FFC">
        <w:rPr>
          <w:b/>
          <w:sz w:val="24"/>
        </w:rPr>
        <w:t>Steps for continuous change data delivery</w:t>
      </w:r>
      <w:r w:rsidR="007460AE" w:rsidRPr="007D1FFC">
        <w:rPr>
          <w:b/>
          <w:sz w:val="24"/>
        </w:rPr>
        <w:t>:</w:t>
      </w:r>
    </w:p>
    <w:p w:rsidR="0038285C" w:rsidRPr="007D1FFC" w:rsidRDefault="0038285C" w:rsidP="0038285C">
      <w:r w:rsidRPr="007D1FFC">
        <w:t>Replicate group name: roltp01</w:t>
      </w:r>
    </w:p>
    <w:p w:rsidR="0038285C" w:rsidRPr="007D1FFC" w:rsidRDefault="008C27D8" w:rsidP="0038285C">
      <w:pPr>
        <w:pStyle w:val="ListParagraph"/>
        <w:numPr>
          <w:ilvl w:val="0"/>
          <w:numId w:val="3"/>
        </w:numPr>
      </w:pPr>
      <w:r w:rsidRPr="007D1FFC">
        <w:t xml:space="preserve">Edit roltp01 </w:t>
      </w:r>
      <w:proofErr w:type="spellStart"/>
      <w:r w:rsidRPr="007D1FFC">
        <w:t>param</w:t>
      </w:r>
      <w:proofErr w:type="spellEnd"/>
      <w:r w:rsidRPr="007D1FFC">
        <w:t xml:space="preserve"> file</w:t>
      </w:r>
    </w:p>
    <w:p w:rsidR="004F55E9" w:rsidRPr="007D1FFC" w:rsidRDefault="004F55E9" w:rsidP="004F55E9">
      <w:pPr>
        <w:pStyle w:val="ListParagraph"/>
      </w:pPr>
    </w:p>
    <w:p w:rsidR="004F55E9" w:rsidRPr="007D1FFC" w:rsidRDefault="008C27D8" w:rsidP="004F55E9">
      <w:pPr>
        <w:pStyle w:val="ListParagraph"/>
        <w:numPr>
          <w:ilvl w:val="0"/>
          <w:numId w:val="3"/>
        </w:numPr>
      </w:pPr>
      <w:proofErr w:type="spellStart"/>
      <w:r w:rsidRPr="007D1FFC">
        <w:t>Dblogin</w:t>
      </w:r>
      <w:proofErr w:type="spellEnd"/>
      <w:r w:rsidRPr="007D1FFC">
        <w:t xml:space="preserve"> </w:t>
      </w:r>
      <w:proofErr w:type="spellStart"/>
      <w:r w:rsidRPr="007D1FFC">
        <w:t>useridalias</w:t>
      </w:r>
      <w:proofErr w:type="spellEnd"/>
      <w:r w:rsidRPr="007D1FFC">
        <w:t xml:space="preserve"> c##</w:t>
      </w:r>
      <w:proofErr w:type="spellStart"/>
      <w:r w:rsidRPr="007D1FFC">
        <w:t>ggadmin@pdb_name</w:t>
      </w:r>
      <w:proofErr w:type="spellEnd"/>
      <w:r w:rsidRPr="007D1FFC">
        <w:t xml:space="preserve"> (not CDB$ROOT)</w:t>
      </w:r>
      <w:r w:rsidR="004F55E9" w:rsidRPr="007D1FFC">
        <w:br/>
      </w:r>
    </w:p>
    <w:p w:rsidR="008C27D8" w:rsidRPr="007D1FFC" w:rsidRDefault="008C27D8" w:rsidP="0038285C">
      <w:pPr>
        <w:pStyle w:val="ListParagraph"/>
        <w:numPr>
          <w:ilvl w:val="0"/>
          <w:numId w:val="3"/>
        </w:numPr>
      </w:pPr>
      <w:r w:rsidRPr="007D1FFC">
        <w:t xml:space="preserve">Add replicate roltp01, integrated, </w:t>
      </w:r>
      <w:proofErr w:type="spellStart"/>
      <w:r w:rsidRPr="007D1FFC">
        <w:t>exttrail</w:t>
      </w:r>
      <w:proofErr w:type="spellEnd"/>
      <w:r w:rsidRPr="007D1FFC">
        <w:t xml:space="preserve"> ./</w:t>
      </w:r>
      <w:proofErr w:type="spellStart"/>
      <w:r w:rsidRPr="007D1FFC">
        <w:t>dirdat</w:t>
      </w:r>
      <w:proofErr w:type="spellEnd"/>
      <w:r w:rsidRPr="007D1FFC">
        <w:t>/</w:t>
      </w:r>
      <w:proofErr w:type="spellStart"/>
      <w:r w:rsidRPr="007D1FFC">
        <w:t>rt</w:t>
      </w:r>
      <w:proofErr w:type="spellEnd"/>
    </w:p>
    <w:p w:rsidR="004F55E9" w:rsidRPr="007D1FFC" w:rsidRDefault="004F55E9" w:rsidP="004F55E9">
      <w:pPr>
        <w:pStyle w:val="ListParagraph"/>
      </w:pPr>
    </w:p>
    <w:p w:rsidR="00CA5E18" w:rsidRPr="007D1FFC" w:rsidRDefault="000C1536" w:rsidP="00CA5E18">
      <w:pPr>
        <w:pStyle w:val="ListParagraph"/>
        <w:numPr>
          <w:ilvl w:val="0"/>
          <w:numId w:val="3"/>
        </w:numPr>
      </w:pPr>
      <w:r w:rsidRPr="007D1FFC">
        <w:t>Start replicate roltp01</w:t>
      </w:r>
      <w:r w:rsidR="00703F38" w:rsidRPr="007D1FFC">
        <w:t xml:space="preserve">, </w:t>
      </w:r>
      <w:proofErr w:type="spellStart"/>
      <w:r w:rsidR="00703F38" w:rsidRPr="007D1FFC">
        <w:rPr>
          <w:b/>
        </w:rPr>
        <w:t>aftercsn</w:t>
      </w:r>
      <w:proofErr w:type="spellEnd"/>
      <w:r w:rsidR="00BA1FDD" w:rsidRPr="007D1FFC">
        <w:rPr>
          <w:b/>
        </w:rPr>
        <w:t xml:space="preserve"> SCN#_01</w:t>
      </w:r>
    </w:p>
    <w:p w:rsidR="005D27E7" w:rsidRPr="007D1FFC" w:rsidRDefault="005D27E7" w:rsidP="00CA5E18">
      <w:pPr>
        <w:pStyle w:val="ListParagraph"/>
      </w:pPr>
      <w:r w:rsidRPr="007D1FFC">
        <w:t xml:space="preserve">It’s </w:t>
      </w:r>
      <w:proofErr w:type="spellStart"/>
      <w:r w:rsidRPr="007D1FFC">
        <w:t>after</w:t>
      </w:r>
      <w:r w:rsidRPr="007D1FFC">
        <w:rPr>
          <w:b/>
        </w:rPr>
        <w:t>csn</w:t>
      </w:r>
      <w:proofErr w:type="spellEnd"/>
      <w:r w:rsidRPr="007D1FFC">
        <w:t xml:space="preserve"> instead of </w:t>
      </w:r>
      <w:proofErr w:type="spellStart"/>
      <w:r w:rsidRPr="007D1FFC">
        <w:t>after</w:t>
      </w:r>
      <w:r w:rsidRPr="007D1FFC">
        <w:rPr>
          <w:b/>
        </w:rPr>
        <w:t>scn</w:t>
      </w:r>
      <w:proofErr w:type="spellEnd"/>
      <w:r w:rsidRPr="007D1FFC">
        <w:t>.</w:t>
      </w:r>
    </w:p>
    <w:p w:rsidR="00741967" w:rsidRPr="007D1FFC" w:rsidRDefault="00CA5E18" w:rsidP="00755D43">
      <w:pPr>
        <w:pStyle w:val="ListParagraph"/>
      </w:pPr>
      <w:r w:rsidRPr="007D1FFC">
        <w:t>Use ‘start replicate roltp01’ after the first start.</w:t>
      </w:r>
    </w:p>
    <w:p w:rsidR="00741967" w:rsidRPr="007D1FFC" w:rsidRDefault="00741967" w:rsidP="00741967">
      <w:pPr>
        <w:rPr>
          <w:b/>
          <w:sz w:val="24"/>
        </w:rPr>
      </w:pPr>
      <w:r w:rsidRPr="007D1FFC">
        <w:rPr>
          <w:b/>
          <w:sz w:val="24"/>
        </w:rPr>
        <w:lastRenderedPageBreak/>
        <w:t>Note:</w:t>
      </w:r>
      <w:r w:rsidRPr="007D1FFC">
        <w:t xml:space="preserve"> </w:t>
      </w:r>
      <w:r w:rsidR="00BA1FDD" w:rsidRPr="007D1FFC">
        <w:rPr>
          <w:b/>
          <w:sz w:val="24"/>
        </w:rPr>
        <w:t>SCN#_00</w:t>
      </w:r>
      <w:r w:rsidRPr="007D1FFC">
        <w:rPr>
          <w:b/>
          <w:sz w:val="24"/>
        </w:rPr>
        <w:t xml:space="preserve"> </w:t>
      </w:r>
      <w:r w:rsidRPr="007D1FFC">
        <w:rPr>
          <w:b/>
          <w:sz w:val="24"/>
        </w:rPr>
        <w:sym w:font="Wingdings" w:char="F0E0"/>
      </w:r>
      <w:r w:rsidR="00BA1FDD" w:rsidRPr="007D1FFC">
        <w:rPr>
          <w:b/>
          <w:sz w:val="24"/>
        </w:rPr>
        <w:t xml:space="preserve"> SCN#_01</w:t>
      </w:r>
      <w:r w:rsidR="00A75202" w:rsidRPr="007D1FFC">
        <w:rPr>
          <w:b/>
          <w:sz w:val="24"/>
        </w:rPr>
        <w:t xml:space="preserve">. </w:t>
      </w:r>
      <w:r w:rsidR="00A75202" w:rsidRPr="007D1FFC">
        <w:rPr>
          <w:b/>
          <w:sz w:val="24"/>
        </w:rPr>
        <w:br/>
      </w:r>
      <w:r w:rsidR="00BA1FDD" w:rsidRPr="007D1FFC">
        <w:t>SCN#_00 is earlier than SCN#_01</w:t>
      </w:r>
      <w:r w:rsidR="00A75202" w:rsidRPr="007D1FFC">
        <w:t xml:space="preserve"> so the </w:t>
      </w:r>
      <w:proofErr w:type="spellStart"/>
      <w:r w:rsidR="00A75202" w:rsidRPr="007D1FFC">
        <w:t>replicat</w:t>
      </w:r>
      <w:proofErr w:type="spellEnd"/>
      <w:r w:rsidR="00A75202" w:rsidRPr="007D1FFC">
        <w:t xml:space="preserve"> won’t miss any transactions.</w:t>
      </w:r>
    </w:p>
    <w:p w:rsidR="00741967" w:rsidRPr="007D1FFC" w:rsidRDefault="00741967" w:rsidP="00741967">
      <w:pPr>
        <w:rPr>
          <w:b/>
          <w:sz w:val="24"/>
        </w:rPr>
      </w:pPr>
    </w:p>
    <w:p w:rsidR="00741967" w:rsidRPr="007D1FFC" w:rsidRDefault="00741967" w:rsidP="00741967"/>
    <w:bookmarkEnd w:id="0"/>
    <w:p w:rsidR="00C22402" w:rsidRPr="007D1FFC" w:rsidRDefault="00C22402"/>
    <w:sectPr w:rsidR="00C22402" w:rsidRPr="007D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E2A"/>
    <w:multiLevelType w:val="hybridMultilevel"/>
    <w:tmpl w:val="40BE16E2"/>
    <w:lvl w:ilvl="0" w:tplc="28E4FB8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96851"/>
    <w:multiLevelType w:val="hybridMultilevel"/>
    <w:tmpl w:val="FD2E8880"/>
    <w:lvl w:ilvl="0" w:tplc="71F6867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A25"/>
    <w:multiLevelType w:val="hybridMultilevel"/>
    <w:tmpl w:val="40F2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948"/>
    <w:multiLevelType w:val="hybridMultilevel"/>
    <w:tmpl w:val="82FE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6169"/>
    <w:multiLevelType w:val="hybridMultilevel"/>
    <w:tmpl w:val="A154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12F49"/>
    <w:multiLevelType w:val="hybridMultilevel"/>
    <w:tmpl w:val="A7B679F0"/>
    <w:lvl w:ilvl="0" w:tplc="FBE2A32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0F"/>
    <w:rsid w:val="0000127B"/>
    <w:rsid w:val="000162E7"/>
    <w:rsid w:val="00067123"/>
    <w:rsid w:val="000A485C"/>
    <w:rsid w:val="000C1536"/>
    <w:rsid w:val="00102FD9"/>
    <w:rsid w:val="001B1256"/>
    <w:rsid w:val="001C6C24"/>
    <w:rsid w:val="001D026F"/>
    <w:rsid w:val="00220FD8"/>
    <w:rsid w:val="00232666"/>
    <w:rsid w:val="0023325F"/>
    <w:rsid w:val="002528E1"/>
    <w:rsid w:val="002D316C"/>
    <w:rsid w:val="002F3673"/>
    <w:rsid w:val="00332D70"/>
    <w:rsid w:val="0034219F"/>
    <w:rsid w:val="0038285C"/>
    <w:rsid w:val="003A0C28"/>
    <w:rsid w:val="003E68C5"/>
    <w:rsid w:val="003F377C"/>
    <w:rsid w:val="004049EF"/>
    <w:rsid w:val="00413F61"/>
    <w:rsid w:val="00436E31"/>
    <w:rsid w:val="004F52CD"/>
    <w:rsid w:val="004F55E9"/>
    <w:rsid w:val="00516FF7"/>
    <w:rsid w:val="0055567B"/>
    <w:rsid w:val="00584991"/>
    <w:rsid w:val="005D27E7"/>
    <w:rsid w:val="006230AF"/>
    <w:rsid w:val="00644E2C"/>
    <w:rsid w:val="00690B4B"/>
    <w:rsid w:val="006F5976"/>
    <w:rsid w:val="00703F38"/>
    <w:rsid w:val="00741967"/>
    <w:rsid w:val="007460AE"/>
    <w:rsid w:val="00755D43"/>
    <w:rsid w:val="00762067"/>
    <w:rsid w:val="00776400"/>
    <w:rsid w:val="00777655"/>
    <w:rsid w:val="00782C3C"/>
    <w:rsid w:val="007A6A70"/>
    <w:rsid w:val="007D1FFC"/>
    <w:rsid w:val="008035B2"/>
    <w:rsid w:val="008644E0"/>
    <w:rsid w:val="008A1DB3"/>
    <w:rsid w:val="008B376C"/>
    <w:rsid w:val="008C27D8"/>
    <w:rsid w:val="00901EE5"/>
    <w:rsid w:val="009A1D17"/>
    <w:rsid w:val="00A75202"/>
    <w:rsid w:val="00A96002"/>
    <w:rsid w:val="00A9632B"/>
    <w:rsid w:val="00BA1FDD"/>
    <w:rsid w:val="00BB2016"/>
    <w:rsid w:val="00BC1BC4"/>
    <w:rsid w:val="00C22402"/>
    <w:rsid w:val="00CA5E18"/>
    <w:rsid w:val="00CA6D0F"/>
    <w:rsid w:val="00CF3134"/>
    <w:rsid w:val="00D508F7"/>
    <w:rsid w:val="00D81AF0"/>
    <w:rsid w:val="00DB6E4A"/>
    <w:rsid w:val="00E21C13"/>
    <w:rsid w:val="00E72A55"/>
    <w:rsid w:val="00EE291A"/>
    <w:rsid w:val="00F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A9AD-53B8-47C1-96B9-8D6253B4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A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B376C"/>
    <w:pPr>
      <w:spacing w:after="0" w:line="240" w:lineRule="auto"/>
    </w:pPr>
  </w:style>
  <w:style w:type="paragraph" w:customStyle="1" w:styleId="Pa34">
    <w:name w:val="Pa34"/>
    <w:basedOn w:val="Normal"/>
    <w:next w:val="Normal"/>
    <w:uiPriority w:val="99"/>
    <w:rsid w:val="00DB6E4A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 corp</Company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Chang</dc:creator>
  <cp:keywords/>
  <dc:description/>
  <cp:lastModifiedBy>Eric Chang</cp:lastModifiedBy>
  <cp:revision>68</cp:revision>
  <cp:lastPrinted>2016-10-24T21:54:00Z</cp:lastPrinted>
  <dcterms:created xsi:type="dcterms:W3CDTF">2016-09-07T21:25:00Z</dcterms:created>
  <dcterms:modified xsi:type="dcterms:W3CDTF">2016-10-24T21:55:00Z</dcterms:modified>
</cp:coreProperties>
</file>