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04E4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6AD89FA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A930C12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642D69F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D306190" w14:textId="77777777" w:rsidR="002A26EF" w:rsidRDefault="002A26EF" w:rsidP="002A26E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041B95F3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</w:rPr>
      </w:pPr>
    </w:p>
    <w:p w14:paraId="31544D71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0A2BAA71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483661FB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6959A51C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2F201597" w14:textId="77777777" w:rsidR="002A26EF" w:rsidRDefault="002A26EF" w:rsidP="002A26EF">
      <w:pPr>
        <w:spacing w:line="360" w:lineRule="auto"/>
        <w:rPr>
          <w:sz w:val="28"/>
          <w:szCs w:val="28"/>
        </w:rPr>
      </w:pPr>
    </w:p>
    <w:p w14:paraId="7CE90357" w14:textId="77777777" w:rsidR="002A26EF" w:rsidRDefault="002A26EF" w:rsidP="002A26EF">
      <w:pPr>
        <w:pStyle w:val="Times1420"/>
        <w:spacing w:line="360" w:lineRule="auto"/>
        <w:ind w:firstLine="0"/>
        <w:jc w:val="center"/>
        <w:rPr>
          <w:rStyle w:val="a3"/>
          <w:caps/>
          <w:smallCaps w:val="0"/>
        </w:rPr>
      </w:pPr>
      <w:r>
        <w:rPr>
          <w:rStyle w:val="a3"/>
          <w:caps/>
          <w:szCs w:val="28"/>
        </w:rPr>
        <w:t>отчет</w:t>
      </w:r>
    </w:p>
    <w:p w14:paraId="1232175F" w14:textId="533B5649" w:rsidR="002A26EF" w:rsidRDefault="002A26EF" w:rsidP="002A26EF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val="000000" w:themeColor="text1"/>
          <w:sz w:val="28"/>
          <w:szCs w:val="28"/>
        </w:rPr>
        <w:t>4</w:t>
      </w:r>
    </w:p>
    <w:p w14:paraId="26B7473E" w14:textId="77777777" w:rsidR="002A26EF" w:rsidRDefault="002A26EF" w:rsidP="002A26E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6034E40C" w14:textId="05C5785D" w:rsidR="002A26EF" w:rsidRPr="002A26EF" w:rsidRDefault="002A26EF" w:rsidP="002A26EF">
      <w:pPr>
        <w:pStyle w:val="2"/>
        <w:shd w:val="clear" w:color="auto" w:fill="FFFFFF"/>
        <w:spacing w:before="199" w:beforeAutospacing="0" w:after="199" w:afterAutospacing="0"/>
        <w:jc w:val="center"/>
        <w:rPr>
          <w:rStyle w:val="a3"/>
        </w:rPr>
      </w:pPr>
      <w:r w:rsidRPr="00CC713A">
        <w:rPr>
          <w:rStyle w:val="a3"/>
          <w:sz w:val="28"/>
          <w:szCs w:val="28"/>
        </w:rPr>
        <w:t xml:space="preserve">Тема: </w:t>
      </w:r>
      <w:r>
        <w:rPr>
          <w:rStyle w:val="a3"/>
          <w:sz w:val="28"/>
          <w:szCs w:val="28"/>
        </w:rPr>
        <w:t>ТЕКСТОВЫЕ СТРОКИ</w:t>
      </w:r>
      <w:r w:rsidRPr="002A26EF">
        <w:rPr>
          <w:rStyle w:val="a3"/>
          <w:sz w:val="28"/>
          <w:szCs w:val="28"/>
        </w:rPr>
        <w:t xml:space="preserve">. </w:t>
      </w:r>
      <w:r>
        <w:rPr>
          <w:rStyle w:val="a3"/>
          <w:sz w:val="28"/>
          <w:szCs w:val="28"/>
        </w:rPr>
        <w:t>МАССИВЫ СИМВОЛОВ</w:t>
      </w:r>
    </w:p>
    <w:p w14:paraId="681D87FC" w14:textId="77777777" w:rsidR="002A26EF" w:rsidRDefault="002A26EF" w:rsidP="002A26EF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4FF6B067" w14:textId="77777777" w:rsidR="002A26EF" w:rsidRDefault="002A26EF" w:rsidP="002A26EF">
      <w:pPr>
        <w:spacing w:line="360" w:lineRule="auto"/>
        <w:rPr>
          <w:sz w:val="28"/>
          <w:szCs w:val="28"/>
        </w:rPr>
      </w:pPr>
    </w:p>
    <w:p w14:paraId="45DA41CC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611B1BE7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680A633A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718DA100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616683A5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p w14:paraId="34D53A84" w14:textId="77777777" w:rsidR="002A26EF" w:rsidRDefault="002A26EF" w:rsidP="002A26E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A26EF" w14:paraId="73863F69" w14:textId="77777777" w:rsidTr="00B216B2">
        <w:trPr>
          <w:trHeight w:val="614"/>
        </w:trPr>
        <w:tc>
          <w:tcPr>
            <w:tcW w:w="2206" w:type="pct"/>
            <w:vAlign w:val="bottom"/>
            <w:hideMark/>
          </w:tcPr>
          <w:p w14:paraId="7332B12B" w14:textId="77777777" w:rsidR="002A26EF" w:rsidRPr="00CC713A" w:rsidRDefault="002A26EF" w:rsidP="00B216B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  <w:lang w:val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C3A8F1" w14:textId="77777777" w:rsidR="002A26EF" w:rsidRDefault="002A26EF" w:rsidP="00B216B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F351C2A" w14:textId="77777777" w:rsidR="002A26EF" w:rsidRPr="00CC713A" w:rsidRDefault="002A26EF" w:rsidP="00B216B2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Гермаш</w:t>
            </w:r>
            <w:proofErr w:type="spellEnd"/>
            <w:r>
              <w:rPr>
                <w:sz w:val="28"/>
                <w:szCs w:val="28"/>
              </w:rPr>
              <w:t xml:space="preserve"> А</w:t>
            </w:r>
            <w:r>
              <w:rPr>
                <w:sz w:val="28"/>
                <w:szCs w:val="28"/>
                <w:lang w:val="en-US"/>
              </w:rPr>
              <w:t xml:space="preserve">. </w:t>
            </w:r>
            <w:r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2A26EF" w14:paraId="4383EA2F" w14:textId="77777777" w:rsidTr="00B216B2">
        <w:trPr>
          <w:trHeight w:val="603"/>
        </w:trPr>
        <w:tc>
          <w:tcPr>
            <w:tcW w:w="2206" w:type="pct"/>
            <w:vAlign w:val="bottom"/>
            <w:hideMark/>
          </w:tcPr>
          <w:p w14:paraId="003B9C47" w14:textId="77777777" w:rsidR="002A26EF" w:rsidRDefault="002A26EF" w:rsidP="00B216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9E71076" w14:textId="77777777" w:rsidR="002A26EF" w:rsidRDefault="002A26EF" w:rsidP="00B216B2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  <w:hideMark/>
          </w:tcPr>
          <w:p w14:paraId="006F28FC" w14:textId="77777777" w:rsidR="002A26EF" w:rsidRDefault="002A26EF" w:rsidP="00B216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36BBE2D3" w14:textId="77777777" w:rsidR="002A26EF" w:rsidRDefault="002A26EF" w:rsidP="002A26EF">
      <w:pPr>
        <w:spacing w:line="360" w:lineRule="auto"/>
        <w:jc w:val="center"/>
        <w:rPr>
          <w:bCs/>
          <w:sz w:val="28"/>
          <w:szCs w:val="28"/>
        </w:rPr>
      </w:pPr>
    </w:p>
    <w:p w14:paraId="60F97737" w14:textId="77777777" w:rsidR="002A26EF" w:rsidRDefault="002A26EF" w:rsidP="002A26EF"/>
    <w:p w14:paraId="5D5F6C85" w14:textId="77777777" w:rsidR="002A26EF" w:rsidRDefault="002A26EF" w:rsidP="002A26EF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0D3079A" w14:textId="77777777" w:rsidR="002A26EF" w:rsidRDefault="002A26EF" w:rsidP="002A26EF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 w:themeColor="text1"/>
          <w:sz w:val="28"/>
          <w:szCs w:val="28"/>
          <w:lang w:val="en-US"/>
        </w:rPr>
        <w:t>2</w:t>
      </w:r>
      <w:r>
        <w:rPr>
          <w:bCs/>
          <w:color w:val="000000" w:themeColor="text1"/>
          <w:sz w:val="28"/>
          <w:szCs w:val="28"/>
        </w:rPr>
        <w:t>2</w:t>
      </w:r>
    </w:p>
    <w:p w14:paraId="2ACD87F8" w14:textId="77777777" w:rsidR="002A26EF" w:rsidRDefault="002A26EF" w:rsidP="002A26EF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67E36971" w14:textId="1DCF117E" w:rsidR="00FA050B" w:rsidRDefault="002A26EF">
      <w:pPr>
        <w:rPr>
          <w:sz w:val="28"/>
          <w:szCs w:val="28"/>
        </w:rPr>
      </w:pPr>
      <w:r>
        <w:rPr>
          <w:sz w:val="28"/>
          <w:szCs w:val="28"/>
        </w:rPr>
        <w:t xml:space="preserve">Изучение работы строк в </w:t>
      </w:r>
      <w:r w:rsidRPr="00D0583A">
        <w:rPr>
          <w:sz w:val="28"/>
          <w:szCs w:val="28"/>
        </w:rPr>
        <w:t>c</w:t>
      </w:r>
      <w:r w:rsidRPr="002A26EF">
        <w:rPr>
          <w:sz w:val="28"/>
          <w:szCs w:val="28"/>
        </w:rPr>
        <w:t xml:space="preserve">++, </w:t>
      </w:r>
      <w:r>
        <w:rPr>
          <w:sz w:val="28"/>
          <w:szCs w:val="28"/>
        </w:rPr>
        <w:t xml:space="preserve">класса </w:t>
      </w:r>
      <w:r w:rsidRPr="00D0583A">
        <w:rPr>
          <w:sz w:val="28"/>
          <w:szCs w:val="28"/>
        </w:rPr>
        <w:t>string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представление строк как массив </w:t>
      </w:r>
      <w:r w:rsidRPr="00D0583A">
        <w:rPr>
          <w:sz w:val="28"/>
          <w:szCs w:val="28"/>
        </w:rPr>
        <w:t>char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>работа с файлами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>чтение из файлов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>изучение алгоритмов поиска подстроки в строке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>форматирование</w:t>
      </w:r>
      <w:r w:rsidRPr="002A26EF">
        <w:rPr>
          <w:sz w:val="28"/>
          <w:szCs w:val="28"/>
        </w:rPr>
        <w:t xml:space="preserve">, </w:t>
      </w:r>
      <w:r>
        <w:rPr>
          <w:sz w:val="28"/>
          <w:szCs w:val="28"/>
        </w:rPr>
        <w:t>редактирование строк</w:t>
      </w:r>
      <w:r w:rsidRPr="002A26EF">
        <w:rPr>
          <w:sz w:val="28"/>
          <w:szCs w:val="28"/>
        </w:rPr>
        <w:t>.</w:t>
      </w:r>
    </w:p>
    <w:p w14:paraId="2BDEC732" w14:textId="77777777" w:rsidR="002A26EF" w:rsidRDefault="002A26EF">
      <w:pPr>
        <w:rPr>
          <w:sz w:val="28"/>
          <w:szCs w:val="28"/>
        </w:rPr>
      </w:pPr>
    </w:p>
    <w:p w14:paraId="127B433C" w14:textId="77777777" w:rsidR="002A26EF" w:rsidRPr="00D0583A" w:rsidRDefault="002A26EF" w:rsidP="002A26EF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D0583A">
        <w:rPr>
          <w:b/>
          <w:sz w:val="28"/>
          <w:szCs w:val="28"/>
        </w:rPr>
        <w:t>Основные теоретические положения.</w:t>
      </w:r>
    </w:p>
    <w:p w14:paraId="088C8948" w14:textId="6B327195" w:rsidR="002A26EF" w:rsidRPr="00D0583A" w:rsidRDefault="002A26EF">
      <w:pPr>
        <w:rPr>
          <w:sz w:val="28"/>
          <w:szCs w:val="28"/>
        </w:rPr>
      </w:pPr>
      <w:proofErr w:type="spellStart"/>
      <w:r w:rsidRPr="00D0583A">
        <w:rPr>
          <w:i/>
          <w:iCs/>
          <w:sz w:val="28"/>
          <w:szCs w:val="28"/>
          <w:u w:val="single"/>
        </w:rPr>
        <w:t>string</w:t>
      </w:r>
      <w:proofErr w:type="spellEnd"/>
      <w:r w:rsidRPr="00D0583A">
        <w:rPr>
          <w:i/>
          <w:iCs/>
          <w:sz w:val="28"/>
          <w:szCs w:val="28"/>
        </w:rPr>
        <w:t xml:space="preserve"> </w:t>
      </w:r>
      <w:r w:rsidRPr="00D0583A">
        <w:rPr>
          <w:sz w:val="28"/>
          <w:szCs w:val="28"/>
        </w:rPr>
        <w:t>— класс с методами и переменными для организации работы со строками в языке программирования C++. Он включён в стандартную библиотеку C++. Название образовано от имени строчного типа данных.</w:t>
      </w:r>
    </w:p>
    <w:p w14:paraId="093C4456" w14:textId="5DEDBA35" w:rsidR="002A26EF" w:rsidRPr="00D0583A" w:rsidRDefault="002A26EF">
      <w:pPr>
        <w:rPr>
          <w:sz w:val="28"/>
          <w:szCs w:val="28"/>
        </w:rPr>
      </w:pPr>
      <w:r w:rsidRPr="00D0583A">
        <w:rPr>
          <w:sz w:val="28"/>
          <w:szCs w:val="28"/>
        </w:rPr>
        <w:t>подстрока — это непустая связная часть строки.</w:t>
      </w:r>
    </w:p>
    <w:p w14:paraId="5C36FD57" w14:textId="257AE693" w:rsidR="002A26EF" w:rsidRPr="00D0583A" w:rsidRDefault="002A26EF">
      <w:pPr>
        <w:rPr>
          <w:sz w:val="28"/>
          <w:szCs w:val="28"/>
        </w:rPr>
      </w:pPr>
      <w:r w:rsidRPr="00D0583A">
        <w:rPr>
          <w:i/>
          <w:iCs/>
          <w:sz w:val="28"/>
          <w:szCs w:val="28"/>
          <w:u w:val="single"/>
        </w:rPr>
        <w:t>Char</w:t>
      </w:r>
      <w:r w:rsidRPr="00D0583A">
        <w:rPr>
          <w:sz w:val="28"/>
          <w:szCs w:val="28"/>
        </w:rPr>
        <w:t xml:space="preserve"> – </w:t>
      </w:r>
      <w:r w:rsidR="00D0583A" w:rsidRPr="00D0583A">
        <w:rPr>
          <w:sz w:val="28"/>
          <w:szCs w:val="28"/>
        </w:rPr>
        <w:t>с</w:t>
      </w:r>
      <w:r w:rsidRPr="00D0583A">
        <w:rPr>
          <w:sz w:val="28"/>
          <w:szCs w:val="28"/>
        </w:rPr>
        <w:t xml:space="preserve">имвольный тип </w:t>
      </w:r>
      <w:r w:rsidR="00D0583A" w:rsidRPr="00D0583A">
        <w:rPr>
          <w:sz w:val="28"/>
          <w:szCs w:val="28"/>
        </w:rPr>
        <w:t>данных, занимает в памяти 1 байт.</w:t>
      </w:r>
    </w:p>
    <w:p w14:paraId="76EC5E02" w14:textId="040D7C44" w:rsidR="00D0583A" w:rsidRPr="00D0583A" w:rsidRDefault="00D0583A">
      <w:pPr>
        <w:rPr>
          <w:sz w:val="28"/>
          <w:szCs w:val="28"/>
        </w:rPr>
      </w:pPr>
      <w:r w:rsidRPr="00D0583A">
        <w:rPr>
          <w:i/>
          <w:iCs/>
          <w:sz w:val="28"/>
          <w:szCs w:val="28"/>
          <w:u w:val="single"/>
        </w:rPr>
        <w:t xml:space="preserve">Алгоритм поиска строки </w:t>
      </w:r>
      <w:proofErr w:type="spellStart"/>
      <w:r w:rsidRPr="00D0583A">
        <w:rPr>
          <w:i/>
          <w:iCs/>
          <w:sz w:val="28"/>
          <w:szCs w:val="28"/>
          <w:u w:val="single"/>
        </w:rPr>
        <w:t>Бойера</w:t>
      </w:r>
      <w:proofErr w:type="spellEnd"/>
      <w:r w:rsidRPr="00D0583A">
        <w:rPr>
          <w:i/>
          <w:iCs/>
          <w:sz w:val="28"/>
          <w:szCs w:val="28"/>
          <w:u w:val="single"/>
        </w:rPr>
        <w:t> — Мура</w:t>
      </w:r>
      <w:r w:rsidRPr="00D0583A">
        <w:rPr>
          <w:sz w:val="28"/>
          <w:szCs w:val="28"/>
        </w:rPr>
        <w:t xml:space="preserve"> — алгоритм общего назначения, предназначенный для поиска подстроки в строке. Разработан Робертом </w:t>
      </w:r>
      <w:proofErr w:type="spellStart"/>
      <w:r w:rsidRPr="00D0583A">
        <w:rPr>
          <w:sz w:val="28"/>
          <w:szCs w:val="28"/>
        </w:rPr>
        <w:t>Бойером</w:t>
      </w:r>
      <w:proofErr w:type="spellEnd"/>
      <w:r w:rsidRPr="00D0583A">
        <w:rPr>
          <w:sz w:val="28"/>
          <w:szCs w:val="28"/>
        </w:rPr>
        <w:t> и Джеем Муром в 1977 году.</w:t>
      </w:r>
    </w:p>
    <w:p w14:paraId="1464FD98" w14:textId="3F30B90D" w:rsidR="00D0583A" w:rsidRDefault="00D0583A">
      <w:pPr>
        <w:rPr>
          <w:sz w:val="28"/>
          <w:szCs w:val="28"/>
        </w:rPr>
      </w:pPr>
      <w:r w:rsidRPr="00D0583A">
        <w:rPr>
          <w:i/>
          <w:iCs/>
          <w:sz w:val="28"/>
          <w:szCs w:val="28"/>
          <w:u w:val="single"/>
        </w:rPr>
        <w:t>Файл</w:t>
      </w:r>
      <w:r w:rsidRPr="00D0583A">
        <w:rPr>
          <w:sz w:val="28"/>
          <w:szCs w:val="28"/>
        </w:rPr>
        <w:t xml:space="preserve"> - </w:t>
      </w:r>
      <w:r w:rsidRPr="00D0583A">
        <w:rPr>
          <w:sz w:val="28"/>
          <w:szCs w:val="28"/>
        </w:rPr>
        <w:t>Специально организованная структура данных, распознаваемая компьютером как единое целое.</w:t>
      </w:r>
    </w:p>
    <w:p w14:paraId="4B37F353" w14:textId="77777777" w:rsidR="00D0583A" w:rsidRDefault="00D0583A">
      <w:pPr>
        <w:rPr>
          <w:sz w:val="28"/>
          <w:szCs w:val="28"/>
        </w:rPr>
      </w:pPr>
    </w:p>
    <w:p w14:paraId="530EF4F8" w14:textId="77777777" w:rsidR="00D0583A" w:rsidRDefault="00D0583A" w:rsidP="00D0583A">
      <w:pPr>
        <w:spacing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376733">
        <w:rPr>
          <w:b/>
          <w:bCs/>
          <w:color w:val="000000" w:themeColor="text1"/>
          <w:sz w:val="28"/>
          <w:szCs w:val="28"/>
        </w:rPr>
        <w:t>Постановка задачи</w:t>
      </w:r>
    </w:p>
    <w:p w14:paraId="36C34115" w14:textId="77777777" w:rsidR="00D0583A" w:rsidRPr="000901A7" w:rsidRDefault="00D0583A" w:rsidP="00D0583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создать программу</w:t>
      </w:r>
      <w:r w:rsidRPr="000901A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позволяющую</w:t>
      </w:r>
      <w:r w:rsidRPr="000901A7">
        <w:rPr>
          <w:color w:val="000000" w:themeColor="text1"/>
          <w:sz w:val="28"/>
          <w:szCs w:val="28"/>
        </w:rPr>
        <w:t>:</w:t>
      </w:r>
    </w:p>
    <w:p w14:paraId="5FB7E36F" w14:textId="3960ABD8" w:rsidR="00D0583A" w:rsidRPr="00D0583A" w:rsidRDefault="00D0583A" w:rsidP="00D0583A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rFonts w:ascii="Roboto" w:hAnsi="Roboto"/>
          <w:color w:val="222222"/>
          <w:shd w:val="clear" w:color="auto" w:fill="FFFFFF"/>
        </w:rPr>
        <w:t>С клавиатуры или с файла вводи</w:t>
      </w:r>
      <w:r>
        <w:rPr>
          <w:rFonts w:ascii="Roboto" w:hAnsi="Roboto"/>
          <w:color w:val="222222"/>
          <w:shd w:val="clear" w:color="auto" w:fill="FFFFFF"/>
        </w:rPr>
        <w:t>ть</w:t>
      </w:r>
      <w:r>
        <w:rPr>
          <w:rFonts w:ascii="Roboto" w:hAnsi="Roboto"/>
          <w:color w:val="222222"/>
          <w:shd w:val="clear" w:color="auto" w:fill="FFFFFF"/>
        </w:rPr>
        <w:t xml:space="preserve"> последовательность, содержащ</w:t>
      </w:r>
      <w:r>
        <w:rPr>
          <w:rFonts w:ascii="Roboto" w:hAnsi="Roboto"/>
          <w:color w:val="222222"/>
          <w:shd w:val="clear" w:color="auto" w:fill="FFFFFF"/>
        </w:rPr>
        <w:t>ую</w:t>
      </w:r>
      <w:r>
        <w:rPr>
          <w:rFonts w:ascii="Roboto" w:hAnsi="Roboto"/>
          <w:color w:val="222222"/>
          <w:shd w:val="clear" w:color="auto" w:fill="FFFFFF"/>
        </w:rPr>
        <w:t xml:space="preserve"> от 1 до 50 слов, в каждом из которых от 1 до 10 строчных латинских букв и цифр. Между соседними словами произвольное количество пробелов. За последним символом стоит точка.</w:t>
      </w:r>
    </w:p>
    <w:p w14:paraId="16887711" w14:textId="69700874" w:rsidR="00D0583A" w:rsidRDefault="00D0583A" w:rsidP="00D0583A">
      <w:pPr>
        <w:pStyle w:val="a6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О</w:t>
      </w:r>
      <w:r>
        <w:rPr>
          <w:rFonts w:ascii="Roboto" w:hAnsi="Roboto"/>
          <w:color w:val="222222"/>
        </w:rPr>
        <w:t>тредактировать входной текст:</w:t>
      </w:r>
    </w:p>
    <w:p w14:paraId="0C4C8B24" w14:textId="77777777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·        удалить лишние пробелы;</w:t>
      </w:r>
    </w:p>
    <w:p w14:paraId="6F828DE3" w14:textId="2673F24C" w:rsidR="00D0583A" w:rsidRP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·        удалить лишние знаки препинания</w:t>
      </w:r>
      <w:r>
        <w:rPr>
          <w:rFonts w:ascii="Roboto" w:hAnsi="Roboto"/>
          <w:color w:val="222222"/>
          <w:lang w:val="en-US"/>
        </w:rPr>
        <w:t>;</w:t>
      </w:r>
    </w:p>
    <w:p w14:paraId="7E8A24F0" w14:textId="54BBFC75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·        исправить регистр букв, если это требуется</w:t>
      </w:r>
      <w:r w:rsidRPr="00D0583A">
        <w:rPr>
          <w:rFonts w:ascii="Roboto" w:hAnsi="Roboto"/>
          <w:color w:val="222222"/>
        </w:rPr>
        <w:t>.</w:t>
      </w:r>
    </w:p>
    <w:p w14:paraId="4AD100ED" w14:textId="0A012F4C" w:rsidR="00D0583A" w:rsidRPr="00D0583A" w:rsidRDefault="00D0583A" w:rsidP="00D0583A">
      <w:pPr>
        <w:pStyle w:val="a6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  <w:shd w:val="clear" w:color="auto" w:fill="FFFFFF"/>
        </w:rPr>
        <w:t>Вывести на экран только те слова последовательности, в которых первая буква слова встречается в этом слове еще раз.</w:t>
      </w:r>
    </w:p>
    <w:p w14:paraId="6A803253" w14:textId="4FB88A2C" w:rsidR="00D0583A" w:rsidRPr="00D0583A" w:rsidRDefault="00D0583A" w:rsidP="00D0583A">
      <w:pPr>
        <w:pStyle w:val="a6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  <w:shd w:val="clear" w:color="auto" w:fill="FFFFFF"/>
        </w:rPr>
        <w:t>Вывести на экран ту же последовательность, переместив все цифры, содержащиеся в словах, в конец соответствующих слов.</w:t>
      </w:r>
    </w:p>
    <w:p w14:paraId="75998D87" w14:textId="3C7E9B8F" w:rsidR="00D0583A" w:rsidRPr="00D0583A" w:rsidRDefault="00D0583A" w:rsidP="00D0583A">
      <w:pPr>
        <w:pStyle w:val="a6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  <w:shd w:val="clear" w:color="auto" w:fill="FFFFFF"/>
        </w:rPr>
        <w:t xml:space="preserve">Реализовать поиск подстроки в строке линейным поиском и алгоритмом </w:t>
      </w:r>
      <w:proofErr w:type="spellStart"/>
      <w:r>
        <w:rPr>
          <w:rFonts w:ascii="Roboto" w:hAnsi="Roboto"/>
          <w:color w:val="222222"/>
          <w:shd w:val="clear" w:color="auto" w:fill="FFFFFF"/>
        </w:rPr>
        <w:t>Бойера</w:t>
      </w:r>
      <w:proofErr w:type="spellEnd"/>
      <w:r>
        <w:rPr>
          <w:rFonts w:ascii="Roboto" w:hAnsi="Roboto"/>
          <w:color w:val="222222"/>
          <w:shd w:val="clear" w:color="auto" w:fill="FFFFFF"/>
        </w:rPr>
        <w:t>-Мура</w:t>
      </w:r>
    </w:p>
    <w:p w14:paraId="05557F19" w14:textId="7DD760EA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 w:rsidRPr="007E5486">
        <w:rPr>
          <w:b/>
          <w:bCs/>
          <w:color w:val="000000" w:themeColor="text1"/>
          <w:sz w:val="28"/>
          <w:szCs w:val="28"/>
        </w:rPr>
        <w:t>Выполнение работы</w:t>
      </w:r>
      <w:r w:rsidRPr="00E525C7">
        <w:rPr>
          <w:b/>
          <w:bCs/>
          <w:color w:val="000000" w:themeColor="text1"/>
          <w:sz w:val="28"/>
          <w:szCs w:val="28"/>
        </w:rPr>
        <w:t>.</w:t>
      </w:r>
    </w:p>
    <w:p w14:paraId="4AADE140" w14:textId="6AC34085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функции </w:t>
      </w:r>
      <w:proofErr w:type="spellStart"/>
      <w:r>
        <w:rPr>
          <w:color w:val="000000" w:themeColor="text1"/>
          <w:sz w:val="28"/>
          <w:szCs w:val="28"/>
          <w:lang w:val="en-US"/>
        </w:rPr>
        <w:t>setTextColor</w:t>
      </w:r>
      <w:proofErr w:type="spellEnd"/>
      <w:r w:rsidRPr="00D756DB">
        <w:rPr>
          <w:color w:val="000000" w:themeColor="text1"/>
          <w:sz w:val="28"/>
          <w:szCs w:val="28"/>
        </w:rPr>
        <w:t>(#</w:t>
      </w:r>
      <w:r>
        <w:rPr>
          <w:color w:val="000000" w:themeColor="text1"/>
          <w:sz w:val="28"/>
          <w:szCs w:val="28"/>
        </w:rPr>
        <w:t>цвета</w:t>
      </w:r>
      <w:r w:rsidRPr="00D756DB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для изменения цвета вывода текста в консоли</w:t>
      </w:r>
    </w:p>
    <w:p w14:paraId="5F8F2E4B" w14:textId="372E462C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jc w:val="center"/>
        <w:rPr>
          <w:b/>
          <w:bCs/>
          <w:color w:val="000000" w:themeColor="text1"/>
          <w:sz w:val="28"/>
          <w:szCs w:val="28"/>
        </w:rPr>
      </w:pPr>
      <w:r w:rsidRPr="00D756DB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60006A1" wp14:editId="1A0B1B98">
            <wp:extent cx="5205516" cy="66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056" cy="6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E96B" w14:textId="7E22EFF9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Рис 1</w:t>
      </w:r>
      <w:r>
        <w:rPr>
          <w:color w:val="000000" w:themeColor="text1"/>
          <w:lang w:val="en-US"/>
        </w:rPr>
        <w:t>.</w:t>
      </w:r>
    </w:p>
    <w:p w14:paraId="1D5D16A0" w14:textId="0731F615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Написание алгоритмов для ввода </w:t>
      </w:r>
      <w:r w:rsidR="009615A5">
        <w:rPr>
          <w:color w:val="000000" w:themeColor="text1"/>
          <w:sz w:val="28"/>
          <w:szCs w:val="28"/>
        </w:rPr>
        <w:t>текста с файла и с клавиатуры</w:t>
      </w:r>
    </w:p>
    <w:p w14:paraId="22BA2DF7" w14:textId="79A964CF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drawing>
          <wp:inline distT="0" distB="0" distL="0" distR="0" wp14:anchorId="34C3B112" wp14:editId="526CD2DC">
            <wp:extent cx="3343742" cy="322942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4910" w14:textId="58CA6634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>
        <w:rPr>
          <w:color w:val="000000" w:themeColor="text1"/>
        </w:rPr>
        <w:t>Рис 2.</w:t>
      </w:r>
    </w:p>
    <w:p w14:paraId="6B1F2D0D" w14:textId="6B5FA2A2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алгоритма для обработки строки</w:t>
      </w:r>
      <w:r w:rsidRPr="009615A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 ненужных пробелов и знаков препинания</w:t>
      </w:r>
    </w:p>
    <w:p w14:paraId="4EEF022F" w14:textId="67BFB5F3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drawing>
          <wp:inline distT="0" distB="0" distL="0" distR="0" wp14:anchorId="6B3B9A70" wp14:editId="68A0B186">
            <wp:extent cx="5172797" cy="30484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1C0B" w14:textId="754EC967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>
        <w:rPr>
          <w:color w:val="000000" w:themeColor="text1"/>
        </w:rPr>
        <w:t>Рис 3.</w:t>
      </w:r>
    </w:p>
    <w:p w14:paraId="31C1A94D" w14:textId="7D05DEFF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Написание алгоритма для вывода слов</w:t>
      </w:r>
      <w:r w:rsidRPr="009615A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 которых первая буква встречается еще раз</w:t>
      </w:r>
    </w:p>
    <w:p w14:paraId="6548CC34" w14:textId="6A916BC7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drawing>
          <wp:inline distT="0" distB="0" distL="0" distR="0" wp14:anchorId="2B76A8D2" wp14:editId="0237514A">
            <wp:extent cx="5896798" cy="294363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98C4" w14:textId="68CAAB4D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9615A5">
        <w:rPr>
          <w:color w:val="000000" w:themeColor="text1"/>
        </w:rPr>
        <w:t>Рис 4.</w:t>
      </w:r>
    </w:p>
    <w:p w14:paraId="7FFEDEAF" w14:textId="17A26F3D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Написание алгоритма для переноса цифр в словах в конец слов</w:t>
      </w:r>
    </w:p>
    <w:p w14:paraId="4D9245D6" w14:textId="421A91DF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drawing>
          <wp:inline distT="0" distB="0" distL="0" distR="0" wp14:anchorId="5117D919" wp14:editId="56C057F5">
            <wp:extent cx="5940425" cy="3054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FD3E" w14:textId="16979E16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9615A5">
        <w:rPr>
          <w:color w:val="000000" w:themeColor="text1"/>
        </w:rPr>
        <w:t>Рис 5.</w:t>
      </w:r>
    </w:p>
    <w:p w14:paraId="5CF358F8" w14:textId="4585FFB9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Написание линейного алгоритма поиска подстроки и алгоритма </w:t>
      </w:r>
      <w:proofErr w:type="spellStart"/>
      <w:r>
        <w:rPr>
          <w:color w:val="000000" w:themeColor="text1"/>
          <w:sz w:val="28"/>
          <w:szCs w:val="28"/>
        </w:rPr>
        <w:t>Бойера</w:t>
      </w:r>
      <w:proofErr w:type="spellEnd"/>
      <w:r>
        <w:rPr>
          <w:color w:val="000000" w:themeColor="text1"/>
          <w:sz w:val="28"/>
          <w:szCs w:val="28"/>
        </w:rPr>
        <w:t>-Мура</w:t>
      </w:r>
    </w:p>
    <w:p w14:paraId="40B035D2" w14:textId="519871C1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896B604" wp14:editId="58D18EE5">
            <wp:extent cx="5229955" cy="210531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E90E" w14:textId="3CC62185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lang w:val="en-US"/>
        </w:rPr>
      </w:pPr>
      <w:r w:rsidRPr="009615A5">
        <w:rPr>
          <w:color w:val="000000" w:themeColor="text1"/>
        </w:rPr>
        <w:t>Рис 6</w:t>
      </w:r>
      <w:r w:rsidRPr="009615A5">
        <w:rPr>
          <w:color w:val="000000" w:themeColor="text1"/>
          <w:lang w:val="en-US"/>
        </w:rPr>
        <w:t>.</w:t>
      </w:r>
    </w:p>
    <w:p w14:paraId="5FCBC342" w14:textId="1800C3CF" w:rsid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  <w:sz w:val="28"/>
          <w:szCs w:val="28"/>
        </w:rPr>
      </w:pPr>
      <w:r w:rsidRPr="009615A5">
        <w:rPr>
          <w:color w:val="000000" w:themeColor="text1"/>
          <w:sz w:val="28"/>
          <w:szCs w:val="28"/>
        </w:rPr>
        <w:drawing>
          <wp:inline distT="0" distB="0" distL="0" distR="0" wp14:anchorId="298BC196" wp14:editId="718E735A">
            <wp:extent cx="4972744" cy="22863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A387" w14:textId="214C8B0F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jc w:val="center"/>
        <w:rPr>
          <w:color w:val="000000" w:themeColor="text1"/>
        </w:rPr>
      </w:pPr>
      <w:r w:rsidRPr="009615A5">
        <w:rPr>
          <w:color w:val="000000" w:themeColor="text1"/>
        </w:rPr>
        <w:t>Рис 7</w:t>
      </w:r>
      <w:r w:rsidRPr="009615A5">
        <w:rPr>
          <w:color w:val="000000" w:themeColor="text1"/>
          <w:lang w:val="en-US"/>
        </w:rPr>
        <w:t>.</w:t>
      </w:r>
    </w:p>
    <w:p w14:paraId="4B994488" w14:textId="77777777" w:rsidR="009615A5" w:rsidRPr="00E525C7" w:rsidRDefault="009615A5" w:rsidP="009615A5">
      <w:pPr>
        <w:pStyle w:val="a6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 w:rsidRPr="002F4554">
        <w:rPr>
          <w:b/>
          <w:bCs/>
          <w:color w:val="000000" w:themeColor="text1"/>
          <w:sz w:val="28"/>
          <w:szCs w:val="28"/>
        </w:rPr>
        <w:t>Выводы</w:t>
      </w:r>
      <w:r w:rsidRPr="00E525C7">
        <w:rPr>
          <w:b/>
          <w:bCs/>
          <w:color w:val="000000" w:themeColor="text1"/>
          <w:sz w:val="28"/>
          <w:szCs w:val="28"/>
        </w:rPr>
        <w:t>.</w:t>
      </w:r>
    </w:p>
    <w:p w14:paraId="012F74BD" w14:textId="739D6E9D" w:rsidR="009615A5" w:rsidRPr="009615A5" w:rsidRDefault="009615A5" w:rsidP="009615A5">
      <w:pPr>
        <w:pStyle w:val="a6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Мы научились использовать строки </w:t>
      </w:r>
      <w:r>
        <w:rPr>
          <w:color w:val="000000" w:themeColor="text1"/>
          <w:sz w:val="28"/>
          <w:szCs w:val="28"/>
          <w:lang w:val="en-US"/>
        </w:rPr>
        <w:t>c</w:t>
      </w:r>
      <w:r w:rsidRPr="009615A5">
        <w:rPr>
          <w:color w:val="000000" w:themeColor="text1"/>
          <w:sz w:val="28"/>
          <w:szCs w:val="28"/>
        </w:rPr>
        <w:t xml:space="preserve">++, </w:t>
      </w:r>
      <w:r>
        <w:rPr>
          <w:color w:val="000000" w:themeColor="text1"/>
          <w:sz w:val="28"/>
          <w:szCs w:val="28"/>
        </w:rPr>
        <w:t xml:space="preserve">считывать данные с файлов </w:t>
      </w:r>
      <w:r>
        <w:rPr>
          <w:color w:val="000000" w:themeColor="text1"/>
          <w:sz w:val="28"/>
          <w:szCs w:val="28"/>
          <w:lang w:val="en-US"/>
        </w:rPr>
        <w:t>c</w:t>
      </w:r>
      <w:r w:rsidRPr="009615A5">
        <w:rPr>
          <w:color w:val="000000" w:themeColor="text1"/>
          <w:sz w:val="28"/>
          <w:szCs w:val="28"/>
        </w:rPr>
        <w:t xml:space="preserve">++, </w:t>
      </w:r>
      <w:r>
        <w:rPr>
          <w:color w:val="000000" w:themeColor="text1"/>
          <w:sz w:val="28"/>
          <w:szCs w:val="28"/>
        </w:rPr>
        <w:t xml:space="preserve">реализовали алгоритм </w:t>
      </w:r>
      <w:proofErr w:type="spellStart"/>
      <w:r>
        <w:rPr>
          <w:color w:val="000000" w:themeColor="text1"/>
          <w:sz w:val="28"/>
          <w:szCs w:val="28"/>
        </w:rPr>
        <w:t>Бойера</w:t>
      </w:r>
      <w:proofErr w:type="spellEnd"/>
      <w:r>
        <w:rPr>
          <w:color w:val="000000" w:themeColor="text1"/>
          <w:sz w:val="28"/>
          <w:szCs w:val="28"/>
        </w:rPr>
        <w:t>-Мура</w:t>
      </w:r>
      <w:r w:rsidRPr="009615A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научились методам строк</w:t>
      </w:r>
      <w:r w:rsidRPr="009615A5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обработке строк</w:t>
      </w:r>
      <w:r w:rsidRPr="009615A5">
        <w:rPr>
          <w:color w:val="000000" w:themeColor="text1"/>
          <w:sz w:val="28"/>
          <w:szCs w:val="28"/>
        </w:rPr>
        <w:t>.</w:t>
      </w:r>
    </w:p>
    <w:p w14:paraId="60227FB5" w14:textId="77777777" w:rsidR="00D0583A" w:rsidRP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</w:rPr>
      </w:pPr>
    </w:p>
    <w:p w14:paraId="1E370111" w14:textId="77777777" w:rsidR="00D0583A" w:rsidRP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</w:rPr>
      </w:pPr>
    </w:p>
    <w:p w14:paraId="73FABC1F" w14:textId="77777777" w:rsidR="00D0583A" w:rsidRDefault="00D0583A" w:rsidP="00D0583A">
      <w:pPr>
        <w:pStyle w:val="a6"/>
        <w:shd w:val="clear" w:color="auto" w:fill="FFFFFF"/>
        <w:spacing w:before="240" w:beforeAutospacing="0" w:after="240" w:afterAutospacing="0"/>
        <w:ind w:left="720"/>
        <w:rPr>
          <w:rFonts w:ascii="Roboto" w:hAnsi="Roboto"/>
          <w:color w:val="222222"/>
        </w:rPr>
      </w:pPr>
    </w:p>
    <w:p w14:paraId="4CAD5489" w14:textId="77777777" w:rsidR="00D0583A" w:rsidRPr="00D0583A" w:rsidRDefault="00D0583A" w:rsidP="00D0583A">
      <w:pPr>
        <w:pStyle w:val="a5"/>
        <w:rPr>
          <w:sz w:val="28"/>
          <w:szCs w:val="28"/>
        </w:rPr>
      </w:pPr>
    </w:p>
    <w:sectPr w:rsidR="00D0583A" w:rsidRPr="00D05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4E960" w14:textId="77777777" w:rsidR="00815AB2" w:rsidRDefault="00815AB2" w:rsidP="009615A5">
      <w:r>
        <w:separator/>
      </w:r>
    </w:p>
  </w:endnote>
  <w:endnote w:type="continuationSeparator" w:id="0">
    <w:p w14:paraId="3A0B5CA2" w14:textId="77777777" w:rsidR="00815AB2" w:rsidRDefault="00815AB2" w:rsidP="00961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04EA" w14:textId="77777777" w:rsidR="00815AB2" w:rsidRDefault="00815AB2" w:rsidP="009615A5">
      <w:r>
        <w:separator/>
      </w:r>
    </w:p>
  </w:footnote>
  <w:footnote w:type="continuationSeparator" w:id="0">
    <w:p w14:paraId="03BEC817" w14:textId="77777777" w:rsidR="00815AB2" w:rsidRDefault="00815AB2" w:rsidP="00961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11C94"/>
    <w:multiLevelType w:val="hybridMultilevel"/>
    <w:tmpl w:val="274262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E7"/>
    <w:rsid w:val="002A26EF"/>
    <w:rsid w:val="00502EE7"/>
    <w:rsid w:val="00815AB2"/>
    <w:rsid w:val="009615A5"/>
    <w:rsid w:val="00D0583A"/>
    <w:rsid w:val="00FA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BB8E0"/>
  <w15:chartTrackingRefBased/>
  <w15:docId w15:val="{E36271F9-9623-4350-B28F-9657AAA8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2A26E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26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imes142">
    <w:name w:val="Times14_РИО2 Знак"/>
    <w:basedOn w:val="a0"/>
    <w:link w:val="Times1420"/>
    <w:locked/>
    <w:rsid w:val="002A26EF"/>
    <w:rPr>
      <w:rFonts w:ascii="Times New Roman" w:eastAsia="Times New Roman" w:hAnsi="Times New Roman" w:cs="Times New Roman"/>
      <w:sz w:val="28"/>
    </w:rPr>
  </w:style>
  <w:style w:type="paragraph" w:customStyle="1" w:styleId="Times1420">
    <w:name w:val="Times14_РИО2"/>
    <w:basedOn w:val="a"/>
    <w:link w:val="Times142"/>
    <w:qFormat/>
    <w:rsid w:val="002A26EF"/>
    <w:pPr>
      <w:tabs>
        <w:tab w:val="left" w:pos="709"/>
      </w:tabs>
      <w:spacing w:line="312" w:lineRule="auto"/>
      <w:ind w:firstLine="709"/>
      <w:jc w:val="both"/>
    </w:pPr>
    <w:rPr>
      <w:sz w:val="28"/>
      <w:szCs w:val="22"/>
      <w:lang w:eastAsia="en-US"/>
    </w:rPr>
  </w:style>
  <w:style w:type="character" w:styleId="a3">
    <w:name w:val="Book Title"/>
    <w:basedOn w:val="a0"/>
    <w:uiPriority w:val="33"/>
    <w:qFormat/>
    <w:rsid w:val="002A26EF"/>
    <w:rPr>
      <w:b/>
      <w:bCs/>
      <w:smallCaps/>
      <w:spacing w:val="5"/>
    </w:rPr>
  </w:style>
  <w:style w:type="character" w:styleId="a4">
    <w:name w:val="Hyperlink"/>
    <w:basedOn w:val="a0"/>
    <w:uiPriority w:val="99"/>
    <w:semiHidden/>
    <w:unhideWhenUsed/>
    <w:rsid w:val="002A26EF"/>
    <w:rPr>
      <w:color w:val="0000FF"/>
      <w:u w:val="single"/>
    </w:rPr>
  </w:style>
  <w:style w:type="character" w:customStyle="1" w:styleId="noprint">
    <w:name w:val="noprint"/>
    <w:basedOn w:val="a0"/>
    <w:rsid w:val="00D0583A"/>
  </w:style>
  <w:style w:type="character" w:customStyle="1" w:styleId="link-ru">
    <w:name w:val="link-ru"/>
    <w:basedOn w:val="a0"/>
    <w:rsid w:val="00D0583A"/>
  </w:style>
  <w:style w:type="paragraph" w:styleId="a5">
    <w:name w:val="List Paragraph"/>
    <w:basedOn w:val="a"/>
    <w:uiPriority w:val="34"/>
    <w:qFormat/>
    <w:rsid w:val="00D0583A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0583A"/>
    <w:pPr>
      <w:spacing w:before="100" w:beforeAutospacing="1" w:after="100" w:afterAutospacing="1"/>
    </w:pPr>
  </w:style>
  <w:style w:type="paragraph" w:styleId="a7">
    <w:name w:val="header"/>
    <w:basedOn w:val="a"/>
    <w:link w:val="a8"/>
    <w:uiPriority w:val="99"/>
    <w:unhideWhenUsed/>
    <w:rsid w:val="009615A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615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9615A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615A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1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Arseny Germash</dc:creator>
  <cp:keywords/>
  <dc:description/>
  <cp:lastModifiedBy>Arseny Germash</cp:lastModifiedBy>
  <cp:revision>2</cp:revision>
  <dcterms:created xsi:type="dcterms:W3CDTF">2022-12-06T14:13:00Z</dcterms:created>
  <dcterms:modified xsi:type="dcterms:W3CDTF">2022-12-06T14:42:00Z</dcterms:modified>
</cp:coreProperties>
</file>