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79C1" w14:textId="77777777" w:rsidR="00471B4B" w:rsidRDefault="00471B4B" w:rsidP="00471B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746E0DE" w14:textId="77777777" w:rsidR="00471B4B" w:rsidRDefault="00471B4B" w:rsidP="00471B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52D72F2" w14:textId="77777777" w:rsidR="00471B4B" w:rsidRDefault="00471B4B" w:rsidP="00471B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B9FA700" w14:textId="77777777" w:rsidR="00471B4B" w:rsidRDefault="00471B4B" w:rsidP="00471B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6D672DB" w14:textId="77777777" w:rsidR="00471B4B" w:rsidRDefault="00471B4B" w:rsidP="00471B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7C011CD0" w14:textId="77777777" w:rsidR="00471B4B" w:rsidRDefault="00471B4B" w:rsidP="00471B4B">
      <w:pPr>
        <w:spacing w:line="360" w:lineRule="auto"/>
        <w:jc w:val="center"/>
        <w:rPr>
          <w:b/>
          <w:caps/>
          <w:sz w:val="28"/>
          <w:szCs w:val="28"/>
        </w:rPr>
      </w:pPr>
    </w:p>
    <w:p w14:paraId="51BB4EEC" w14:textId="77777777" w:rsidR="00471B4B" w:rsidRDefault="00471B4B" w:rsidP="00471B4B">
      <w:pPr>
        <w:spacing w:line="360" w:lineRule="auto"/>
        <w:jc w:val="center"/>
        <w:rPr>
          <w:sz w:val="28"/>
          <w:szCs w:val="28"/>
        </w:rPr>
      </w:pPr>
    </w:p>
    <w:p w14:paraId="19CF9B37" w14:textId="77777777" w:rsidR="00471B4B" w:rsidRDefault="00471B4B" w:rsidP="00471B4B">
      <w:pPr>
        <w:spacing w:line="360" w:lineRule="auto"/>
        <w:jc w:val="center"/>
        <w:rPr>
          <w:sz w:val="28"/>
          <w:szCs w:val="28"/>
        </w:rPr>
      </w:pPr>
    </w:p>
    <w:p w14:paraId="4C823A89" w14:textId="77777777" w:rsidR="00471B4B" w:rsidRDefault="00471B4B" w:rsidP="00471B4B">
      <w:pPr>
        <w:spacing w:line="360" w:lineRule="auto"/>
        <w:jc w:val="center"/>
        <w:rPr>
          <w:sz w:val="28"/>
          <w:szCs w:val="28"/>
        </w:rPr>
      </w:pPr>
    </w:p>
    <w:p w14:paraId="3B0C8465" w14:textId="77777777" w:rsidR="00471B4B" w:rsidRDefault="00471B4B" w:rsidP="00471B4B">
      <w:pPr>
        <w:spacing w:line="360" w:lineRule="auto"/>
        <w:jc w:val="center"/>
        <w:rPr>
          <w:sz w:val="28"/>
          <w:szCs w:val="28"/>
        </w:rPr>
      </w:pPr>
    </w:p>
    <w:p w14:paraId="6A3FDC5F" w14:textId="77777777" w:rsidR="00471B4B" w:rsidRDefault="00471B4B" w:rsidP="00471B4B">
      <w:pPr>
        <w:spacing w:line="360" w:lineRule="auto"/>
        <w:rPr>
          <w:sz w:val="28"/>
          <w:szCs w:val="28"/>
        </w:rPr>
      </w:pPr>
    </w:p>
    <w:p w14:paraId="2EF625DE" w14:textId="77777777" w:rsidR="00471B4B" w:rsidRDefault="00471B4B" w:rsidP="00471B4B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zCs w:val="28"/>
        </w:rPr>
        <w:t>отчет</w:t>
      </w:r>
    </w:p>
    <w:p w14:paraId="34178B11" w14:textId="11BB16D9" w:rsidR="00471B4B" w:rsidRDefault="00471B4B" w:rsidP="00471B4B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3</w:t>
      </w:r>
    </w:p>
    <w:p w14:paraId="063EE7B7" w14:textId="77777777" w:rsidR="00471B4B" w:rsidRDefault="00471B4B" w:rsidP="00471B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364C1778" w14:textId="2B31BC7C" w:rsidR="00471B4B" w:rsidRPr="00CC713A" w:rsidRDefault="00471B4B" w:rsidP="00471B4B">
      <w:pPr>
        <w:pStyle w:val="2"/>
        <w:shd w:val="clear" w:color="auto" w:fill="FFFFFF"/>
        <w:spacing w:before="199" w:beforeAutospacing="0" w:after="199" w:afterAutospacing="0"/>
        <w:jc w:val="center"/>
        <w:rPr>
          <w:rStyle w:val="a3"/>
        </w:rPr>
      </w:pPr>
      <w:r w:rsidRPr="00CC713A">
        <w:rPr>
          <w:rStyle w:val="a3"/>
          <w:sz w:val="28"/>
          <w:szCs w:val="28"/>
        </w:rPr>
        <w:t xml:space="preserve">Тема: </w:t>
      </w:r>
      <w:r w:rsidR="005C02E5" w:rsidRPr="005C02E5">
        <w:rPr>
          <w:rStyle w:val="a3"/>
          <w:sz w:val="28"/>
          <w:szCs w:val="28"/>
        </w:rPr>
        <w:t>ДВУМЕРНЫЕ СТАТИЧЕСКИЕ МАССИВЫ. УКАЗАТЕЛИ</w:t>
      </w:r>
    </w:p>
    <w:p w14:paraId="202D3515" w14:textId="77777777" w:rsidR="00471B4B" w:rsidRDefault="00471B4B" w:rsidP="00471B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015A1BFB" w14:textId="77777777" w:rsidR="00471B4B" w:rsidRDefault="00471B4B" w:rsidP="00471B4B">
      <w:pPr>
        <w:spacing w:line="360" w:lineRule="auto"/>
        <w:rPr>
          <w:sz w:val="28"/>
          <w:szCs w:val="28"/>
        </w:rPr>
      </w:pPr>
    </w:p>
    <w:p w14:paraId="78F02C3E" w14:textId="77777777" w:rsidR="00471B4B" w:rsidRDefault="00471B4B" w:rsidP="00471B4B">
      <w:pPr>
        <w:spacing w:line="360" w:lineRule="auto"/>
        <w:jc w:val="center"/>
        <w:rPr>
          <w:sz w:val="28"/>
          <w:szCs w:val="28"/>
        </w:rPr>
      </w:pPr>
    </w:p>
    <w:p w14:paraId="30DE5258" w14:textId="77777777" w:rsidR="00471B4B" w:rsidRDefault="00471B4B" w:rsidP="00471B4B">
      <w:pPr>
        <w:spacing w:line="360" w:lineRule="auto"/>
        <w:jc w:val="center"/>
        <w:rPr>
          <w:sz w:val="28"/>
          <w:szCs w:val="28"/>
        </w:rPr>
      </w:pPr>
    </w:p>
    <w:p w14:paraId="5C09B6BC" w14:textId="77777777" w:rsidR="00471B4B" w:rsidRDefault="00471B4B" w:rsidP="00471B4B">
      <w:pPr>
        <w:spacing w:line="360" w:lineRule="auto"/>
        <w:jc w:val="center"/>
        <w:rPr>
          <w:sz w:val="28"/>
          <w:szCs w:val="28"/>
        </w:rPr>
      </w:pPr>
    </w:p>
    <w:p w14:paraId="7BB4300C" w14:textId="77777777" w:rsidR="00471B4B" w:rsidRDefault="00471B4B" w:rsidP="00471B4B">
      <w:pPr>
        <w:spacing w:line="360" w:lineRule="auto"/>
        <w:jc w:val="center"/>
        <w:rPr>
          <w:sz w:val="28"/>
          <w:szCs w:val="28"/>
        </w:rPr>
      </w:pPr>
    </w:p>
    <w:p w14:paraId="4AA42FD3" w14:textId="77777777" w:rsidR="00471B4B" w:rsidRDefault="00471B4B" w:rsidP="00471B4B">
      <w:pPr>
        <w:spacing w:line="360" w:lineRule="auto"/>
        <w:jc w:val="center"/>
        <w:rPr>
          <w:sz w:val="28"/>
          <w:szCs w:val="28"/>
        </w:rPr>
      </w:pPr>
    </w:p>
    <w:p w14:paraId="17CB880C" w14:textId="77777777" w:rsidR="00471B4B" w:rsidRDefault="00471B4B" w:rsidP="00471B4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71B4B" w14:paraId="407D0F77" w14:textId="77777777" w:rsidTr="006B7D02">
        <w:trPr>
          <w:trHeight w:val="614"/>
        </w:trPr>
        <w:tc>
          <w:tcPr>
            <w:tcW w:w="2206" w:type="pct"/>
            <w:vAlign w:val="bottom"/>
            <w:hideMark/>
          </w:tcPr>
          <w:p w14:paraId="762EF864" w14:textId="77777777" w:rsidR="00471B4B" w:rsidRPr="00CC713A" w:rsidRDefault="00471B4B" w:rsidP="006B7D0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FC11D6" w14:textId="77777777" w:rsidR="00471B4B" w:rsidRDefault="00471B4B" w:rsidP="006B7D0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44FBD0" w14:textId="77777777" w:rsidR="00471B4B" w:rsidRPr="00CC713A" w:rsidRDefault="00471B4B" w:rsidP="006B7D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Гермаш А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471B4B" w14:paraId="3FC6F51F" w14:textId="77777777" w:rsidTr="006B7D02">
        <w:trPr>
          <w:trHeight w:val="603"/>
        </w:trPr>
        <w:tc>
          <w:tcPr>
            <w:tcW w:w="2206" w:type="pct"/>
            <w:vAlign w:val="bottom"/>
            <w:hideMark/>
          </w:tcPr>
          <w:p w14:paraId="18C71BDA" w14:textId="77777777" w:rsidR="00471B4B" w:rsidRDefault="00471B4B" w:rsidP="006B7D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8448F2" w14:textId="77777777" w:rsidR="00471B4B" w:rsidRDefault="00471B4B" w:rsidP="006B7D0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2EF4215" w14:textId="77777777" w:rsidR="00471B4B" w:rsidRDefault="00471B4B" w:rsidP="006B7D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EB689C4" w14:textId="77777777" w:rsidR="00471B4B" w:rsidRDefault="00471B4B" w:rsidP="00471B4B">
      <w:pPr>
        <w:spacing w:line="360" w:lineRule="auto"/>
        <w:jc w:val="center"/>
        <w:rPr>
          <w:bCs/>
          <w:sz w:val="28"/>
          <w:szCs w:val="28"/>
        </w:rPr>
      </w:pPr>
    </w:p>
    <w:p w14:paraId="4BD0066F" w14:textId="77777777" w:rsidR="00471B4B" w:rsidRDefault="00471B4B" w:rsidP="00471B4B"/>
    <w:p w14:paraId="0693AF30" w14:textId="77777777" w:rsidR="00471B4B" w:rsidRDefault="00471B4B" w:rsidP="00471B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AB47643" w14:textId="77777777" w:rsidR="00471B4B" w:rsidRDefault="00471B4B" w:rsidP="00471B4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674E5969" w14:textId="77777777" w:rsidR="005C02E5" w:rsidRDefault="005C02E5" w:rsidP="005C02E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13224FE9" w14:textId="16CC3823" w:rsidR="00C34BE5" w:rsidRDefault="005C02E5">
      <w:pPr>
        <w:rPr>
          <w:sz w:val="28"/>
          <w:szCs w:val="28"/>
        </w:rPr>
      </w:pPr>
      <w:r>
        <w:rPr>
          <w:sz w:val="28"/>
          <w:szCs w:val="28"/>
        </w:rPr>
        <w:t xml:space="preserve">Изучение работы ссылок и указателей языка программирования </w:t>
      </w:r>
      <w:r>
        <w:rPr>
          <w:sz w:val="28"/>
          <w:szCs w:val="28"/>
          <w:lang w:val="en-US"/>
        </w:rPr>
        <w:t>c</w:t>
      </w:r>
      <w:r w:rsidRPr="005C02E5">
        <w:rPr>
          <w:sz w:val="28"/>
          <w:szCs w:val="28"/>
        </w:rPr>
        <w:t xml:space="preserve">++, </w:t>
      </w:r>
      <w:r>
        <w:rPr>
          <w:sz w:val="28"/>
          <w:szCs w:val="28"/>
        </w:rPr>
        <w:t>изучение двумерных массивов</w:t>
      </w:r>
      <w:r w:rsidRPr="005C02E5">
        <w:rPr>
          <w:sz w:val="28"/>
          <w:szCs w:val="28"/>
        </w:rPr>
        <w:t xml:space="preserve">, </w:t>
      </w:r>
      <w:r>
        <w:rPr>
          <w:sz w:val="28"/>
          <w:szCs w:val="28"/>
        </w:rPr>
        <w:t>их представления в памяти</w:t>
      </w:r>
      <w:r w:rsidRPr="005C02E5">
        <w:rPr>
          <w:sz w:val="28"/>
          <w:szCs w:val="28"/>
        </w:rPr>
        <w:t>.</w:t>
      </w:r>
    </w:p>
    <w:p w14:paraId="339263E4" w14:textId="6EBD2744" w:rsidR="005C02E5" w:rsidRDefault="005C02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F04B432" w14:textId="12819C9C" w:rsidR="005C02E5" w:rsidRPr="00424FD8" w:rsidRDefault="005C02E5" w:rsidP="005C02E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24FD8">
        <w:rPr>
          <w:b/>
          <w:sz w:val="28"/>
          <w:szCs w:val="28"/>
        </w:rPr>
        <w:t>Основные теоретические положения.</w:t>
      </w:r>
    </w:p>
    <w:p w14:paraId="1161DA3A" w14:textId="27E6972A" w:rsidR="005C02E5" w:rsidRPr="00424FD8" w:rsidRDefault="00424FD8" w:rsidP="005C02E5">
      <w:pPr>
        <w:spacing w:line="360" w:lineRule="auto"/>
        <w:jc w:val="both"/>
        <w:rPr>
          <w:sz w:val="28"/>
          <w:szCs w:val="28"/>
        </w:rPr>
      </w:pPr>
      <w:r w:rsidRPr="00C91515">
        <w:rPr>
          <w:i/>
          <w:iCs/>
          <w:sz w:val="28"/>
          <w:szCs w:val="28"/>
        </w:rPr>
        <w:t>Массив</w:t>
      </w:r>
      <w:r w:rsidRPr="00424FD8">
        <w:rPr>
          <w:sz w:val="28"/>
          <w:szCs w:val="28"/>
        </w:rPr>
        <w:t> — 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 Одномерный массив можно рассматривать как реализацию абстрактного типа данных — вектор. В некоторых языках программирования массив может называться также таблица, ряд, вектор, матрица.</w:t>
      </w:r>
    </w:p>
    <w:p w14:paraId="5441F010" w14:textId="305384CE" w:rsidR="00424FD8" w:rsidRPr="00424FD8" w:rsidRDefault="00424FD8" w:rsidP="00C91515">
      <w:pPr>
        <w:spacing w:line="360" w:lineRule="auto"/>
        <w:rPr>
          <w:sz w:val="28"/>
          <w:szCs w:val="28"/>
        </w:rPr>
      </w:pPr>
      <w:r w:rsidRPr="00C91515">
        <w:rPr>
          <w:i/>
          <w:iCs/>
          <w:sz w:val="28"/>
          <w:szCs w:val="28"/>
        </w:rPr>
        <w:t>Двумерный массив</w:t>
      </w:r>
      <w:r w:rsidRPr="00424FD8">
        <w:rPr>
          <w:sz w:val="28"/>
          <w:szCs w:val="28"/>
        </w:rPr>
        <w:t xml:space="preserve"> - это одномерный массив, элементами которого являются одномерные</w:t>
      </w:r>
      <w:r w:rsidR="00C91515">
        <w:rPr>
          <w:sz w:val="28"/>
          <w:szCs w:val="28"/>
        </w:rPr>
        <w:t xml:space="preserve"> </w:t>
      </w:r>
      <w:r w:rsidRPr="00424FD8">
        <w:rPr>
          <w:sz w:val="28"/>
          <w:szCs w:val="28"/>
        </w:rPr>
        <w:t>массивы.</w:t>
      </w:r>
      <w:r w:rsidRPr="00424FD8">
        <w:rPr>
          <w:sz w:val="28"/>
          <w:szCs w:val="28"/>
        </w:rPr>
        <w:br/>
      </w:r>
      <w:r w:rsidRPr="00C91515">
        <w:rPr>
          <w:i/>
          <w:iCs/>
          <w:sz w:val="28"/>
          <w:szCs w:val="28"/>
        </w:rPr>
        <w:t>Указатели</w:t>
      </w:r>
      <w:r w:rsidRPr="00424FD8">
        <w:rPr>
          <w:sz w:val="28"/>
          <w:szCs w:val="28"/>
        </w:rPr>
        <w:t> представляют собой объекты, значением которых служат адреса других объектов (переменных, констант, указателей) или функций.</w:t>
      </w:r>
    </w:p>
    <w:p w14:paraId="305E8CA5" w14:textId="2CF12B5D" w:rsidR="00424FD8" w:rsidRDefault="00424FD8" w:rsidP="005C02E5">
      <w:pPr>
        <w:spacing w:line="360" w:lineRule="auto"/>
        <w:jc w:val="both"/>
        <w:rPr>
          <w:sz w:val="28"/>
          <w:szCs w:val="28"/>
        </w:rPr>
      </w:pPr>
      <w:r w:rsidRPr="00C91515">
        <w:rPr>
          <w:i/>
          <w:iCs/>
          <w:sz w:val="28"/>
          <w:szCs w:val="28"/>
        </w:rPr>
        <w:t>Ссылка в программировании</w:t>
      </w:r>
      <w:r w:rsidRPr="00424FD8">
        <w:rPr>
          <w:sz w:val="28"/>
          <w:szCs w:val="28"/>
        </w:rPr>
        <w:t xml:space="preserve"> — это объект, указывающий на определенные данные, но не хранящий их. Получение объекта по ссылке называется разыменованием.</w:t>
      </w:r>
    </w:p>
    <w:p w14:paraId="3B194B8D" w14:textId="6D749A5C" w:rsidR="00C91515" w:rsidRPr="00C91515" w:rsidRDefault="00C91515" w:rsidP="005C02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Стандартный код с применением указателя С++</w:t>
      </w:r>
      <w:r w:rsidRPr="00C91515">
        <w:rPr>
          <w:sz w:val="28"/>
          <w:szCs w:val="28"/>
        </w:rPr>
        <w:t>:</w:t>
      </w:r>
    </w:p>
    <w:p w14:paraId="46D6FC0A" w14:textId="77777777" w:rsidR="00C91515" w:rsidRPr="00C91515" w:rsidRDefault="00C91515" w:rsidP="00C9151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111111"/>
          <w:sz w:val="20"/>
          <w:szCs w:val="20"/>
        </w:rPr>
      </w:pPr>
      <w:r w:rsidRPr="00C91515">
        <w:rPr>
          <w:rFonts w:ascii="Consolas" w:hAnsi="Consolas" w:cs="Courier New"/>
          <w:color w:val="111111"/>
          <w:sz w:val="20"/>
          <w:szCs w:val="20"/>
        </w:rPr>
        <w:t>int x;</w:t>
      </w:r>
    </w:p>
    <w:p w14:paraId="408FEEEA" w14:textId="77777777" w:rsidR="00C91515" w:rsidRPr="00C91515" w:rsidRDefault="00C91515" w:rsidP="00C9151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111111"/>
          <w:sz w:val="20"/>
          <w:szCs w:val="20"/>
        </w:rPr>
      </w:pPr>
      <w:r w:rsidRPr="00C91515">
        <w:rPr>
          <w:rFonts w:ascii="Consolas" w:hAnsi="Consolas" w:cs="Courier New"/>
          <w:color w:val="111111"/>
          <w:sz w:val="20"/>
          <w:szCs w:val="20"/>
        </w:rPr>
        <w:t>int *y = &amp;x; // От любой переменной можно взять адрес при помощи операции взятия адреса "&amp;". Эта операция возвращает указатель</w:t>
      </w:r>
    </w:p>
    <w:p w14:paraId="6CCD5455" w14:textId="77777777" w:rsidR="00C91515" w:rsidRPr="00C91515" w:rsidRDefault="00C91515" w:rsidP="00C9151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C91515">
        <w:rPr>
          <w:rFonts w:ascii="Consolas" w:hAnsi="Consolas" w:cs="Courier New"/>
          <w:color w:val="111111"/>
          <w:sz w:val="20"/>
          <w:szCs w:val="20"/>
        </w:rPr>
        <w:t>int z = *y; // Указатель можно разыменовать при помощи операции разыменовывания "*". Это операция возвращает тот объект, на который указывает указатель</w:t>
      </w:r>
    </w:p>
    <w:p w14:paraId="0A291F83" w14:textId="2D529C88" w:rsidR="00C91515" w:rsidRDefault="00C91515" w:rsidP="005C02E5">
      <w:pPr>
        <w:spacing w:line="360" w:lineRule="auto"/>
        <w:jc w:val="both"/>
        <w:rPr>
          <w:sz w:val="28"/>
          <w:szCs w:val="28"/>
        </w:rPr>
      </w:pPr>
    </w:p>
    <w:p w14:paraId="44D5DAD9" w14:textId="77777777" w:rsidR="00C91515" w:rsidRDefault="00C91515" w:rsidP="00C91515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376733"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5B397E50" w14:textId="77777777" w:rsidR="00C91515" w:rsidRPr="000901A7" w:rsidRDefault="00C91515" w:rsidP="00C915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создать программу</w:t>
      </w:r>
      <w:r w:rsidRPr="000901A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позволяющую</w:t>
      </w:r>
      <w:r w:rsidRPr="000901A7">
        <w:rPr>
          <w:color w:val="000000" w:themeColor="text1"/>
          <w:sz w:val="28"/>
          <w:szCs w:val="28"/>
        </w:rPr>
        <w:t>:</w:t>
      </w:r>
    </w:p>
    <w:p w14:paraId="23C08C45" w14:textId="7DCFB718" w:rsidR="00424FD8" w:rsidRPr="00C91515" w:rsidRDefault="00C91515" w:rsidP="00990E75">
      <w:pPr>
        <w:pStyle w:val="a7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91515">
        <w:rPr>
          <w:color w:val="000000" w:themeColor="text1"/>
          <w:sz w:val="28"/>
          <w:szCs w:val="28"/>
        </w:rPr>
        <w:t>Используя арифметику указателей, заполняет квадратичную целочисленную матрицу порядка </w:t>
      </w:r>
      <w:r w:rsidRPr="00C91515">
        <w:rPr>
          <w:i/>
          <w:iCs/>
          <w:color w:val="000000" w:themeColor="text1"/>
          <w:sz w:val="28"/>
          <w:szCs w:val="28"/>
        </w:rPr>
        <w:t>N</w:t>
      </w:r>
      <w:r w:rsidRPr="00C91515">
        <w:rPr>
          <w:color w:val="000000" w:themeColor="text1"/>
          <w:sz w:val="28"/>
          <w:szCs w:val="28"/>
        </w:rPr>
        <w:t xml:space="preserve"> (6,8,10) случайными числами от 1 до N*N </w:t>
      </w:r>
      <w:r w:rsidRPr="00C91515">
        <w:rPr>
          <w:color w:val="000000" w:themeColor="text1"/>
          <w:sz w:val="28"/>
          <w:szCs w:val="28"/>
        </w:rPr>
        <w:t>змейкой или спиралью.</w:t>
      </w:r>
    </w:p>
    <w:p w14:paraId="393D4012" w14:textId="71229F85" w:rsidR="00C91515" w:rsidRPr="00C91515" w:rsidRDefault="00C91515" w:rsidP="00C91515">
      <w:pPr>
        <w:pStyle w:val="a7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Получить новую матрицу</w:t>
      </w:r>
      <w:r w:rsidRPr="00C9151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переставляя её четверти</w:t>
      </w:r>
      <w:r w:rsidRPr="00C91515">
        <w:rPr>
          <w:bCs/>
          <w:sz w:val="28"/>
          <w:szCs w:val="28"/>
        </w:rPr>
        <w:t>:</w:t>
      </w:r>
    </w:p>
    <w:p w14:paraId="584EACF2" w14:textId="4E70DD4A" w:rsidR="00C91515" w:rsidRPr="00C91515" w:rsidRDefault="00C91515" w:rsidP="00C91515">
      <w:pPr>
        <w:pStyle w:val="a7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lastRenderedPageBreak/>
        <w:t>По часовой стрелке</w:t>
      </w:r>
    </w:p>
    <w:p w14:paraId="5AE64A34" w14:textId="78B390CE" w:rsidR="00C91515" w:rsidRPr="00C91515" w:rsidRDefault="00C91515" w:rsidP="00C91515">
      <w:pPr>
        <w:pStyle w:val="a7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Крест-накрест</w:t>
      </w:r>
    </w:p>
    <w:p w14:paraId="1BC71856" w14:textId="510CBAF8" w:rsidR="00C91515" w:rsidRPr="00C91515" w:rsidRDefault="00C91515" w:rsidP="00C91515">
      <w:pPr>
        <w:pStyle w:val="a7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По вертикали</w:t>
      </w:r>
    </w:p>
    <w:p w14:paraId="706DA36B" w14:textId="416BC874" w:rsidR="00C91515" w:rsidRPr="00C91515" w:rsidRDefault="00C91515" w:rsidP="00C91515">
      <w:pPr>
        <w:pStyle w:val="a7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По горизонтали</w:t>
      </w:r>
    </w:p>
    <w:p w14:paraId="5EF5D07F" w14:textId="020F961D" w:rsidR="00C91515" w:rsidRPr="00C91515" w:rsidRDefault="00C91515" w:rsidP="00C91515">
      <w:pPr>
        <w:pStyle w:val="a7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 xml:space="preserve">Используя арифметику указателей, </w:t>
      </w:r>
      <w:r>
        <w:rPr>
          <w:rFonts w:ascii="Roboto" w:hAnsi="Roboto"/>
          <w:color w:val="222222"/>
          <w:shd w:val="clear" w:color="auto" w:fill="FFFFFF"/>
        </w:rPr>
        <w:t>отсортировать</w:t>
      </w:r>
      <w:r>
        <w:rPr>
          <w:rFonts w:ascii="Roboto" w:hAnsi="Roboto"/>
          <w:color w:val="222222"/>
          <w:shd w:val="clear" w:color="auto" w:fill="FFFFFF"/>
        </w:rPr>
        <w:t xml:space="preserve"> элементы любой сортировкой.</w:t>
      </w:r>
    </w:p>
    <w:p w14:paraId="2AFE92A1" w14:textId="630E220B" w:rsidR="00C91515" w:rsidRPr="00C91515" w:rsidRDefault="00C91515" w:rsidP="00C91515">
      <w:pPr>
        <w:pStyle w:val="a7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Уменьшить</w:t>
      </w:r>
      <w:r w:rsidRPr="00C91515">
        <w:rPr>
          <w:rFonts w:ascii="Roboto" w:hAnsi="Roboto"/>
          <w:color w:val="222222"/>
          <w:shd w:val="clear" w:color="auto" w:fill="FFFFFF"/>
        </w:rPr>
        <w:t xml:space="preserve">, </w:t>
      </w:r>
      <w:r>
        <w:rPr>
          <w:rFonts w:ascii="Roboto" w:hAnsi="Roboto"/>
          <w:color w:val="222222"/>
          <w:shd w:val="clear" w:color="auto" w:fill="FFFFFF"/>
        </w:rPr>
        <w:t>увеличить</w:t>
      </w:r>
      <w:r w:rsidRPr="00C91515">
        <w:rPr>
          <w:rFonts w:ascii="Roboto" w:hAnsi="Roboto"/>
          <w:color w:val="222222"/>
          <w:shd w:val="clear" w:color="auto" w:fill="FFFFFF"/>
        </w:rPr>
        <w:t xml:space="preserve">, </w:t>
      </w:r>
      <w:r>
        <w:rPr>
          <w:rFonts w:ascii="Roboto" w:hAnsi="Roboto"/>
          <w:color w:val="222222"/>
          <w:shd w:val="clear" w:color="auto" w:fill="FFFFFF"/>
        </w:rPr>
        <w:t>умножить или поделить все элементы матрицы на введенное пользователем число</w:t>
      </w:r>
      <w:r w:rsidRPr="00C91515">
        <w:rPr>
          <w:rFonts w:ascii="Roboto" w:hAnsi="Roboto"/>
          <w:color w:val="222222"/>
          <w:shd w:val="clear" w:color="auto" w:fill="FFFFFF"/>
        </w:rPr>
        <w:t>.</w:t>
      </w:r>
    </w:p>
    <w:p w14:paraId="4AD5F1BD" w14:textId="0D189E51" w:rsidR="00C91515" w:rsidRDefault="00C91515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  <w:lang w:val="en-US"/>
        </w:rPr>
      </w:pPr>
      <w:r w:rsidRPr="007E5486">
        <w:rPr>
          <w:b/>
          <w:bCs/>
          <w:color w:val="000000" w:themeColor="text1"/>
          <w:sz w:val="28"/>
          <w:szCs w:val="28"/>
        </w:rPr>
        <w:t>Выполнение работы</w:t>
      </w:r>
      <w:r w:rsidRPr="007E5486"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6946194C" w14:textId="77777777" w:rsidR="00C91515" w:rsidRDefault="00C91515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функции </w:t>
      </w:r>
      <w:r>
        <w:rPr>
          <w:color w:val="000000" w:themeColor="text1"/>
          <w:sz w:val="28"/>
          <w:szCs w:val="28"/>
          <w:lang w:val="en-US"/>
        </w:rPr>
        <w:t>setTextColor</w:t>
      </w:r>
      <w:r w:rsidRPr="00D756DB">
        <w:rPr>
          <w:color w:val="000000" w:themeColor="text1"/>
          <w:sz w:val="28"/>
          <w:szCs w:val="28"/>
        </w:rPr>
        <w:t>(#</w:t>
      </w:r>
      <w:r>
        <w:rPr>
          <w:color w:val="000000" w:themeColor="text1"/>
          <w:sz w:val="28"/>
          <w:szCs w:val="28"/>
        </w:rPr>
        <w:t>цвета</w:t>
      </w:r>
      <w:r w:rsidRPr="00D756DB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для изменения цвета вывода текста в консоли</w:t>
      </w:r>
    </w:p>
    <w:p w14:paraId="41457045" w14:textId="2BAEEEEC" w:rsidR="00C91515" w:rsidRDefault="00C91515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</w:rPr>
      </w:pPr>
      <w:r w:rsidRPr="00D756DB">
        <w:rPr>
          <w:noProof/>
          <w:color w:val="000000" w:themeColor="text1"/>
          <w:sz w:val="28"/>
          <w:szCs w:val="28"/>
        </w:rPr>
        <w:drawing>
          <wp:inline distT="0" distB="0" distL="0" distR="0" wp14:anchorId="1FF0E3FB" wp14:editId="7766D0A6">
            <wp:extent cx="5205516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056" cy="6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9585" w14:textId="3D7A2B67" w:rsidR="00C91515" w:rsidRDefault="00C91515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функции для вывода матрицы</w:t>
      </w:r>
    </w:p>
    <w:p w14:paraId="12DFEF61" w14:textId="52D46B59" w:rsidR="00C91515" w:rsidRDefault="001D636B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</w:rPr>
      </w:pPr>
      <w:r w:rsidRPr="001D636B">
        <w:rPr>
          <w:color w:val="000000" w:themeColor="text1"/>
          <w:sz w:val="28"/>
          <w:szCs w:val="28"/>
        </w:rPr>
        <w:drawing>
          <wp:inline distT="0" distB="0" distL="0" distR="0" wp14:anchorId="705FBEA9" wp14:editId="24224C43">
            <wp:extent cx="4582164" cy="307700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1A56" w14:textId="525C6EFC" w:rsidR="001D636B" w:rsidRDefault="001D636B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алгоритмов вывода функций спиралью и змейкой</w:t>
      </w:r>
      <w:r w:rsidRPr="001D636B">
        <w:rPr>
          <w:color w:val="000000" w:themeColor="text1"/>
          <w:sz w:val="28"/>
          <w:szCs w:val="28"/>
        </w:rPr>
        <w:t>:</w:t>
      </w:r>
    </w:p>
    <w:p w14:paraId="3F1A9F4D" w14:textId="7EABEB49" w:rsidR="001D636B" w:rsidRDefault="001D636B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</w:rPr>
      </w:pPr>
      <w:r w:rsidRPr="001D636B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2E1C259" wp14:editId="29E9854F">
            <wp:extent cx="4201111" cy="225774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3A38" w14:textId="6D695CD7" w:rsidR="001D636B" w:rsidRDefault="001D636B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меню для изменения расположения блоков матрицы и реализация алгоритмов для каждого изменения</w:t>
      </w:r>
    </w:p>
    <w:p w14:paraId="7E1BA534" w14:textId="1747DA1E" w:rsidR="002F4554" w:rsidRDefault="002F4554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</w:rPr>
      </w:pPr>
      <w:r w:rsidRPr="002F4554">
        <w:rPr>
          <w:color w:val="000000" w:themeColor="text1"/>
          <w:sz w:val="28"/>
          <w:szCs w:val="28"/>
        </w:rPr>
        <w:drawing>
          <wp:inline distT="0" distB="0" distL="0" distR="0" wp14:anchorId="6D798A95" wp14:editId="210D5378">
            <wp:extent cx="5940425" cy="1632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7B3A" w14:textId="75486344" w:rsidR="002F4554" w:rsidRDefault="002F4554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Реализация алгоритма сортировки </w:t>
      </w:r>
      <w:r>
        <w:rPr>
          <w:color w:val="000000" w:themeColor="text1"/>
          <w:sz w:val="28"/>
          <w:szCs w:val="28"/>
          <w:lang w:val="en-US"/>
        </w:rPr>
        <w:t>bubble</w:t>
      </w:r>
      <w:r w:rsidRPr="002F455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sort</w:t>
      </w:r>
      <w:r w:rsidRPr="002F455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двумерного массива</w:t>
      </w:r>
    </w:p>
    <w:p w14:paraId="75151A0A" w14:textId="7B3B709C" w:rsidR="002F4554" w:rsidRDefault="002F4554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  <w:lang w:val="en-US"/>
        </w:rPr>
      </w:pPr>
      <w:r w:rsidRPr="002F4554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03148DEB" wp14:editId="1414C0F7">
            <wp:extent cx="5940425" cy="2543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094F" w14:textId="1082F848" w:rsidR="002F4554" w:rsidRDefault="002F4554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Реализация алгоритма для сложения (вычитания/умножения/деления) каждого элемента массива на введенное пользователем число</w:t>
      </w:r>
    </w:p>
    <w:p w14:paraId="0B7B8DD8" w14:textId="77B950C4" w:rsidR="002F4554" w:rsidRDefault="002F4554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  <w:lang w:val="en-US"/>
        </w:rPr>
      </w:pPr>
      <w:r w:rsidRPr="002F4554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2798355" wp14:editId="1AB047A5">
            <wp:extent cx="3477110" cy="205768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6884" w14:textId="4322466D" w:rsidR="002F4554" w:rsidRDefault="002F4554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  <w:lang w:val="en-US"/>
        </w:rPr>
      </w:pPr>
    </w:p>
    <w:p w14:paraId="14F49F76" w14:textId="37419758" w:rsidR="002F4554" w:rsidRDefault="002F4554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  <w:lang w:val="en-US"/>
        </w:rPr>
      </w:pPr>
      <w:r w:rsidRPr="002F4554">
        <w:rPr>
          <w:b/>
          <w:bCs/>
          <w:color w:val="000000" w:themeColor="text1"/>
          <w:sz w:val="28"/>
          <w:szCs w:val="28"/>
        </w:rPr>
        <w:t>Выводы</w:t>
      </w:r>
      <w:r w:rsidRPr="002F4554"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6A57E0FC" w14:textId="3F583285" w:rsidR="002F4554" w:rsidRPr="002F4554" w:rsidRDefault="002F4554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Мы познакомились с двумерными массивами</w:t>
      </w:r>
      <w:r w:rsidRPr="002F455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написали алгоритмы для их заполнения и изменения при помощи указателей</w:t>
      </w:r>
      <w:r w:rsidRPr="002F455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применили алгоритм сортировки на двумерном массиве</w:t>
      </w:r>
      <w:r w:rsidRPr="002F455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научились использовать арифметику указателей и применять ее на практике</w:t>
      </w:r>
      <w:r w:rsidRPr="002F4554">
        <w:rPr>
          <w:color w:val="000000" w:themeColor="text1"/>
          <w:sz w:val="28"/>
          <w:szCs w:val="28"/>
        </w:rPr>
        <w:t>.</w:t>
      </w:r>
    </w:p>
    <w:p w14:paraId="047E37A9" w14:textId="77777777" w:rsidR="00C91515" w:rsidRPr="00C91515" w:rsidRDefault="00C91515" w:rsidP="00C91515">
      <w:pPr>
        <w:pStyle w:val="a8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</w:p>
    <w:p w14:paraId="303CF93B" w14:textId="77777777" w:rsidR="00C91515" w:rsidRPr="00C91515" w:rsidRDefault="00C91515" w:rsidP="00C91515">
      <w:pPr>
        <w:pStyle w:val="a7"/>
        <w:spacing w:line="360" w:lineRule="auto"/>
        <w:rPr>
          <w:b/>
          <w:sz w:val="28"/>
          <w:szCs w:val="28"/>
        </w:rPr>
      </w:pPr>
    </w:p>
    <w:p w14:paraId="6998456D" w14:textId="77777777" w:rsidR="005C02E5" w:rsidRPr="00424FD8" w:rsidRDefault="005C02E5">
      <w:pPr>
        <w:rPr>
          <w:sz w:val="28"/>
          <w:szCs w:val="28"/>
        </w:rPr>
      </w:pPr>
    </w:p>
    <w:sectPr w:rsidR="005C02E5" w:rsidRPr="00424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03D"/>
    <w:multiLevelType w:val="hybridMultilevel"/>
    <w:tmpl w:val="79BC948A"/>
    <w:lvl w:ilvl="0" w:tplc="C06094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487D"/>
    <w:multiLevelType w:val="hybridMultilevel"/>
    <w:tmpl w:val="C6E0F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225454">
    <w:abstractNumId w:val="1"/>
  </w:num>
  <w:num w:numId="2" w16cid:durableId="132520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C9"/>
    <w:rsid w:val="001D636B"/>
    <w:rsid w:val="001E3B68"/>
    <w:rsid w:val="002F4554"/>
    <w:rsid w:val="00424FD8"/>
    <w:rsid w:val="00471B4B"/>
    <w:rsid w:val="005C02E5"/>
    <w:rsid w:val="006059C9"/>
    <w:rsid w:val="00C34BE5"/>
    <w:rsid w:val="00C91515"/>
    <w:rsid w:val="00E3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C72F"/>
  <w15:chartTrackingRefBased/>
  <w15:docId w15:val="{E63D6A3C-162B-4A6B-A939-0E74FBDD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71B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1B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imes142">
    <w:name w:val="Times14_РИО2 Знак"/>
    <w:basedOn w:val="a0"/>
    <w:link w:val="Times1420"/>
    <w:locked/>
    <w:rsid w:val="00471B4B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71B4B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471B4B"/>
    <w:rPr>
      <w:b/>
      <w:bCs/>
      <w:smallCaps/>
      <w:spacing w:val="5"/>
    </w:rPr>
  </w:style>
  <w:style w:type="character" w:styleId="a4">
    <w:name w:val="Strong"/>
    <w:basedOn w:val="a0"/>
    <w:uiPriority w:val="22"/>
    <w:qFormat/>
    <w:rsid w:val="005C02E5"/>
    <w:rPr>
      <w:b/>
      <w:bCs/>
    </w:rPr>
  </w:style>
  <w:style w:type="character" w:styleId="a5">
    <w:name w:val="Hyperlink"/>
    <w:basedOn w:val="a0"/>
    <w:uiPriority w:val="99"/>
    <w:semiHidden/>
    <w:unhideWhenUsed/>
    <w:rsid w:val="00424FD8"/>
    <w:rPr>
      <w:color w:val="0000FF"/>
      <w:u w:val="single"/>
    </w:rPr>
  </w:style>
  <w:style w:type="character" w:styleId="a6">
    <w:name w:val="Emphasis"/>
    <w:basedOn w:val="a0"/>
    <w:uiPriority w:val="20"/>
    <w:qFormat/>
    <w:rsid w:val="00424FD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9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5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1515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C9151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9151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2022-11-06T12:31:00Z</dcterms:created>
  <dcterms:modified xsi:type="dcterms:W3CDTF">2022-11-06T13:29:00Z</dcterms:modified>
</cp:coreProperties>
</file>