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6212F" w14:textId="77777777" w:rsidR="00FA2062" w:rsidRDefault="00FA2062" w:rsidP="00FA2062">
      <w:pPr>
        <w:jc w:val="center"/>
        <w:rPr>
          <w:sz w:val="96"/>
          <w:szCs w:val="96"/>
          <w:lang w:val="en-US"/>
        </w:rPr>
      </w:pPr>
    </w:p>
    <w:p w14:paraId="2EED965F" w14:textId="77777777" w:rsidR="00FA2062" w:rsidRDefault="00FA2062" w:rsidP="00FA2062">
      <w:pPr>
        <w:jc w:val="center"/>
        <w:rPr>
          <w:sz w:val="96"/>
          <w:szCs w:val="96"/>
          <w:lang w:val="en-US"/>
        </w:rPr>
      </w:pPr>
    </w:p>
    <w:p w14:paraId="08E9C80E" w14:textId="6BAE77BA" w:rsidR="00FA2062" w:rsidRPr="00FA2062" w:rsidRDefault="00FA2062" w:rsidP="00FA2062">
      <w:pPr>
        <w:jc w:val="center"/>
        <w:rPr>
          <w:sz w:val="96"/>
          <w:szCs w:val="96"/>
        </w:rPr>
      </w:pPr>
      <w:r w:rsidRPr="00FA2062">
        <w:rPr>
          <w:sz w:val="96"/>
          <w:szCs w:val="96"/>
        </w:rPr>
        <w:t>Systeemtesten</w:t>
      </w:r>
    </w:p>
    <w:p w14:paraId="455FF65C" w14:textId="1F3E5404" w:rsidR="00FA2062" w:rsidRDefault="00FA2062" w:rsidP="00FA2062">
      <w:pPr>
        <w:jc w:val="center"/>
        <w:rPr>
          <w:sz w:val="52"/>
          <w:szCs w:val="52"/>
        </w:rPr>
      </w:pPr>
      <w:r w:rsidRPr="00FA2062">
        <w:rPr>
          <w:sz w:val="52"/>
          <w:szCs w:val="52"/>
        </w:rPr>
        <w:t>Door: Fedde e</w:t>
      </w:r>
      <w:r>
        <w:rPr>
          <w:sz w:val="52"/>
          <w:szCs w:val="52"/>
        </w:rPr>
        <w:t>n Siem</w:t>
      </w:r>
    </w:p>
    <w:p w14:paraId="24D8B73E" w14:textId="250477B3" w:rsidR="00FA2062" w:rsidRDefault="00FA2062" w:rsidP="00FA2062">
      <w:pPr>
        <w:jc w:val="center"/>
        <w:rPr>
          <w:sz w:val="52"/>
          <w:szCs w:val="52"/>
        </w:rPr>
      </w:pPr>
      <w:r>
        <w:rPr>
          <w:sz w:val="52"/>
          <w:szCs w:val="52"/>
        </w:rPr>
        <w:t>Periode: 2.1</w:t>
      </w:r>
    </w:p>
    <w:p w14:paraId="000EF1C0" w14:textId="7912E5E9" w:rsidR="00FA2062" w:rsidRDefault="00FA2062" w:rsidP="00FA2062">
      <w:pPr>
        <w:jc w:val="center"/>
        <w:rPr>
          <w:sz w:val="52"/>
          <w:szCs w:val="52"/>
        </w:rPr>
      </w:pPr>
      <w:r>
        <w:rPr>
          <w:sz w:val="52"/>
          <w:szCs w:val="52"/>
        </w:rPr>
        <w:t>Opleiding: Ti</w:t>
      </w:r>
    </w:p>
    <w:p w14:paraId="778146BB" w14:textId="616C55D1" w:rsidR="00FA2062" w:rsidRDefault="00FA2062" w:rsidP="00FA2062">
      <w:pPr>
        <w:jc w:val="center"/>
        <w:rPr>
          <w:sz w:val="52"/>
          <w:szCs w:val="52"/>
        </w:rPr>
      </w:pPr>
      <w:r>
        <w:rPr>
          <w:sz w:val="52"/>
          <w:szCs w:val="52"/>
        </w:rPr>
        <w:t>Docent: Marc Mathijssen</w:t>
      </w:r>
    </w:p>
    <w:p w14:paraId="6C2E0F76" w14:textId="2B3F5653" w:rsidR="00FA2062" w:rsidRPr="00FA2062" w:rsidRDefault="00FA2062" w:rsidP="00FA2062">
      <w:pPr>
        <w:jc w:val="center"/>
        <w:rPr>
          <w:sz w:val="52"/>
          <w:szCs w:val="52"/>
        </w:rPr>
      </w:pPr>
      <w:r>
        <w:rPr>
          <w:sz w:val="52"/>
          <w:szCs w:val="52"/>
        </w:rPr>
        <w:t>Vak: TDMD</w:t>
      </w:r>
    </w:p>
    <w:p w14:paraId="55733EF3" w14:textId="77777777" w:rsidR="00FA2062" w:rsidRPr="00FA2062" w:rsidRDefault="00FA2062">
      <w:r w:rsidRPr="00FA2062">
        <w:br w:type="page"/>
      </w:r>
    </w:p>
    <w:p w14:paraId="148DD72A" w14:textId="77777777" w:rsidR="00FA2062" w:rsidRDefault="00FA2062">
      <w:pPr>
        <w:pStyle w:val="Kopvaninhoudsopgave"/>
      </w:pPr>
    </w:p>
    <w:sdt>
      <w:sdtPr>
        <w:id w:val="-7652257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13CB923" w14:textId="37DF8213" w:rsidR="00FA2062" w:rsidRDefault="00FA2062">
          <w:pPr>
            <w:pStyle w:val="Kopvaninhoudsopgave"/>
          </w:pPr>
          <w:r>
            <w:t>Inhoud</w:t>
          </w:r>
        </w:p>
        <w:p w14:paraId="0C40D6DD" w14:textId="34F3B99A" w:rsidR="00FA2062" w:rsidRDefault="00FA2062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90833" w:history="1">
            <w:r w:rsidRPr="004052B3">
              <w:rPr>
                <w:rStyle w:val="Hyperlink"/>
                <w:noProof/>
                <w:lang w:val="en-US"/>
              </w:rPr>
              <w:t>Test 1: SendCommandAsync_ShouldReturnSuccess_WhenResponseIsSuccessful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9C0D" w14:textId="07C9F998" w:rsidR="00FA2062" w:rsidRDefault="00FA2062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590834" w:history="1">
            <w:r w:rsidRPr="004052B3">
              <w:rPr>
                <w:rStyle w:val="Hyperlink"/>
                <w:noProof/>
                <w:lang w:val="en-US"/>
              </w:rPr>
              <w:t xml:space="preserve">Test 2: </w:t>
            </w:r>
            <w:r w:rsidRPr="004052B3">
              <w:rPr>
                <w:rStyle w:val="Hyperlink"/>
                <w:noProof/>
              </w:rPr>
              <w:t>SendCommandAsync_ShouldHandleError_WhenResponseIsNotSuccessful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684D" w14:textId="5E46341D" w:rsidR="00FA2062" w:rsidRDefault="00FA2062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590835" w:history="1">
            <w:r w:rsidRPr="004052B3">
              <w:rPr>
                <w:rStyle w:val="Hyperlink"/>
                <w:noProof/>
              </w:rPr>
              <w:t>Test 3: GetLampStateAsync_ShouldReturnLampState_WhenResponseIsSuccessful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83A0C" w14:textId="43F3DDA1" w:rsidR="00FA2062" w:rsidRDefault="00FA2062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590836" w:history="1">
            <w:r w:rsidRPr="004052B3">
              <w:rPr>
                <w:rStyle w:val="Hyperlink"/>
                <w:noProof/>
                <w:lang w:val="en-US"/>
              </w:rPr>
              <w:t>Test 4: GetLampStateAsync_ShouldHandleError_WhenResponseIsNotSuccessful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33B4" w14:textId="2597C3BD" w:rsidR="00FA2062" w:rsidRDefault="00FA2062">
          <w:r>
            <w:rPr>
              <w:b/>
              <w:bCs/>
            </w:rPr>
            <w:fldChar w:fldCharType="end"/>
          </w:r>
        </w:p>
      </w:sdtContent>
    </w:sdt>
    <w:p w14:paraId="2EDCE8B3" w14:textId="77777777" w:rsidR="00FA2062" w:rsidRPr="00FA2062" w:rsidRDefault="00FA2062">
      <w:pPr>
        <w:rPr>
          <w:lang w:val="en-US"/>
        </w:rPr>
      </w:pPr>
    </w:p>
    <w:p w14:paraId="6E0AFDDC" w14:textId="77777777" w:rsidR="00FA2062" w:rsidRDefault="00FA206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C4C8704" w14:textId="217290AA" w:rsidR="00FA2062" w:rsidRPr="00FA2062" w:rsidRDefault="00FA2062" w:rsidP="00FA2062">
      <w:pPr>
        <w:pStyle w:val="Kop3"/>
        <w:rPr>
          <w:lang w:val="en-US"/>
        </w:rPr>
      </w:pPr>
      <w:bookmarkStart w:id="0" w:name="_Toc184590833"/>
      <w:r w:rsidRPr="00FA2062">
        <w:rPr>
          <w:lang w:val="en-US"/>
        </w:rPr>
        <w:lastRenderedPageBreak/>
        <w:t>Test</w:t>
      </w:r>
      <w:r>
        <w:rPr>
          <w:lang w:val="en-US"/>
        </w:rPr>
        <w:t xml:space="preserve"> 1: </w:t>
      </w:r>
      <w:proofErr w:type="spellStart"/>
      <w:r w:rsidRPr="00FA2062">
        <w:rPr>
          <w:lang w:val="en-US"/>
        </w:rPr>
        <w:t>SendCommandAsync_ShouldReturnSuccess_WhenResponseIsSuccessful</w:t>
      </w:r>
      <w:bookmarkEnd w:id="0"/>
      <w:proofErr w:type="spellEnd"/>
    </w:p>
    <w:p w14:paraId="5EE47D3E" w14:textId="77777777" w:rsidR="00FA2062" w:rsidRPr="00FA2062" w:rsidRDefault="00FA2062" w:rsidP="00FA2062">
      <w:pPr>
        <w:rPr>
          <w:b/>
          <w:bCs/>
          <w:lang w:val="en-US"/>
        </w:rPr>
      </w:pPr>
      <w:r w:rsidRPr="00FA2062">
        <w:rPr>
          <w:b/>
          <w:bCs/>
          <w:lang w:val="en-US"/>
        </w:rPr>
        <w:t xml:space="preserve">1. </w:t>
      </w:r>
      <w:proofErr w:type="spellStart"/>
      <w:r w:rsidRPr="00FA2062">
        <w:rPr>
          <w:b/>
          <w:bCs/>
          <w:lang w:val="en-US"/>
        </w:rPr>
        <w:t>Precondities</w:t>
      </w:r>
      <w:proofErr w:type="spellEnd"/>
      <w:r w:rsidRPr="00FA2062">
        <w:rPr>
          <w:b/>
          <w:bCs/>
          <w:lang w:val="en-US"/>
        </w:rPr>
        <w:t>:</w:t>
      </w:r>
    </w:p>
    <w:p w14:paraId="7EA596BA" w14:textId="77777777" w:rsidR="00FA2062" w:rsidRPr="00FA2062" w:rsidRDefault="00FA2062" w:rsidP="00FA2062">
      <w:pPr>
        <w:numPr>
          <w:ilvl w:val="0"/>
          <w:numId w:val="2"/>
        </w:numPr>
      </w:pPr>
      <w:r w:rsidRPr="00FA2062">
        <w:t xml:space="preserve">De </w:t>
      </w:r>
      <w:proofErr w:type="spellStart"/>
      <w:r w:rsidRPr="00FA2062">
        <w:t>Hue</w:t>
      </w:r>
      <w:proofErr w:type="spellEnd"/>
      <w:r w:rsidRPr="00FA2062">
        <w:t>-bridge is bereikbaar via het netwerk.</w:t>
      </w:r>
    </w:p>
    <w:p w14:paraId="31944A4B" w14:textId="77777777" w:rsidR="00FA2062" w:rsidRPr="00FA2062" w:rsidRDefault="00FA2062" w:rsidP="00FA2062">
      <w:pPr>
        <w:numPr>
          <w:ilvl w:val="0"/>
          <w:numId w:val="2"/>
        </w:numPr>
      </w:pPr>
      <w:r w:rsidRPr="00FA2062">
        <w:t xml:space="preserve">Er is een geldige IP-adres van de </w:t>
      </w:r>
      <w:proofErr w:type="spellStart"/>
      <w:r w:rsidRPr="00FA2062">
        <w:t>Hue</w:t>
      </w:r>
      <w:proofErr w:type="spellEnd"/>
      <w:r w:rsidRPr="00FA2062">
        <w:t>-bridge.</w:t>
      </w:r>
    </w:p>
    <w:p w14:paraId="20F2E84E" w14:textId="77777777" w:rsidR="00FA2062" w:rsidRPr="00FA2062" w:rsidRDefault="00FA2062" w:rsidP="00FA2062">
      <w:pPr>
        <w:numPr>
          <w:ilvl w:val="0"/>
          <w:numId w:val="2"/>
        </w:numPr>
      </w:pPr>
      <w:r w:rsidRPr="00FA2062">
        <w:t>De gebruiker heeft de juiste API-gebruikersnaam.</w:t>
      </w:r>
    </w:p>
    <w:p w14:paraId="21C6AFA3" w14:textId="77777777" w:rsidR="00FA2062" w:rsidRPr="00FA2062" w:rsidRDefault="00FA2062" w:rsidP="00FA2062">
      <w:pPr>
        <w:numPr>
          <w:ilvl w:val="0"/>
          <w:numId w:val="2"/>
        </w:numPr>
      </w:pPr>
      <w:r w:rsidRPr="00FA2062">
        <w:t xml:space="preserve">De lamp met het opgegeven ID is aanwezig in de </w:t>
      </w:r>
      <w:proofErr w:type="spellStart"/>
      <w:r w:rsidRPr="00FA2062">
        <w:t>Hue</w:t>
      </w:r>
      <w:proofErr w:type="spellEnd"/>
      <w:r w:rsidRPr="00FA2062">
        <w:t>-bridge en is toegankelijk via de API.</w:t>
      </w:r>
    </w:p>
    <w:p w14:paraId="5E4CB5A3" w14:textId="77777777" w:rsidR="00FA2062" w:rsidRPr="00FA2062" w:rsidRDefault="00FA2062" w:rsidP="00FA2062">
      <w:pPr>
        <w:numPr>
          <w:ilvl w:val="0"/>
          <w:numId w:val="2"/>
        </w:numPr>
      </w:pPr>
      <w:r w:rsidRPr="00FA2062">
        <w:t xml:space="preserve">Het systeem is correct geconfigureerd om HTTP-aanvragen naar de </w:t>
      </w:r>
      <w:proofErr w:type="spellStart"/>
      <w:r w:rsidRPr="00FA2062">
        <w:t>Hue</w:t>
      </w:r>
      <w:proofErr w:type="spellEnd"/>
      <w:r w:rsidRPr="00FA2062">
        <w:t>-bridge te sturen.</w:t>
      </w:r>
    </w:p>
    <w:p w14:paraId="3FE11B9C" w14:textId="77777777" w:rsidR="00FA2062" w:rsidRPr="00FA2062" w:rsidRDefault="00FA2062" w:rsidP="00FA2062">
      <w:pPr>
        <w:rPr>
          <w:b/>
          <w:bCs/>
        </w:rPr>
      </w:pPr>
      <w:r w:rsidRPr="00FA2062">
        <w:rPr>
          <w:b/>
          <w:bCs/>
        </w:rPr>
        <w:t>2. Basis situatie:</w:t>
      </w:r>
    </w:p>
    <w:p w14:paraId="39ED1101" w14:textId="77777777" w:rsidR="00FA2062" w:rsidRPr="00FA2062" w:rsidRDefault="00FA2062" w:rsidP="00FA2062">
      <w:pPr>
        <w:numPr>
          <w:ilvl w:val="0"/>
          <w:numId w:val="3"/>
        </w:numPr>
      </w:pPr>
      <w:r w:rsidRPr="00FA2062">
        <w:t>De gebruiker heeft een verzoek gedaan om de staat van een lamp te wijzigen (bijvoorbeeld het aanzetten van de lamp).</w:t>
      </w:r>
    </w:p>
    <w:p w14:paraId="56B22B54" w14:textId="77777777" w:rsidR="00FA2062" w:rsidRPr="00FA2062" w:rsidRDefault="00FA2062" w:rsidP="00FA2062">
      <w:pPr>
        <w:rPr>
          <w:b/>
          <w:bCs/>
        </w:rPr>
      </w:pPr>
      <w:r w:rsidRPr="00FA2062">
        <w:rPr>
          <w:b/>
          <w:bCs/>
        </w:rPr>
        <w:t>3. Stappen:</w:t>
      </w:r>
    </w:p>
    <w:p w14:paraId="0C3518CD" w14:textId="77777777" w:rsidR="00FA2062" w:rsidRPr="00FA2062" w:rsidRDefault="00FA2062" w:rsidP="00FA2062">
      <w:pPr>
        <w:numPr>
          <w:ilvl w:val="0"/>
          <w:numId w:val="4"/>
        </w:numPr>
      </w:pPr>
      <w:r w:rsidRPr="00FA2062">
        <w:t xml:space="preserve">De test wordt uitgevoerd op de </w:t>
      </w:r>
      <w:proofErr w:type="spellStart"/>
      <w:r w:rsidRPr="00FA2062">
        <w:t>SendCommandAsync</w:t>
      </w:r>
      <w:proofErr w:type="spellEnd"/>
      <w:r w:rsidRPr="00FA2062">
        <w:t xml:space="preserve"> methode van de </w:t>
      </w:r>
      <w:proofErr w:type="spellStart"/>
      <w:r w:rsidRPr="00FA2062">
        <w:t>HueAPIService</w:t>
      </w:r>
      <w:proofErr w:type="spellEnd"/>
      <w:r w:rsidRPr="00FA2062">
        <w:t>.</w:t>
      </w:r>
    </w:p>
    <w:p w14:paraId="6C05176F" w14:textId="77777777" w:rsidR="00FA2062" w:rsidRPr="00FA2062" w:rsidRDefault="00FA2062" w:rsidP="00FA2062">
      <w:pPr>
        <w:numPr>
          <w:ilvl w:val="0"/>
          <w:numId w:val="4"/>
        </w:numPr>
      </w:pPr>
      <w:r w:rsidRPr="00FA2062">
        <w:t xml:space="preserve">Maak gebruik van een </w:t>
      </w:r>
      <w:proofErr w:type="spellStart"/>
      <w:r w:rsidRPr="00FA2062">
        <w:t>mock</w:t>
      </w:r>
      <w:proofErr w:type="spellEnd"/>
      <w:r w:rsidRPr="00FA2062">
        <w:t xml:space="preserve"> HTTP-aanroep naar de </w:t>
      </w:r>
      <w:proofErr w:type="spellStart"/>
      <w:r w:rsidRPr="00FA2062">
        <w:t>Hue</w:t>
      </w:r>
      <w:proofErr w:type="spellEnd"/>
      <w:r w:rsidRPr="00FA2062">
        <w:t>-bridge, met een succesvolle responsstatus (HTTP 200 OK).</w:t>
      </w:r>
    </w:p>
    <w:p w14:paraId="1A60E88D" w14:textId="77777777" w:rsidR="00FA2062" w:rsidRPr="00FA2062" w:rsidRDefault="00FA2062" w:rsidP="00FA2062">
      <w:pPr>
        <w:numPr>
          <w:ilvl w:val="0"/>
          <w:numId w:val="4"/>
        </w:numPr>
      </w:pPr>
      <w:r w:rsidRPr="00FA2062">
        <w:t>Het verzoek moet naar de juiste URL worden gestuurd: http://{bridgeIp}/api/{username}/lights/{lampId}/state.</w:t>
      </w:r>
    </w:p>
    <w:p w14:paraId="12C61A01" w14:textId="77777777" w:rsidR="00FA2062" w:rsidRPr="00FA2062" w:rsidRDefault="00FA2062" w:rsidP="00FA2062">
      <w:pPr>
        <w:numPr>
          <w:ilvl w:val="0"/>
          <w:numId w:val="4"/>
        </w:numPr>
      </w:pPr>
      <w:r w:rsidRPr="00FA2062">
        <w:t>De verwachte inhoud van de reactie is een succesvolle respons (bijv. {"</w:t>
      </w:r>
      <w:proofErr w:type="spellStart"/>
      <w:r w:rsidRPr="00FA2062">
        <w:t>success</w:t>
      </w:r>
      <w:proofErr w:type="spellEnd"/>
      <w:r w:rsidRPr="00FA2062">
        <w:t xml:space="preserve">": </w:t>
      </w:r>
      <w:proofErr w:type="spellStart"/>
      <w:r w:rsidRPr="00FA2062">
        <w:t>true</w:t>
      </w:r>
      <w:proofErr w:type="spellEnd"/>
      <w:r w:rsidRPr="00FA2062">
        <w:t>}).</w:t>
      </w:r>
    </w:p>
    <w:p w14:paraId="54E0555B" w14:textId="77777777" w:rsidR="00FA2062" w:rsidRPr="00FA2062" w:rsidRDefault="00FA2062" w:rsidP="00FA2062">
      <w:pPr>
        <w:rPr>
          <w:b/>
          <w:bCs/>
        </w:rPr>
      </w:pPr>
      <w:r w:rsidRPr="00FA2062">
        <w:rPr>
          <w:b/>
          <w:bCs/>
        </w:rPr>
        <w:t>4. Verwacht resultaat:</w:t>
      </w:r>
    </w:p>
    <w:p w14:paraId="3D37585A" w14:textId="77777777" w:rsidR="00FA2062" w:rsidRPr="00FA2062" w:rsidRDefault="00FA2062" w:rsidP="00FA2062">
      <w:pPr>
        <w:numPr>
          <w:ilvl w:val="0"/>
          <w:numId w:val="5"/>
        </w:numPr>
      </w:pPr>
      <w:r w:rsidRPr="00FA2062">
        <w:t>De HTTP-aanroep wordt succesvol uitgevoerd met een 200 OK status.</w:t>
      </w:r>
    </w:p>
    <w:p w14:paraId="0F455BCD" w14:textId="77777777" w:rsidR="00FA2062" w:rsidRPr="00FA2062" w:rsidRDefault="00FA2062" w:rsidP="00FA2062">
      <w:pPr>
        <w:numPr>
          <w:ilvl w:val="0"/>
          <w:numId w:val="5"/>
        </w:numPr>
      </w:pPr>
      <w:r w:rsidRPr="00FA2062">
        <w:t xml:space="preserve">De </w:t>
      </w:r>
      <w:proofErr w:type="spellStart"/>
      <w:r w:rsidRPr="00FA2062">
        <w:t>SendCommandAsync</w:t>
      </w:r>
      <w:proofErr w:type="spellEnd"/>
      <w:r w:rsidRPr="00FA2062">
        <w:t xml:space="preserve"> methode moet de juiste commando's verzenden naar de </w:t>
      </w:r>
      <w:proofErr w:type="spellStart"/>
      <w:r w:rsidRPr="00FA2062">
        <w:t>Hue</w:t>
      </w:r>
      <w:proofErr w:type="spellEnd"/>
      <w:r w:rsidRPr="00FA2062">
        <w:t>-bridge.</w:t>
      </w:r>
    </w:p>
    <w:p w14:paraId="72DF788C" w14:textId="77777777" w:rsidR="00FA2062" w:rsidRPr="00FA2062" w:rsidRDefault="00FA2062" w:rsidP="00FA2062">
      <w:pPr>
        <w:numPr>
          <w:ilvl w:val="0"/>
          <w:numId w:val="5"/>
        </w:numPr>
      </w:pPr>
      <w:r w:rsidRPr="00FA2062">
        <w:t xml:space="preserve">De </w:t>
      </w:r>
      <w:proofErr w:type="spellStart"/>
      <w:r w:rsidRPr="00FA2062">
        <w:t>mock</w:t>
      </w:r>
      <w:proofErr w:type="spellEnd"/>
      <w:r w:rsidRPr="00FA2062">
        <w:t xml:space="preserve"> HTTP-aanroep moet worden uitgevoerd met de juiste URL en inhoud.</w:t>
      </w:r>
    </w:p>
    <w:p w14:paraId="02209217" w14:textId="77777777" w:rsidR="00FA2062" w:rsidRPr="00FA2062" w:rsidRDefault="00FA2062" w:rsidP="00FA2062">
      <w:pPr>
        <w:rPr>
          <w:b/>
          <w:bCs/>
        </w:rPr>
      </w:pPr>
      <w:r w:rsidRPr="00FA2062">
        <w:rPr>
          <w:b/>
          <w:bCs/>
        </w:rPr>
        <w:t>5. Gemeten resultaat:</w:t>
      </w:r>
    </w:p>
    <w:p w14:paraId="36914051" w14:textId="77777777" w:rsidR="00FA2062" w:rsidRPr="00FA2062" w:rsidRDefault="00FA2062" w:rsidP="00FA2062">
      <w:pPr>
        <w:numPr>
          <w:ilvl w:val="0"/>
          <w:numId w:val="6"/>
        </w:numPr>
      </w:pPr>
      <w:r w:rsidRPr="00FA2062">
        <w:t xml:space="preserve">De test zal slagen als de HTTP-aanroep succesvol is en de </w:t>
      </w:r>
      <w:proofErr w:type="spellStart"/>
      <w:r w:rsidRPr="00FA2062">
        <w:t>mock</w:t>
      </w:r>
      <w:proofErr w:type="spellEnd"/>
      <w:r w:rsidRPr="00FA2062">
        <w:t xml:space="preserve"> HTTP-</w:t>
      </w:r>
      <w:proofErr w:type="spellStart"/>
      <w:r w:rsidRPr="00FA2062">
        <w:t>handler</w:t>
      </w:r>
      <w:proofErr w:type="spellEnd"/>
      <w:r w:rsidRPr="00FA2062">
        <w:t xml:space="preserve"> de juiste URL en HTTP-methode (PUT) valideert.</w:t>
      </w:r>
    </w:p>
    <w:p w14:paraId="7D5D3399" w14:textId="77777777" w:rsidR="00FA2062" w:rsidRPr="00FA2062" w:rsidRDefault="00FA2062" w:rsidP="00FA2062">
      <w:pPr>
        <w:numPr>
          <w:ilvl w:val="0"/>
          <w:numId w:val="6"/>
        </w:numPr>
      </w:pPr>
      <w:r w:rsidRPr="00FA2062">
        <w:t>De statuscode van de response is 200 OK.</w:t>
      </w:r>
    </w:p>
    <w:p w14:paraId="7B91730F" w14:textId="7BCE6C37" w:rsidR="00FA2062" w:rsidRDefault="00FA2062" w:rsidP="00FA2062">
      <w:pPr>
        <w:numPr>
          <w:ilvl w:val="0"/>
          <w:numId w:val="6"/>
        </w:numPr>
      </w:pPr>
      <w:r w:rsidRPr="00FA2062">
        <w:lastRenderedPageBreak/>
        <w:t>Het systeem zal geen foutmelding genereren, en de methode wordt succesvol uitgevoerd.</w:t>
      </w:r>
    </w:p>
    <w:p w14:paraId="391A819A" w14:textId="77777777" w:rsidR="00FA2062" w:rsidRDefault="00FA2062">
      <w:r>
        <w:br w:type="page"/>
      </w:r>
    </w:p>
    <w:p w14:paraId="798FBF84" w14:textId="77777777" w:rsidR="00FA2062" w:rsidRPr="00FA2062" w:rsidRDefault="00FA2062" w:rsidP="00FA2062">
      <w:pPr>
        <w:pStyle w:val="Kop3"/>
        <w:rPr>
          <w:lang w:val="en-US"/>
        </w:rPr>
      </w:pPr>
      <w:bookmarkStart w:id="1" w:name="_Toc184590834"/>
      <w:r w:rsidRPr="00FA2062">
        <w:rPr>
          <w:lang w:val="en-US"/>
        </w:rPr>
        <w:lastRenderedPageBreak/>
        <w:t xml:space="preserve">Test 2: </w:t>
      </w:r>
      <w:proofErr w:type="spellStart"/>
      <w:r w:rsidRPr="00FA2062">
        <w:rPr>
          <w:rStyle w:val="Kop5Char"/>
        </w:rPr>
        <w:t>SendCommandAsync_ShouldHandleError_WhenResponseIsNotSuccessful</w:t>
      </w:r>
      <w:bookmarkEnd w:id="1"/>
      <w:proofErr w:type="spellEnd"/>
    </w:p>
    <w:p w14:paraId="1AB32DEE" w14:textId="77777777" w:rsidR="00FA2062" w:rsidRPr="00FA2062" w:rsidRDefault="00FA2062" w:rsidP="00FA2062">
      <w:pPr>
        <w:rPr>
          <w:b/>
          <w:bCs/>
          <w:lang w:val="en-US"/>
        </w:rPr>
      </w:pPr>
      <w:r w:rsidRPr="00FA2062">
        <w:rPr>
          <w:b/>
          <w:bCs/>
          <w:lang w:val="en-US"/>
        </w:rPr>
        <w:t xml:space="preserve">1. </w:t>
      </w:r>
      <w:proofErr w:type="spellStart"/>
      <w:r w:rsidRPr="00FA2062">
        <w:rPr>
          <w:b/>
          <w:bCs/>
          <w:lang w:val="en-US"/>
        </w:rPr>
        <w:t>Precondities</w:t>
      </w:r>
      <w:proofErr w:type="spellEnd"/>
      <w:r w:rsidRPr="00FA2062">
        <w:rPr>
          <w:b/>
          <w:bCs/>
          <w:lang w:val="en-US"/>
        </w:rPr>
        <w:t>:</w:t>
      </w:r>
    </w:p>
    <w:p w14:paraId="66F5CA6A" w14:textId="77777777" w:rsidR="00FA2062" w:rsidRPr="00FA2062" w:rsidRDefault="00FA2062" w:rsidP="00FA2062">
      <w:pPr>
        <w:numPr>
          <w:ilvl w:val="0"/>
          <w:numId w:val="7"/>
        </w:numPr>
      </w:pPr>
      <w:r w:rsidRPr="00FA2062">
        <w:t xml:space="preserve">De </w:t>
      </w:r>
      <w:proofErr w:type="spellStart"/>
      <w:r w:rsidRPr="00FA2062">
        <w:t>Hue</w:t>
      </w:r>
      <w:proofErr w:type="spellEnd"/>
      <w:r w:rsidRPr="00FA2062">
        <w:t>-bridge is bereikbaar via het netwerk.</w:t>
      </w:r>
    </w:p>
    <w:p w14:paraId="7E63453B" w14:textId="77777777" w:rsidR="00FA2062" w:rsidRPr="00FA2062" w:rsidRDefault="00FA2062" w:rsidP="00FA2062">
      <w:pPr>
        <w:numPr>
          <w:ilvl w:val="0"/>
          <w:numId w:val="7"/>
        </w:numPr>
      </w:pPr>
      <w:r w:rsidRPr="00FA2062">
        <w:t xml:space="preserve">Er is een geldige IP-adres van de </w:t>
      </w:r>
      <w:proofErr w:type="spellStart"/>
      <w:r w:rsidRPr="00FA2062">
        <w:t>Hue</w:t>
      </w:r>
      <w:proofErr w:type="spellEnd"/>
      <w:r w:rsidRPr="00FA2062">
        <w:t>-bridge.</w:t>
      </w:r>
    </w:p>
    <w:p w14:paraId="4163EAE2" w14:textId="77777777" w:rsidR="00FA2062" w:rsidRPr="00FA2062" w:rsidRDefault="00FA2062" w:rsidP="00FA2062">
      <w:pPr>
        <w:numPr>
          <w:ilvl w:val="0"/>
          <w:numId w:val="7"/>
        </w:numPr>
      </w:pPr>
      <w:r w:rsidRPr="00FA2062">
        <w:t>De gebruiker heeft de juiste API-gebruikersnaam.</w:t>
      </w:r>
    </w:p>
    <w:p w14:paraId="3136C315" w14:textId="77777777" w:rsidR="00FA2062" w:rsidRPr="00FA2062" w:rsidRDefault="00FA2062" w:rsidP="00FA2062">
      <w:pPr>
        <w:numPr>
          <w:ilvl w:val="0"/>
          <w:numId w:val="7"/>
        </w:numPr>
      </w:pPr>
      <w:r w:rsidRPr="00FA2062">
        <w:t xml:space="preserve">Er is een probleem met de </w:t>
      </w:r>
      <w:proofErr w:type="spellStart"/>
      <w:r w:rsidRPr="00FA2062">
        <w:t>Hue</w:t>
      </w:r>
      <w:proofErr w:type="spellEnd"/>
      <w:r w:rsidRPr="00FA2062">
        <w:t>-bridge, zoals een ongeldige configuratie of de lamp bestaat niet.</w:t>
      </w:r>
    </w:p>
    <w:p w14:paraId="1CE6D473" w14:textId="77777777" w:rsidR="00FA2062" w:rsidRPr="00FA2062" w:rsidRDefault="00FA2062" w:rsidP="00FA2062">
      <w:pPr>
        <w:rPr>
          <w:b/>
          <w:bCs/>
        </w:rPr>
      </w:pPr>
      <w:r w:rsidRPr="00FA2062">
        <w:rPr>
          <w:b/>
          <w:bCs/>
        </w:rPr>
        <w:t>2. Basis situatie:</w:t>
      </w:r>
    </w:p>
    <w:p w14:paraId="5E70EEC1" w14:textId="77777777" w:rsidR="00FA2062" w:rsidRPr="00FA2062" w:rsidRDefault="00FA2062" w:rsidP="00FA2062">
      <w:pPr>
        <w:numPr>
          <w:ilvl w:val="0"/>
          <w:numId w:val="8"/>
        </w:numPr>
      </w:pPr>
      <w:r w:rsidRPr="00FA2062">
        <w:t xml:space="preserve">De gebruiker heeft een verzoek gedaan om de staat van een lamp te wijzigen (bijvoorbeeld het aanzetten van de lamp), maar de </w:t>
      </w:r>
      <w:proofErr w:type="spellStart"/>
      <w:r w:rsidRPr="00FA2062">
        <w:t>Hue</w:t>
      </w:r>
      <w:proofErr w:type="spellEnd"/>
      <w:r w:rsidRPr="00FA2062">
        <w:t>-bridge retourneert een fout.</w:t>
      </w:r>
    </w:p>
    <w:p w14:paraId="2D845E0C" w14:textId="77777777" w:rsidR="00FA2062" w:rsidRPr="00FA2062" w:rsidRDefault="00FA2062" w:rsidP="00FA2062">
      <w:pPr>
        <w:rPr>
          <w:b/>
          <w:bCs/>
        </w:rPr>
      </w:pPr>
      <w:r w:rsidRPr="00FA2062">
        <w:rPr>
          <w:b/>
          <w:bCs/>
        </w:rPr>
        <w:t>3. Stappen:</w:t>
      </w:r>
    </w:p>
    <w:p w14:paraId="4A18B678" w14:textId="77777777" w:rsidR="00FA2062" w:rsidRPr="00FA2062" w:rsidRDefault="00FA2062" w:rsidP="00FA2062">
      <w:pPr>
        <w:numPr>
          <w:ilvl w:val="0"/>
          <w:numId w:val="9"/>
        </w:numPr>
      </w:pPr>
      <w:r w:rsidRPr="00FA2062">
        <w:t xml:space="preserve">De test wordt uitgevoerd op de </w:t>
      </w:r>
      <w:proofErr w:type="spellStart"/>
      <w:r w:rsidRPr="00FA2062">
        <w:t>SendCommandAsync</w:t>
      </w:r>
      <w:proofErr w:type="spellEnd"/>
      <w:r w:rsidRPr="00FA2062">
        <w:t xml:space="preserve"> methode van de </w:t>
      </w:r>
      <w:proofErr w:type="spellStart"/>
      <w:r w:rsidRPr="00FA2062">
        <w:t>HueAPIService</w:t>
      </w:r>
      <w:proofErr w:type="spellEnd"/>
      <w:r w:rsidRPr="00FA2062">
        <w:t>.</w:t>
      </w:r>
    </w:p>
    <w:p w14:paraId="311CF7B4" w14:textId="77777777" w:rsidR="00FA2062" w:rsidRPr="00FA2062" w:rsidRDefault="00FA2062" w:rsidP="00FA2062">
      <w:pPr>
        <w:numPr>
          <w:ilvl w:val="0"/>
          <w:numId w:val="9"/>
        </w:numPr>
      </w:pPr>
      <w:r w:rsidRPr="00FA2062">
        <w:t xml:space="preserve">Maak gebruik van een </w:t>
      </w:r>
      <w:proofErr w:type="spellStart"/>
      <w:r w:rsidRPr="00FA2062">
        <w:t>mock</w:t>
      </w:r>
      <w:proofErr w:type="spellEnd"/>
      <w:r w:rsidRPr="00FA2062">
        <w:t xml:space="preserve"> HTTP-aanroep naar de </w:t>
      </w:r>
      <w:proofErr w:type="spellStart"/>
      <w:r w:rsidRPr="00FA2062">
        <w:t>Hue</w:t>
      </w:r>
      <w:proofErr w:type="spellEnd"/>
      <w:r w:rsidRPr="00FA2062">
        <w:t xml:space="preserve">-bridge, met een mislukte responsstatus (HTTP 400 Bad </w:t>
      </w:r>
      <w:proofErr w:type="spellStart"/>
      <w:r w:rsidRPr="00FA2062">
        <w:t>Request</w:t>
      </w:r>
      <w:proofErr w:type="spellEnd"/>
      <w:r w:rsidRPr="00FA2062">
        <w:t>).</w:t>
      </w:r>
    </w:p>
    <w:p w14:paraId="3F5793A0" w14:textId="77777777" w:rsidR="00FA2062" w:rsidRPr="00FA2062" w:rsidRDefault="00FA2062" w:rsidP="00FA2062">
      <w:pPr>
        <w:numPr>
          <w:ilvl w:val="0"/>
          <w:numId w:val="9"/>
        </w:numPr>
      </w:pPr>
      <w:r w:rsidRPr="00FA2062">
        <w:t>Het verzoek moet naar de juiste URL worden gestuurd: http://{bridgeIp}/api/{username}/lights/{lampId}/state.</w:t>
      </w:r>
    </w:p>
    <w:p w14:paraId="1DC735CC" w14:textId="77777777" w:rsidR="00FA2062" w:rsidRPr="00FA2062" w:rsidRDefault="00FA2062" w:rsidP="00FA2062">
      <w:pPr>
        <w:numPr>
          <w:ilvl w:val="0"/>
          <w:numId w:val="9"/>
        </w:numPr>
      </w:pPr>
      <w:r w:rsidRPr="00FA2062">
        <w:t>De verwachte inhoud van de reactie is een foutbericht (bijv. {"error": "</w:t>
      </w:r>
      <w:proofErr w:type="spellStart"/>
      <w:r w:rsidRPr="00FA2062">
        <w:t>Invalid</w:t>
      </w:r>
      <w:proofErr w:type="spellEnd"/>
      <w:r w:rsidRPr="00FA2062">
        <w:t xml:space="preserve"> </w:t>
      </w:r>
      <w:proofErr w:type="spellStart"/>
      <w:r w:rsidRPr="00FA2062">
        <w:t>request</w:t>
      </w:r>
      <w:proofErr w:type="spellEnd"/>
      <w:r w:rsidRPr="00FA2062">
        <w:t>"}).</w:t>
      </w:r>
    </w:p>
    <w:p w14:paraId="7E679053" w14:textId="77777777" w:rsidR="00FA2062" w:rsidRPr="00FA2062" w:rsidRDefault="00FA2062" w:rsidP="00FA2062">
      <w:pPr>
        <w:rPr>
          <w:b/>
          <w:bCs/>
        </w:rPr>
      </w:pPr>
      <w:r w:rsidRPr="00FA2062">
        <w:rPr>
          <w:b/>
          <w:bCs/>
        </w:rPr>
        <w:t>4. Verwacht resultaat:</w:t>
      </w:r>
    </w:p>
    <w:p w14:paraId="6618A95A" w14:textId="77777777" w:rsidR="00FA2062" w:rsidRPr="00FA2062" w:rsidRDefault="00FA2062" w:rsidP="00FA2062">
      <w:pPr>
        <w:numPr>
          <w:ilvl w:val="0"/>
          <w:numId w:val="10"/>
        </w:numPr>
      </w:pPr>
      <w:r w:rsidRPr="00FA2062">
        <w:t xml:space="preserve">De HTTP-aanroep wordt uitgevoerd, maar de statuscode van de response is 400 Bad </w:t>
      </w:r>
      <w:proofErr w:type="spellStart"/>
      <w:r w:rsidRPr="00FA2062">
        <w:t>Request</w:t>
      </w:r>
      <w:proofErr w:type="spellEnd"/>
      <w:r w:rsidRPr="00FA2062">
        <w:t>.</w:t>
      </w:r>
    </w:p>
    <w:p w14:paraId="5B25BC6F" w14:textId="77777777" w:rsidR="00FA2062" w:rsidRPr="00FA2062" w:rsidRDefault="00FA2062" w:rsidP="00FA2062">
      <w:pPr>
        <w:numPr>
          <w:ilvl w:val="0"/>
          <w:numId w:val="10"/>
        </w:numPr>
      </w:pPr>
      <w:r w:rsidRPr="00FA2062">
        <w:t xml:space="preserve">Het systeem moet de fout goed afhandelen, door bijvoorbeeld een foutmelding weer te geven of een </w:t>
      </w:r>
      <w:proofErr w:type="spellStart"/>
      <w:r w:rsidRPr="00FA2062">
        <w:t>exception</w:t>
      </w:r>
      <w:proofErr w:type="spellEnd"/>
      <w:r w:rsidRPr="00FA2062">
        <w:t xml:space="preserve"> te gooien.</w:t>
      </w:r>
    </w:p>
    <w:p w14:paraId="51BAC6E4" w14:textId="77777777" w:rsidR="00FA2062" w:rsidRPr="00FA2062" w:rsidRDefault="00FA2062" w:rsidP="00FA2062">
      <w:pPr>
        <w:rPr>
          <w:b/>
          <w:bCs/>
        </w:rPr>
      </w:pPr>
      <w:r w:rsidRPr="00FA2062">
        <w:rPr>
          <w:b/>
          <w:bCs/>
        </w:rPr>
        <w:t>5. Gemeten resultaat:</w:t>
      </w:r>
    </w:p>
    <w:p w14:paraId="056CE722" w14:textId="77777777" w:rsidR="00FA2062" w:rsidRPr="00FA2062" w:rsidRDefault="00FA2062" w:rsidP="00FA2062">
      <w:pPr>
        <w:numPr>
          <w:ilvl w:val="0"/>
          <w:numId w:val="11"/>
        </w:numPr>
      </w:pPr>
      <w:r w:rsidRPr="00FA2062">
        <w:t>De test zal slagen als de HTTP-aanroep daadwerkelijk een foutstatus (400) retourneert.</w:t>
      </w:r>
    </w:p>
    <w:p w14:paraId="3DEBAFB6" w14:textId="77777777" w:rsidR="00FA2062" w:rsidRPr="00FA2062" w:rsidRDefault="00FA2062" w:rsidP="00FA2062">
      <w:pPr>
        <w:numPr>
          <w:ilvl w:val="0"/>
          <w:numId w:val="11"/>
        </w:numPr>
      </w:pPr>
      <w:r w:rsidRPr="00FA2062">
        <w:t>De test zal bevestigen of de fout op de juiste manier wordt afgehandeld door het systeem.</w:t>
      </w:r>
    </w:p>
    <w:p w14:paraId="4EEFF15C" w14:textId="7C5AFE91" w:rsidR="00FA2062" w:rsidRPr="00FA2062" w:rsidRDefault="00FA2062" w:rsidP="00FA2062">
      <w:pPr>
        <w:pStyle w:val="Kop3"/>
      </w:pPr>
      <w:bookmarkStart w:id="2" w:name="_Toc184590835"/>
      <w:r w:rsidRPr="00FA2062">
        <w:lastRenderedPageBreak/>
        <w:t>Test</w:t>
      </w:r>
      <w:r w:rsidRPr="00FA2062">
        <w:t xml:space="preserve"> 3: </w:t>
      </w:r>
      <w:r w:rsidRPr="00FA2062">
        <w:t>GetLampStateAsync_ShouldReturnLampState_WhenResponseIsSuccessful</w:t>
      </w:r>
      <w:bookmarkEnd w:id="2"/>
    </w:p>
    <w:p w14:paraId="660B27DE" w14:textId="77777777" w:rsidR="00FA2062" w:rsidRPr="00FA2062" w:rsidRDefault="00FA2062" w:rsidP="00FA2062">
      <w:pPr>
        <w:rPr>
          <w:b/>
          <w:bCs/>
          <w:lang w:val="en-US"/>
        </w:rPr>
      </w:pPr>
      <w:r w:rsidRPr="00FA2062">
        <w:rPr>
          <w:b/>
          <w:bCs/>
          <w:lang w:val="en-US"/>
        </w:rPr>
        <w:t xml:space="preserve">1. </w:t>
      </w:r>
      <w:proofErr w:type="spellStart"/>
      <w:r w:rsidRPr="00FA2062">
        <w:rPr>
          <w:b/>
          <w:bCs/>
          <w:lang w:val="en-US"/>
        </w:rPr>
        <w:t>Precondities</w:t>
      </w:r>
      <w:proofErr w:type="spellEnd"/>
      <w:r w:rsidRPr="00FA2062">
        <w:rPr>
          <w:b/>
          <w:bCs/>
          <w:lang w:val="en-US"/>
        </w:rPr>
        <w:t>:</w:t>
      </w:r>
    </w:p>
    <w:p w14:paraId="55055A7F" w14:textId="77777777" w:rsidR="00FA2062" w:rsidRPr="00FA2062" w:rsidRDefault="00FA2062" w:rsidP="00FA2062">
      <w:pPr>
        <w:numPr>
          <w:ilvl w:val="0"/>
          <w:numId w:val="12"/>
        </w:numPr>
      </w:pPr>
      <w:r w:rsidRPr="00FA2062">
        <w:t xml:space="preserve">De </w:t>
      </w:r>
      <w:proofErr w:type="spellStart"/>
      <w:r w:rsidRPr="00FA2062">
        <w:t>Hue</w:t>
      </w:r>
      <w:proofErr w:type="spellEnd"/>
      <w:r w:rsidRPr="00FA2062">
        <w:t>-bridge is bereikbaar via het netwerk.</w:t>
      </w:r>
    </w:p>
    <w:p w14:paraId="496D94BA" w14:textId="77777777" w:rsidR="00FA2062" w:rsidRPr="00FA2062" w:rsidRDefault="00FA2062" w:rsidP="00FA2062">
      <w:pPr>
        <w:numPr>
          <w:ilvl w:val="0"/>
          <w:numId w:val="12"/>
        </w:numPr>
      </w:pPr>
      <w:r w:rsidRPr="00FA2062">
        <w:t xml:space="preserve">Er is een geldige IP-adres van de </w:t>
      </w:r>
      <w:proofErr w:type="spellStart"/>
      <w:r w:rsidRPr="00FA2062">
        <w:t>Hue</w:t>
      </w:r>
      <w:proofErr w:type="spellEnd"/>
      <w:r w:rsidRPr="00FA2062">
        <w:t>-bridge.</w:t>
      </w:r>
    </w:p>
    <w:p w14:paraId="0BEF6E34" w14:textId="77777777" w:rsidR="00FA2062" w:rsidRPr="00FA2062" w:rsidRDefault="00FA2062" w:rsidP="00FA2062">
      <w:pPr>
        <w:numPr>
          <w:ilvl w:val="0"/>
          <w:numId w:val="12"/>
        </w:numPr>
      </w:pPr>
      <w:r w:rsidRPr="00FA2062">
        <w:t>De gebruiker heeft de juiste API-gebruikersnaam.</w:t>
      </w:r>
    </w:p>
    <w:p w14:paraId="7B637111" w14:textId="77777777" w:rsidR="00FA2062" w:rsidRPr="00FA2062" w:rsidRDefault="00FA2062" w:rsidP="00FA2062">
      <w:pPr>
        <w:numPr>
          <w:ilvl w:val="0"/>
          <w:numId w:val="12"/>
        </w:numPr>
      </w:pPr>
      <w:r w:rsidRPr="00FA2062">
        <w:t xml:space="preserve">De lamp met het opgegeven ID is aanwezig in de </w:t>
      </w:r>
      <w:proofErr w:type="spellStart"/>
      <w:r w:rsidRPr="00FA2062">
        <w:t>Hue</w:t>
      </w:r>
      <w:proofErr w:type="spellEnd"/>
      <w:r w:rsidRPr="00FA2062">
        <w:t>-bridge.</w:t>
      </w:r>
    </w:p>
    <w:p w14:paraId="30F59183" w14:textId="77777777" w:rsidR="00FA2062" w:rsidRPr="00FA2062" w:rsidRDefault="00FA2062" w:rsidP="00FA2062">
      <w:pPr>
        <w:rPr>
          <w:b/>
          <w:bCs/>
        </w:rPr>
      </w:pPr>
      <w:r w:rsidRPr="00FA2062">
        <w:rPr>
          <w:b/>
          <w:bCs/>
        </w:rPr>
        <w:t>2. Basis situatie:</w:t>
      </w:r>
    </w:p>
    <w:p w14:paraId="57DC1DA3" w14:textId="77777777" w:rsidR="00FA2062" w:rsidRPr="00FA2062" w:rsidRDefault="00FA2062" w:rsidP="00FA2062">
      <w:pPr>
        <w:numPr>
          <w:ilvl w:val="0"/>
          <w:numId w:val="13"/>
        </w:numPr>
      </w:pPr>
      <w:r w:rsidRPr="00FA2062">
        <w:t>De gebruiker wil de huidige staat van de lamp ophalen, bijvoorbeeld of de lamp aan of uit is.</w:t>
      </w:r>
    </w:p>
    <w:p w14:paraId="3269E842" w14:textId="77777777" w:rsidR="00FA2062" w:rsidRPr="00FA2062" w:rsidRDefault="00FA2062" w:rsidP="00FA2062">
      <w:pPr>
        <w:rPr>
          <w:b/>
          <w:bCs/>
        </w:rPr>
      </w:pPr>
      <w:r w:rsidRPr="00FA2062">
        <w:rPr>
          <w:b/>
          <w:bCs/>
        </w:rPr>
        <w:t>3. Stappen:</w:t>
      </w:r>
    </w:p>
    <w:p w14:paraId="23FFF0FD" w14:textId="77777777" w:rsidR="00FA2062" w:rsidRPr="00FA2062" w:rsidRDefault="00FA2062" w:rsidP="00FA2062">
      <w:pPr>
        <w:numPr>
          <w:ilvl w:val="0"/>
          <w:numId w:val="14"/>
        </w:numPr>
      </w:pPr>
      <w:r w:rsidRPr="00FA2062">
        <w:t xml:space="preserve">De test wordt uitgevoerd op de </w:t>
      </w:r>
      <w:proofErr w:type="spellStart"/>
      <w:r w:rsidRPr="00FA2062">
        <w:t>GetLampStateAsync</w:t>
      </w:r>
      <w:proofErr w:type="spellEnd"/>
      <w:r w:rsidRPr="00FA2062">
        <w:t xml:space="preserve"> methode van de </w:t>
      </w:r>
      <w:proofErr w:type="spellStart"/>
      <w:r w:rsidRPr="00FA2062">
        <w:t>HueAPIService</w:t>
      </w:r>
      <w:proofErr w:type="spellEnd"/>
      <w:r w:rsidRPr="00FA2062">
        <w:t>.</w:t>
      </w:r>
    </w:p>
    <w:p w14:paraId="2CCCD88D" w14:textId="77777777" w:rsidR="00FA2062" w:rsidRPr="00FA2062" w:rsidRDefault="00FA2062" w:rsidP="00FA2062">
      <w:pPr>
        <w:numPr>
          <w:ilvl w:val="0"/>
          <w:numId w:val="14"/>
        </w:numPr>
      </w:pPr>
      <w:r w:rsidRPr="00FA2062">
        <w:t xml:space="preserve">Maak gebruik van een </w:t>
      </w:r>
      <w:proofErr w:type="spellStart"/>
      <w:r w:rsidRPr="00FA2062">
        <w:t>mock</w:t>
      </w:r>
      <w:proofErr w:type="spellEnd"/>
      <w:r w:rsidRPr="00FA2062">
        <w:t xml:space="preserve"> HTTP-aanroep naar de </w:t>
      </w:r>
      <w:proofErr w:type="spellStart"/>
      <w:r w:rsidRPr="00FA2062">
        <w:t>Hue</w:t>
      </w:r>
      <w:proofErr w:type="spellEnd"/>
      <w:r w:rsidRPr="00FA2062">
        <w:t>-bridge, met een succesvolle responsstatus (HTTP 200 OK).</w:t>
      </w:r>
    </w:p>
    <w:p w14:paraId="499C6D5E" w14:textId="77777777" w:rsidR="00FA2062" w:rsidRPr="00FA2062" w:rsidRDefault="00FA2062" w:rsidP="00FA2062">
      <w:pPr>
        <w:numPr>
          <w:ilvl w:val="0"/>
          <w:numId w:val="14"/>
        </w:numPr>
      </w:pPr>
      <w:r w:rsidRPr="00FA2062">
        <w:t xml:space="preserve">De verwachte inhoud van de reactie is de huidige lampstatus (bijv. {"state": {"on": </w:t>
      </w:r>
      <w:proofErr w:type="spellStart"/>
      <w:r w:rsidRPr="00FA2062">
        <w:t>true</w:t>
      </w:r>
      <w:proofErr w:type="spellEnd"/>
      <w:r w:rsidRPr="00FA2062">
        <w:t>, "</w:t>
      </w:r>
      <w:proofErr w:type="spellStart"/>
      <w:r w:rsidRPr="00FA2062">
        <w:t>bri</w:t>
      </w:r>
      <w:proofErr w:type="spellEnd"/>
      <w:r w:rsidRPr="00FA2062">
        <w:t>": 254, "</w:t>
      </w:r>
      <w:proofErr w:type="spellStart"/>
      <w:r w:rsidRPr="00FA2062">
        <w:t>hue</w:t>
      </w:r>
      <w:proofErr w:type="spellEnd"/>
      <w:r w:rsidRPr="00FA2062">
        <w:t>": 10000, "</w:t>
      </w:r>
      <w:proofErr w:type="spellStart"/>
      <w:r w:rsidRPr="00FA2062">
        <w:t>sat</w:t>
      </w:r>
      <w:proofErr w:type="spellEnd"/>
      <w:r w:rsidRPr="00FA2062">
        <w:t>": 254}}).</w:t>
      </w:r>
    </w:p>
    <w:p w14:paraId="111C8851" w14:textId="77777777" w:rsidR="00FA2062" w:rsidRPr="00FA2062" w:rsidRDefault="00FA2062" w:rsidP="00FA2062">
      <w:pPr>
        <w:rPr>
          <w:b/>
          <w:bCs/>
        </w:rPr>
      </w:pPr>
      <w:r w:rsidRPr="00FA2062">
        <w:rPr>
          <w:b/>
          <w:bCs/>
        </w:rPr>
        <w:t>4. Verwacht resultaat:</w:t>
      </w:r>
    </w:p>
    <w:p w14:paraId="0EA644C0" w14:textId="77777777" w:rsidR="00FA2062" w:rsidRPr="00FA2062" w:rsidRDefault="00FA2062" w:rsidP="00FA2062">
      <w:pPr>
        <w:numPr>
          <w:ilvl w:val="0"/>
          <w:numId w:val="15"/>
        </w:numPr>
      </w:pPr>
      <w:r w:rsidRPr="00FA2062">
        <w:t>De HTTP-aanroep wordt uitgevoerd en de response bevat de juiste lampstatus.</w:t>
      </w:r>
    </w:p>
    <w:p w14:paraId="1BA82B81" w14:textId="77777777" w:rsidR="00FA2062" w:rsidRPr="00FA2062" w:rsidRDefault="00FA2062" w:rsidP="00FA2062">
      <w:pPr>
        <w:numPr>
          <w:ilvl w:val="0"/>
          <w:numId w:val="15"/>
        </w:numPr>
      </w:pPr>
      <w:r w:rsidRPr="00FA2062">
        <w:t xml:space="preserve">De </w:t>
      </w:r>
      <w:proofErr w:type="spellStart"/>
      <w:r w:rsidRPr="00FA2062">
        <w:t>GetLampStateAsync</w:t>
      </w:r>
      <w:proofErr w:type="spellEnd"/>
      <w:r w:rsidRPr="00FA2062">
        <w:t>-methode moet de statusinformatie van de lamp correct ophalen en retourneren.</w:t>
      </w:r>
    </w:p>
    <w:p w14:paraId="1D99BEB8" w14:textId="77777777" w:rsidR="00FA2062" w:rsidRPr="00FA2062" w:rsidRDefault="00FA2062" w:rsidP="00FA2062">
      <w:pPr>
        <w:rPr>
          <w:b/>
          <w:bCs/>
        </w:rPr>
      </w:pPr>
      <w:r w:rsidRPr="00FA2062">
        <w:rPr>
          <w:b/>
          <w:bCs/>
        </w:rPr>
        <w:t>5. Gemeten resultaat:</w:t>
      </w:r>
    </w:p>
    <w:p w14:paraId="2E365DEE" w14:textId="02C03A8C" w:rsidR="00FA2062" w:rsidRDefault="00FA2062" w:rsidP="00FA2062">
      <w:pPr>
        <w:numPr>
          <w:ilvl w:val="0"/>
          <w:numId w:val="16"/>
        </w:numPr>
      </w:pPr>
      <w:r w:rsidRPr="00FA2062">
        <w:t>De test zal slagen als de HTTP-aanroep succesvol is, met een 200 OK status, en de lampstatus correct wordt geretourneerd door de methode.</w:t>
      </w:r>
    </w:p>
    <w:p w14:paraId="2392D17F" w14:textId="77777777" w:rsidR="00FA2062" w:rsidRDefault="00FA2062">
      <w:r>
        <w:br w:type="page"/>
      </w:r>
    </w:p>
    <w:p w14:paraId="194B65C7" w14:textId="77777777" w:rsidR="00FA2062" w:rsidRPr="00FA2062" w:rsidRDefault="00FA2062" w:rsidP="00FA2062">
      <w:pPr>
        <w:pStyle w:val="Kop3"/>
        <w:rPr>
          <w:lang w:val="en-US"/>
        </w:rPr>
      </w:pPr>
      <w:bookmarkStart w:id="3" w:name="_Toc184590836"/>
      <w:r w:rsidRPr="00FA2062">
        <w:rPr>
          <w:lang w:val="en-US"/>
        </w:rPr>
        <w:lastRenderedPageBreak/>
        <w:t xml:space="preserve">Test 4: </w:t>
      </w:r>
      <w:proofErr w:type="spellStart"/>
      <w:r w:rsidRPr="00FA2062">
        <w:rPr>
          <w:lang w:val="en-US"/>
        </w:rPr>
        <w:t>GetLampStateAsync_ShouldHandleError_WhenResponseIsNotSuccessful</w:t>
      </w:r>
      <w:bookmarkEnd w:id="3"/>
      <w:proofErr w:type="spellEnd"/>
    </w:p>
    <w:p w14:paraId="7C8C3438" w14:textId="77777777" w:rsidR="00FA2062" w:rsidRPr="00FA2062" w:rsidRDefault="00FA2062" w:rsidP="00FA2062">
      <w:pPr>
        <w:rPr>
          <w:b/>
          <w:bCs/>
          <w:lang w:val="en-US"/>
        </w:rPr>
      </w:pPr>
      <w:r w:rsidRPr="00FA2062">
        <w:rPr>
          <w:b/>
          <w:bCs/>
          <w:lang w:val="en-US"/>
        </w:rPr>
        <w:t xml:space="preserve">1. </w:t>
      </w:r>
      <w:proofErr w:type="spellStart"/>
      <w:r w:rsidRPr="00FA2062">
        <w:rPr>
          <w:b/>
          <w:bCs/>
          <w:lang w:val="en-US"/>
        </w:rPr>
        <w:t>Precondities</w:t>
      </w:r>
      <w:proofErr w:type="spellEnd"/>
      <w:r w:rsidRPr="00FA2062">
        <w:rPr>
          <w:b/>
          <w:bCs/>
          <w:lang w:val="en-US"/>
        </w:rPr>
        <w:t>:</w:t>
      </w:r>
    </w:p>
    <w:p w14:paraId="29BC39A3" w14:textId="77777777" w:rsidR="00FA2062" w:rsidRPr="00FA2062" w:rsidRDefault="00FA2062" w:rsidP="00FA2062">
      <w:pPr>
        <w:numPr>
          <w:ilvl w:val="0"/>
          <w:numId w:val="17"/>
        </w:numPr>
      </w:pPr>
      <w:r w:rsidRPr="00FA2062">
        <w:t xml:space="preserve">De </w:t>
      </w:r>
      <w:proofErr w:type="spellStart"/>
      <w:r w:rsidRPr="00FA2062">
        <w:t>Hue</w:t>
      </w:r>
      <w:proofErr w:type="spellEnd"/>
      <w:r w:rsidRPr="00FA2062">
        <w:t>-bridge is bereikbaar via het netwerk.</w:t>
      </w:r>
    </w:p>
    <w:p w14:paraId="34FBEE45" w14:textId="77777777" w:rsidR="00FA2062" w:rsidRPr="00FA2062" w:rsidRDefault="00FA2062" w:rsidP="00FA2062">
      <w:pPr>
        <w:numPr>
          <w:ilvl w:val="0"/>
          <w:numId w:val="17"/>
        </w:numPr>
      </w:pPr>
      <w:r w:rsidRPr="00FA2062">
        <w:t xml:space="preserve">Er is een geldige IP-adres van de </w:t>
      </w:r>
      <w:proofErr w:type="spellStart"/>
      <w:r w:rsidRPr="00FA2062">
        <w:t>Hue</w:t>
      </w:r>
      <w:proofErr w:type="spellEnd"/>
      <w:r w:rsidRPr="00FA2062">
        <w:t>-bridge.</w:t>
      </w:r>
    </w:p>
    <w:p w14:paraId="3FF08E8E" w14:textId="77777777" w:rsidR="00FA2062" w:rsidRPr="00FA2062" w:rsidRDefault="00FA2062" w:rsidP="00FA2062">
      <w:pPr>
        <w:numPr>
          <w:ilvl w:val="0"/>
          <w:numId w:val="17"/>
        </w:numPr>
      </w:pPr>
      <w:r w:rsidRPr="00FA2062">
        <w:t>De gebruiker heeft de juiste API-gebruikersnaam.</w:t>
      </w:r>
    </w:p>
    <w:p w14:paraId="0A99ADFD" w14:textId="77777777" w:rsidR="00FA2062" w:rsidRPr="00FA2062" w:rsidRDefault="00FA2062" w:rsidP="00FA2062">
      <w:pPr>
        <w:numPr>
          <w:ilvl w:val="0"/>
          <w:numId w:val="17"/>
        </w:numPr>
      </w:pPr>
      <w:r w:rsidRPr="00FA2062">
        <w:t xml:space="preserve">De lamp met het opgegeven ID bestaat niet in de </w:t>
      </w:r>
      <w:proofErr w:type="spellStart"/>
      <w:r w:rsidRPr="00FA2062">
        <w:t>Hue</w:t>
      </w:r>
      <w:proofErr w:type="spellEnd"/>
      <w:r w:rsidRPr="00FA2062">
        <w:t>-bridge.</w:t>
      </w:r>
    </w:p>
    <w:p w14:paraId="44B47291" w14:textId="77777777" w:rsidR="00FA2062" w:rsidRPr="00FA2062" w:rsidRDefault="00FA2062" w:rsidP="00FA2062">
      <w:pPr>
        <w:rPr>
          <w:b/>
          <w:bCs/>
        </w:rPr>
      </w:pPr>
      <w:r w:rsidRPr="00FA2062">
        <w:rPr>
          <w:b/>
          <w:bCs/>
        </w:rPr>
        <w:t>2. Basis situatie:</w:t>
      </w:r>
    </w:p>
    <w:p w14:paraId="599BEC3B" w14:textId="77777777" w:rsidR="00FA2062" w:rsidRPr="00FA2062" w:rsidRDefault="00FA2062" w:rsidP="00FA2062">
      <w:pPr>
        <w:numPr>
          <w:ilvl w:val="0"/>
          <w:numId w:val="18"/>
        </w:numPr>
      </w:pPr>
      <w:r w:rsidRPr="00FA2062">
        <w:t>De gebruiker wil de huidige staat van de lamp ophalen, maar de lamp is niet aanwezig.</w:t>
      </w:r>
    </w:p>
    <w:p w14:paraId="4DC27F2E" w14:textId="77777777" w:rsidR="00FA2062" w:rsidRPr="00FA2062" w:rsidRDefault="00FA2062" w:rsidP="00FA2062">
      <w:pPr>
        <w:rPr>
          <w:b/>
          <w:bCs/>
        </w:rPr>
      </w:pPr>
      <w:r w:rsidRPr="00FA2062">
        <w:rPr>
          <w:b/>
          <w:bCs/>
        </w:rPr>
        <w:t>3. Stappen:</w:t>
      </w:r>
    </w:p>
    <w:p w14:paraId="3995E932" w14:textId="77777777" w:rsidR="00FA2062" w:rsidRPr="00FA2062" w:rsidRDefault="00FA2062" w:rsidP="00FA2062">
      <w:pPr>
        <w:numPr>
          <w:ilvl w:val="0"/>
          <w:numId w:val="19"/>
        </w:numPr>
      </w:pPr>
      <w:r w:rsidRPr="00FA2062">
        <w:t xml:space="preserve">De test wordt uitgevoerd op de </w:t>
      </w:r>
      <w:proofErr w:type="spellStart"/>
      <w:r w:rsidRPr="00FA2062">
        <w:t>GetLampStateAsync</w:t>
      </w:r>
      <w:proofErr w:type="spellEnd"/>
      <w:r w:rsidRPr="00FA2062">
        <w:t xml:space="preserve"> methode van de </w:t>
      </w:r>
      <w:proofErr w:type="spellStart"/>
      <w:r w:rsidRPr="00FA2062">
        <w:t>HueAPIService</w:t>
      </w:r>
      <w:proofErr w:type="spellEnd"/>
      <w:r w:rsidRPr="00FA2062">
        <w:t>.</w:t>
      </w:r>
    </w:p>
    <w:p w14:paraId="471FE2B4" w14:textId="77777777" w:rsidR="00FA2062" w:rsidRPr="00FA2062" w:rsidRDefault="00FA2062" w:rsidP="00FA2062">
      <w:pPr>
        <w:numPr>
          <w:ilvl w:val="0"/>
          <w:numId w:val="19"/>
        </w:numPr>
      </w:pPr>
      <w:r w:rsidRPr="00FA2062">
        <w:t xml:space="preserve">Maak gebruik van een </w:t>
      </w:r>
      <w:proofErr w:type="spellStart"/>
      <w:r w:rsidRPr="00FA2062">
        <w:t>mock</w:t>
      </w:r>
      <w:proofErr w:type="spellEnd"/>
      <w:r w:rsidRPr="00FA2062">
        <w:t xml:space="preserve"> HTTP-aanroep naar de </w:t>
      </w:r>
      <w:proofErr w:type="spellStart"/>
      <w:r w:rsidRPr="00FA2062">
        <w:t>Hue</w:t>
      </w:r>
      <w:proofErr w:type="spellEnd"/>
      <w:r w:rsidRPr="00FA2062">
        <w:t xml:space="preserve">-bridge, met een mislukte responsstatus (HTTP 400 Bad </w:t>
      </w:r>
      <w:proofErr w:type="spellStart"/>
      <w:r w:rsidRPr="00FA2062">
        <w:t>Request</w:t>
      </w:r>
      <w:proofErr w:type="spellEnd"/>
      <w:r w:rsidRPr="00FA2062">
        <w:t>).</w:t>
      </w:r>
    </w:p>
    <w:p w14:paraId="2D48EE6E" w14:textId="77777777" w:rsidR="00FA2062" w:rsidRPr="00FA2062" w:rsidRDefault="00FA2062" w:rsidP="00FA2062">
      <w:pPr>
        <w:numPr>
          <w:ilvl w:val="0"/>
          <w:numId w:val="19"/>
        </w:numPr>
      </w:pPr>
      <w:r w:rsidRPr="00FA2062">
        <w:t xml:space="preserve">De verwachte inhoud van de reactie is een foutbericht (bijv. {"error": "Lamp </w:t>
      </w:r>
      <w:proofErr w:type="spellStart"/>
      <w:r w:rsidRPr="00FA2062">
        <w:t>not</w:t>
      </w:r>
      <w:proofErr w:type="spellEnd"/>
      <w:r w:rsidRPr="00FA2062">
        <w:t xml:space="preserve"> found"}).</w:t>
      </w:r>
    </w:p>
    <w:p w14:paraId="61EFC009" w14:textId="77777777" w:rsidR="00FA2062" w:rsidRPr="00FA2062" w:rsidRDefault="00FA2062" w:rsidP="00FA2062">
      <w:pPr>
        <w:rPr>
          <w:b/>
          <w:bCs/>
        </w:rPr>
      </w:pPr>
      <w:r w:rsidRPr="00FA2062">
        <w:rPr>
          <w:b/>
          <w:bCs/>
        </w:rPr>
        <w:t>4. Verwacht resultaat:</w:t>
      </w:r>
    </w:p>
    <w:p w14:paraId="45A6FD73" w14:textId="77777777" w:rsidR="00FA2062" w:rsidRPr="00FA2062" w:rsidRDefault="00FA2062" w:rsidP="00FA2062">
      <w:pPr>
        <w:numPr>
          <w:ilvl w:val="0"/>
          <w:numId w:val="20"/>
        </w:numPr>
      </w:pPr>
      <w:r w:rsidRPr="00FA2062">
        <w:t xml:space="preserve">De HTTP-aanroep wordt uitgevoerd, maar de statuscode van de response is 400 Bad </w:t>
      </w:r>
      <w:proofErr w:type="spellStart"/>
      <w:r w:rsidRPr="00FA2062">
        <w:t>Request</w:t>
      </w:r>
      <w:proofErr w:type="spellEnd"/>
      <w:r w:rsidRPr="00FA2062">
        <w:t>.</w:t>
      </w:r>
    </w:p>
    <w:p w14:paraId="3255F8FF" w14:textId="77777777" w:rsidR="00FA2062" w:rsidRPr="00FA2062" w:rsidRDefault="00FA2062" w:rsidP="00FA2062">
      <w:pPr>
        <w:numPr>
          <w:ilvl w:val="0"/>
          <w:numId w:val="20"/>
        </w:numPr>
      </w:pPr>
      <w:r w:rsidRPr="00FA2062">
        <w:t xml:space="preserve">De </w:t>
      </w:r>
      <w:proofErr w:type="spellStart"/>
      <w:r w:rsidRPr="00FA2062">
        <w:t>GetLampStateAsync</w:t>
      </w:r>
      <w:proofErr w:type="spellEnd"/>
      <w:r w:rsidRPr="00FA2062">
        <w:t xml:space="preserve">-methode moet de fout goed afhandelen, door bijvoorbeeld een </w:t>
      </w:r>
      <w:proofErr w:type="spellStart"/>
      <w:r w:rsidRPr="00FA2062">
        <w:t>null</w:t>
      </w:r>
      <w:proofErr w:type="spellEnd"/>
      <w:r w:rsidRPr="00FA2062">
        <w:t xml:space="preserve"> waarde of foutmelding terug te geven.</w:t>
      </w:r>
    </w:p>
    <w:p w14:paraId="273E2EC6" w14:textId="77777777" w:rsidR="00FA2062" w:rsidRPr="00FA2062" w:rsidRDefault="00FA2062" w:rsidP="00FA2062">
      <w:pPr>
        <w:rPr>
          <w:b/>
          <w:bCs/>
        </w:rPr>
      </w:pPr>
      <w:r w:rsidRPr="00FA2062">
        <w:rPr>
          <w:b/>
          <w:bCs/>
        </w:rPr>
        <w:t>5. Gemeten resultaat:</w:t>
      </w:r>
    </w:p>
    <w:p w14:paraId="17951722" w14:textId="77777777" w:rsidR="00FA2062" w:rsidRPr="00FA2062" w:rsidRDefault="00FA2062" w:rsidP="00FA2062">
      <w:pPr>
        <w:numPr>
          <w:ilvl w:val="0"/>
          <w:numId w:val="21"/>
        </w:numPr>
      </w:pPr>
      <w:r w:rsidRPr="00FA2062">
        <w:t>De test zal slagen als de HTTP-aanroep daadwerkelijk een foutstatus (400) retourneert.</w:t>
      </w:r>
    </w:p>
    <w:p w14:paraId="4DA5257A" w14:textId="77777777" w:rsidR="00FA2062" w:rsidRPr="00FA2062" w:rsidRDefault="00FA2062" w:rsidP="00FA2062">
      <w:pPr>
        <w:numPr>
          <w:ilvl w:val="0"/>
          <w:numId w:val="21"/>
        </w:numPr>
      </w:pPr>
      <w:r w:rsidRPr="00FA2062">
        <w:t>De test zal bevestigen of de fout op de juiste manier wordt afgehandeld door het systeem.</w:t>
      </w:r>
    </w:p>
    <w:p w14:paraId="60BB0BCA" w14:textId="77777777" w:rsidR="00FA2062" w:rsidRPr="00FA2062" w:rsidRDefault="00FA2062" w:rsidP="00FA2062"/>
    <w:p w14:paraId="60F39600" w14:textId="77777777" w:rsidR="00FA2062" w:rsidRPr="00FA2062" w:rsidRDefault="00FA2062" w:rsidP="00FA2062"/>
    <w:p w14:paraId="546FB620" w14:textId="77777777" w:rsidR="00FA2062" w:rsidRDefault="00FA2062"/>
    <w:p w14:paraId="1DBB8418" w14:textId="77777777" w:rsidR="00FA2062" w:rsidRDefault="00FA2062"/>
    <w:sectPr w:rsidR="00FA206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F1256" w14:textId="77777777" w:rsidR="00FA2062" w:rsidRDefault="00FA2062" w:rsidP="00FA2062">
      <w:pPr>
        <w:spacing w:after="0" w:line="240" w:lineRule="auto"/>
      </w:pPr>
      <w:r>
        <w:separator/>
      </w:r>
    </w:p>
  </w:endnote>
  <w:endnote w:type="continuationSeparator" w:id="0">
    <w:p w14:paraId="75B75DB3" w14:textId="77777777" w:rsidR="00FA2062" w:rsidRDefault="00FA2062" w:rsidP="00FA2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1538399"/>
      <w:docPartObj>
        <w:docPartGallery w:val="Page Numbers (Bottom of Page)"/>
        <w:docPartUnique/>
      </w:docPartObj>
    </w:sdtPr>
    <w:sdtContent>
      <w:p w14:paraId="4E455407" w14:textId="51930297" w:rsidR="00FA2062" w:rsidRDefault="00FA206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1F3B9" w14:textId="77777777" w:rsidR="00FA2062" w:rsidRDefault="00FA206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E4F03" w14:textId="77777777" w:rsidR="00FA2062" w:rsidRDefault="00FA2062" w:rsidP="00FA2062">
      <w:pPr>
        <w:spacing w:after="0" w:line="240" w:lineRule="auto"/>
      </w:pPr>
      <w:r>
        <w:separator/>
      </w:r>
    </w:p>
  </w:footnote>
  <w:footnote w:type="continuationSeparator" w:id="0">
    <w:p w14:paraId="789D6EC4" w14:textId="77777777" w:rsidR="00FA2062" w:rsidRDefault="00FA2062" w:rsidP="00FA2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0E8"/>
    <w:multiLevelType w:val="multilevel"/>
    <w:tmpl w:val="DE90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0AAB"/>
    <w:multiLevelType w:val="multilevel"/>
    <w:tmpl w:val="D4F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20336"/>
    <w:multiLevelType w:val="multilevel"/>
    <w:tmpl w:val="AE7A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95DB2"/>
    <w:multiLevelType w:val="multilevel"/>
    <w:tmpl w:val="9E76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62C98"/>
    <w:multiLevelType w:val="multilevel"/>
    <w:tmpl w:val="F692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7458E"/>
    <w:multiLevelType w:val="multilevel"/>
    <w:tmpl w:val="491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61BE2"/>
    <w:multiLevelType w:val="multilevel"/>
    <w:tmpl w:val="C9B2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D3890"/>
    <w:multiLevelType w:val="multilevel"/>
    <w:tmpl w:val="50A2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F5444"/>
    <w:multiLevelType w:val="multilevel"/>
    <w:tmpl w:val="FF58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B655A"/>
    <w:multiLevelType w:val="multilevel"/>
    <w:tmpl w:val="EECC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23D90"/>
    <w:multiLevelType w:val="multilevel"/>
    <w:tmpl w:val="E54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24220"/>
    <w:multiLevelType w:val="multilevel"/>
    <w:tmpl w:val="0C12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007B8"/>
    <w:multiLevelType w:val="multilevel"/>
    <w:tmpl w:val="8D5E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27F7B"/>
    <w:multiLevelType w:val="multilevel"/>
    <w:tmpl w:val="C23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A44C5"/>
    <w:multiLevelType w:val="multilevel"/>
    <w:tmpl w:val="016A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F94"/>
    <w:multiLevelType w:val="multilevel"/>
    <w:tmpl w:val="C7A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80D86"/>
    <w:multiLevelType w:val="multilevel"/>
    <w:tmpl w:val="E58E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E20797"/>
    <w:multiLevelType w:val="multilevel"/>
    <w:tmpl w:val="B702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E4B23"/>
    <w:multiLevelType w:val="multilevel"/>
    <w:tmpl w:val="70B0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E5636F"/>
    <w:multiLevelType w:val="multilevel"/>
    <w:tmpl w:val="C5A4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8B215D"/>
    <w:multiLevelType w:val="multilevel"/>
    <w:tmpl w:val="555C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33077">
    <w:abstractNumId w:val="7"/>
  </w:num>
  <w:num w:numId="2" w16cid:durableId="1670594673">
    <w:abstractNumId w:val="6"/>
  </w:num>
  <w:num w:numId="3" w16cid:durableId="7097612">
    <w:abstractNumId w:val="0"/>
  </w:num>
  <w:num w:numId="4" w16cid:durableId="2068337394">
    <w:abstractNumId w:val="20"/>
  </w:num>
  <w:num w:numId="5" w16cid:durableId="1832259824">
    <w:abstractNumId w:val="11"/>
  </w:num>
  <w:num w:numId="6" w16cid:durableId="354043400">
    <w:abstractNumId w:val="17"/>
  </w:num>
  <w:num w:numId="7" w16cid:durableId="388388042">
    <w:abstractNumId w:val="13"/>
  </w:num>
  <w:num w:numId="8" w16cid:durableId="464398285">
    <w:abstractNumId w:val="4"/>
  </w:num>
  <w:num w:numId="9" w16cid:durableId="1750807927">
    <w:abstractNumId w:val="2"/>
  </w:num>
  <w:num w:numId="10" w16cid:durableId="2089886538">
    <w:abstractNumId w:val="14"/>
  </w:num>
  <w:num w:numId="11" w16cid:durableId="1840121969">
    <w:abstractNumId w:val="1"/>
  </w:num>
  <w:num w:numId="12" w16cid:durableId="1750887984">
    <w:abstractNumId w:val="5"/>
  </w:num>
  <w:num w:numId="13" w16cid:durableId="2077973960">
    <w:abstractNumId w:val="15"/>
  </w:num>
  <w:num w:numId="14" w16cid:durableId="1684820609">
    <w:abstractNumId w:val="18"/>
  </w:num>
  <w:num w:numId="15" w16cid:durableId="1229002728">
    <w:abstractNumId w:val="12"/>
  </w:num>
  <w:num w:numId="16" w16cid:durableId="1531524731">
    <w:abstractNumId w:val="10"/>
  </w:num>
  <w:num w:numId="17" w16cid:durableId="13926173">
    <w:abstractNumId w:val="9"/>
  </w:num>
  <w:num w:numId="18" w16cid:durableId="1209031528">
    <w:abstractNumId w:val="8"/>
  </w:num>
  <w:num w:numId="19" w16cid:durableId="200097671">
    <w:abstractNumId w:val="19"/>
  </w:num>
  <w:num w:numId="20" w16cid:durableId="1056472506">
    <w:abstractNumId w:val="16"/>
  </w:num>
  <w:num w:numId="21" w16cid:durableId="1357465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62"/>
    <w:rsid w:val="003D70A6"/>
    <w:rsid w:val="00FA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03A5"/>
  <w15:chartTrackingRefBased/>
  <w15:docId w15:val="{49F8ACA1-8783-475D-B9D0-30A41F09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2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2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2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A2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FA2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FA2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2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2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2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2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A2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A2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FA206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FA206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FA206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206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206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20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A2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2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2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2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A2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A206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A206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A206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2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206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A2062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A2062"/>
    <w:pPr>
      <w:spacing w:before="240" w:after="0" w:line="259" w:lineRule="auto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FA2062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FA2062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FA2062"/>
    <w:rPr>
      <w:color w:val="467886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A2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A2062"/>
  </w:style>
  <w:style w:type="paragraph" w:styleId="Voettekst">
    <w:name w:val="footer"/>
    <w:basedOn w:val="Standaard"/>
    <w:link w:val="VoettekstChar"/>
    <w:uiPriority w:val="99"/>
    <w:unhideWhenUsed/>
    <w:rsid w:val="00FA2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A2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6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1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4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9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B2F1224C450F43920248A3C31C37D0" ma:contentTypeVersion="14" ma:contentTypeDescription="Create a new document." ma:contentTypeScope="" ma:versionID="5f1a62a2158b9e39c978675ff7f4dd7a">
  <xsd:schema xmlns:xsd="http://www.w3.org/2001/XMLSchema" xmlns:xs="http://www.w3.org/2001/XMLSchema" xmlns:p="http://schemas.microsoft.com/office/2006/metadata/properties" xmlns:ns3="7563715e-5c62-459f-ab06-15f369d6e9de" xmlns:ns4="fa45c83a-db1d-4e1a-b268-1f7963005ec2" targetNamespace="http://schemas.microsoft.com/office/2006/metadata/properties" ma:root="true" ma:fieldsID="5a03980d613f60d2ef777f2054767a1f" ns3:_="" ns4:_="">
    <xsd:import namespace="7563715e-5c62-459f-ab06-15f369d6e9de"/>
    <xsd:import namespace="fa45c83a-db1d-4e1a-b268-1f7963005e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3715e-5c62-459f-ab06-15f369d6e9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5c83a-db1d-4e1a-b268-1f7963005ec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63715e-5c62-459f-ab06-15f369d6e9de" xsi:nil="true"/>
  </documentManagement>
</p:properties>
</file>

<file path=customXml/itemProps1.xml><?xml version="1.0" encoding="utf-8"?>
<ds:datastoreItem xmlns:ds="http://schemas.openxmlformats.org/officeDocument/2006/customXml" ds:itemID="{3A651D5A-E7C6-4CC3-9C40-73C507CF9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3715e-5c62-459f-ab06-15f369d6e9de"/>
    <ds:schemaRef ds:uri="fa45c83a-db1d-4e1a-b268-1f7963005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6C26C4-4933-468C-87E0-B366B56A7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514DB-F9F1-4B6E-B8AA-34772FCDD4AE}">
  <ds:schemaRefs>
    <ds:schemaRef ds:uri="http://schemas.microsoft.com/office/2006/metadata/properties"/>
    <ds:schemaRef ds:uri="7563715e-5c62-459f-ab06-15f369d6e9de"/>
    <ds:schemaRef ds:uri="http://purl.org/dc/elements/1.1/"/>
    <ds:schemaRef ds:uri="http://schemas.openxmlformats.org/package/2006/metadata/core-properties"/>
    <ds:schemaRef ds:uri="fa45c83a-db1d-4e1a-b268-1f7963005ec2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876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Fedde Snelder</dc:creator>
  <cp:keywords/>
  <dc:description/>
  <cp:lastModifiedBy>Fedde Snelder</cp:lastModifiedBy>
  <cp:revision>1</cp:revision>
  <dcterms:created xsi:type="dcterms:W3CDTF">2024-12-08T21:47:00Z</dcterms:created>
  <dcterms:modified xsi:type="dcterms:W3CDTF">2024-12-08T21:53:00Z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0x01010043B2F1224C450F43920248A3C31C37D0</vt:lpwstr>
  </property>
</Properties>
</file>