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58B" w:rsidRDefault="0092658B" w:rsidP="00267C90">
      <w:pPr>
        <w:rPr>
          <w:rFonts w:asciiTheme="minorHAnsi" w:hAnsiTheme="minorHAnsi"/>
        </w:rPr>
      </w:pPr>
    </w:p>
    <w:p w:rsidR="00E51AE4" w:rsidRPr="009A449D" w:rsidRDefault="003B6174" w:rsidP="00267C90">
      <w:pPr>
        <w:rPr>
          <w:rFonts w:asciiTheme="minorHAnsi" w:hAnsiTheme="minorHAnsi"/>
        </w:rPr>
      </w:pPr>
      <w:r w:rsidRPr="009A449D">
        <w:rPr>
          <w:rFonts w:asciiTheme="minorHAnsi" w:hAnsiTheme="minorHAnsi"/>
          <w:noProof/>
          <w:lang w:eastAsia="nl-NL"/>
        </w:rPr>
        <w:drawing>
          <wp:inline distT="0" distB="0" distL="0" distR="0" wp14:anchorId="7A8FDAE9" wp14:editId="7BCE2563">
            <wp:extent cx="1952625" cy="550664"/>
            <wp:effectExtent l="0" t="0" r="0" b="1905"/>
            <wp:docPr id="16" name="Afbeelding 16" descr="C:\Users\Samsung\Documents\Zakelijk\Website\Flair Design\Logo Salarisbalie DE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ocuments\Zakelijk\Website\Flair Design\Logo Salarisbalie DEF.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1980" cy="550482"/>
                    </a:xfrm>
                    <a:prstGeom prst="rect">
                      <a:avLst/>
                    </a:prstGeom>
                    <a:noFill/>
                    <a:ln>
                      <a:noFill/>
                    </a:ln>
                  </pic:spPr>
                </pic:pic>
              </a:graphicData>
            </a:graphic>
          </wp:inline>
        </w:drawing>
      </w:r>
      <w:r w:rsidR="004B0D44" w:rsidRPr="009A449D">
        <w:rPr>
          <w:rFonts w:asciiTheme="minorHAnsi" w:hAnsiTheme="minorHAnsi"/>
        </w:rPr>
        <w:tab/>
      </w:r>
      <w:r w:rsidR="004B0D44" w:rsidRPr="009A449D">
        <w:rPr>
          <w:rFonts w:asciiTheme="minorHAnsi" w:hAnsiTheme="minorHAnsi"/>
        </w:rPr>
        <w:tab/>
      </w:r>
      <w:r w:rsidR="004B0D44" w:rsidRPr="009A449D">
        <w:rPr>
          <w:rFonts w:asciiTheme="minorHAnsi" w:hAnsiTheme="minorHAnsi"/>
        </w:rPr>
        <w:tab/>
      </w:r>
      <w:r w:rsidR="004B0D44" w:rsidRPr="009A449D">
        <w:rPr>
          <w:rFonts w:asciiTheme="minorHAnsi" w:hAnsiTheme="minorHAnsi"/>
        </w:rPr>
        <w:tab/>
      </w:r>
      <w:r w:rsidRPr="009A449D">
        <w:rPr>
          <w:rFonts w:asciiTheme="minorHAnsi" w:hAnsiTheme="minorHAnsi"/>
        </w:rPr>
        <w:tab/>
      </w:r>
      <w:r w:rsidR="004B0D44" w:rsidRPr="009A449D">
        <w:rPr>
          <w:rFonts w:asciiTheme="minorHAnsi" w:hAnsiTheme="minorHAnsi"/>
        </w:rPr>
        <w:tab/>
      </w:r>
      <w:r w:rsidR="00346212">
        <w:rPr>
          <w:noProof/>
          <w:lang w:eastAsia="nl-NL"/>
        </w:rPr>
        <w:drawing>
          <wp:inline distT="0" distB="0" distL="0" distR="0" wp14:anchorId="3A2D3165" wp14:editId="18B629BE">
            <wp:extent cx="890650" cy="255215"/>
            <wp:effectExtent l="0" t="0" r="508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24298" cy="264857"/>
                    </a:xfrm>
                    <a:prstGeom prst="rect">
                      <a:avLst/>
                    </a:prstGeom>
                  </pic:spPr>
                </pic:pic>
              </a:graphicData>
            </a:graphic>
          </wp:inline>
        </w:drawing>
      </w:r>
    </w:p>
    <w:p w:rsidR="00E51AE4" w:rsidRPr="009A449D" w:rsidRDefault="00E51AE4" w:rsidP="004B0D44">
      <w:pPr>
        <w:tabs>
          <w:tab w:val="left" w:pos="540"/>
        </w:tabs>
        <w:ind w:left="240"/>
        <w:rPr>
          <w:rFonts w:asciiTheme="minorHAnsi" w:hAnsiTheme="minorHAnsi" w:cs="Calibri"/>
        </w:rPr>
      </w:pPr>
    </w:p>
    <w:p w:rsidR="005E27CF" w:rsidRPr="00346212" w:rsidRDefault="005E27CF" w:rsidP="005E27CF">
      <w:pPr>
        <w:tabs>
          <w:tab w:val="left" w:pos="540"/>
        </w:tabs>
        <w:ind w:left="240"/>
        <w:jc w:val="both"/>
        <w:rPr>
          <w:rFonts w:asciiTheme="minorHAnsi" w:hAnsiTheme="minorHAnsi" w:cs="Calibri"/>
          <w:b/>
          <w:sz w:val="48"/>
          <w:lang w:val="en-GB"/>
        </w:rPr>
      </w:pPr>
      <w:r w:rsidRPr="00346212">
        <w:rPr>
          <w:rFonts w:asciiTheme="minorHAnsi" w:hAnsiTheme="minorHAnsi" w:cs="Calibri"/>
          <w:b/>
          <w:sz w:val="48"/>
          <w:lang w:val="en-GB"/>
        </w:rPr>
        <w:t>MANUAL DOCUMENT</w:t>
      </w:r>
      <w:r w:rsidR="002E2EB1" w:rsidRPr="00346212">
        <w:rPr>
          <w:rFonts w:asciiTheme="minorHAnsi" w:hAnsiTheme="minorHAnsi" w:cs="Calibri"/>
          <w:b/>
          <w:sz w:val="48"/>
          <w:lang w:val="en-GB"/>
        </w:rPr>
        <w:t xml:space="preserve"> </w:t>
      </w:r>
      <w:r w:rsidRPr="00346212">
        <w:rPr>
          <w:rFonts w:asciiTheme="minorHAnsi" w:hAnsiTheme="minorHAnsi" w:cs="Calibri"/>
          <w:b/>
          <w:sz w:val="48"/>
          <w:lang w:val="en-GB"/>
        </w:rPr>
        <w:t>VIEWER EMPLOYEE</w:t>
      </w:r>
    </w:p>
    <w:p w:rsidR="00C20BAA" w:rsidRDefault="00C91FDE">
      <w:pPr>
        <w:pStyle w:val="Inhopg2"/>
        <w:rPr>
          <w:rFonts w:asciiTheme="minorHAnsi" w:eastAsiaTheme="minorEastAsia" w:hAnsiTheme="minorHAnsi" w:cstheme="minorBidi"/>
          <w:sz w:val="22"/>
          <w:szCs w:val="22"/>
        </w:rPr>
      </w:pPr>
      <w:r w:rsidRPr="00863BFE">
        <w:rPr>
          <w:rFonts w:asciiTheme="minorHAnsi" w:hAnsiTheme="minorHAnsi"/>
          <w:sz w:val="22"/>
          <w:szCs w:val="22"/>
        </w:rPr>
        <w:fldChar w:fldCharType="begin"/>
      </w:r>
      <w:r w:rsidR="00E51AE4" w:rsidRPr="00863BFE">
        <w:rPr>
          <w:rFonts w:asciiTheme="minorHAnsi" w:hAnsiTheme="minorHAnsi"/>
          <w:sz w:val="22"/>
          <w:szCs w:val="22"/>
        </w:rPr>
        <w:instrText xml:space="preserve"> TOC \o "1-3" \h \z \u </w:instrText>
      </w:r>
      <w:r w:rsidRPr="00863BFE">
        <w:rPr>
          <w:rFonts w:asciiTheme="minorHAnsi" w:hAnsiTheme="minorHAnsi"/>
          <w:sz w:val="22"/>
          <w:szCs w:val="22"/>
        </w:rPr>
        <w:fldChar w:fldCharType="separate"/>
      </w:r>
      <w:hyperlink w:anchor="_Toc453429904" w:history="1">
        <w:r w:rsidR="00C20BAA" w:rsidRPr="00ED7680">
          <w:rPr>
            <w:rStyle w:val="Hyperlink"/>
            <w:lang w:val="en-GB"/>
          </w:rPr>
          <w:t>1. Introduction</w:t>
        </w:r>
        <w:r w:rsidR="00C20BAA">
          <w:rPr>
            <w:webHidden/>
          </w:rPr>
          <w:tab/>
        </w:r>
        <w:r w:rsidR="00C20BAA">
          <w:rPr>
            <w:webHidden/>
          </w:rPr>
          <w:fldChar w:fldCharType="begin"/>
        </w:r>
        <w:r w:rsidR="00C20BAA">
          <w:rPr>
            <w:webHidden/>
          </w:rPr>
          <w:instrText xml:space="preserve"> PAGEREF _Toc453429904 \h </w:instrText>
        </w:r>
        <w:r w:rsidR="00C20BAA">
          <w:rPr>
            <w:webHidden/>
          </w:rPr>
        </w:r>
        <w:r w:rsidR="00C20BAA">
          <w:rPr>
            <w:webHidden/>
          </w:rPr>
          <w:fldChar w:fldCharType="separate"/>
        </w:r>
        <w:r w:rsidR="00C20BAA">
          <w:rPr>
            <w:webHidden/>
          </w:rPr>
          <w:t>2</w:t>
        </w:r>
        <w:r w:rsidR="00C20BAA">
          <w:rPr>
            <w:webHidden/>
          </w:rPr>
          <w:fldChar w:fldCharType="end"/>
        </w:r>
      </w:hyperlink>
    </w:p>
    <w:p w:rsidR="00C20BAA" w:rsidRDefault="009C4B97">
      <w:pPr>
        <w:pStyle w:val="Inhopg2"/>
        <w:rPr>
          <w:rFonts w:asciiTheme="minorHAnsi" w:eastAsiaTheme="minorEastAsia" w:hAnsiTheme="minorHAnsi" w:cstheme="minorBidi"/>
          <w:sz w:val="22"/>
          <w:szCs w:val="22"/>
        </w:rPr>
      </w:pPr>
      <w:hyperlink w:anchor="_Toc453429905" w:history="1">
        <w:r w:rsidR="00C20BAA" w:rsidRPr="00ED7680">
          <w:rPr>
            <w:rStyle w:val="Hyperlink"/>
            <w:lang w:val="en-GB"/>
          </w:rPr>
          <w:t>2. Login and choose password</w:t>
        </w:r>
        <w:r w:rsidR="00C20BAA">
          <w:rPr>
            <w:webHidden/>
          </w:rPr>
          <w:tab/>
        </w:r>
        <w:r w:rsidR="00C20BAA">
          <w:rPr>
            <w:webHidden/>
          </w:rPr>
          <w:fldChar w:fldCharType="begin"/>
        </w:r>
        <w:r w:rsidR="00C20BAA">
          <w:rPr>
            <w:webHidden/>
          </w:rPr>
          <w:instrText xml:space="preserve"> PAGEREF _Toc453429905 \h </w:instrText>
        </w:r>
        <w:r w:rsidR="00C20BAA">
          <w:rPr>
            <w:webHidden/>
          </w:rPr>
        </w:r>
        <w:r w:rsidR="00C20BAA">
          <w:rPr>
            <w:webHidden/>
          </w:rPr>
          <w:fldChar w:fldCharType="separate"/>
        </w:r>
        <w:r w:rsidR="00C20BAA">
          <w:rPr>
            <w:webHidden/>
          </w:rPr>
          <w:t>2</w:t>
        </w:r>
        <w:r w:rsidR="00C20BAA">
          <w:rPr>
            <w:webHidden/>
          </w:rPr>
          <w:fldChar w:fldCharType="end"/>
        </w:r>
      </w:hyperlink>
    </w:p>
    <w:p w:rsidR="00C20BAA" w:rsidRDefault="009C4B97">
      <w:pPr>
        <w:pStyle w:val="Inhopg2"/>
        <w:rPr>
          <w:rFonts w:asciiTheme="minorHAnsi" w:eastAsiaTheme="minorEastAsia" w:hAnsiTheme="minorHAnsi" w:cstheme="minorBidi"/>
          <w:sz w:val="22"/>
          <w:szCs w:val="22"/>
        </w:rPr>
      </w:pPr>
      <w:hyperlink w:anchor="_Toc453429906" w:history="1">
        <w:r w:rsidR="00C20BAA" w:rsidRPr="00ED7680">
          <w:rPr>
            <w:rStyle w:val="Hyperlink"/>
            <w:lang w:val="en-GB"/>
          </w:rPr>
          <w:t>3. Document viewer</w:t>
        </w:r>
        <w:r w:rsidR="00C20BAA">
          <w:rPr>
            <w:webHidden/>
          </w:rPr>
          <w:tab/>
        </w:r>
        <w:r w:rsidR="00C20BAA">
          <w:rPr>
            <w:webHidden/>
          </w:rPr>
          <w:fldChar w:fldCharType="begin"/>
        </w:r>
        <w:r w:rsidR="00C20BAA">
          <w:rPr>
            <w:webHidden/>
          </w:rPr>
          <w:instrText xml:space="preserve"> PAGEREF _Toc453429906 \h </w:instrText>
        </w:r>
        <w:r w:rsidR="00C20BAA">
          <w:rPr>
            <w:webHidden/>
          </w:rPr>
        </w:r>
        <w:r w:rsidR="00C20BAA">
          <w:rPr>
            <w:webHidden/>
          </w:rPr>
          <w:fldChar w:fldCharType="separate"/>
        </w:r>
        <w:r w:rsidR="00C20BAA">
          <w:rPr>
            <w:webHidden/>
          </w:rPr>
          <w:t>4</w:t>
        </w:r>
        <w:r w:rsidR="00C20BAA">
          <w:rPr>
            <w:webHidden/>
          </w:rPr>
          <w:fldChar w:fldCharType="end"/>
        </w:r>
      </w:hyperlink>
    </w:p>
    <w:p w:rsidR="00E51AE4" w:rsidRPr="009A449D" w:rsidRDefault="00C91FDE" w:rsidP="00E51AE4">
      <w:pPr>
        <w:rPr>
          <w:rFonts w:asciiTheme="minorHAnsi" w:hAnsiTheme="minorHAnsi"/>
        </w:rPr>
      </w:pPr>
      <w:r w:rsidRPr="00863BFE">
        <w:rPr>
          <w:rFonts w:asciiTheme="minorHAnsi" w:hAnsiTheme="minorHAnsi" w:cs="Calibri"/>
        </w:rPr>
        <w:fldChar w:fldCharType="end"/>
      </w:r>
    </w:p>
    <w:p w:rsidR="00E51AE4" w:rsidRPr="009A449D" w:rsidRDefault="00E51AE4" w:rsidP="00267C90">
      <w:pPr>
        <w:rPr>
          <w:rFonts w:asciiTheme="minorHAnsi" w:hAnsiTheme="minorHAnsi"/>
        </w:rPr>
      </w:pPr>
    </w:p>
    <w:p w:rsidR="0098789C" w:rsidRPr="009A449D" w:rsidRDefault="0098789C">
      <w:pPr>
        <w:spacing w:after="0" w:line="240" w:lineRule="auto"/>
        <w:rPr>
          <w:rFonts w:asciiTheme="minorHAnsi" w:hAnsiTheme="minorHAnsi"/>
        </w:rPr>
      </w:pPr>
    </w:p>
    <w:p w:rsidR="00E51AE4" w:rsidRPr="009A449D" w:rsidRDefault="00E51AE4">
      <w:pPr>
        <w:spacing w:after="0" w:line="240" w:lineRule="auto"/>
        <w:rPr>
          <w:rFonts w:asciiTheme="minorHAnsi" w:hAnsiTheme="minorHAnsi"/>
        </w:rPr>
      </w:pPr>
      <w:r w:rsidRPr="009A449D">
        <w:rPr>
          <w:rFonts w:asciiTheme="minorHAnsi" w:hAnsiTheme="minorHAnsi"/>
        </w:rPr>
        <w:br w:type="page"/>
      </w:r>
      <w:bookmarkStart w:id="0" w:name="_GoBack"/>
      <w:bookmarkEnd w:id="0"/>
    </w:p>
    <w:p w:rsidR="005E27CF" w:rsidRPr="00473730" w:rsidRDefault="005E27CF" w:rsidP="005E27CF">
      <w:pPr>
        <w:pStyle w:val="Kop2"/>
        <w:jc w:val="both"/>
        <w:rPr>
          <w:lang w:val="en-GB"/>
        </w:rPr>
      </w:pPr>
      <w:bookmarkStart w:id="1" w:name="_Toc440792294"/>
      <w:bookmarkStart w:id="2" w:name="_Toc453429904"/>
      <w:r w:rsidRPr="00473730">
        <w:rPr>
          <w:lang w:val="en-GB"/>
        </w:rPr>
        <w:lastRenderedPageBreak/>
        <w:t>1. Introduction</w:t>
      </w:r>
      <w:bookmarkEnd w:id="1"/>
      <w:bookmarkEnd w:id="2"/>
      <w:r w:rsidRPr="00473730">
        <w:rPr>
          <w:lang w:val="en-GB"/>
        </w:rPr>
        <w:t xml:space="preserve"> </w:t>
      </w:r>
    </w:p>
    <w:p w:rsidR="005E27CF" w:rsidRDefault="005E27CF" w:rsidP="005E27CF">
      <w:pPr>
        <w:jc w:val="both"/>
        <w:rPr>
          <w:rFonts w:asciiTheme="minorHAnsi" w:hAnsiTheme="minorHAnsi"/>
          <w:lang w:val="en-GB"/>
        </w:rPr>
      </w:pPr>
    </w:p>
    <w:p w:rsidR="005E27CF" w:rsidRPr="005E27CF" w:rsidRDefault="005E27CF" w:rsidP="005E27CF">
      <w:pPr>
        <w:jc w:val="both"/>
        <w:rPr>
          <w:rFonts w:asciiTheme="minorHAnsi" w:hAnsiTheme="minorHAnsi"/>
          <w:lang w:val="en-GB"/>
        </w:rPr>
      </w:pPr>
      <w:r w:rsidRPr="005E27CF">
        <w:rPr>
          <w:rFonts w:asciiTheme="minorHAnsi" w:hAnsiTheme="minorHAnsi"/>
          <w:lang w:val="en-GB"/>
        </w:rPr>
        <w:t xml:space="preserve">Welcome at Salarisbalie. </w:t>
      </w:r>
      <w:r>
        <w:rPr>
          <w:rFonts w:asciiTheme="minorHAnsi" w:hAnsiTheme="minorHAnsi"/>
          <w:lang w:val="en-GB"/>
        </w:rPr>
        <w:t>With this manua</w:t>
      </w:r>
      <w:r w:rsidR="00473730">
        <w:rPr>
          <w:rFonts w:asciiTheme="minorHAnsi" w:hAnsiTheme="minorHAnsi"/>
          <w:lang w:val="en-GB"/>
        </w:rPr>
        <w:t>l you will find your way to you online payslips and annual statement</w:t>
      </w:r>
      <w:r>
        <w:rPr>
          <w:rFonts w:asciiTheme="minorHAnsi" w:hAnsiTheme="minorHAnsi"/>
          <w:lang w:val="en-GB"/>
        </w:rPr>
        <w:t xml:space="preserve"> on </w:t>
      </w:r>
      <w:hyperlink r:id="rId10" w:history="1">
        <w:r>
          <w:rPr>
            <w:rStyle w:val="Hyperlink"/>
            <w:rFonts w:asciiTheme="minorHAnsi" w:hAnsiTheme="minorHAnsi"/>
            <w:color w:val="auto"/>
            <w:lang w:val="en-GB"/>
          </w:rPr>
          <w:t>www.salarisbalie.nmbrs.nl</w:t>
        </w:r>
      </w:hyperlink>
      <w:r>
        <w:rPr>
          <w:rFonts w:asciiTheme="minorHAnsi" w:hAnsiTheme="minorHAnsi"/>
          <w:lang w:val="en-GB"/>
        </w:rPr>
        <w:t xml:space="preserve">. Should you have any questions, please send an e-mail to </w:t>
      </w:r>
      <w:hyperlink r:id="rId11" w:history="1">
        <w:r>
          <w:rPr>
            <w:rStyle w:val="Hyperlink"/>
            <w:rFonts w:asciiTheme="minorHAnsi" w:hAnsiTheme="minorHAnsi"/>
            <w:lang w:val="en-GB"/>
          </w:rPr>
          <w:t>info@salarisbalie.nl</w:t>
        </w:r>
      </w:hyperlink>
      <w:r>
        <w:rPr>
          <w:rFonts w:asciiTheme="minorHAnsi" w:hAnsiTheme="minorHAnsi"/>
          <w:lang w:val="en-GB"/>
        </w:rPr>
        <w:t xml:space="preserve"> with your name and telephone number en we will contact you as soon as possible.</w:t>
      </w:r>
    </w:p>
    <w:p w:rsidR="005E27CF" w:rsidRPr="005E27CF" w:rsidRDefault="005E27CF" w:rsidP="005E27CF">
      <w:pPr>
        <w:jc w:val="both"/>
        <w:rPr>
          <w:rFonts w:asciiTheme="minorHAnsi" w:hAnsiTheme="minorHAnsi"/>
          <w:lang w:val="en-GB"/>
        </w:rPr>
      </w:pPr>
      <w:r>
        <w:rPr>
          <w:rFonts w:asciiTheme="minorHAnsi" w:hAnsiTheme="minorHAnsi"/>
          <w:lang w:val="en-GB"/>
        </w:rPr>
        <w:t xml:space="preserve">With the Document viewer you have 24/7 online access the </w:t>
      </w:r>
      <w:r w:rsidR="002E2EB1">
        <w:rPr>
          <w:rFonts w:asciiTheme="minorHAnsi" w:hAnsiTheme="minorHAnsi"/>
          <w:lang w:val="en-GB"/>
        </w:rPr>
        <w:t>your payslips and annual statements</w:t>
      </w:r>
      <w:r>
        <w:rPr>
          <w:rFonts w:asciiTheme="minorHAnsi" w:hAnsiTheme="minorHAnsi"/>
          <w:lang w:val="en-GB"/>
        </w:rPr>
        <w:t xml:space="preserve">. </w:t>
      </w:r>
      <w:r w:rsidRPr="005E27CF">
        <w:rPr>
          <w:rFonts w:asciiTheme="minorHAnsi" w:hAnsiTheme="minorHAnsi"/>
          <w:lang w:val="en-GB"/>
        </w:rPr>
        <w:t>This saves paper, time and postage stamps.</w:t>
      </w:r>
    </w:p>
    <w:p w:rsidR="005E27CF" w:rsidRPr="005E27CF" w:rsidRDefault="005E27CF" w:rsidP="00AB0536">
      <w:pPr>
        <w:spacing w:after="0"/>
        <w:rPr>
          <w:rFonts w:asciiTheme="minorHAnsi" w:hAnsiTheme="minorHAnsi"/>
          <w:lang w:val="en-GB"/>
        </w:rPr>
      </w:pPr>
      <w:r w:rsidRPr="005E27CF">
        <w:rPr>
          <w:rFonts w:asciiTheme="minorHAnsi" w:hAnsiTheme="minorHAnsi"/>
          <w:lang w:val="en-GB"/>
        </w:rPr>
        <w:t xml:space="preserve">With login issues you can contact us. For questions about your payslip, the employer is </w:t>
      </w:r>
      <w:r>
        <w:rPr>
          <w:rFonts w:asciiTheme="minorHAnsi" w:hAnsiTheme="minorHAnsi"/>
          <w:lang w:val="en-GB"/>
        </w:rPr>
        <w:t>the</w:t>
      </w:r>
      <w:r w:rsidRPr="005E27CF">
        <w:rPr>
          <w:rFonts w:asciiTheme="minorHAnsi" w:hAnsiTheme="minorHAnsi"/>
          <w:lang w:val="en-GB"/>
        </w:rPr>
        <w:t xml:space="preserve"> contact person.</w:t>
      </w:r>
    </w:p>
    <w:p w:rsidR="009A1A9A" w:rsidRPr="005E27CF" w:rsidRDefault="009A1A9A" w:rsidP="00AF6E88">
      <w:pPr>
        <w:rPr>
          <w:rFonts w:asciiTheme="minorHAnsi" w:hAnsiTheme="minorHAnsi"/>
          <w:lang w:val="en-GB"/>
        </w:rPr>
      </w:pPr>
    </w:p>
    <w:p w:rsidR="008F6BED" w:rsidRPr="00473730" w:rsidRDefault="005E27CF" w:rsidP="009A1A9A">
      <w:pPr>
        <w:pStyle w:val="Kop2"/>
        <w:rPr>
          <w:lang w:val="en-GB"/>
        </w:rPr>
      </w:pPr>
      <w:bookmarkStart w:id="3" w:name="_Toc453429905"/>
      <w:r w:rsidRPr="00473730">
        <w:rPr>
          <w:lang w:val="en-GB"/>
        </w:rPr>
        <w:t>2</w:t>
      </w:r>
      <w:r w:rsidR="00E51AE4" w:rsidRPr="00473730">
        <w:rPr>
          <w:lang w:val="en-GB"/>
        </w:rPr>
        <w:t xml:space="preserve">. </w:t>
      </w:r>
      <w:r>
        <w:rPr>
          <w:lang w:val="en-GB"/>
        </w:rPr>
        <w:t>Login and choose password</w:t>
      </w:r>
      <w:bookmarkEnd w:id="3"/>
    </w:p>
    <w:p w:rsidR="000E72CA" w:rsidRPr="00473730" w:rsidRDefault="000E72CA" w:rsidP="000E72CA">
      <w:pPr>
        <w:rPr>
          <w:rFonts w:asciiTheme="minorHAnsi" w:hAnsiTheme="minorHAnsi"/>
          <w:lang w:val="en-GB"/>
        </w:rPr>
      </w:pPr>
    </w:p>
    <w:p w:rsidR="00473730" w:rsidRDefault="00473730" w:rsidP="00473730">
      <w:pPr>
        <w:jc w:val="both"/>
        <w:rPr>
          <w:rFonts w:asciiTheme="minorHAnsi" w:hAnsiTheme="minorHAnsi"/>
          <w:lang w:val="en-GB"/>
        </w:rPr>
      </w:pPr>
      <w:r>
        <w:rPr>
          <w:rFonts w:asciiTheme="minorHAnsi" w:hAnsiTheme="minorHAnsi"/>
          <w:lang w:val="en-GB"/>
        </w:rPr>
        <w:t>For getting access to your payslips you will receive and automatically generated e-mail m</w:t>
      </w:r>
      <w:r w:rsidR="002E2EB1">
        <w:rPr>
          <w:rFonts w:asciiTheme="minorHAnsi" w:hAnsiTheme="minorHAnsi"/>
          <w:lang w:val="en-GB"/>
        </w:rPr>
        <w:t>essage to activate your account.</w:t>
      </w:r>
    </w:p>
    <w:p w:rsidR="002E2EB1" w:rsidRDefault="002E2EB1" w:rsidP="002E2EB1">
      <w:pPr>
        <w:jc w:val="both"/>
        <w:rPr>
          <w:rFonts w:asciiTheme="minorHAnsi" w:hAnsiTheme="minorHAnsi"/>
          <w:noProof/>
          <w:lang w:val="en-GB" w:eastAsia="nl-NL"/>
        </w:rPr>
      </w:pPr>
      <w:r>
        <w:rPr>
          <w:rFonts w:asciiTheme="minorHAnsi" w:hAnsiTheme="minorHAnsi"/>
          <w:noProof/>
          <w:lang w:val="en-GB" w:eastAsia="nl-NL"/>
        </w:rPr>
        <w:t xml:space="preserve">Click on the link to active your account. </w:t>
      </w:r>
      <w:r w:rsidRPr="00473730">
        <w:rPr>
          <w:rFonts w:asciiTheme="minorHAnsi" w:hAnsiTheme="minorHAnsi"/>
          <w:b/>
          <w:noProof/>
          <w:color w:val="FF0000"/>
          <w:lang w:val="en-GB" w:eastAsia="nl-NL"/>
        </w:rPr>
        <w:t xml:space="preserve">You can choose a password </w:t>
      </w:r>
      <w:r w:rsidR="005A1A88">
        <w:rPr>
          <w:rFonts w:asciiTheme="minorHAnsi" w:hAnsiTheme="minorHAnsi"/>
          <w:b/>
          <w:noProof/>
          <w:color w:val="FF0000"/>
          <w:lang w:val="en-GB" w:eastAsia="nl-NL"/>
        </w:rPr>
        <w:t xml:space="preserve">and pincode </w:t>
      </w:r>
      <w:r w:rsidRPr="00473730">
        <w:rPr>
          <w:rFonts w:asciiTheme="minorHAnsi" w:hAnsiTheme="minorHAnsi"/>
          <w:b/>
          <w:noProof/>
          <w:color w:val="FF0000"/>
          <w:lang w:val="en-GB" w:eastAsia="nl-NL"/>
        </w:rPr>
        <w:t>yourselves.</w:t>
      </w:r>
      <w:r>
        <w:rPr>
          <w:rFonts w:asciiTheme="minorHAnsi" w:hAnsiTheme="minorHAnsi"/>
          <w:noProof/>
          <w:lang w:val="en-GB" w:eastAsia="nl-NL"/>
        </w:rPr>
        <w:t xml:space="preserve"> Enter this twice and click on Wachtwoord opslaan/Save password.</w:t>
      </w:r>
    </w:p>
    <w:p w:rsidR="00473730" w:rsidRDefault="00473730" w:rsidP="00473730">
      <w:pPr>
        <w:jc w:val="both"/>
        <w:rPr>
          <w:rFonts w:asciiTheme="minorHAnsi" w:hAnsiTheme="minorHAnsi"/>
          <w:lang w:val="en-GB"/>
        </w:rPr>
      </w:pPr>
    </w:p>
    <w:p w:rsidR="001901DC" w:rsidRPr="008C2FB9" w:rsidRDefault="001901DC" w:rsidP="001901DC">
      <w:pPr>
        <w:spacing w:before="100" w:beforeAutospacing="1" w:after="100" w:afterAutospacing="1" w:line="240" w:lineRule="auto"/>
        <w:rPr>
          <w:rFonts w:ascii="Times New Roman" w:eastAsia="Times New Roman" w:hAnsi="Times New Roman"/>
          <w:i/>
          <w:color w:val="000000"/>
          <w:sz w:val="27"/>
          <w:szCs w:val="27"/>
          <w:lang w:eastAsia="nl-NL"/>
        </w:rPr>
      </w:pPr>
      <w:proofErr w:type="spellStart"/>
      <w:r w:rsidRPr="008C2FB9">
        <w:rPr>
          <w:rFonts w:ascii="Arial" w:eastAsia="Times New Roman" w:hAnsi="Arial" w:cs="Arial"/>
          <w:b/>
          <w:bCs/>
          <w:i/>
          <w:color w:val="000000"/>
          <w:sz w:val="20"/>
          <w:szCs w:val="20"/>
          <w:lang w:eastAsia="nl-NL"/>
        </w:rPr>
        <w:t>Welcome</w:t>
      </w:r>
      <w:proofErr w:type="spellEnd"/>
      <w:r w:rsidRPr="008C2FB9">
        <w:rPr>
          <w:rFonts w:ascii="Arial" w:eastAsia="Times New Roman" w:hAnsi="Arial" w:cs="Arial"/>
          <w:b/>
          <w:bCs/>
          <w:i/>
          <w:color w:val="000000"/>
          <w:sz w:val="20"/>
          <w:szCs w:val="20"/>
          <w:lang w:eastAsia="nl-NL"/>
        </w:rPr>
        <w:t xml:space="preserve"> at Salarisbalie.nl</w:t>
      </w:r>
    </w:p>
    <w:p w:rsidR="001901DC" w:rsidRPr="001901DC" w:rsidRDefault="001901DC" w:rsidP="001901DC">
      <w:pPr>
        <w:spacing w:before="100" w:beforeAutospacing="1" w:after="100" w:afterAutospacing="1" w:line="240" w:lineRule="auto"/>
        <w:rPr>
          <w:rFonts w:asciiTheme="minorHAnsi" w:eastAsiaTheme="minorHAnsi" w:hAnsiTheme="minorHAnsi" w:cs="Arial"/>
          <w:i/>
          <w:sz w:val="20"/>
          <w:lang w:eastAsia="nl-NL"/>
        </w:rPr>
      </w:pPr>
      <w:proofErr w:type="spellStart"/>
      <w:r w:rsidRPr="001901DC">
        <w:rPr>
          <w:rFonts w:asciiTheme="minorHAnsi" w:eastAsiaTheme="minorHAnsi" w:hAnsiTheme="minorHAnsi" w:cs="Arial"/>
          <w:i/>
          <w:sz w:val="20"/>
          <w:lang w:eastAsia="nl-NL"/>
        </w:rPr>
        <w:t>Your</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employer</w:t>
      </w:r>
      <w:proofErr w:type="spellEnd"/>
      <w:r w:rsidRPr="001901DC">
        <w:rPr>
          <w:rFonts w:asciiTheme="minorHAnsi" w:eastAsiaTheme="minorHAnsi" w:hAnsiTheme="minorHAnsi" w:cs="Arial"/>
          <w:i/>
          <w:sz w:val="20"/>
          <w:lang w:eastAsia="nl-NL"/>
        </w:rPr>
        <w:t xml:space="preserve"> has </w:t>
      </w:r>
      <w:proofErr w:type="spellStart"/>
      <w:r w:rsidRPr="001901DC">
        <w:rPr>
          <w:rFonts w:asciiTheme="minorHAnsi" w:eastAsiaTheme="minorHAnsi" w:hAnsiTheme="minorHAnsi" w:cs="Arial"/>
          <w:i/>
          <w:sz w:val="20"/>
          <w:lang w:eastAsia="nl-NL"/>
        </w:rPr>
        <w:t>outsourced</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the</w:t>
      </w:r>
      <w:proofErr w:type="spellEnd"/>
      <w:r w:rsidRPr="001901DC">
        <w:rPr>
          <w:rFonts w:asciiTheme="minorHAnsi" w:eastAsiaTheme="minorHAnsi" w:hAnsiTheme="minorHAnsi" w:cs="Arial"/>
          <w:i/>
          <w:sz w:val="20"/>
          <w:lang w:eastAsia="nl-NL"/>
        </w:rPr>
        <w:t xml:space="preserve"> payroll </w:t>
      </w:r>
      <w:proofErr w:type="spellStart"/>
      <w:r w:rsidRPr="001901DC">
        <w:rPr>
          <w:rFonts w:asciiTheme="minorHAnsi" w:eastAsiaTheme="minorHAnsi" w:hAnsiTheme="minorHAnsi" w:cs="Arial"/>
          <w:i/>
          <w:sz w:val="20"/>
          <w:lang w:eastAsia="nl-NL"/>
        </w:rPr>
        <w:t>administration</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to</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Salarisbalie.Therefore</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you</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receive</w:t>
      </w:r>
      <w:proofErr w:type="spellEnd"/>
      <w:r w:rsidRPr="001901DC">
        <w:rPr>
          <w:rFonts w:asciiTheme="minorHAnsi" w:eastAsiaTheme="minorHAnsi" w:hAnsiTheme="minorHAnsi" w:cs="Arial"/>
          <w:i/>
          <w:sz w:val="20"/>
          <w:lang w:eastAsia="nl-NL"/>
        </w:rPr>
        <w:t xml:space="preserve"> a login account. </w:t>
      </w:r>
      <w:proofErr w:type="spellStart"/>
      <w:r w:rsidRPr="001901DC">
        <w:rPr>
          <w:rFonts w:asciiTheme="minorHAnsi" w:eastAsiaTheme="minorHAnsi" w:hAnsiTheme="minorHAnsi" w:cs="Arial"/>
          <w:i/>
          <w:sz w:val="20"/>
          <w:lang w:eastAsia="nl-NL"/>
        </w:rPr>
        <w:t>This</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allows</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you</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to</w:t>
      </w:r>
      <w:proofErr w:type="spellEnd"/>
      <w:r w:rsidRPr="001901DC">
        <w:rPr>
          <w:rFonts w:asciiTheme="minorHAnsi" w:eastAsiaTheme="minorHAnsi" w:hAnsiTheme="minorHAnsi" w:cs="Arial"/>
          <w:i/>
          <w:sz w:val="20"/>
          <w:lang w:eastAsia="nl-NL"/>
        </w:rPr>
        <w:t xml:space="preserve"> have access </w:t>
      </w:r>
      <w:proofErr w:type="spellStart"/>
      <w:r w:rsidRPr="001901DC">
        <w:rPr>
          <w:rFonts w:asciiTheme="minorHAnsi" w:eastAsiaTheme="minorHAnsi" w:hAnsiTheme="minorHAnsi" w:cs="Arial"/>
          <w:i/>
          <w:sz w:val="20"/>
          <w:lang w:eastAsia="nl-NL"/>
        </w:rPr>
        <w:t>to</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your</w:t>
      </w:r>
      <w:proofErr w:type="spellEnd"/>
      <w:r w:rsidRPr="001901DC">
        <w:rPr>
          <w:rFonts w:asciiTheme="minorHAnsi" w:eastAsiaTheme="minorHAnsi" w:hAnsiTheme="minorHAnsi" w:cs="Arial"/>
          <w:i/>
          <w:sz w:val="20"/>
          <w:lang w:eastAsia="nl-NL"/>
        </w:rPr>
        <w:t xml:space="preserve"> digital </w:t>
      </w:r>
      <w:proofErr w:type="spellStart"/>
      <w:r w:rsidRPr="001901DC">
        <w:rPr>
          <w:rFonts w:asciiTheme="minorHAnsi" w:eastAsiaTheme="minorHAnsi" w:hAnsiTheme="minorHAnsi" w:cs="Arial"/>
          <w:i/>
          <w:sz w:val="20"/>
          <w:lang w:eastAsia="nl-NL"/>
        </w:rPr>
        <w:t>documents</w:t>
      </w:r>
      <w:proofErr w:type="spellEnd"/>
      <w:r w:rsidRPr="001901DC">
        <w:rPr>
          <w:rFonts w:asciiTheme="minorHAnsi" w:eastAsiaTheme="minorHAnsi" w:hAnsiTheme="minorHAnsi" w:cs="Arial"/>
          <w:i/>
          <w:sz w:val="20"/>
          <w:lang w:eastAsia="nl-NL"/>
        </w:rPr>
        <w:t xml:space="preserve"> like </w:t>
      </w:r>
      <w:proofErr w:type="spellStart"/>
      <w:r w:rsidRPr="001901DC">
        <w:rPr>
          <w:rFonts w:asciiTheme="minorHAnsi" w:eastAsiaTheme="minorHAnsi" w:hAnsiTheme="minorHAnsi" w:cs="Arial"/>
          <w:i/>
          <w:sz w:val="20"/>
          <w:lang w:eastAsia="nl-NL"/>
        </w:rPr>
        <w:t>payslips</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and</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annual</w:t>
      </w:r>
      <w:proofErr w:type="spellEnd"/>
      <w:r w:rsidRPr="001901DC">
        <w:rPr>
          <w:rFonts w:asciiTheme="minorHAnsi" w:eastAsiaTheme="minorHAnsi" w:hAnsiTheme="minorHAnsi" w:cs="Arial"/>
          <w:i/>
          <w:sz w:val="20"/>
          <w:lang w:eastAsia="nl-NL"/>
        </w:rPr>
        <w:t xml:space="preserve"> statements. For </w:t>
      </w:r>
      <w:proofErr w:type="spellStart"/>
      <w:r w:rsidRPr="001901DC">
        <w:rPr>
          <w:rFonts w:asciiTheme="minorHAnsi" w:eastAsiaTheme="minorHAnsi" w:hAnsiTheme="minorHAnsi" w:cs="Arial"/>
          <w:i/>
          <w:sz w:val="20"/>
          <w:lang w:eastAsia="nl-NL"/>
        </w:rPr>
        <w:t>questions</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about</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your</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payslip</w:t>
      </w:r>
      <w:proofErr w:type="spellEnd"/>
      <w:r w:rsidRPr="001901DC">
        <w:rPr>
          <w:rFonts w:asciiTheme="minorHAnsi" w:eastAsiaTheme="minorHAnsi" w:hAnsiTheme="minorHAnsi" w:cs="Arial"/>
          <w:i/>
          <w:sz w:val="20"/>
          <w:lang w:eastAsia="nl-NL"/>
        </w:rPr>
        <w:t xml:space="preserve"> or e-mail </w:t>
      </w:r>
      <w:proofErr w:type="spellStart"/>
      <w:r w:rsidRPr="001901DC">
        <w:rPr>
          <w:rFonts w:asciiTheme="minorHAnsi" w:eastAsiaTheme="minorHAnsi" w:hAnsiTheme="minorHAnsi" w:cs="Arial"/>
          <w:i/>
          <w:sz w:val="20"/>
          <w:lang w:eastAsia="nl-NL"/>
        </w:rPr>
        <w:t>address</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the</w:t>
      </w:r>
      <w:proofErr w:type="spellEnd"/>
      <w:r w:rsidRPr="001901DC">
        <w:rPr>
          <w:rFonts w:asciiTheme="minorHAnsi" w:eastAsiaTheme="minorHAnsi" w:hAnsiTheme="minorHAnsi" w:cs="Arial"/>
          <w:i/>
          <w:sz w:val="20"/>
          <w:lang w:eastAsia="nl-NL"/>
        </w:rPr>
        <w:t xml:space="preserve"> </w:t>
      </w:r>
      <w:proofErr w:type="spellStart"/>
      <w:r w:rsidRPr="001901DC">
        <w:rPr>
          <w:rFonts w:asciiTheme="minorHAnsi" w:eastAsiaTheme="minorHAnsi" w:hAnsiTheme="minorHAnsi" w:cs="Arial"/>
          <w:i/>
          <w:sz w:val="20"/>
          <w:lang w:eastAsia="nl-NL"/>
        </w:rPr>
        <w:t>employer</w:t>
      </w:r>
      <w:proofErr w:type="spellEnd"/>
      <w:r w:rsidRPr="001901DC">
        <w:rPr>
          <w:rFonts w:asciiTheme="minorHAnsi" w:eastAsiaTheme="minorHAnsi" w:hAnsiTheme="minorHAnsi" w:cs="Arial"/>
          <w:i/>
          <w:sz w:val="20"/>
          <w:lang w:eastAsia="nl-NL"/>
        </w:rPr>
        <w:t xml:space="preserve"> is </w:t>
      </w:r>
      <w:proofErr w:type="spellStart"/>
      <w:r w:rsidRPr="001901DC">
        <w:rPr>
          <w:rFonts w:asciiTheme="minorHAnsi" w:eastAsiaTheme="minorHAnsi" w:hAnsiTheme="minorHAnsi" w:cs="Arial"/>
          <w:i/>
          <w:sz w:val="20"/>
          <w:lang w:eastAsia="nl-NL"/>
        </w:rPr>
        <w:t>the</w:t>
      </w:r>
      <w:proofErr w:type="spellEnd"/>
      <w:r w:rsidRPr="001901DC">
        <w:rPr>
          <w:rFonts w:asciiTheme="minorHAnsi" w:eastAsiaTheme="minorHAnsi" w:hAnsiTheme="minorHAnsi" w:cs="Arial"/>
          <w:i/>
          <w:sz w:val="20"/>
          <w:lang w:eastAsia="nl-NL"/>
        </w:rPr>
        <w:t xml:space="preserve"> contact person.</w:t>
      </w:r>
    </w:p>
    <w:p w:rsidR="003B6174" w:rsidRPr="00C04EC3" w:rsidRDefault="001901DC" w:rsidP="003B6174">
      <w:pPr>
        <w:spacing w:after="240"/>
        <w:rPr>
          <w:rFonts w:asciiTheme="minorHAnsi" w:hAnsiTheme="minorHAnsi"/>
          <w:i/>
          <w:sz w:val="20"/>
        </w:rPr>
      </w:pPr>
      <w:r>
        <w:rPr>
          <w:rFonts w:asciiTheme="minorHAnsi" w:hAnsiTheme="minorHAnsi" w:cs="Arial"/>
          <w:b/>
          <w:bCs/>
          <w:i/>
          <w:sz w:val="20"/>
        </w:rPr>
        <w:t>Company name</w:t>
      </w:r>
    </w:p>
    <w:p w:rsidR="003B6174" w:rsidRPr="00C04EC3" w:rsidRDefault="000E72CA" w:rsidP="003B6174">
      <w:pPr>
        <w:pStyle w:val="Normaalweb"/>
        <w:rPr>
          <w:rFonts w:asciiTheme="minorHAnsi" w:hAnsiTheme="minorHAnsi" w:cs="Arial"/>
          <w:i/>
          <w:sz w:val="20"/>
          <w:szCs w:val="22"/>
        </w:rPr>
      </w:pPr>
      <w:r w:rsidRPr="00C04EC3">
        <w:rPr>
          <w:rFonts w:asciiTheme="minorHAnsi" w:hAnsiTheme="minorHAnsi"/>
          <w:noProof/>
          <w:sz w:val="20"/>
          <w:szCs w:val="22"/>
        </w:rPr>
        <mc:AlternateContent>
          <mc:Choice Requires="wps">
            <w:drawing>
              <wp:anchor distT="0" distB="0" distL="114300" distR="114300" simplePos="0" relativeHeight="251659264" behindDoc="0" locked="0" layoutInCell="1" allowOverlap="1" wp14:anchorId="2B3B7ABA" wp14:editId="23DFFB87">
                <wp:simplePos x="0" y="0"/>
                <wp:positionH relativeFrom="column">
                  <wp:posOffset>2948305</wp:posOffset>
                </wp:positionH>
                <wp:positionV relativeFrom="paragraph">
                  <wp:posOffset>241300</wp:posOffset>
                </wp:positionV>
                <wp:extent cx="885825" cy="371475"/>
                <wp:effectExtent l="0" t="0" r="28575" b="28575"/>
                <wp:wrapNone/>
                <wp:docPr id="4" name="PIJL-LINKS 4"/>
                <wp:cNvGraphicFramePr/>
                <a:graphic xmlns:a="http://schemas.openxmlformats.org/drawingml/2006/main">
                  <a:graphicData uri="http://schemas.microsoft.com/office/word/2010/wordprocessingShape">
                    <wps:wsp>
                      <wps:cNvSpPr/>
                      <wps:spPr>
                        <a:xfrm>
                          <a:off x="0" y="0"/>
                          <a:ext cx="885825" cy="37147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7CBAE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PIJL-LINKS 4" o:spid="_x0000_s1026" type="#_x0000_t66" style="position:absolute;margin-left:232.15pt;margin-top:19pt;width:69.75pt;height:2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" adj="4529" fillcolor="#4f81bd [3204]" strokecolor="#243f60 [1604]" strokeweight="2pt"/>
            </w:pict>
          </mc:Fallback>
        </mc:AlternateContent>
      </w:r>
      <w:proofErr w:type="spellStart"/>
      <w:r w:rsidR="001901DC">
        <w:rPr>
          <w:rFonts w:asciiTheme="minorHAnsi" w:hAnsiTheme="minorHAnsi" w:cs="Arial"/>
          <w:i/>
          <w:sz w:val="20"/>
          <w:szCs w:val="22"/>
        </w:rPr>
        <w:t>Your</w:t>
      </w:r>
      <w:proofErr w:type="spellEnd"/>
      <w:r w:rsidR="001901DC">
        <w:rPr>
          <w:rFonts w:asciiTheme="minorHAnsi" w:hAnsiTheme="minorHAnsi" w:cs="Arial"/>
          <w:i/>
          <w:sz w:val="20"/>
          <w:szCs w:val="22"/>
        </w:rPr>
        <w:t xml:space="preserve"> user name </w:t>
      </w:r>
      <w:r w:rsidR="003B6174" w:rsidRPr="00C04EC3">
        <w:rPr>
          <w:rFonts w:asciiTheme="minorHAnsi" w:hAnsiTheme="minorHAnsi" w:cs="Arial"/>
          <w:i/>
          <w:sz w:val="20"/>
          <w:szCs w:val="22"/>
        </w:rPr>
        <w:t>is: </w:t>
      </w:r>
      <w:hyperlink r:id="rId12" w:history="1">
        <w:r w:rsidR="003B6174" w:rsidRPr="00C04EC3">
          <w:rPr>
            <w:rStyle w:val="Hyperlink"/>
            <w:rFonts w:asciiTheme="minorHAnsi" w:hAnsiTheme="minorHAnsi" w:cs="Arial"/>
            <w:i/>
            <w:sz w:val="20"/>
            <w:szCs w:val="22"/>
          </w:rPr>
          <w:t>xxxxxx@xxxx.nl</w:t>
        </w:r>
      </w:hyperlink>
      <w:r w:rsidR="003B6174" w:rsidRPr="00C04EC3">
        <w:rPr>
          <w:rFonts w:asciiTheme="minorHAnsi" w:hAnsiTheme="minorHAnsi" w:cs="Arial"/>
          <w:i/>
          <w:sz w:val="20"/>
          <w:szCs w:val="22"/>
        </w:rPr>
        <w:t xml:space="preserve"> (</w:t>
      </w:r>
      <w:proofErr w:type="spellStart"/>
      <w:r w:rsidR="001901DC">
        <w:rPr>
          <w:rFonts w:asciiTheme="minorHAnsi" w:hAnsiTheme="minorHAnsi" w:cs="Arial"/>
          <w:i/>
          <w:sz w:val="20"/>
          <w:szCs w:val="22"/>
        </w:rPr>
        <w:t>your</w:t>
      </w:r>
      <w:proofErr w:type="spellEnd"/>
      <w:r w:rsidR="001901DC">
        <w:rPr>
          <w:rFonts w:asciiTheme="minorHAnsi" w:hAnsiTheme="minorHAnsi" w:cs="Arial"/>
          <w:i/>
          <w:sz w:val="20"/>
          <w:szCs w:val="22"/>
        </w:rPr>
        <w:t xml:space="preserve"> e</w:t>
      </w:r>
      <w:r w:rsidR="001901DC" w:rsidRPr="001901DC">
        <w:rPr>
          <w:rFonts w:asciiTheme="minorHAnsi" w:hAnsiTheme="minorHAnsi" w:cs="Arial"/>
          <w:i/>
          <w:sz w:val="20"/>
          <w:szCs w:val="22"/>
        </w:rPr>
        <w:t>-</w:t>
      </w:r>
      <w:r w:rsidR="003B6174" w:rsidRPr="001901DC">
        <w:rPr>
          <w:rFonts w:asciiTheme="minorHAnsi" w:hAnsiTheme="minorHAnsi" w:cs="Arial"/>
          <w:i/>
          <w:sz w:val="20"/>
          <w:szCs w:val="22"/>
        </w:rPr>
        <w:t xml:space="preserve">-mail </w:t>
      </w:r>
      <w:proofErr w:type="spellStart"/>
      <w:r w:rsidR="003B6174" w:rsidRPr="001901DC">
        <w:rPr>
          <w:rFonts w:asciiTheme="minorHAnsi" w:hAnsiTheme="minorHAnsi" w:cs="Arial"/>
          <w:i/>
          <w:sz w:val="20"/>
          <w:szCs w:val="22"/>
        </w:rPr>
        <w:t>a</w:t>
      </w:r>
      <w:r w:rsidR="001901DC" w:rsidRPr="001901DC">
        <w:rPr>
          <w:rFonts w:asciiTheme="minorHAnsi" w:hAnsiTheme="minorHAnsi" w:cs="Arial"/>
          <w:i/>
          <w:sz w:val="20"/>
          <w:szCs w:val="22"/>
        </w:rPr>
        <w:t>d</w:t>
      </w:r>
      <w:r w:rsidR="003B6174" w:rsidRPr="001901DC">
        <w:rPr>
          <w:rFonts w:asciiTheme="minorHAnsi" w:hAnsiTheme="minorHAnsi" w:cs="Arial"/>
          <w:i/>
          <w:sz w:val="20"/>
          <w:szCs w:val="22"/>
        </w:rPr>
        <w:t>dre</w:t>
      </w:r>
      <w:r w:rsidR="001901DC" w:rsidRPr="001901DC">
        <w:rPr>
          <w:rFonts w:asciiTheme="minorHAnsi" w:hAnsiTheme="minorHAnsi" w:cs="Arial"/>
          <w:i/>
          <w:sz w:val="20"/>
          <w:szCs w:val="22"/>
        </w:rPr>
        <w:t>s</w:t>
      </w:r>
      <w:r w:rsidR="003B6174" w:rsidRPr="001901DC">
        <w:rPr>
          <w:rFonts w:asciiTheme="minorHAnsi" w:hAnsiTheme="minorHAnsi" w:cs="Arial"/>
          <w:i/>
          <w:sz w:val="20"/>
          <w:szCs w:val="22"/>
        </w:rPr>
        <w:t>s</w:t>
      </w:r>
      <w:proofErr w:type="spellEnd"/>
      <w:r w:rsidR="003B6174" w:rsidRPr="001901DC">
        <w:rPr>
          <w:rFonts w:asciiTheme="minorHAnsi" w:hAnsiTheme="minorHAnsi" w:cs="Arial"/>
          <w:i/>
          <w:sz w:val="20"/>
          <w:szCs w:val="22"/>
        </w:rPr>
        <w:t>)</w:t>
      </w:r>
    </w:p>
    <w:p w:rsidR="003B6174" w:rsidRPr="00C04EC3" w:rsidRDefault="009C4B97" w:rsidP="003B6174">
      <w:pPr>
        <w:pStyle w:val="Normaalweb"/>
        <w:rPr>
          <w:rFonts w:asciiTheme="minorHAnsi" w:hAnsiTheme="minorHAnsi"/>
          <w:i/>
          <w:sz w:val="20"/>
          <w:szCs w:val="22"/>
          <w:lang w:val="en-GB"/>
        </w:rPr>
      </w:pPr>
      <w:hyperlink r:id="rId13" w:tgtFrame="_blank" w:history="1">
        <w:r w:rsidR="003B6174" w:rsidRPr="00C04EC3">
          <w:rPr>
            <w:rStyle w:val="Hyperlink"/>
            <w:rFonts w:asciiTheme="minorHAnsi" w:hAnsiTheme="minorHAnsi" w:cs="Arial"/>
            <w:i/>
            <w:sz w:val="20"/>
            <w:szCs w:val="22"/>
            <w:lang w:val="en-GB"/>
          </w:rPr>
          <w:t>Click here to activate your Salarisbalie.nl-account</w:t>
        </w:r>
        <w:r w:rsidR="003B6174" w:rsidRPr="00C04EC3">
          <w:rPr>
            <w:rStyle w:val="Hyperlink"/>
            <w:rFonts w:asciiTheme="minorHAnsi" w:hAnsiTheme="minorHAnsi"/>
            <w:i/>
            <w:sz w:val="20"/>
            <w:szCs w:val="22"/>
            <w:lang w:val="en-GB"/>
          </w:rPr>
          <w:t>.</w:t>
        </w:r>
      </w:hyperlink>
      <w:r w:rsidR="000E72CA" w:rsidRPr="00C04EC3">
        <w:rPr>
          <w:rStyle w:val="Hyperlink"/>
          <w:rFonts w:asciiTheme="minorHAnsi" w:hAnsiTheme="minorHAnsi"/>
          <w:i/>
          <w:sz w:val="20"/>
          <w:szCs w:val="22"/>
          <w:lang w:val="en-GB"/>
        </w:rPr>
        <w:t xml:space="preserve">   </w:t>
      </w:r>
    </w:p>
    <w:p w:rsidR="003B6174" w:rsidRPr="001901DC" w:rsidRDefault="001901DC" w:rsidP="00CA6EEF">
      <w:pPr>
        <w:pStyle w:val="Normaalweb"/>
        <w:rPr>
          <w:rFonts w:asciiTheme="minorHAnsi" w:eastAsia="Calibri" w:hAnsiTheme="minorHAnsi" w:cs="Arial"/>
          <w:i/>
          <w:sz w:val="20"/>
          <w:szCs w:val="22"/>
          <w:lang w:eastAsia="en-US"/>
        </w:rPr>
      </w:pPr>
      <w:r>
        <w:rPr>
          <w:rFonts w:asciiTheme="minorHAnsi" w:eastAsia="Calibri" w:hAnsiTheme="minorHAnsi" w:cs="Arial"/>
          <w:i/>
          <w:sz w:val="20"/>
          <w:szCs w:val="22"/>
          <w:lang w:eastAsia="en-US"/>
        </w:rPr>
        <w:t xml:space="preserve">We trust we have </w:t>
      </w:r>
      <w:proofErr w:type="spellStart"/>
      <w:r>
        <w:rPr>
          <w:rFonts w:asciiTheme="minorHAnsi" w:eastAsia="Calibri" w:hAnsiTheme="minorHAnsi" w:cs="Arial"/>
          <w:i/>
          <w:sz w:val="20"/>
          <w:szCs w:val="22"/>
          <w:lang w:eastAsia="en-US"/>
        </w:rPr>
        <w:t>informed</w:t>
      </w:r>
      <w:proofErr w:type="spellEnd"/>
      <w:r>
        <w:rPr>
          <w:rFonts w:asciiTheme="minorHAnsi" w:eastAsia="Calibri" w:hAnsiTheme="minorHAnsi" w:cs="Arial"/>
          <w:i/>
          <w:sz w:val="20"/>
          <w:szCs w:val="22"/>
          <w:lang w:eastAsia="en-US"/>
        </w:rPr>
        <w:t xml:space="preserve"> </w:t>
      </w:r>
      <w:proofErr w:type="spellStart"/>
      <w:r>
        <w:rPr>
          <w:rFonts w:asciiTheme="minorHAnsi" w:eastAsia="Calibri" w:hAnsiTheme="minorHAnsi" w:cs="Arial"/>
          <w:i/>
          <w:sz w:val="20"/>
          <w:szCs w:val="22"/>
          <w:lang w:eastAsia="en-US"/>
        </w:rPr>
        <w:t>you</w:t>
      </w:r>
      <w:proofErr w:type="spellEnd"/>
      <w:r>
        <w:rPr>
          <w:rFonts w:asciiTheme="minorHAnsi" w:eastAsia="Calibri" w:hAnsiTheme="minorHAnsi" w:cs="Arial"/>
          <w:i/>
          <w:sz w:val="20"/>
          <w:szCs w:val="22"/>
          <w:lang w:eastAsia="en-US"/>
        </w:rPr>
        <w:t xml:space="preserve"> </w:t>
      </w:r>
      <w:proofErr w:type="spellStart"/>
      <w:r>
        <w:rPr>
          <w:rFonts w:asciiTheme="minorHAnsi" w:eastAsia="Calibri" w:hAnsiTheme="minorHAnsi" w:cs="Arial"/>
          <w:i/>
          <w:sz w:val="20"/>
          <w:szCs w:val="22"/>
          <w:lang w:eastAsia="en-US"/>
        </w:rPr>
        <w:t>sufficiently</w:t>
      </w:r>
      <w:proofErr w:type="spellEnd"/>
      <w:r>
        <w:rPr>
          <w:rFonts w:asciiTheme="minorHAnsi" w:eastAsia="Calibri" w:hAnsiTheme="minorHAnsi" w:cs="Arial"/>
          <w:i/>
          <w:sz w:val="20"/>
          <w:szCs w:val="22"/>
          <w:lang w:eastAsia="en-US"/>
        </w:rPr>
        <w:br/>
      </w:r>
      <w:r w:rsidR="003B6174" w:rsidRPr="00C04EC3">
        <w:rPr>
          <w:rFonts w:asciiTheme="minorHAnsi" w:hAnsiTheme="minorHAnsi" w:cs="Arial"/>
          <w:i/>
          <w:sz w:val="20"/>
          <w:szCs w:val="22"/>
        </w:rPr>
        <w:t xml:space="preserve">Kind </w:t>
      </w:r>
      <w:proofErr w:type="spellStart"/>
      <w:r w:rsidR="003B6174" w:rsidRPr="00C04EC3">
        <w:rPr>
          <w:rFonts w:asciiTheme="minorHAnsi" w:hAnsiTheme="minorHAnsi" w:cs="Arial"/>
          <w:i/>
          <w:sz w:val="20"/>
          <w:szCs w:val="22"/>
        </w:rPr>
        <w:t>regards</w:t>
      </w:r>
      <w:proofErr w:type="spellEnd"/>
      <w:r w:rsidR="003B6174" w:rsidRPr="00C04EC3">
        <w:rPr>
          <w:rFonts w:asciiTheme="minorHAnsi" w:hAnsiTheme="minorHAnsi" w:cs="Arial"/>
          <w:i/>
          <w:sz w:val="20"/>
          <w:szCs w:val="22"/>
        </w:rPr>
        <w:t>,</w:t>
      </w:r>
    </w:p>
    <w:p w:rsidR="003B6174" w:rsidRPr="00C04EC3" w:rsidRDefault="003B6174" w:rsidP="003B6174">
      <w:pPr>
        <w:rPr>
          <w:rFonts w:asciiTheme="minorHAnsi" w:hAnsiTheme="minorHAnsi"/>
          <w:i/>
          <w:sz w:val="20"/>
        </w:rPr>
      </w:pPr>
      <w:r w:rsidRPr="00C04EC3">
        <w:rPr>
          <w:rFonts w:asciiTheme="minorHAnsi" w:hAnsiTheme="minorHAnsi" w:cs="Arial"/>
          <w:i/>
          <w:sz w:val="20"/>
        </w:rPr>
        <w:t>Salarisbalie B.V.</w:t>
      </w:r>
    </w:p>
    <w:p w:rsidR="003B6174" w:rsidRPr="00C04EC3" w:rsidRDefault="003B6174" w:rsidP="003B6174">
      <w:pPr>
        <w:rPr>
          <w:rFonts w:asciiTheme="minorHAnsi" w:hAnsiTheme="minorHAnsi"/>
          <w:i/>
          <w:sz w:val="20"/>
        </w:rPr>
      </w:pPr>
      <w:r w:rsidRPr="00C04EC3">
        <w:rPr>
          <w:rFonts w:asciiTheme="minorHAnsi" w:hAnsiTheme="minorHAnsi" w:cs="Arial"/>
          <w:i/>
          <w:sz w:val="20"/>
        </w:rPr>
        <w:t>Ronald van der Maarel</w:t>
      </w:r>
      <w:r w:rsidR="00CA6EEF" w:rsidRPr="00C04EC3">
        <w:rPr>
          <w:rFonts w:asciiTheme="minorHAnsi" w:hAnsiTheme="minorHAnsi" w:cs="Arial"/>
          <w:i/>
          <w:sz w:val="20"/>
        </w:rPr>
        <w:br/>
      </w:r>
      <w:hyperlink r:id="rId14" w:history="1">
        <w:r w:rsidRPr="00C04EC3">
          <w:rPr>
            <w:rStyle w:val="Hyperlink"/>
            <w:rFonts w:asciiTheme="minorHAnsi" w:hAnsiTheme="minorHAnsi" w:cs="Arial"/>
            <w:i/>
            <w:sz w:val="20"/>
          </w:rPr>
          <w:t>info@salarisbalie.nl</w:t>
        </w:r>
      </w:hyperlink>
    </w:p>
    <w:p w:rsidR="003B6174" w:rsidRPr="009A449D" w:rsidRDefault="003B6174" w:rsidP="00267C90">
      <w:pPr>
        <w:rPr>
          <w:rFonts w:asciiTheme="minorHAnsi" w:hAnsiTheme="minorHAnsi"/>
        </w:rPr>
      </w:pPr>
    </w:p>
    <w:p w:rsidR="00803010" w:rsidRPr="00473730" w:rsidRDefault="00803010" w:rsidP="00267C90">
      <w:pPr>
        <w:rPr>
          <w:rFonts w:asciiTheme="minorHAnsi" w:hAnsiTheme="minorHAnsi"/>
          <w:noProof/>
          <w:lang w:val="en-GB" w:eastAsia="nl-NL"/>
        </w:rPr>
      </w:pPr>
    </w:p>
    <w:p w:rsidR="00EC7C41" w:rsidRDefault="00803010" w:rsidP="00A804A3">
      <w:pPr>
        <w:jc w:val="center"/>
        <w:rPr>
          <w:rFonts w:asciiTheme="minorHAnsi" w:hAnsiTheme="minorHAnsi"/>
        </w:rPr>
      </w:pPr>
      <w:r w:rsidRPr="009A449D">
        <w:rPr>
          <w:rFonts w:asciiTheme="minorHAnsi" w:hAnsiTheme="minorHAnsi"/>
          <w:noProof/>
          <w:lang w:eastAsia="nl-NL"/>
        </w:rPr>
        <w:lastRenderedPageBreak/>
        <w:drawing>
          <wp:inline distT="0" distB="0" distL="0" distR="0" wp14:anchorId="62C1283B" wp14:editId="2731567F">
            <wp:extent cx="2771775" cy="2097249"/>
            <wp:effectExtent l="19050" t="19050" r="9525" b="17780"/>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79122" cy="2102808"/>
                    </a:xfrm>
                    <a:prstGeom prst="rect">
                      <a:avLst/>
                    </a:prstGeom>
                    <a:ln>
                      <a:solidFill>
                        <a:schemeClr val="accent1"/>
                      </a:solidFill>
                    </a:ln>
                  </pic:spPr>
                </pic:pic>
              </a:graphicData>
            </a:graphic>
          </wp:inline>
        </w:drawing>
      </w:r>
    </w:p>
    <w:p w:rsidR="005A1A88" w:rsidRPr="009A449D" w:rsidRDefault="005A1A88" w:rsidP="00A804A3">
      <w:pPr>
        <w:jc w:val="center"/>
        <w:rPr>
          <w:rFonts w:asciiTheme="minorHAnsi" w:hAnsiTheme="minorHAnsi"/>
        </w:rPr>
      </w:pPr>
      <w:r>
        <w:rPr>
          <w:noProof/>
        </w:rPr>
        <w:drawing>
          <wp:inline distT="0" distB="0" distL="0" distR="0" wp14:anchorId="7C419D2C" wp14:editId="72E0353D">
            <wp:extent cx="2771775" cy="1962150"/>
            <wp:effectExtent l="0" t="0" r="952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1775" cy="1962150"/>
                    </a:xfrm>
                    <a:prstGeom prst="rect">
                      <a:avLst/>
                    </a:prstGeom>
                  </pic:spPr>
                </pic:pic>
              </a:graphicData>
            </a:graphic>
          </wp:inline>
        </w:drawing>
      </w:r>
    </w:p>
    <w:p w:rsidR="00EC7C41" w:rsidRPr="009A449D" w:rsidRDefault="00EC7C41" w:rsidP="00267C90">
      <w:pPr>
        <w:rPr>
          <w:rFonts w:asciiTheme="minorHAnsi" w:hAnsiTheme="minorHAnsi"/>
        </w:rPr>
      </w:pPr>
    </w:p>
    <w:p w:rsidR="00473730" w:rsidRDefault="00473730" w:rsidP="00473730">
      <w:pPr>
        <w:jc w:val="both"/>
        <w:rPr>
          <w:rFonts w:asciiTheme="minorHAnsi" w:hAnsiTheme="minorHAnsi"/>
          <w:lang w:val="en-GB"/>
        </w:rPr>
      </w:pPr>
      <w:r>
        <w:rPr>
          <w:rFonts w:asciiTheme="minorHAnsi" w:hAnsiTheme="minorHAnsi"/>
          <w:lang w:val="en-GB"/>
        </w:rPr>
        <w:t>Then you can log in with the received username (e-mail address)</w:t>
      </w:r>
      <w:r w:rsidR="005A1A88">
        <w:rPr>
          <w:rFonts w:asciiTheme="minorHAnsi" w:hAnsiTheme="minorHAnsi"/>
          <w:lang w:val="en-GB"/>
        </w:rPr>
        <w:t xml:space="preserve">, </w:t>
      </w:r>
      <w:r>
        <w:rPr>
          <w:rFonts w:asciiTheme="minorHAnsi" w:hAnsiTheme="minorHAnsi"/>
          <w:lang w:val="en-GB"/>
        </w:rPr>
        <w:t xml:space="preserve">password </w:t>
      </w:r>
      <w:r w:rsidR="005A1A88">
        <w:rPr>
          <w:rFonts w:asciiTheme="minorHAnsi" w:hAnsiTheme="minorHAnsi"/>
          <w:lang w:val="en-GB"/>
        </w:rPr>
        <w:t xml:space="preserve">and pin code </w:t>
      </w:r>
      <w:r>
        <w:rPr>
          <w:rFonts w:asciiTheme="minorHAnsi" w:hAnsiTheme="minorHAnsi"/>
          <w:lang w:val="en-GB"/>
        </w:rPr>
        <w:t>you have just chosen.</w:t>
      </w:r>
    </w:p>
    <w:p w:rsidR="00B2055B" w:rsidRPr="009A449D" w:rsidRDefault="00803010" w:rsidP="00A804A3">
      <w:pPr>
        <w:jc w:val="center"/>
        <w:rPr>
          <w:rFonts w:asciiTheme="minorHAnsi" w:hAnsiTheme="minorHAnsi"/>
        </w:rPr>
      </w:pPr>
      <w:r w:rsidRPr="009A449D">
        <w:rPr>
          <w:rFonts w:asciiTheme="minorHAnsi" w:hAnsiTheme="minorHAnsi"/>
          <w:noProof/>
          <w:lang w:eastAsia="nl-NL"/>
        </w:rPr>
        <w:drawing>
          <wp:inline distT="0" distB="0" distL="0" distR="0" wp14:anchorId="2AD011AB" wp14:editId="0B428432">
            <wp:extent cx="3170711" cy="2023628"/>
            <wp:effectExtent l="19050" t="19050" r="10795" b="1524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80248" cy="2029715"/>
                    </a:xfrm>
                    <a:prstGeom prst="rect">
                      <a:avLst/>
                    </a:prstGeom>
                    <a:ln>
                      <a:solidFill>
                        <a:schemeClr val="accent1"/>
                      </a:solidFill>
                    </a:ln>
                  </pic:spPr>
                </pic:pic>
              </a:graphicData>
            </a:graphic>
          </wp:inline>
        </w:drawing>
      </w:r>
    </w:p>
    <w:p w:rsidR="00AF6E88" w:rsidRPr="009A449D" w:rsidRDefault="00AF6E88">
      <w:pPr>
        <w:spacing w:after="0" w:line="240" w:lineRule="auto"/>
        <w:rPr>
          <w:rFonts w:asciiTheme="minorHAnsi" w:hAnsiTheme="minorHAnsi"/>
        </w:rPr>
      </w:pPr>
      <w:r w:rsidRPr="009A449D">
        <w:rPr>
          <w:rFonts w:asciiTheme="minorHAnsi" w:hAnsiTheme="minorHAnsi"/>
        </w:rPr>
        <w:br w:type="page"/>
      </w:r>
    </w:p>
    <w:p w:rsidR="00F9726C" w:rsidRPr="009A449D" w:rsidRDefault="00F9726C" w:rsidP="00F9726C">
      <w:pPr>
        <w:rPr>
          <w:rFonts w:asciiTheme="minorHAnsi" w:hAnsiTheme="minorHAnsi"/>
        </w:rPr>
      </w:pPr>
    </w:p>
    <w:p w:rsidR="00473730" w:rsidRDefault="00473730" w:rsidP="00473730">
      <w:pPr>
        <w:pStyle w:val="Kop2"/>
        <w:jc w:val="both"/>
        <w:rPr>
          <w:lang w:val="en-GB"/>
        </w:rPr>
      </w:pPr>
      <w:bookmarkStart w:id="4" w:name="_Toc440792296"/>
      <w:bookmarkStart w:id="5" w:name="_Toc453429906"/>
      <w:r>
        <w:rPr>
          <w:lang w:val="en-GB"/>
        </w:rPr>
        <w:t>3. Document viewer</w:t>
      </w:r>
      <w:bookmarkEnd w:id="4"/>
      <w:bookmarkEnd w:id="5"/>
    </w:p>
    <w:p w:rsidR="00473730" w:rsidRDefault="00473730" w:rsidP="00473730">
      <w:pPr>
        <w:jc w:val="both"/>
        <w:rPr>
          <w:rFonts w:asciiTheme="minorHAnsi" w:hAnsiTheme="minorHAnsi"/>
          <w:lang w:val="en-GB"/>
        </w:rPr>
      </w:pPr>
      <w:r>
        <w:rPr>
          <w:rFonts w:asciiTheme="minorHAnsi" w:hAnsiTheme="minorHAnsi"/>
          <w:lang w:val="en-GB"/>
        </w:rPr>
        <w:t xml:space="preserve">After you entered the system, you will see an overview of the current year. Here is your payslip available which can be downloaded en printed if you want (but you don’t want to print </w:t>
      </w:r>
      <w:r>
        <w:rPr>
          <w:rFonts w:asciiTheme="minorHAnsi" w:hAnsiTheme="minorHAnsi"/>
        </w:rPr>
        <w:sym w:font="Wingdings" w:char="F04A"/>
      </w:r>
      <w:r>
        <w:rPr>
          <w:rFonts w:asciiTheme="minorHAnsi" w:hAnsiTheme="minorHAnsi"/>
          <w:lang w:val="en-GB"/>
        </w:rPr>
        <w:t>).</w:t>
      </w:r>
    </w:p>
    <w:p w:rsidR="00473730" w:rsidRDefault="00473730" w:rsidP="00473730">
      <w:pPr>
        <w:jc w:val="both"/>
        <w:rPr>
          <w:rFonts w:asciiTheme="minorHAnsi" w:hAnsiTheme="minorHAnsi"/>
          <w:lang w:val="en-GB"/>
        </w:rPr>
      </w:pPr>
      <w:r>
        <w:rPr>
          <w:rFonts w:asciiTheme="minorHAnsi" w:hAnsiTheme="minorHAnsi"/>
          <w:lang w:val="en-GB"/>
        </w:rPr>
        <w:t xml:space="preserve">With the button ‘More’ you will find the older years, if processed by Salarisbalie. </w:t>
      </w:r>
    </w:p>
    <w:p w:rsidR="00394023" w:rsidRDefault="00473730" w:rsidP="002E2EB1">
      <w:pPr>
        <w:jc w:val="both"/>
        <w:rPr>
          <w:rFonts w:asciiTheme="minorHAnsi" w:hAnsiTheme="minorHAnsi"/>
          <w:lang w:val="en-GB"/>
        </w:rPr>
      </w:pPr>
      <w:r>
        <w:rPr>
          <w:rFonts w:asciiTheme="minorHAnsi" w:hAnsiTheme="minorHAnsi"/>
          <w:lang w:val="en-GB"/>
        </w:rPr>
        <w:t>With the button ‘Actions’ you can change your password if you want.</w:t>
      </w:r>
    </w:p>
    <w:p w:rsidR="00C04EC3" w:rsidRDefault="005A1A88" w:rsidP="002E2EB1">
      <w:pPr>
        <w:jc w:val="both"/>
        <w:rPr>
          <w:rFonts w:asciiTheme="minorHAnsi" w:hAnsiTheme="minorHAnsi"/>
          <w:noProof/>
          <w:lang w:eastAsia="nl-NL"/>
        </w:rPr>
      </w:pPr>
      <w:r>
        <w:rPr>
          <w:rFonts w:asciiTheme="minorHAnsi" w:hAnsiTheme="minorHAnsi"/>
          <w:noProof/>
          <w:lang w:eastAsia="nl-NL"/>
        </w:rPr>
        <w:drawing>
          <wp:inline distT="0" distB="0" distL="0" distR="0">
            <wp:extent cx="4389120" cy="22860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9120" cy="2286000"/>
                    </a:xfrm>
                    <a:prstGeom prst="rect">
                      <a:avLst/>
                    </a:prstGeom>
                    <a:noFill/>
                    <a:ln>
                      <a:noFill/>
                    </a:ln>
                  </pic:spPr>
                </pic:pic>
              </a:graphicData>
            </a:graphic>
          </wp:inline>
        </w:drawing>
      </w:r>
    </w:p>
    <w:p w:rsidR="00394023" w:rsidRDefault="00394023" w:rsidP="002E2EB1">
      <w:pPr>
        <w:jc w:val="both"/>
        <w:rPr>
          <w:rFonts w:asciiTheme="minorHAnsi" w:hAnsiTheme="minorHAnsi"/>
          <w:noProof/>
          <w:lang w:eastAsia="nl-NL"/>
        </w:rPr>
      </w:pPr>
    </w:p>
    <w:p w:rsidR="00394023" w:rsidRDefault="00394023" w:rsidP="002E2EB1">
      <w:pPr>
        <w:jc w:val="both"/>
        <w:rPr>
          <w:rFonts w:asciiTheme="minorHAnsi" w:hAnsiTheme="minorHAnsi"/>
          <w:noProof/>
          <w:lang w:eastAsia="nl-NL"/>
        </w:rPr>
      </w:pPr>
      <w:r>
        <w:rPr>
          <w:noProof/>
          <w:lang w:eastAsia="nl-NL"/>
        </w:rPr>
        <w:drawing>
          <wp:inline distT="0" distB="0" distL="0" distR="0" wp14:anchorId="4B5B5052" wp14:editId="09253C53">
            <wp:extent cx="2486025" cy="1227178"/>
            <wp:effectExtent l="19050" t="19050" r="9525" b="1143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92315" cy="1230283"/>
                    </a:xfrm>
                    <a:prstGeom prst="rect">
                      <a:avLst/>
                    </a:prstGeom>
                    <a:ln>
                      <a:solidFill>
                        <a:schemeClr val="accent1"/>
                      </a:solidFill>
                    </a:ln>
                  </pic:spPr>
                </pic:pic>
              </a:graphicData>
            </a:graphic>
          </wp:inline>
        </w:drawing>
      </w:r>
    </w:p>
    <w:p w:rsidR="00394023" w:rsidRPr="002E2EB1" w:rsidRDefault="00394023" w:rsidP="002E2EB1">
      <w:pPr>
        <w:jc w:val="both"/>
        <w:rPr>
          <w:rFonts w:asciiTheme="minorHAnsi" w:hAnsiTheme="minorHAnsi"/>
          <w:lang w:val="en-GB"/>
        </w:rPr>
      </w:pPr>
    </w:p>
    <w:p w:rsidR="00C04EC3" w:rsidRPr="002E2EB1" w:rsidRDefault="00C04EC3" w:rsidP="008F0E1E">
      <w:pPr>
        <w:rPr>
          <w:rFonts w:asciiTheme="minorHAnsi" w:hAnsiTheme="minorHAnsi"/>
          <w:lang w:val="en-GB"/>
        </w:rPr>
      </w:pPr>
    </w:p>
    <w:p w:rsidR="002E2EB1" w:rsidRDefault="00521469" w:rsidP="008F0E1E">
      <w:pPr>
        <w:rPr>
          <w:rFonts w:asciiTheme="minorHAnsi" w:hAnsiTheme="minorHAnsi"/>
          <w:lang w:val="en-GB"/>
        </w:rPr>
      </w:pPr>
      <w:r w:rsidRPr="002E2EB1">
        <w:rPr>
          <w:rFonts w:asciiTheme="minorHAnsi" w:hAnsiTheme="minorHAnsi"/>
          <w:lang w:val="en-GB"/>
        </w:rPr>
        <w:t>O</w:t>
      </w:r>
      <w:r w:rsidR="002E2EB1" w:rsidRPr="002E2EB1">
        <w:rPr>
          <w:rFonts w:asciiTheme="minorHAnsi" w:hAnsiTheme="minorHAnsi"/>
          <w:lang w:val="en-GB"/>
        </w:rPr>
        <w:t>n the interactive payslip your employer might have included a remark or attachment. Of course you won’t see this attachment on a printed version!</w:t>
      </w:r>
    </w:p>
    <w:p w:rsidR="005E3A15" w:rsidRDefault="00C20BAA" w:rsidP="00C20BAA">
      <w:r>
        <w:rPr>
          <w:noProof/>
          <w:lang w:eastAsia="nl-NL"/>
        </w:rPr>
        <w:drawing>
          <wp:inline distT="0" distB="0" distL="0" distR="0" wp14:anchorId="7487EA28" wp14:editId="1D2EEE9A">
            <wp:extent cx="4267200" cy="714375"/>
            <wp:effectExtent l="0" t="0" r="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67200" cy="714375"/>
                    </a:xfrm>
                    <a:prstGeom prst="rect">
                      <a:avLst/>
                    </a:prstGeom>
                  </pic:spPr>
                </pic:pic>
              </a:graphicData>
            </a:graphic>
          </wp:inline>
        </w:drawing>
      </w:r>
      <w:r w:rsidR="005F4AE6" w:rsidRPr="009A449D">
        <w:br w:type="page"/>
      </w:r>
      <w:r w:rsidR="005A1A88" w:rsidRPr="005E3A15">
        <w:rPr>
          <w:noProof/>
          <w:lang w:eastAsia="nl-NL"/>
        </w:rPr>
        <w:lastRenderedPageBreak/>
        <w:drawing>
          <wp:anchor distT="0" distB="0" distL="114300" distR="114300" simplePos="0" relativeHeight="251660288" behindDoc="0" locked="0" layoutInCell="1" allowOverlap="1" wp14:anchorId="4577B89D">
            <wp:simplePos x="0" y="0"/>
            <wp:positionH relativeFrom="column">
              <wp:posOffset>1462405</wp:posOffset>
            </wp:positionH>
            <wp:positionV relativeFrom="paragraph">
              <wp:posOffset>-5080</wp:posOffset>
            </wp:positionV>
            <wp:extent cx="403016" cy="371475"/>
            <wp:effectExtent l="0" t="0" r="0" b="0"/>
            <wp:wrapNone/>
            <wp:docPr id="42" name="Afbeelding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08014" cy="376082"/>
                    </a:xfrm>
                    <a:prstGeom prst="rect">
                      <a:avLst/>
                    </a:prstGeom>
                  </pic:spPr>
                </pic:pic>
              </a:graphicData>
            </a:graphic>
            <wp14:sizeRelH relativeFrom="margin">
              <wp14:pctWidth>0</wp14:pctWidth>
            </wp14:sizeRelH>
            <wp14:sizeRelV relativeFrom="margin">
              <wp14:pctHeight>0</wp14:pctHeight>
            </wp14:sizeRelV>
          </wp:anchor>
        </w:drawing>
      </w:r>
      <w:r w:rsidR="002E2EB1" w:rsidRPr="005A1A88">
        <w:rPr>
          <w:rFonts w:eastAsia="Times New Roman"/>
          <w:b/>
          <w:bCs/>
          <w:color w:val="4F81BD"/>
          <w:sz w:val="26"/>
          <w:szCs w:val="26"/>
          <w:lang w:val="en-GB"/>
        </w:rPr>
        <w:t>4</w:t>
      </w:r>
      <w:r w:rsidR="00AF6E88" w:rsidRPr="005A1A88">
        <w:rPr>
          <w:rFonts w:eastAsia="Times New Roman"/>
          <w:b/>
          <w:bCs/>
          <w:color w:val="4F81BD"/>
          <w:sz w:val="26"/>
          <w:szCs w:val="26"/>
          <w:lang w:val="en-GB"/>
        </w:rPr>
        <w:t>. Nmbrs® App</w:t>
      </w:r>
      <w:r w:rsidR="00AF6E88" w:rsidRPr="005A1A88">
        <w:rPr>
          <w:rFonts w:eastAsia="Times New Roman"/>
          <w:b/>
          <w:bCs/>
          <w:color w:val="4F81BD"/>
          <w:sz w:val="26"/>
          <w:szCs w:val="26"/>
          <w:lang w:val="en-GB"/>
        </w:rPr>
        <w:br/>
      </w:r>
    </w:p>
    <w:p w:rsidR="002E2EB1" w:rsidRPr="002E2EB1" w:rsidRDefault="00AF6E88" w:rsidP="00AF6E88">
      <w:pPr>
        <w:rPr>
          <w:rFonts w:asciiTheme="minorHAnsi" w:hAnsiTheme="minorHAnsi"/>
          <w:lang w:val="en-GB"/>
        </w:rPr>
      </w:pPr>
      <w:r w:rsidRPr="002E2EB1">
        <w:rPr>
          <w:rFonts w:asciiTheme="minorHAnsi" w:hAnsiTheme="minorHAnsi"/>
          <w:lang w:val="en-GB"/>
        </w:rPr>
        <w:t xml:space="preserve">Nmbrs® </w:t>
      </w:r>
      <w:r w:rsidR="002E2EB1" w:rsidRPr="002E2EB1">
        <w:rPr>
          <w:rFonts w:asciiTheme="minorHAnsi" w:hAnsiTheme="minorHAnsi"/>
          <w:lang w:val="en-GB"/>
        </w:rPr>
        <w:t>allows you to see the payslip with the Nm</w:t>
      </w:r>
      <w:r w:rsidR="002E2EB1">
        <w:rPr>
          <w:rFonts w:asciiTheme="minorHAnsi" w:hAnsiTheme="minorHAnsi"/>
          <w:lang w:val="en-GB"/>
        </w:rPr>
        <w:t>b</w:t>
      </w:r>
      <w:r w:rsidR="002E2EB1" w:rsidRPr="002E2EB1">
        <w:rPr>
          <w:rFonts w:asciiTheme="minorHAnsi" w:hAnsiTheme="minorHAnsi"/>
          <w:lang w:val="en-GB"/>
        </w:rPr>
        <w:t>rs app which can be dow</w:t>
      </w:r>
      <w:r w:rsidR="002E2EB1">
        <w:rPr>
          <w:rFonts w:asciiTheme="minorHAnsi" w:hAnsiTheme="minorHAnsi"/>
          <w:lang w:val="en-GB"/>
        </w:rPr>
        <w:t>n</w:t>
      </w:r>
      <w:r w:rsidR="002E2EB1" w:rsidRPr="002E2EB1">
        <w:rPr>
          <w:rFonts w:asciiTheme="minorHAnsi" w:hAnsiTheme="minorHAnsi"/>
          <w:lang w:val="en-GB"/>
        </w:rPr>
        <w:t xml:space="preserve">loaded in the </w:t>
      </w:r>
      <w:r w:rsidRPr="002E2EB1">
        <w:rPr>
          <w:rFonts w:asciiTheme="minorHAnsi" w:hAnsiTheme="minorHAnsi"/>
          <w:lang w:val="en-GB"/>
        </w:rPr>
        <w:t xml:space="preserve">play store (Nmbrs® ESS). </w:t>
      </w:r>
      <w:r w:rsidR="002E2EB1" w:rsidRPr="002E2EB1">
        <w:rPr>
          <w:rFonts w:asciiTheme="minorHAnsi" w:hAnsiTheme="minorHAnsi"/>
        </w:rPr>
        <w:t>It</w:t>
      </w:r>
      <w:r w:rsidR="002E2EB1">
        <w:rPr>
          <w:rFonts w:asciiTheme="minorHAnsi" w:hAnsiTheme="minorHAnsi"/>
        </w:rPr>
        <w:t xml:space="preserve">’s in Dutch. </w:t>
      </w:r>
      <w:r w:rsidR="002E2EB1" w:rsidRPr="002E2EB1">
        <w:rPr>
          <w:rFonts w:asciiTheme="minorHAnsi" w:hAnsiTheme="minorHAnsi"/>
          <w:lang w:val="en-GB"/>
        </w:rPr>
        <w:t>When installed, on the login screen you will fill in:</w:t>
      </w:r>
    </w:p>
    <w:p w:rsidR="00A804A3" w:rsidRDefault="009C4B97" w:rsidP="00AF6E88">
      <w:pPr>
        <w:spacing w:after="0"/>
        <w:rPr>
          <w:rFonts w:asciiTheme="minorHAnsi" w:hAnsiTheme="minorHAnsi"/>
          <w:i/>
          <w:lang w:val="en-GB"/>
        </w:rPr>
      </w:pPr>
      <w:hyperlink r:id="rId22" w:history="1">
        <w:r w:rsidR="00AF6E88" w:rsidRPr="002E2EB1">
          <w:rPr>
            <w:rStyle w:val="Hyperlink"/>
            <w:rFonts w:asciiTheme="minorHAnsi" w:hAnsiTheme="minorHAnsi"/>
            <w:i/>
            <w:lang w:val="en-GB"/>
          </w:rPr>
          <w:t>salarisbalie.nmbrs.nl</w:t>
        </w:r>
      </w:hyperlink>
      <w:r w:rsidR="00A804A3">
        <w:rPr>
          <w:rStyle w:val="Hyperlink"/>
          <w:rFonts w:asciiTheme="minorHAnsi" w:hAnsiTheme="minorHAnsi"/>
          <w:i/>
          <w:lang w:val="en-GB"/>
        </w:rPr>
        <w:t xml:space="preserve"> </w:t>
      </w:r>
      <w:r w:rsidR="00A804A3">
        <w:rPr>
          <w:rFonts w:asciiTheme="minorHAnsi" w:hAnsiTheme="minorHAnsi"/>
          <w:i/>
          <w:lang w:val="en-GB"/>
        </w:rPr>
        <w:t xml:space="preserve">(Without www) </w:t>
      </w:r>
    </w:p>
    <w:p w:rsidR="002E2EB1" w:rsidRPr="002E2EB1" w:rsidRDefault="002E2EB1" w:rsidP="00AF6E88">
      <w:pPr>
        <w:spacing w:after="0"/>
        <w:rPr>
          <w:rFonts w:asciiTheme="minorHAnsi" w:hAnsiTheme="minorHAnsi"/>
          <w:i/>
          <w:lang w:val="en-GB"/>
        </w:rPr>
      </w:pPr>
      <w:r w:rsidRPr="002E2EB1">
        <w:rPr>
          <w:rFonts w:asciiTheme="minorHAnsi" w:hAnsiTheme="minorHAnsi"/>
          <w:i/>
          <w:lang w:val="en-GB"/>
        </w:rPr>
        <w:t>Your e-mail address</w:t>
      </w:r>
    </w:p>
    <w:p w:rsidR="002E2EB1" w:rsidRPr="002E2EB1" w:rsidRDefault="002E2EB1" w:rsidP="00AF6E88">
      <w:pPr>
        <w:spacing w:after="0"/>
        <w:rPr>
          <w:rFonts w:asciiTheme="minorHAnsi" w:hAnsiTheme="minorHAnsi"/>
          <w:i/>
        </w:rPr>
      </w:pPr>
      <w:proofErr w:type="spellStart"/>
      <w:r w:rsidRPr="002E2EB1">
        <w:rPr>
          <w:rFonts w:asciiTheme="minorHAnsi" w:hAnsiTheme="minorHAnsi"/>
          <w:i/>
        </w:rPr>
        <w:t>Your</w:t>
      </w:r>
      <w:proofErr w:type="spellEnd"/>
      <w:r w:rsidRPr="002E2EB1">
        <w:rPr>
          <w:rFonts w:asciiTheme="minorHAnsi" w:hAnsiTheme="minorHAnsi"/>
          <w:i/>
        </w:rPr>
        <w:t xml:space="preserve"> </w:t>
      </w:r>
      <w:proofErr w:type="spellStart"/>
      <w:r w:rsidRPr="002E2EB1">
        <w:rPr>
          <w:rFonts w:asciiTheme="minorHAnsi" w:hAnsiTheme="minorHAnsi"/>
          <w:i/>
        </w:rPr>
        <w:t>self</w:t>
      </w:r>
      <w:proofErr w:type="spellEnd"/>
      <w:r w:rsidRPr="002E2EB1">
        <w:rPr>
          <w:rFonts w:asciiTheme="minorHAnsi" w:hAnsiTheme="minorHAnsi"/>
          <w:i/>
        </w:rPr>
        <w:t xml:space="preserve"> </w:t>
      </w:r>
      <w:proofErr w:type="spellStart"/>
      <w:r w:rsidRPr="002E2EB1">
        <w:rPr>
          <w:rFonts w:asciiTheme="minorHAnsi" w:hAnsiTheme="minorHAnsi"/>
          <w:i/>
        </w:rPr>
        <w:t>chosen</w:t>
      </w:r>
      <w:proofErr w:type="spellEnd"/>
      <w:r w:rsidRPr="002E2EB1">
        <w:rPr>
          <w:rFonts w:asciiTheme="minorHAnsi" w:hAnsiTheme="minorHAnsi"/>
          <w:i/>
        </w:rPr>
        <w:t xml:space="preserve"> password</w:t>
      </w:r>
      <w:r w:rsidR="005A1A88">
        <w:rPr>
          <w:rFonts w:asciiTheme="minorHAnsi" w:hAnsiTheme="minorHAnsi"/>
          <w:i/>
        </w:rPr>
        <w:t xml:space="preserve"> </w:t>
      </w:r>
      <w:proofErr w:type="spellStart"/>
      <w:r w:rsidR="005A1A88">
        <w:rPr>
          <w:rFonts w:asciiTheme="minorHAnsi" w:hAnsiTheme="minorHAnsi"/>
          <w:i/>
        </w:rPr>
        <w:t>and</w:t>
      </w:r>
      <w:proofErr w:type="spellEnd"/>
      <w:r w:rsidR="005A1A88">
        <w:rPr>
          <w:rFonts w:asciiTheme="minorHAnsi" w:hAnsiTheme="minorHAnsi"/>
          <w:i/>
        </w:rPr>
        <w:t xml:space="preserve"> pin code</w:t>
      </w:r>
    </w:p>
    <w:p w:rsidR="00AF6E88" w:rsidRDefault="00AF6E88" w:rsidP="00AF6E88">
      <w:pPr>
        <w:rPr>
          <w:rFonts w:asciiTheme="minorHAnsi" w:hAnsiTheme="minorHAnsi"/>
        </w:rPr>
      </w:pPr>
    </w:p>
    <w:p w:rsidR="002E2EB1" w:rsidRDefault="002E2EB1" w:rsidP="00AF6E88">
      <w:pPr>
        <w:rPr>
          <w:rFonts w:asciiTheme="minorHAnsi" w:hAnsiTheme="minorHAnsi"/>
          <w:lang w:val="en-GB"/>
        </w:rPr>
      </w:pPr>
      <w:r w:rsidRPr="002E2EB1">
        <w:rPr>
          <w:rFonts w:asciiTheme="minorHAnsi" w:hAnsiTheme="minorHAnsi"/>
          <w:lang w:val="en-GB"/>
        </w:rPr>
        <w:t xml:space="preserve">When your employer decided to work with </w:t>
      </w:r>
      <w:r w:rsidR="00C57E9E" w:rsidRPr="002E2EB1">
        <w:rPr>
          <w:rFonts w:asciiTheme="minorHAnsi" w:hAnsiTheme="minorHAnsi"/>
          <w:lang w:val="en-GB"/>
        </w:rPr>
        <w:t xml:space="preserve">Employee Self Service </w:t>
      </w:r>
      <w:r w:rsidR="0092658B" w:rsidRPr="002E2EB1">
        <w:rPr>
          <w:rFonts w:asciiTheme="minorHAnsi" w:hAnsiTheme="minorHAnsi"/>
          <w:lang w:val="en-GB"/>
        </w:rPr>
        <w:t>(ESS)</w:t>
      </w:r>
      <w:r w:rsidRPr="002E2EB1">
        <w:rPr>
          <w:rFonts w:asciiTheme="minorHAnsi" w:hAnsiTheme="minorHAnsi"/>
          <w:lang w:val="en-GB"/>
        </w:rPr>
        <w:t>, it is also possible to request for leave with the app.</w:t>
      </w:r>
    </w:p>
    <w:p w:rsidR="002E2EB1" w:rsidRPr="002E2EB1" w:rsidRDefault="00A804A3" w:rsidP="00AF6E88">
      <w:pPr>
        <w:rPr>
          <w:rFonts w:asciiTheme="minorHAnsi" w:hAnsiTheme="minorHAnsi"/>
          <w:lang w:val="en-GB"/>
        </w:rPr>
      </w:pPr>
      <w:r>
        <w:rPr>
          <w:rFonts w:asciiTheme="minorHAnsi" w:hAnsiTheme="minorHAnsi"/>
          <w:lang w:val="en-GB"/>
        </w:rPr>
        <w:t xml:space="preserve">Or </w:t>
      </w:r>
      <w:r w:rsidR="002E2EB1" w:rsidRPr="002E2EB1">
        <w:rPr>
          <w:rFonts w:asciiTheme="minorHAnsi" w:hAnsiTheme="minorHAnsi"/>
          <w:lang w:val="en-GB"/>
        </w:rPr>
        <w:t xml:space="preserve">enter declarations with the app. </w:t>
      </w:r>
      <w:r>
        <w:rPr>
          <w:rFonts w:asciiTheme="minorHAnsi" w:hAnsiTheme="minorHAnsi"/>
          <w:lang w:val="en-GB"/>
        </w:rPr>
        <w:t>It’s very easy!</w:t>
      </w:r>
    </w:p>
    <w:p w:rsidR="002E2EB1" w:rsidRPr="002E2EB1" w:rsidRDefault="002E2EB1" w:rsidP="00AF6E88">
      <w:pPr>
        <w:ind w:firstLine="708"/>
        <w:rPr>
          <w:rFonts w:asciiTheme="minorHAnsi" w:hAnsiTheme="minorHAnsi"/>
          <w:lang w:val="en-GB"/>
        </w:rPr>
      </w:pPr>
    </w:p>
    <w:p w:rsidR="00AF6E88" w:rsidRDefault="00A804A3" w:rsidP="00AF6E88">
      <w:pPr>
        <w:ind w:firstLine="708"/>
        <w:rPr>
          <w:rFonts w:asciiTheme="minorHAnsi" w:hAnsiTheme="minorHAnsi"/>
        </w:rPr>
      </w:pPr>
      <w:r>
        <w:rPr>
          <w:noProof/>
          <w:lang w:eastAsia="nl-NL"/>
        </w:rPr>
        <w:drawing>
          <wp:inline distT="0" distB="0" distL="0" distR="0" wp14:anchorId="43652599" wp14:editId="1A602C36">
            <wp:extent cx="2434856" cy="4030328"/>
            <wp:effectExtent l="19050" t="19050" r="22860" b="2794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0197" cy="4072273"/>
                    </a:xfrm>
                    <a:prstGeom prst="rect">
                      <a:avLst/>
                    </a:prstGeom>
                    <a:ln>
                      <a:solidFill>
                        <a:schemeClr val="accent1"/>
                      </a:solidFill>
                    </a:ln>
                  </pic:spPr>
                </pic:pic>
              </a:graphicData>
            </a:graphic>
          </wp:inline>
        </w:drawing>
      </w:r>
    </w:p>
    <w:p w:rsidR="002E2EB1" w:rsidRDefault="002E2EB1" w:rsidP="00AF6E88">
      <w:pPr>
        <w:ind w:firstLine="708"/>
        <w:rPr>
          <w:rFonts w:asciiTheme="minorHAnsi" w:hAnsiTheme="minorHAnsi"/>
        </w:rPr>
      </w:pPr>
    </w:p>
    <w:p w:rsidR="00AF6E88" w:rsidRPr="009A449D" w:rsidRDefault="002E2EB1" w:rsidP="00C20BAA">
      <w:pPr>
        <w:ind w:firstLine="708"/>
        <w:rPr>
          <w:rFonts w:asciiTheme="minorHAnsi" w:hAnsiTheme="minorHAnsi"/>
        </w:rPr>
      </w:pPr>
      <w:r>
        <w:rPr>
          <w:rFonts w:asciiTheme="minorHAnsi" w:hAnsiTheme="minorHAnsi"/>
        </w:rPr>
        <w:t xml:space="preserve">Have </w:t>
      </w:r>
      <w:proofErr w:type="spellStart"/>
      <w:r>
        <w:rPr>
          <w:rFonts w:asciiTheme="minorHAnsi" w:hAnsiTheme="minorHAnsi"/>
        </w:rPr>
        <w:t>fun</w:t>
      </w:r>
      <w:proofErr w:type="spellEnd"/>
      <w:r>
        <w:rPr>
          <w:rFonts w:asciiTheme="minorHAnsi" w:hAnsiTheme="minorHAnsi"/>
        </w:rPr>
        <w:t>!</w:t>
      </w:r>
    </w:p>
    <w:sectPr w:rsidR="00AF6E88" w:rsidRPr="009A449D" w:rsidSect="0092658B">
      <w:footerReference w:type="default" r:id="rId24"/>
      <w:pgSz w:w="11906" w:h="16838"/>
      <w:pgMar w:top="1418" w:right="1417"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4B97" w:rsidRDefault="009C4B97" w:rsidP="00AF6E88">
      <w:pPr>
        <w:spacing w:after="0" w:line="240" w:lineRule="auto"/>
      </w:pPr>
      <w:r>
        <w:separator/>
      </w:r>
    </w:p>
  </w:endnote>
  <w:endnote w:type="continuationSeparator" w:id="0">
    <w:p w:rsidR="009C4B97" w:rsidRDefault="009C4B97" w:rsidP="00AF6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2392404"/>
      <w:docPartObj>
        <w:docPartGallery w:val="Page Numbers (Bottom of Page)"/>
        <w:docPartUnique/>
      </w:docPartObj>
    </w:sdtPr>
    <w:sdtEndPr/>
    <w:sdtContent>
      <w:sdt>
        <w:sdtPr>
          <w:id w:val="-1669238322"/>
          <w:docPartObj>
            <w:docPartGallery w:val="Page Numbers (Top of Page)"/>
            <w:docPartUnique/>
          </w:docPartObj>
        </w:sdtPr>
        <w:sdtEndPr/>
        <w:sdtContent>
          <w:p w:rsidR="00AF6E88" w:rsidRDefault="00AF6E88">
            <w:pPr>
              <w:pStyle w:val="Voettekst"/>
              <w:jc w:val="center"/>
            </w:pPr>
            <w:r>
              <w:t>Pag</w:t>
            </w:r>
            <w:r w:rsidR="005E27CF">
              <w:t>e</w:t>
            </w:r>
            <w:r>
              <w:t xml:space="preserve"> </w:t>
            </w:r>
            <w:r>
              <w:rPr>
                <w:b/>
                <w:bCs/>
                <w:sz w:val="24"/>
                <w:szCs w:val="24"/>
              </w:rPr>
              <w:fldChar w:fldCharType="begin"/>
            </w:r>
            <w:r>
              <w:rPr>
                <w:b/>
                <w:bCs/>
              </w:rPr>
              <w:instrText>PAGE</w:instrText>
            </w:r>
            <w:r>
              <w:rPr>
                <w:b/>
                <w:bCs/>
                <w:sz w:val="24"/>
                <w:szCs w:val="24"/>
              </w:rPr>
              <w:fldChar w:fldCharType="separate"/>
            </w:r>
            <w:r w:rsidR="00C20BAA">
              <w:rPr>
                <w:b/>
                <w:bCs/>
                <w:noProof/>
              </w:rPr>
              <w:t>5</w:t>
            </w:r>
            <w:r>
              <w:rPr>
                <w:b/>
                <w:bCs/>
                <w:sz w:val="24"/>
                <w:szCs w:val="24"/>
              </w:rPr>
              <w:fldChar w:fldCharType="end"/>
            </w:r>
            <w:r>
              <w:t xml:space="preserve"> </w:t>
            </w:r>
            <w:r w:rsidR="005E27CF">
              <w:t>of</w:t>
            </w:r>
            <w:r>
              <w:t xml:space="preserve"> </w:t>
            </w:r>
            <w:r>
              <w:rPr>
                <w:b/>
                <w:bCs/>
                <w:sz w:val="24"/>
                <w:szCs w:val="24"/>
              </w:rPr>
              <w:fldChar w:fldCharType="begin"/>
            </w:r>
            <w:r>
              <w:rPr>
                <w:b/>
                <w:bCs/>
              </w:rPr>
              <w:instrText>NUMPAGES</w:instrText>
            </w:r>
            <w:r>
              <w:rPr>
                <w:b/>
                <w:bCs/>
                <w:sz w:val="24"/>
                <w:szCs w:val="24"/>
              </w:rPr>
              <w:fldChar w:fldCharType="separate"/>
            </w:r>
            <w:r w:rsidR="00C20BAA">
              <w:rPr>
                <w:b/>
                <w:bCs/>
                <w:noProof/>
              </w:rPr>
              <w:t>5</w:t>
            </w:r>
            <w:r>
              <w:rPr>
                <w:b/>
                <w:bCs/>
                <w:sz w:val="24"/>
                <w:szCs w:val="24"/>
              </w:rPr>
              <w:fldChar w:fldCharType="end"/>
            </w:r>
          </w:p>
        </w:sdtContent>
      </w:sdt>
    </w:sdtContent>
  </w:sdt>
  <w:p w:rsidR="00AF6E88" w:rsidRDefault="00AF6E8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4B97" w:rsidRDefault="009C4B97" w:rsidP="00AF6E88">
      <w:pPr>
        <w:spacing w:after="0" w:line="240" w:lineRule="auto"/>
      </w:pPr>
      <w:r>
        <w:separator/>
      </w:r>
    </w:p>
  </w:footnote>
  <w:footnote w:type="continuationSeparator" w:id="0">
    <w:p w:rsidR="009C4B97" w:rsidRDefault="009C4B97" w:rsidP="00AF6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D47"/>
    <w:multiLevelType w:val="hybridMultilevel"/>
    <w:tmpl w:val="F5E87EE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163B7C39"/>
    <w:multiLevelType w:val="hybridMultilevel"/>
    <w:tmpl w:val="F3942800"/>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3C5C5F69"/>
    <w:multiLevelType w:val="hybridMultilevel"/>
    <w:tmpl w:val="FD4022D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71B451A9"/>
    <w:multiLevelType w:val="hybridMultilevel"/>
    <w:tmpl w:val="1B3AC33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45B"/>
    <w:rsid w:val="0000016D"/>
    <w:rsid w:val="00015990"/>
    <w:rsid w:val="00022129"/>
    <w:rsid w:val="00042ADA"/>
    <w:rsid w:val="0008209D"/>
    <w:rsid w:val="00086061"/>
    <w:rsid w:val="000C0CC3"/>
    <w:rsid w:val="000C0EC1"/>
    <w:rsid w:val="000E6736"/>
    <w:rsid w:val="000E72CA"/>
    <w:rsid w:val="000F4CF2"/>
    <w:rsid w:val="00117F13"/>
    <w:rsid w:val="00131916"/>
    <w:rsid w:val="00173BA9"/>
    <w:rsid w:val="00187A18"/>
    <w:rsid w:val="001901DC"/>
    <w:rsid w:val="001B00CB"/>
    <w:rsid w:val="001E78A0"/>
    <w:rsid w:val="001E7B26"/>
    <w:rsid w:val="001F12E0"/>
    <w:rsid w:val="00212196"/>
    <w:rsid w:val="00212F3A"/>
    <w:rsid w:val="002441B7"/>
    <w:rsid w:val="00257022"/>
    <w:rsid w:val="00267C90"/>
    <w:rsid w:val="00271536"/>
    <w:rsid w:val="002A3B81"/>
    <w:rsid w:val="002E2EB1"/>
    <w:rsid w:val="00342EB6"/>
    <w:rsid w:val="00346212"/>
    <w:rsid w:val="003478D5"/>
    <w:rsid w:val="0038171E"/>
    <w:rsid w:val="00394023"/>
    <w:rsid w:val="0039458A"/>
    <w:rsid w:val="003B3BC9"/>
    <w:rsid w:val="003B6174"/>
    <w:rsid w:val="00442099"/>
    <w:rsid w:val="00473730"/>
    <w:rsid w:val="00494A5D"/>
    <w:rsid w:val="004B0D44"/>
    <w:rsid w:val="004B3972"/>
    <w:rsid w:val="004C4520"/>
    <w:rsid w:val="004E5942"/>
    <w:rsid w:val="00521469"/>
    <w:rsid w:val="00530764"/>
    <w:rsid w:val="005A1A88"/>
    <w:rsid w:val="005E0FD4"/>
    <w:rsid w:val="005E27CF"/>
    <w:rsid w:val="005E3A15"/>
    <w:rsid w:val="005F4AE6"/>
    <w:rsid w:val="00620025"/>
    <w:rsid w:val="00641B1A"/>
    <w:rsid w:val="00651895"/>
    <w:rsid w:val="006667B9"/>
    <w:rsid w:val="006D33E3"/>
    <w:rsid w:val="00751AE3"/>
    <w:rsid w:val="00764706"/>
    <w:rsid w:val="007E422A"/>
    <w:rsid w:val="00803010"/>
    <w:rsid w:val="008537B3"/>
    <w:rsid w:val="00855DAD"/>
    <w:rsid w:val="00862E20"/>
    <w:rsid w:val="00863BFE"/>
    <w:rsid w:val="0087651A"/>
    <w:rsid w:val="008A4C05"/>
    <w:rsid w:val="008B12C7"/>
    <w:rsid w:val="008C2FB9"/>
    <w:rsid w:val="008D197A"/>
    <w:rsid w:val="008F0E1E"/>
    <w:rsid w:val="008F6BED"/>
    <w:rsid w:val="0092658B"/>
    <w:rsid w:val="00937121"/>
    <w:rsid w:val="0098789C"/>
    <w:rsid w:val="009A04EA"/>
    <w:rsid w:val="009A1A9A"/>
    <w:rsid w:val="009A449D"/>
    <w:rsid w:val="009A4E6C"/>
    <w:rsid w:val="009C0B67"/>
    <w:rsid w:val="009C4B97"/>
    <w:rsid w:val="009F7DEA"/>
    <w:rsid w:val="00A0745B"/>
    <w:rsid w:val="00A31CA3"/>
    <w:rsid w:val="00A804A3"/>
    <w:rsid w:val="00AA4077"/>
    <w:rsid w:val="00AB0536"/>
    <w:rsid w:val="00AD2210"/>
    <w:rsid w:val="00AF2231"/>
    <w:rsid w:val="00AF6E88"/>
    <w:rsid w:val="00B2055B"/>
    <w:rsid w:val="00B3377E"/>
    <w:rsid w:val="00B525C5"/>
    <w:rsid w:val="00B674CE"/>
    <w:rsid w:val="00B90C24"/>
    <w:rsid w:val="00BB0789"/>
    <w:rsid w:val="00C04EC3"/>
    <w:rsid w:val="00C20BAA"/>
    <w:rsid w:val="00C57E9E"/>
    <w:rsid w:val="00C72B85"/>
    <w:rsid w:val="00C91FDE"/>
    <w:rsid w:val="00C945B5"/>
    <w:rsid w:val="00CA1C98"/>
    <w:rsid w:val="00CA6EEF"/>
    <w:rsid w:val="00CD4BF6"/>
    <w:rsid w:val="00D26A37"/>
    <w:rsid w:val="00D700E8"/>
    <w:rsid w:val="00D77955"/>
    <w:rsid w:val="00D77F5C"/>
    <w:rsid w:val="00DC20FC"/>
    <w:rsid w:val="00DC2B95"/>
    <w:rsid w:val="00E142E1"/>
    <w:rsid w:val="00E363B2"/>
    <w:rsid w:val="00E4476D"/>
    <w:rsid w:val="00E51AE4"/>
    <w:rsid w:val="00E52288"/>
    <w:rsid w:val="00E52DD8"/>
    <w:rsid w:val="00E532BF"/>
    <w:rsid w:val="00EC05E3"/>
    <w:rsid w:val="00EC7C41"/>
    <w:rsid w:val="00EF60BC"/>
    <w:rsid w:val="00F02249"/>
    <w:rsid w:val="00F25BF2"/>
    <w:rsid w:val="00F55D50"/>
    <w:rsid w:val="00F77F08"/>
    <w:rsid w:val="00F9726C"/>
    <w:rsid w:val="00FE32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3841E4"/>
  <w15:docId w15:val="{0E5CD9B6-7FC8-49B9-9658-1209BE71A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EC05E3"/>
    <w:pPr>
      <w:spacing w:after="200" w:line="276" w:lineRule="auto"/>
    </w:pPr>
    <w:rPr>
      <w:rFonts w:ascii="Franklin Gothic Book" w:hAnsi="Franklin Gothic Book"/>
      <w:sz w:val="22"/>
      <w:szCs w:val="22"/>
      <w:lang w:eastAsia="en-US"/>
    </w:rPr>
  </w:style>
  <w:style w:type="paragraph" w:styleId="Kop1">
    <w:name w:val="heading 1"/>
    <w:basedOn w:val="Standaard"/>
    <w:next w:val="Standaard"/>
    <w:link w:val="Kop1Char"/>
    <w:uiPriority w:val="9"/>
    <w:qFormat/>
    <w:rsid w:val="00267C90"/>
    <w:pPr>
      <w:keepNext/>
      <w:keepLines/>
      <w:spacing w:before="480" w:after="0"/>
      <w:outlineLvl w:val="0"/>
    </w:pPr>
    <w:rPr>
      <w:rFonts w:eastAsia="Times New Roman"/>
      <w:b/>
      <w:bCs/>
      <w:color w:val="365F91"/>
      <w:sz w:val="28"/>
      <w:szCs w:val="28"/>
    </w:rPr>
  </w:style>
  <w:style w:type="paragraph" w:styleId="Kop2">
    <w:name w:val="heading 2"/>
    <w:basedOn w:val="Standaard"/>
    <w:next w:val="Standaard"/>
    <w:link w:val="Kop2Char"/>
    <w:uiPriority w:val="9"/>
    <w:unhideWhenUsed/>
    <w:qFormat/>
    <w:rsid w:val="00267C90"/>
    <w:pPr>
      <w:keepNext/>
      <w:keepLines/>
      <w:spacing w:before="200" w:after="0"/>
      <w:outlineLvl w:val="1"/>
    </w:pPr>
    <w:rPr>
      <w:rFonts w:eastAsia="Times New Roman"/>
      <w:b/>
      <w:bCs/>
      <w:color w:val="4F81BD"/>
      <w:sz w:val="26"/>
      <w:szCs w:val="26"/>
    </w:rPr>
  </w:style>
  <w:style w:type="paragraph" w:styleId="Kop3">
    <w:name w:val="heading 3"/>
    <w:basedOn w:val="Standaard"/>
    <w:next w:val="Standaard"/>
    <w:link w:val="Kop3Char"/>
    <w:qFormat/>
    <w:rsid w:val="00F9726C"/>
    <w:pPr>
      <w:keepNext/>
      <w:spacing w:before="240" w:after="60" w:line="240" w:lineRule="auto"/>
      <w:outlineLvl w:val="2"/>
    </w:pPr>
    <w:rPr>
      <w:rFonts w:ascii="Arial" w:eastAsia="Times New Roman" w:hAnsi="Arial" w:cs="Arial"/>
      <w:b/>
      <w:bCs/>
      <w:sz w:val="26"/>
      <w:szCs w:val="26"/>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67C90"/>
    <w:rPr>
      <w:rFonts w:ascii="Times New Roman" w:eastAsia="Times New Roman" w:hAnsi="Times New Roman" w:cs="Times New Roman"/>
      <w:b/>
      <w:bCs/>
      <w:color w:val="365F91"/>
      <w:sz w:val="28"/>
      <w:szCs w:val="28"/>
    </w:rPr>
  </w:style>
  <w:style w:type="character" w:customStyle="1" w:styleId="Kop2Char">
    <w:name w:val="Kop 2 Char"/>
    <w:basedOn w:val="Standaardalinea-lettertype"/>
    <w:link w:val="Kop2"/>
    <w:uiPriority w:val="9"/>
    <w:rsid w:val="00267C90"/>
    <w:rPr>
      <w:rFonts w:ascii="Times New Roman" w:eastAsia="Times New Roman" w:hAnsi="Times New Roman" w:cs="Times New Roman"/>
      <w:b/>
      <w:bCs/>
      <w:color w:val="4F81BD"/>
      <w:sz w:val="26"/>
      <w:szCs w:val="26"/>
    </w:rPr>
  </w:style>
  <w:style w:type="paragraph" w:styleId="Titel">
    <w:name w:val="Title"/>
    <w:basedOn w:val="Standaard"/>
    <w:next w:val="Standaard"/>
    <w:link w:val="TitelChar"/>
    <w:uiPriority w:val="10"/>
    <w:qFormat/>
    <w:rsid w:val="00267C90"/>
    <w:pPr>
      <w:pBdr>
        <w:bottom w:val="single" w:sz="8" w:space="4" w:color="4F81BD"/>
      </w:pBdr>
      <w:spacing w:after="300" w:line="240" w:lineRule="auto"/>
      <w:contextualSpacing/>
    </w:pPr>
    <w:rPr>
      <w:rFonts w:eastAsia="Times New Roman"/>
      <w:color w:val="17365D"/>
      <w:spacing w:val="5"/>
      <w:kern w:val="28"/>
      <w:sz w:val="52"/>
      <w:szCs w:val="52"/>
    </w:rPr>
  </w:style>
  <w:style w:type="character" w:customStyle="1" w:styleId="TitelChar">
    <w:name w:val="Titel Char"/>
    <w:basedOn w:val="Standaardalinea-lettertype"/>
    <w:link w:val="Titel"/>
    <w:uiPriority w:val="10"/>
    <w:rsid w:val="00267C90"/>
    <w:rPr>
      <w:rFonts w:ascii="Times New Roman" w:eastAsia="Times New Roman" w:hAnsi="Times New Roman" w:cs="Times New Roman"/>
      <w:color w:val="17365D"/>
      <w:spacing w:val="5"/>
      <w:kern w:val="28"/>
      <w:sz w:val="52"/>
      <w:szCs w:val="52"/>
    </w:rPr>
  </w:style>
  <w:style w:type="paragraph" w:styleId="Ondertitel">
    <w:name w:val="Subtitle"/>
    <w:basedOn w:val="Standaard"/>
    <w:next w:val="Standaard"/>
    <w:link w:val="OndertitelChar"/>
    <w:uiPriority w:val="11"/>
    <w:qFormat/>
    <w:rsid w:val="00267C90"/>
    <w:pPr>
      <w:numPr>
        <w:ilvl w:val="1"/>
      </w:numPr>
    </w:pPr>
    <w:rPr>
      <w:rFonts w:eastAsia="Times New Roman"/>
      <w:i/>
      <w:iCs/>
      <w:color w:val="4F81BD"/>
      <w:spacing w:val="15"/>
      <w:sz w:val="24"/>
      <w:szCs w:val="24"/>
    </w:rPr>
  </w:style>
  <w:style w:type="character" w:customStyle="1" w:styleId="OndertitelChar">
    <w:name w:val="Ondertitel Char"/>
    <w:basedOn w:val="Standaardalinea-lettertype"/>
    <w:link w:val="Ondertitel"/>
    <w:uiPriority w:val="11"/>
    <w:rsid w:val="00267C90"/>
    <w:rPr>
      <w:rFonts w:ascii="Times New Roman" w:eastAsia="Times New Roman" w:hAnsi="Times New Roman" w:cs="Times New Roman"/>
      <w:i/>
      <w:iCs/>
      <w:color w:val="4F81BD"/>
      <w:spacing w:val="15"/>
      <w:sz w:val="24"/>
      <w:szCs w:val="24"/>
    </w:rPr>
  </w:style>
  <w:style w:type="paragraph" w:styleId="Ballontekst">
    <w:name w:val="Balloon Text"/>
    <w:basedOn w:val="Standaard"/>
    <w:link w:val="BallontekstChar"/>
    <w:uiPriority w:val="99"/>
    <w:semiHidden/>
    <w:unhideWhenUsed/>
    <w:rsid w:val="00131916"/>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31916"/>
    <w:rPr>
      <w:rFonts w:ascii="Tahoma" w:hAnsi="Tahoma" w:cs="Tahoma"/>
      <w:sz w:val="16"/>
      <w:szCs w:val="16"/>
      <w:lang w:eastAsia="en-US"/>
    </w:rPr>
  </w:style>
  <w:style w:type="paragraph" w:styleId="Lijstalinea">
    <w:name w:val="List Paragraph"/>
    <w:basedOn w:val="Standaard"/>
    <w:uiPriority w:val="34"/>
    <w:qFormat/>
    <w:rsid w:val="00B2055B"/>
    <w:pPr>
      <w:ind w:left="720"/>
      <w:contextualSpacing/>
    </w:pPr>
  </w:style>
  <w:style w:type="character" w:styleId="Hyperlink">
    <w:name w:val="Hyperlink"/>
    <w:uiPriority w:val="99"/>
    <w:rsid w:val="00E51AE4"/>
    <w:rPr>
      <w:color w:val="0000FF"/>
      <w:u w:val="single"/>
    </w:rPr>
  </w:style>
  <w:style w:type="paragraph" w:styleId="Inhopg2">
    <w:name w:val="toc 2"/>
    <w:basedOn w:val="Standaard"/>
    <w:next w:val="Standaard"/>
    <w:autoRedefine/>
    <w:uiPriority w:val="39"/>
    <w:rsid w:val="005F4AE6"/>
    <w:pPr>
      <w:tabs>
        <w:tab w:val="right" w:pos="9062"/>
      </w:tabs>
      <w:spacing w:after="0" w:line="240" w:lineRule="auto"/>
      <w:ind w:left="240"/>
    </w:pPr>
    <w:rPr>
      <w:rFonts w:eastAsia="Times New Roman" w:cs="Calibri"/>
      <w:noProof/>
      <w:sz w:val="24"/>
      <w:szCs w:val="24"/>
      <w:lang w:eastAsia="nl-NL"/>
    </w:rPr>
  </w:style>
  <w:style w:type="paragraph" w:styleId="Inhopg3">
    <w:name w:val="toc 3"/>
    <w:basedOn w:val="Standaard"/>
    <w:next w:val="Standaard"/>
    <w:autoRedefine/>
    <w:uiPriority w:val="39"/>
    <w:rsid w:val="00E51AE4"/>
    <w:pPr>
      <w:spacing w:after="0" w:line="240" w:lineRule="auto"/>
      <w:ind w:left="480"/>
    </w:pPr>
    <w:rPr>
      <w:rFonts w:ascii="Times New Roman" w:eastAsia="Times New Roman" w:hAnsi="Times New Roman"/>
      <w:sz w:val="24"/>
      <w:szCs w:val="24"/>
      <w:lang w:eastAsia="nl-NL"/>
    </w:rPr>
  </w:style>
  <w:style w:type="character" w:customStyle="1" w:styleId="Kop3Char">
    <w:name w:val="Kop 3 Char"/>
    <w:basedOn w:val="Standaardalinea-lettertype"/>
    <w:link w:val="Kop3"/>
    <w:rsid w:val="00F9726C"/>
    <w:rPr>
      <w:rFonts w:ascii="Arial" w:eastAsia="Times New Roman" w:hAnsi="Arial" w:cs="Arial"/>
      <w:b/>
      <w:bCs/>
      <w:sz w:val="26"/>
      <w:szCs w:val="26"/>
    </w:rPr>
  </w:style>
  <w:style w:type="paragraph" w:styleId="Normaalweb">
    <w:name w:val="Normal (Web)"/>
    <w:basedOn w:val="Standaard"/>
    <w:uiPriority w:val="99"/>
    <w:unhideWhenUsed/>
    <w:rsid w:val="003B6174"/>
    <w:pPr>
      <w:spacing w:before="100" w:beforeAutospacing="1" w:after="100" w:afterAutospacing="1" w:line="240" w:lineRule="auto"/>
    </w:pPr>
    <w:rPr>
      <w:rFonts w:ascii="Times New Roman" w:eastAsiaTheme="minorHAnsi" w:hAnsi="Times New Roman"/>
      <w:sz w:val="24"/>
      <w:szCs w:val="24"/>
      <w:lang w:eastAsia="nl-NL"/>
    </w:rPr>
  </w:style>
  <w:style w:type="paragraph" w:styleId="Koptekst">
    <w:name w:val="header"/>
    <w:basedOn w:val="Standaard"/>
    <w:link w:val="KoptekstChar"/>
    <w:uiPriority w:val="99"/>
    <w:unhideWhenUsed/>
    <w:rsid w:val="00AF6E88"/>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F6E88"/>
    <w:rPr>
      <w:rFonts w:ascii="Franklin Gothic Book" w:hAnsi="Franklin Gothic Book"/>
      <w:sz w:val="22"/>
      <w:szCs w:val="22"/>
      <w:lang w:eastAsia="en-US"/>
    </w:rPr>
  </w:style>
  <w:style w:type="paragraph" w:styleId="Voettekst">
    <w:name w:val="footer"/>
    <w:basedOn w:val="Standaard"/>
    <w:link w:val="VoettekstChar"/>
    <w:uiPriority w:val="99"/>
    <w:unhideWhenUsed/>
    <w:rsid w:val="00AF6E88"/>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F6E88"/>
    <w:rPr>
      <w:rFonts w:ascii="Franklin Gothic Book" w:hAnsi="Franklin Gothic Book"/>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185677">
      <w:bodyDiv w:val="1"/>
      <w:marLeft w:val="0"/>
      <w:marRight w:val="0"/>
      <w:marTop w:val="0"/>
      <w:marBottom w:val="0"/>
      <w:divBdr>
        <w:top w:val="none" w:sz="0" w:space="0" w:color="auto"/>
        <w:left w:val="none" w:sz="0" w:space="0" w:color="auto"/>
        <w:bottom w:val="none" w:sz="0" w:space="0" w:color="auto"/>
        <w:right w:val="none" w:sz="0" w:space="0" w:color="auto"/>
      </w:divBdr>
    </w:div>
    <w:div w:id="755134724">
      <w:bodyDiv w:val="1"/>
      <w:marLeft w:val="0"/>
      <w:marRight w:val="0"/>
      <w:marTop w:val="0"/>
      <w:marBottom w:val="0"/>
      <w:divBdr>
        <w:top w:val="none" w:sz="0" w:space="0" w:color="auto"/>
        <w:left w:val="none" w:sz="0" w:space="0" w:color="auto"/>
        <w:bottom w:val="none" w:sz="0" w:space="0" w:color="auto"/>
        <w:right w:val="none" w:sz="0" w:space="0" w:color="auto"/>
      </w:divBdr>
    </w:div>
    <w:div w:id="832838609">
      <w:bodyDiv w:val="1"/>
      <w:marLeft w:val="0"/>
      <w:marRight w:val="0"/>
      <w:marTop w:val="0"/>
      <w:marBottom w:val="0"/>
      <w:divBdr>
        <w:top w:val="none" w:sz="0" w:space="0" w:color="auto"/>
        <w:left w:val="none" w:sz="0" w:space="0" w:color="auto"/>
        <w:bottom w:val="none" w:sz="0" w:space="0" w:color="auto"/>
        <w:right w:val="none" w:sz="0" w:space="0" w:color="auto"/>
      </w:divBdr>
    </w:div>
    <w:div w:id="842817311">
      <w:bodyDiv w:val="1"/>
      <w:marLeft w:val="0"/>
      <w:marRight w:val="0"/>
      <w:marTop w:val="0"/>
      <w:marBottom w:val="0"/>
      <w:divBdr>
        <w:top w:val="none" w:sz="0" w:space="0" w:color="auto"/>
        <w:left w:val="none" w:sz="0" w:space="0" w:color="auto"/>
        <w:bottom w:val="none" w:sz="0" w:space="0" w:color="auto"/>
        <w:right w:val="none" w:sz="0" w:space="0" w:color="auto"/>
      </w:divBdr>
    </w:div>
    <w:div w:id="1358851184">
      <w:bodyDiv w:val="1"/>
      <w:marLeft w:val="0"/>
      <w:marRight w:val="0"/>
      <w:marTop w:val="0"/>
      <w:marBottom w:val="0"/>
      <w:divBdr>
        <w:top w:val="none" w:sz="0" w:space="0" w:color="auto"/>
        <w:left w:val="none" w:sz="0" w:space="0" w:color="auto"/>
        <w:bottom w:val="none" w:sz="0" w:space="0" w:color="auto"/>
        <w:right w:val="none" w:sz="0" w:space="0" w:color="auto"/>
      </w:divBdr>
    </w:div>
    <w:div w:id="1483817193">
      <w:bodyDiv w:val="1"/>
      <w:marLeft w:val="0"/>
      <w:marRight w:val="0"/>
      <w:marTop w:val="0"/>
      <w:marBottom w:val="0"/>
      <w:divBdr>
        <w:top w:val="none" w:sz="0" w:space="0" w:color="auto"/>
        <w:left w:val="none" w:sz="0" w:space="0" w:color="auto"/>
        <w:bottom w:val="none" w:sz="0" w:space="0" w:color="auto"/>
        <w:right w:val="none" w:sz="0" w:space="0" w:color="auto"/>
      </w:divBdr>
    </w:div>
    <w:div w:id="1594627592">
      <w:bodyDiv w:val="1"/>
      <w:marLeft w:val="0"/>
      <w:marRight w:val="0"/>
      <w:marTop w:val="0"/>
      <w:marBottom w:val="0"/>
      <w:divBdr>
        <w:top w:val="none" w:sz="0" w:space="0" w:color="auto"/>
        <w:left w:val="none" w:sz="0" w:space="0" w:color="auto"/>
        <w:bottom w:val="none" w:sz="0" w:space="0" w:color="auto"/>
        <w:right w:val="none" w:sz="0" w:space="0" w:color="auto"/>
      </w:divBdr>
    </w:div>
    <w:div w:id="1609388546">
      <w:bodyDiv w:val="1"/>
      <w:marLeft w:val="0"/>
      <w:marRight w:val="0"/>
      <w:marTop w:val="0"/>
      <w:marBottom w:val="0"/>
      <w:divBdr>
        <w:top w:val="none" w:sz="0" w:space="0" w:color="auto"/>
        <w:left w:val="none" w:sz="0" w:space="0" w:color="auto"/>
        <w:bottom w:val="none" w:sz="0" w:space="0" w:color="auto"/>
        <w:right w:val="none" w:sz="0" w:space="0" w:color="auto"/>
      </w:divBdr>
    </w:div>
    <w:div w:id="1691564065">
      <w:bodyDiv w:val="1"/>
      <w:marLeft w:val="0"/>
      <w:marRight w:val="0"/>
      <w:marTop w:val="0"/>
      <w:marBottom w:val="0"/>
      <w:divBdr>
        <w:top w:val="none" w:sz="0" w:space="0" w:color="auto"/>
        <w:left w:val="none" w:sz="0" w:space="0" w:color="auto"/>
        <w:bottom w:val="none" w:sz="0" w:space="0" w:color="auto"/>
        <w:right w:val="none" w:sz="0" w:space="0" w:color="auto"/>
      </w:divBdr>
    </w:div>
    <w:div w:id="1870483951">
      <w:bodyDiv w:val="1"/>
      <w:marLeft w:val="0"/>
      <w:marRight w:val="0"/>
      <w:marTop w:val="0"/>
      <w:marBottom w:val="0"/>
      <w:divBdr>
        <w:top w:val="none" w:sz="0" w:space="0" w:color="auto"/>
        <w:left w:val="none" w:sz="0" w:space="0" w:color="auto"/>
        <w:bottom w:val="none" w:sz="0" w:space="0" w:color="auto"/>
        <w:right w:val="none" w:sz="0" w:space="0" w:color="auto"/>
      </w:divBdr>
    </w:div>
    <w:div w:id="2067605928">
      <w:bodyDiv w:val="1"/>
      <w:marLeft w:val="0"/>
      <w:marRight w:val="0"/>
      <w:marTop w:val="0"/>
      <w:marBottom w:val="0"/>
      <w:divBdr>
        <w:top w:val="none" w:sz="0" w:space="0" w:color="auto"/>
        <w:left w:val="none" w:sz="0" w:space="0" w:color="auto"/>
        <w:bottom w:val="none" w:sz="0" w:space="0" w:color="auto"/>
        <w:right w:val="none" w:sz="0" w:space="0" w:color="auto"/>
      </w:divBdr>
    </w:div>
    <w:div w:id="209489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alarisbalie.nmbrs.nl/applications/Common/ExternalActions.aspx?view=4&amp;activatekey=50b59dfd5f8046eb929722226d240f6d"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endnotes" Target="endnotes.xml"/><Relationship Id="rId12" Type="http://schemas.openxmlformats.org/officeDocument/2006/relationships/hyperlink" Target="mailto:xxxxxx@xxxx.n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salarisbalie.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hyperlink" Target="http://www.salarisbalie.nmbrs.nl"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info@salarisbalie.nl" TargetMode="External"/><Relationship Id="rId22" Type="http://schemas.openxmlformats.org/officeDocument/2006/relationships/hyperlink" Target="http://www.salarisbalie.nmbrs.nl"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CA0B3F-4EAB-4085-BAE0-8B8DFCF93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502</Words>
  <Characters>2761</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dc:creator>
  <cp:lastModifiedBy>Ronald van der Maarel</cp:lastModifiedBy>
  <cp:revision>4</cp:revision>
  <cp:lastPrinted>2016-06-11T15:36:00Z</cp:lastPrinted>
  <dcterms:created xsi:type="dcterms:W3CDTF">2018-07-02T08:17:00Z</dcterms:created>
  <dcterms:modified xsi:type="dcterms:W3CDTF">2018-07-02T08:20:00Z</dcterms:modified>
</cp:coreProperties>
</file>