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ABB02" w14:textId="043AD34F" w:rsidR="00542CD6" w:rsidRPr="00542CD6" w:rsidRDefault="00542CD6">
      <w:pPr>
        <w:rPr>
          <w:rFonts w:ascii="Times New Roman" w:hAnsi="Times New Roman" w:cs="Times New Roman"/>
          <w:sz w:val="32"/>
          <w:szCs w:val="32"/>
        </w:rPr>
      </w:pPr>
      <w:r w:rsidRPr="00570DCB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61312" behindDoc="1" locked="0" layoutInCell="1" allowOverlap="1" wp14:anchorId="62C6386D" wp14:editId="2DCC132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6402" y="21036"/>
                <wp:lineTo x="8231" y="21036"/>
                <wp:lineTo x="12805" y="21036"/>
                <wp:lineTo x="14634" y="21036"/>
                <wp:lineTo x="21036" y="16006"/>
                <wp:lineTo x="21036" y="5488"/>
                <wp:lineTo x="15548" y="457"/>
                <wp:lineTo x="12805" y="0"/>
                <wp:lineTo x="8231" y="0"/>
              </wp:wrapPolygon>
            </wp:wrapTight>
            <wp:docPr id="18540558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8DC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59264" behindDoc="1" locked="0" layoutInCell="1" allowOverlap="1" wp14:anchorId="1BF14361" wp14:editId="5A60D3E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5945" y="21036"/>
                <wp:lineTo x="7774" y="21036"/>
                <wp:lineTo x="13262" y="21036"/>
                <wp:lineTo x="15091" y="21036"/>
                <wp:lineTo x="21036" y="16006"/>
                <wp:lineTo x="21036" y="5030"/>
                <wp:lineTo x="16006" y="915"/>
                <wp:lineTo x="12805" y="0"/>
                <wp:lineTo x="8231" y="0"/>
              </wp:wrapPolygon>
            </wp:wrapTight>
            <wp:docPr id="18623629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</w:t>
      </w:r>
      <w:r w:rsidRPr="00542CD6">
        <w:rPr>
          <w:rFonts w:ascii="Times New Roman" w:hAnsi="Times New Roman" w:cs="Times New Roman"/>
          <w:sz w:val="32"/>
          <w:szCs w:val="32"/>
        </w:rPr>
        <w:t>UNIV</w:t>
      </w:r>
      <w:r w:rsidRPr="00542CD6">
        <w:rPr>
          <w:rFonts w:ascii="Times New Roman" w:hAnsi="Times New Roman" w:cs="Times New Roman"/>
          <w:sz w:val="32"/>
          <w:szCs w:val="32"/>
          <w:lang w:val="sr-Latn-RS"/>
        </w:rPr>
        <w:t>ERZITET U NIŠU</w:t>
      </w:r>
      <w:r w:rsidRPr="00542CD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BAC5762" w14:textId="612EC87B" w:rsidR="00AF6C86" w:rsidRDefault="00542CD6">
      <w:pPr>
        <w:rPr>
          <w:rFonts w:ascii="Times New Roman" w:hAnsi="Times New Roman" w:cs="Times New Roman"/>
          <w:sz w:val="32"/>
          <w:szCs w:val="32"/>
        </w:rPr>
      </w:pPr>
      <w:r w:rsidRPr="00542CD6">
        <w:rPr>
          <w:rFonts w:ascii="Times New Roman" w:hAnsi="Times New Roman" w:cs="Times New Roman"/>
          <w:sz w:val="32"/>
          <w:szCs w:val="32"/>
        </w:rPr>
        <w:t xml:space="preserve">               ELEKTRONSKI FAKULTET                                                                                         </w:t>
      </w:r>
    </w:p>
    <w:p w14:paraId="7A338143" w14:textId="77777777" w:rsidR="00542CD6" w:rsidRPr="00542CD6" w:rsidRDefault="00542CD6" w:rsidP="00542CD6">
      <w:pPr>
        <w:rPr>
          <w:rFonts w:ascii="Times New Roman" w:hAnsi="Times New Roman" w:cs="Times New Roman"/>
          <w:sz w:val="32"/>
          <w:szCs w:val="32"/>
        </w:rPr>
      </w:pPr>
    </w:p>
    <w:p w14:paraId="16252BC2" w14:textId="77777777" w:rsidR="00542CD6" w:rsidRPr="00542CD6" w:rsidRDefault="00542CD6" w:rsidP="00542CD6">
      <w:pPr>
        <w:rPr>
          <w:rFonts w:ascii="Times New Roman" w:hAnsi="Times New Roman" w:cs="Times New Roman"/>
          <w:sz w:val="32"/>
          <w:szCs w:val="32"/>
        </w:rPr>
      </w:pPr>
    </w:p>
    <w:p w14:paraId="19BFA5D1" w14:textId="77777777" w:rsidR="00542CD6" w:rsidRDefault="00542CD6" w:rsidP="00542CD6">
      <w:pPr>
        <w:rPr>
          <w:rFonts w:ascii="Times New Roman" w:hAnsi="Times New Roman" w:cs="Times New Roman"/>
          <w:sz w:val="32"/>
          <w:szCs w:val="32"/>
        </w:rPr>
      </w:pPr>
    </w:p>
    <w:p w14:paraId="562F5067" w14:textId="69976F76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42CD6">
        <w:rPr>
          <w:rFonts w:ascii="Times New Roman" w:hAnsi="Times New Roman" w:cs="Times New Roman"/>
          <w:b/>
          <w:bCs/>
          <w:sz w:val="40"/>
          <w:szCs w:val="40"/>
        </w:rPr>
        <w:t>D</w:t>
      </w:r>
      <w:r>
        <w:rPr>
          <w:rFonts w:ascii="Times New Roman" w:hAnsi="Times New Roman" w:cs="Times New Roman"/>
          <w:b/>
          <w:bCs/>
          <w:sz w:val="40"/>
          <w:szCs w:val="40"/>
        </w:rPr>
        <w:t>ISTRIBUIRANE</w:t>
      </w:r>
      <w:r w:rsidRPr="00542C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BAZE</w:t>
      </w:r>
      <w:r w:rsidRPr="00542C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PODATAKA</w:t>
      </w:r>
      <w:r w:rsidRPr="00542C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U</w:t>
      </w:r>
      <w:r w:rsidRPr="00542C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APACHE</w:t>
      </w:r>
      <w:r w:rsidRPr="00542C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CASSANDRA</w:t>
      </w:r>
    </w:p>
    <w:p w14:paraId="08D1A0AC" w14:textId="77777777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0641F8" w14:textId="5041A215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Seminarski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 III</w:t>
      </w:r>
    </w:p>
    <w:p w14:paraId="290C9E2F" w14:textId="3963F109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Studijski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program: Ra</w:t>
      </w:r>
      <w:r>
        <w:rPr>
          <w:rFonts w:ascii="Times New Roman" w:hAnsi="Times New Roman" w:cs="Times New Roman"/>
          <w:sz w:val="28"/>
          <w:szCs w:val="28"/>
          <w:lang w:val="sr-Latn-RS"/>
        </w:rPr>
        <w:t>čunarstvo i informatika</w:t>
      </w:r>
    </w:p>
    <w:p w14:paraId="31844B9B" w14:textId="5167D5E8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Modul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sr-Latn-RS"/>
        </w:rPr>
        <w:t>Softversko inženjerstvo</w:t>
      </w:r>
    </w:p>
    <w:p w14:paraId="0CCC8097" w14:textId="77777777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778DD0E" w14:textId="42C51F74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Student</w:t>
      </w:r>
      <w:r>
        <w:rPr>
          <w:rFonts w:ascii="Times New Roman" w:hAnsi="Times New Roman" w:cs="Times New Roman"/>
          <w:sz w:val="32"/>
          <w:szCs w:val="32"/>
        </w:rPr>
        <w:t>:                                                          Mentor:</w:t>
      </w:r>
    </w:p>
    <w:p w14:paraId="57B313B3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</w:rPr>
        <w:t>Bojan Miti</w:t>
      </w:r>
      <w:r>
        <w:rPr>
          <w:rFonts w:ascii="Times New Roman" w:hAnsi="Times New Roman" w:cs="Times New Roman"/>
          <w:sz w:val="32"/>
          <w:szCs w:val="32"/>
          <w:lang w:val="sr-Latn-RS"/>
        </w:rPr>
        <w:t xml:space="preserve">ć, br. </w:t>
      </w:r>
      <w:proofErr w:type="spellStart"/>
      <w:r>
        <w:rPr>
          <w:rFonts w:ascii="Times New Roman" w:hAnsi="Times New Roman" w:cs="Times New Roman"/>
          <w:sz w:val="32"/>
          <w:szCs w:val="32"/>
        </w:rPr>
        <w:t>indeksa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  <w:lang w:val="sr-Latn-RS"/>
        </w:rPr>
        <w:t xml:space="preserve"> 1918              Prof. dr. Aleksandar Stanimirović</w:t>
      </w:r>
    </w:p>
    <w:p w14:paraId="18A3EA20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3918D72B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</w:p>
    <w:p w14:paraId="56C36D0F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5C5925" w14:textId="34AE4BE8" w:rsidR="00542CD6" w:rsidRP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Niš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septembar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2025. Godina </w:t>
      </w:r>
    </w:p>
    <w:p w14:paraId="180E6286" w14:textId="75F3EBCF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E9779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</w:p>
    <w:p w14:paraId="0367C04E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</w:p>
    <w:p w14:paraId="18E3DDBC" w14:textId="77777777" w:rsidR="00542CD6" w:rsidRDefault="00542CD6" w:rsidP="00542CD6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</w:p>
    <w:p w14:paraId="33E3F1F2" w14:textId="4EEB2F25" w:rsidR="00542CD6" w:rsidRDefault="00542CD6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542CD6">
        <w:rPr>
          <w:rFonts w:ascii="Times New Roman" w:hAnsi="Times New Roman" w:cs="Times New Roman"/>
          <w:sz w:val="40"/>
          <w:szCs w:val="40"/>
        </w:rPr>
        <w:lastRenderedPageBreak/>
        <w:t>S</w:t>
      </w:r>
      <w:r>
        <w:rPr>
          <w:rFonts w:ascii="Times New Roman" w:hAnsi="Times New Roman" w:cs="Times New Roman"/>
          <w:sz w:val="40"/>
          <w:szCs w:val="40"/>
        </w:rPr>
        <w:t>ADRŽAJ</w:t>
      </w:r>
    </w:p>
    <w:p w14:paraId="2C7338EA" w14:textId="77777777" w:rsidR="002F710F" w:rsidRDefault="002F710F" w:rsidP="00542CD6">
      <w:pPr>
        <w:tabs>
          <w:tab w:val="left" w:pos="144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22CA989" w14:textId="3B6EE1D5" w:rsidR="002F710F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1. UVOD……………………………………………………………………………………………………………………………………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C23335">
        <w:rPr>
          <w:rFonts w:ascii="Times New Roman" w:hAnsi="Times New Roman" w:cs="Times New Roman"/>
          <w:sz w:val="16"/>
          <w:szCs w:val="16"/>
        </w:rPr>
        <w:t>3</w:t>
      </w:r>
    </w:p>
    <w:p w14:paraId="5D99AB3B" w14:textId="27DA6A9E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1.1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Šta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su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distribuirane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baze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podataka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……………………………………………………………………………………………………….</w:t>
      </w:r>
      <w:r w:rsidR="00C23335">
        <w:rPr>
          <w:rFonts w:ascii="Times New Roman" w:hAnsi="Times New Roman" w:cs="Times New Roman"/>
          <w:sz w:val="16"/>
          <w:szCs w:val="16"/>
        </w:rPr>
        <w:t>3</w:t>
      </w:r>
    </w:p>
    <w:p w14:paraId="64708DF7" w14:textId="0138F8C2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1.2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Zašto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su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distribuirane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baze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potrebne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C23335">
        <w:rPr>
          <w:rFonts w:ascii="Times New Roman" w:hAnsi="Times New Roman" w:cs="Times New Roman"/>
          <w:sz w:val="16"/>
          <w:szCs w:val="16"/>
        </w:rPr>
        <w:t>3</w:t>
      </w:r>
    </w:p>
    <w:p w14:paraId="4036DCD4" w14:textId="01ABD74A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1.3 </w:t>
      </w:r>
      <w:proofErr w:type="spellStart"/>
      <w:r>
        <w:rPr>
          <w:rFonts w:ascii="Times New Roman" w:hAnsi="Times New Roman" w:cs="Times New Roman"/>
          <w:sz w:val="16"/>
          <w:szCs w:val="16"/>
        </w:rPr>
        <w:t>Cilj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rada………………………………………………………………………………………………………………………………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C23335">
        <w:rPr>
          <w:rFonts w:ascii="Times New Roman" w:hAnsi="Times New Roman" w:cs="Times New Roman"/>
          <w:sz w:val="16"/>
          <w:szCs w:val="16"/>
        </w:rPr>
        <w:t>4</w:t>
      </w:r>
    </w:p>
    <w:p w14:paraId="4E68ACFA" w14:textId="386ED6D3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2. </w:t>
      </w:r>
      <w:r w:rsidRPr="00A20FB2">
        <w:rPr>
          <w:rFonts w:ascii="Times New Roman" w:hAnsi="Times New Roman" w:cs="Times New Roman"/>
          <w:sz w:val="16"/>
          <w:szCs w:val="16"/>
        </w:rPr>
        <w:t>O</w:t>
      </w:r>
      <w:r>
        <w:rPr>
          <w:rFonts w:ascii="Times New Roman" w:hAnsi="Times New Roman" w:cs="Times New Roman"/>
          <w:sz w:val="16"/>
          <w:szCs w:val="16"/>
        </w:rPr>
        <w:t>SNOVNI</w:t>
      </w:r>
      <w:r w:rsidRPr="00A20FB2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sz w:val="16"/>
          <w:szCs w:val="16"/>
        </w:rPr>
        <w:t xml:space="preserve">POJMOVI </w:t>
      </w:r>
      <w:r w:rsidRPr="00A20FB2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DISTRIBUIRANIH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BAZA………………………………………………………………………………………...</w:t>
      </w:r>
      <w:r w:rsidR="00C23335">
        <w:rPr>
          <w:rFonts w:ascii="Times New Roman" w:hAnsi="Times New Roman" w:cs="Times New Roman"/>
          <w:sz w:val="16"/>
          <w:szCs w:val="16"/>
        </w:rPr>
        <w:t>4</w:t>
      </w:r>
    </w:p>
    <w:p w14:paraId="38CFA90E" w14:textId="0F3430AF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>
        <w:rPr>
          <w:rFonts w:ascii="Times New Roman" w:hAnsi="Times New Roman" w:cs="Times New Roman"/>
          <w:sz w:val="16"/>
          <w:szCs w:val="16"/>
        </w:rPr>
        <w:t xml:space="preserve">2.1 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Definicija</w:t>
      </w:r>
      <w:proofErr w:type="spellEnd"/>
      <w:proofErr w:type="gram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distribuiranih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baza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podataka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</w:t>
      </w:r>
      <w:r w:rsidR="00C23335">
        <w:rPr>
          <w:rFonts w:ascii="Times New Roman" w:hAnsi="Times New Roman" w:cs="Times New Roman"/>
          <w:sz w:val="16"/>
          <w:szCs w:val="16"/>
        </w:rPr>
        <w:t>4</w:t>
      </w:r>
    </w:p>
    <w:p w14:paraId="05DE8E09" w14:textId="603C7480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2.2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Horizontalna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vs.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vertikalna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skalabilnost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</w:t>
      </w:r>
      <w:r w:rsidR="00C23335">
        <w:rPr>
          <w:rFonts w:ascii="Times New Roman" w:hAnsi="Times New Roman" w:cs="Times New Roman"/>
          <w:sz w:val="16"/>
          <w:szCs w:val="16"/>
        </w:rPr>
        <w:t>5</w:t>
      </w:r>
    </w:p>
    <w:p w14:paraId="5E771FFD" w14:textId="0A4E44EB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2.3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Prednosti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izazovi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1A33FF">
        <w:rPr>
          <w:rFonts w:ascii="Times New Roman" w:hAnsi="Times New Roman" w:cs="Times New Roman"/>
          <w:sz w:val="16"/>
          <w:szCs w:val="16"/>
        </w:rPr>
        <w:t>distribuiranih</w:t>
      </w:r>
      <w:proofErr w:type="spellEnd"/>
      <w:r w:rsidRPr="001A33FF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S</w:t>
      </w:r>
      <w:r w:rsidRPr="001A33FF">
        <w:rPr>
          <w:rFonts w:ascii="Times New Roman" w:hAnsi="Times New Roman" w:cs="Times New Roman"/>
          <w:sz w:val="16"/>
          <w:szCs w:val="16"/>
        </w:rPr>
        <w:t>istema</w:t>
      </w:r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C23335">
        <w:rPr>
          <w:rFonts w:ascii="Times New Roman" w:hAnsi="Times New Roman" w:cs="Times New Roman"/>
          <w:sz w:val="16"/>
          <w:szCs w:val="16"/>
        </w:rPr>
        <w:t>6</w:t>
      </w:r>
    </w:p>
    <w:p w14:paraId="30A9AD49" w14:textId="77B6ACDB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</w:rPr>
        <w:t>3. APACHE CASSANDRA-</w:t>
      </w:r>
      <w:r>
        <w:rPr>
          <w:rFonts w:ascii="Times New Roman" w:hAnsi="Times New Roman" w:cs="Times New Roman"/>
          <w:sz w:val="16"/>
          <w:szCs w:val="16"/>
          <w:lang w:val="sr-Latn-RS"/>
        </w:rPr>
        <w:t>OPŠTI PREGLED..................................................................................................................................................</w:t>
      </w:r>
      <w:r w:rsidR="00C23335">
        <w:rPr>
          <w:rFonts w:ascii="Times New Roman" w:hAnsi="Times New Roman" w:cs="Times New Roman"/>
          <w:sz w:val="16"/>
          <w:szCs w:val="16"/>
          <w:lang w:val="sr-Latn-RS"/>
        </w:rPr>
        <w:t>8</w:t>
      </w:r>
    </w:p>
    <w:p w14:paraId="1964E0EC" w14:textId="36124452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3.1 Istorija i razvoj............................................................................................................................................................................................</w:t>
      </w:r>
      <w:r w:rsidR="00C23335">
        <w:rPr>
          <w:rFonts w:ascii="Times New Roman" w:hAnsi="Times New Roman" w:cs="Times New Roman"/>
          <w:sz w:val="16"/>
          <w:szCs w:val="16"/>
          <w:lang w:val="sr-Latn-RS"/>
        </w:rPr>
        <w:t>8</w:t>
      </w:r>
    </w:p>
    <w:p w14:paraId="699DC882" w14:textId="3CC52C91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3.2 Ključne karakteristike Cassandre...............................................................................................................................................................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9</w:t>
      </w:r>
    </w:p>
    <w:p w14:paraId="56137D5F" w14:textId="324AA847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4. INTERNA ARHITEKTURA CASSANDRE...................................................................................................................................................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10</w:t>
      </w:r>
    </w:p>
    <w:p w14:paraId="613DEA01" w14:textId="5EB6CDFE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4.1 </w:t>
      </w:r>
      <w:r w:rsidRPr="001A33FF">
        <w:rPr>
          <w:rFonts w:ascii="Times New Roman" w:hAnsi="Times New Roman" w:cs="Times New Roman"/>
          <w:sz w:val="16"/>
          <w:szCs w:val="16"/>
          <w:lang w:val="sr-Latn-RS"/>
        </w:rPr>
        <w:t>Node – osnovna jedinica sistema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11</w:t>
      </w:r>
    </w:p>
    <w:p w14:paraId="516EC68F" w14:textId="52CA0E95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4.2 </w:t>
      </w:r>
      <w:r w:rsidRPr="001A33FF">
        <w:rPr>
          <w:rFonts w:ascii="Times New Roman" w:hAnsi="Times New Roman" w:cs="Times New Roman"/>
          <w:sz w:val="16"/>
          <w:szCs w:val="16"/>
          <w:lang w:val="sr-Latn-RS"/>
        </w:rPr>
        <w:t>Cluster – skup povezanih nodova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11</w:t>
      </w:r>
    </w:p>
    <w:p w14:paraId="219EC629" w14:textId="519EF05D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4.3 </w:t>
      </w:r>
      <w:r w:rsidRPr="001A33FF">
        <w:rPr>
          <w:rFonts w:ascii="Times New Roman" w:hAnsi="Times New Roman" w:cs="Times New Roman"/>
          <w:sz w:val="16"/>
          <w:szCs w:val="16"/>
          <w:lang w:val="sr-Latn-RS"/>
        </w:rPr>
        <w:t>Keyspace – ekvivalent baze podataka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11</w:t>
      </w:r>
    </w:p>
    <w:p w14:paraId="377C3305" w14:textId="6D11A561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4.4 </w:t>
      </w:r>
      <w:r w:rsidRPr="001A33FF">
        <w:rPr>
          <w:rFonts w:ascii="Times New Roman" w:hAnsi="Times New Roman" w:cs="Times New Roman"/>
          <w:sz w:val="16"/>
          <w:szCs w:val="16"/>
          <w:lang w:val="sr-Latn-RS"/>
        </w:rPr>
        <w:t>Table – organizacija podataka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13</w:t>
      </w:r>
    </w:p>
    <w:p w14:paraId="07354603" w14:textId="4A9C86C9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4.5 </w:t>
      </w:r>
      <w:r w:rsidRPr="001A33FF">
        <w:rPr>
          <w:rFonts w:ascii="Times New Roman" w:hAnsi="Times New Roman" w:cs="Times New Roman"/>
          <w:sz w:val="16"/>
          <w:szCs w:val="16"/>
          <w:lang w:val="sr-Latn-RS"/>
        </w:rPr>
        <w:t>Partitioning i Replication – kako se podaci distribuiraju po nodovima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14</w:t>
      </w:r>
    </w:p>
    <w:p w14:paraId="67CB1D94" w14:textId="7A75602F" w:rsidR="001A33FF" w:rsidRDefault="001A33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4.6 </w:t>
      </w:r>
      <w:r w:rsidR="009B35BA" w:rsidRPr="009B35BA">
        <w:rPr>
          <w:rFonts w:ascii="Times New Roman" w:hAnsi="Times New Roman" w:cs="Times New Roman"/>
          <w:sz w:val="16"/>
          <w:szCs w:val="16"/>
          <w:lang w:val="sr-Latn-RS"/>
        </w:rPr>
        <w:t>Consistency levels – podešavanje balansa između dostupnosti i tačnosti (AP iz CAP teoreme)</w:t>
      </w:r>
      <w:r w:rsidR="009B35BA"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16</w:t>
      </w:r>
    </w:p>
    <w:p w14:paraId="1C5AC8AE" w14:textId="566EF28B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5. CAP TEOREMA I CASSANDRA..................................................................................................................................................................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20</w:t>
      </w:r>
    </w:p>
    <w:p w14:paraId="7AC58B41" w14:textId="4A7706D6" w:rsidR="009B35BA" w:rsidRDefault="009B35BA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5.1 </w:t>
      </w:r>
      <w:r w:rsidRPr="009B35BA">
        <w:rPr>
          <w:rFonts w:ascii="Times New Roman" w:hAnsi="Times New Roman" w:cs="Times New Roman"/>
          <w:sz w:val="16"/>
          <w:szCs w:val="16"/>
          <w:lang w:val="sr-Latn-RS"/>
        </w:rPr>
        <w:t>Objašnjenje CAP teoreme (Consistency, Availability, Partition tolerance)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20</w:t>
      </w:r>
    </w:p>
    <w:p w14:paraId="25176ED9" w14:textId="75E1FEAD" w:rsidR="009B35BA" w:rsidRDefault="009B35BA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5.2 </w:t>
      </w:r>
      <w:r w:rsidR="003406FF" w:rsidRPr="003406FF">
        <w:rPr>
          <w:rFonts w:ascii="Times New Roman" w:hAnsi="Times New Roman" w:cs="Times New Roman"/>
          <w:sz w:val="16"/>
          <w:szCs w:val="16"/>
          <w:lang w:val="sr-Latn-RS"/>
        </w:rPr>
        <w:t>Cassandra u praksi: fokus na Availability i Partition tolerance (AP sistem)</w:t>
      </w:r>
      <w:r w:rsidR="003406FF"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</w:t>
      </w:r>
      <w:r w:rsidR="00085352">
        <w:rPr>
          <w:rFonts w:ascii="Times New Roman" w:hAnsi="Times New Roman" w:cs="Times New Roman"/>
          <w:sz w:val="16"/>
          <w:szCs w:val="16"/>
          <w:lang w:val="sr-Latn-RS"/>
        </w:rPr>
        <w:t>21</w:t>
      </w:r>
    </w:p>
    <w:p w14:paraId="14CBC099" w14:textId="4DB2E7CB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6. PRAKTIČNI DEO</w:t>
      </w:r>
      <w:r>
        <w:rPr>
          <w:rFonts w:ascii="Times New Roman" w:hAnsi="Times New Roman" w:cs="Times New Roman"/>
          <w:sz w:val="16"/>
          <w:szCs w:val="16"/>
        </w:rPr>
        <w:t>-</w:t>
      </w:r>
      <w:r>
        <w:rPr>
          <w:rFonts w:ascii="Times New Roman" w:hAnsi="Times New Roman" w:cs="Times New Roman"/>
          <w:sz w:val="16"/>
          <w:szCs w:val="16"/>
          <w:lang w:val="sr-Latn-RS"/>
        </w:rPr>
        <w:t>DEMONSTRACIJA U APACHE CASSANDRI.............................................................................................................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22</w:t>
      </w:r>
    </w:p>
    <w:p w14:paraId="5CF65931" w14:textId="55BCB4EC" w:rsidR="003406FF" w:rsidRDefault="003406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6.1 </w:t>
      </w:r>
      <w:r w:rsidRPr="003406FF">
        <w:rPr>
          <w:rFonts w:ascii="Times New Roman" w:hAnsi="Times New Roman" w:cs="Times New Roman"/>
          <w:sz w:val="16"/>
          <w:szCs w:val="16"/>
          <w:lang w:val="sr-Latn-RS"/>
        </w:rPr>
        <w:t>Instalacija i priprema okruženja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22</w:t>
      </w:r>
    </w:p>
    <w:p w14:paraId="2C27C53C" w14:textId="11B5E9E3" w:rsidR="003406FF" w:rsidRDefault="003406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6.2 </w:t>
      </w:r>
      <w:r w:rsidRPr="003406FF">
        <w:rPr>
          <w:rFonts w:ascii="Times New Roman" w:hAnsi="Times New Roman" w:cs="Times New Roman"/>
          <w:sz w:val="16"/>
          <w:szCs w:val="16"/>
          <w:lang w:val="sr-Latn-RS"/>
        </w:rPr>
        <w:t>Kreiranje keyspace-a i tabela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25</w:t>
      </w:r>
    </w:p>
    <w:p w14:paraId="3B7838A3" w14:textId="7900BAA1" w:rsidR="003406FF" w:rsidRDefault="003406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6.3 </w:t>
      </w:r>
      <w:r w:rsidRPr="003406FF">
        <w:rPr>
          <w:rFonts w:ascii="Times New Roman" w:hAnsi="Times New Roman" w:cs="Times New Roman"/>
          <w:sz w:val="16"/>
          <w:szCs w:val="16"/>
          <w:lang w:val="sr-Latn-RS"/>
        </w:rPr>
        <w:t>Unos i čitanje podataka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..............................................................................................................................................................................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26</w:t>
      </w:r>
    </w:p>
    <w:p w14:paraId="42126974" w14:textId="0CF60750" w:rsidR="003406FF" w:rsidRDefault="003406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6.4 </w:t>
      </w:r>
      <w:r w:rsidRPr="003406FF">
        <w:rPr>
          <w:rFonts w:ascii="Times New Roman" w:hAnsi="Times New Roman" w:cs="Times New Roman"/>
          <w:sz w:val="16"/>
          <w:szCs w:val="16"/>
          <w:lang w:val="sr-Latn-RS"/>
        </w:rPr>
        <w:t>Replikacija i konzistentnost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.......................................................................................................................................................................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27</w:t>
      </w:r>
    </w:p>
    <w:p w14:paraId="4E570347" w14:textId="6AF06CDA" w:rsidR="003406FF" w:rsidRDefault="003406FF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6.5 </w:t>
      </w:r>
      <w:r w:rsidRPr="003406FF">
        <w:rPr>
          <w:rFonts w:ascii="Times New Roman" w:hAnsi="Times New Roman" w:cs="Times New Roman"/>
          <w:sz w:val="16"/>
          <w:szCs w:val="16"/>
          <w:lang w:val="sr-Latn-RS"/>
        </w:rPr>
        <w:t>Rad u klasteru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............................................................................................................................................................................................</w:t>
      </w:r>
      <w:r w:rsidR="006A4534">
        <w:rPr>
          <w:rFonts w:ascii="Times New Roman" w:hAnsi="Times New Roman" w:cs="Times New Roman"/>
          <w:sz w:val="16"/>
          <w:szCs w:val="16"/>
          <w:lang w:val="sr-Latn-RS"/>
        </w:rPr>
        <w:t xml:space="preserve"> </w:t>
      </w:r>
      <w:r w:rsidR="004726D4">
        <w:rPr>
          <w:rFonts w:ascii="Times New Roman" w:hAnsi="Times New Roman" w:cs="Times New Roman"/>
          <w:sz w:val="16"/>
          <w:szCs w:val="16"/>
          <w:lang w:val="sr-Latn-RS"/>
        </w:rPr>
        <w:t>28</w:t>
      </w:r>
    </w:p>
    <w:p w14:paraId="4F7BF132" w14:textId="6D839402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7. PREDNOSTI I IZAZOVI CASSANDRE.......................................................................................................................................................</w:t>
      </w:r>
      <w:r w:rsidR="006A4534">
        <w:rPr>
          <w:rFonts w:ascii="Times New Roman" w:hAnsi="Times New Roman" w:cs="Times New Roman"/>
          <w:sz w:val="16"/>
          <w:szCs w:val="16"/>
          <w:lang w:val="sr-Latn-RS"/>
        </w:rPr>
        <w:t xml:space="preserve"> </w:t>
      </w:r>
      <w:r w:rsidR="00163131">
        <w:rPr>
          <w:rFonts w:ascii="Times New Roman" w:hAnsi="Times New Roman" w:cs="Times New Roman"/>
          <w:sz w:val="16"/>
          <w:szCs w:val="16"/>
          <w:lang w:val="sr-Latn-RS"/>
        </w:rPr>
        <w:t>30</w:t>
      </w:r>
    </w:p>
    <w:p w14:paraId="1084274C" w14:textId="62398432" w:rsidR="00A20FB2" w:rsidRDefault="00A20FB2" w:rsidP="00321FEF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8. ZAKLJUČAK...................................................................................................................................................................................................</w:t>
      </w:r>
      <w:r w:rsidR="000F6DD8">
        <w:rPr>
          <w:rFonts w:ascii="Times New Roman" w:hAnsi="Times New Roman" w:cs="Times New Roman"/>
          <w:sz w:val="16"/>
          <w:szCs w:val="16"/>
          <w:lang w:val="sr-Latn-RS"/>
        </w:rPr>
        <w:t>3</w:t>
      </w:r>
      <w:r w:rsidR="00070B8D">
        <w:rPr>
          <w:rFonts w:ascii="Times New Roman" w:hAnsi="Times New Roman" w:cs="Times New Roman"/>
          <w:sz w:val="16"/>
          <w:szCs w:val="16"/>
          <w:lang w:val="sr-Latn-RS"/>
        </w:rPr>
        <w:t>2</w:t>
      </w:r>
    </w:p>
    <w:p w14:paraId="64C3A410" w14:textId="0A429B56" w:rsidR="002F710F" w:rsidRDefault="00A20FB2" w:rsidP="00655D9E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9. REFERENCE..................................................................................................................................................................................................</w:t>
      </w:r>
      <w:r w:rsidR="00347672">
        <w:rPr>
          <w:rFonts w:ascii="Times New Roman" w:hAnsi="Times New Roman" w:cs="Times New Roman"/>
          <w:sz w:val="16"/>
          <w:szCs w:val="16"/>
          <w:lang w:val="sr-Latn-RS"/>
        </w:rPr>
        <w:t>.</w:t>
      </w:r>
      <w:r w:rsidR="000F6DD8">
        <w:rPr>
          <w:rFonts w:ascii="Times New Roman" w:hAnsi="Times New Roman" w:cs="Times New Roman"/>
          <w:sz w:val="16"/>
          <w:szCs w:val="16"/>
          <w:lang w:val="sr-Latn-RS"/>
        </w:rPr>
        <w:t xml:space="preserve"> 3</w:t>
      </w:r>
      <w:r w:rsidR="00070B8D">
        <w:rPr>
          <w:rFonts w:ascii="Times New Roman" w:hAnsi="Times New Roman" w:cs="Times New Roman"/>
          <w:sz w:val="16"/>
          <w:szCs w:val="16"/>
          <w:lang w:val="sr-Latn-RS"/>
        </w:rPr>
        <w:t>3</w:t>
      </w:r>
    </w:p>
    <w:p w14:paraId="452CD6B8" w14:textId="77777777" w:rsidR="00655D9E" w:rsidRPr="00655D9E" w:rsidRDefault="00655D9E" w:rsidP="00655D9E">
      <w:pPr>
        <w:tabs>
          <w:tab w:val="left" w:pos="1440"/>
        </w:tabs>
        <w:rPr>
          <w:rFonts w:ascii="Times New Roman" w:hAnsi="Times New Roman" w:cs="Times New Roman"/>
          <w:sz w:val="16"/>
          <w:szCs w:val="16"/>
          <w:lang w:val="sr-Latn-RS"/>
        </w:rPr>
      </w:pPr>
    </w:p>
    <w:p w14:paraId="7E32EC73" w14:textId="5E6F2AF5" w:rsidR="00DB24E2" w:rsidRDefault="002F710F" w:rsidP="00DB24E2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F710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UVOD </w:t>
      </w:r>
    </w:p>
    <w:p w14:paraId="602117E4" w14:textId="77777777" w:rsidR="00DB24E2" w:rsidRPr="00DB24E2" w:rsidRDefault="00DB24E2" w:rsidP="00DB24E2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7EAFAF" w14:textId="0490667C" w:rsidR="00DB24E2" w:rsidRDefault="00DB24E2" w:rsidP="00DB24E2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Šta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su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distribuirane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baze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4E3DC7B3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upravljanje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mestu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raspoređeni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fizičkih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logičkih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najčešće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(nodes). Ovi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čuvaju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obrađuju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pristupaju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paralelno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postiže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veća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.</w:t>
      </w:r>
    </w:p>
    <w:p w14:paraId="3323025C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1F0C5F9" w14:textId="611E3F37" w:rsid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24E2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razliku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centralizovanih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serveru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koriste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arhitekture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horizontalno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širenje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potrebe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migracijom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promenom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postojeće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strukture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.</w:t>
      </w:r>
    </w:p>
    <w:p w14:paraId="6FC55A8B" w14:textId="0E89D7DC" w:rsidR="00DB24E2" w:rsidRDefault="00DB24E2" w:rsidP="00DB24E2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Zašto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su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distribuirane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baze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potrebne</w:t>
      </w:r>
      <w:proofErr w:type="spellEnd"/>
    </w:p>
    <w:p w14:paraId="5A51B9FB" w14:textId="5914207B" w:rsid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24E2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eri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digitalizacije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suočavaju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ogromnim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generišu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realnom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vremenu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korisničkih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interakcija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IoT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uređaja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transakcija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multimedijalnih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Tradicionalni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često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odgovore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sledeće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izazove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:</w:t>
      </w:r>
    </w:p>
    <w:p w14:paraId="3DD165A1" w14:textId="77777777" w:rsidR="00DB24E2" w:rsidRPr="00DB24E2" w:rsidRDefault="00DB24E2" w:rsidP="00DB24E2">
      <w:pPr>
        <w:pStyle w:val="ListParagraph"/>
        <w:numPr>
          <w:ilvl w:val="0"/>
          <w:numId w:val="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Veliki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obim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(Big Data) –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Potreba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efikasnim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skladištenjem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brzim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pristupom</w:t>
      </w:r>
      <w:proofErr w:type="spellEnd"/>
    </w:p>
    <w:p w14:paraId="25349513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D47CD98" w14:textId="77777777" w:rsidR="00DB24E2" w:rsidRPr="00DB24E2" w:rsidRDefault="00DB24E2" w:rsidP="00DB24E2">
      <w:pPr>
        <w:pStyle w:val="ListParagraph"/>
        <w:numPr>
          <w:ilvl w:val="0"/>
          <w:numId w:val="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proširenja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gubitka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performansi</w:t>
      </w:r>
      <w:proofErr w:type="spellEnd"/>
    </w:p>
    <w:p w14:paraId="76A73C4C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8C12806" w14:textId="77777777" w:rsidR="00DB24E2" w:rsidRPr="00DB24E2" w:rsidRDefault="00DB24E2" w:rsidP="00DB24E2">
      <w:pPr>
        <w:pStyle w:val="ListParagraph"/>
        <w:numPr>
          <w:ilvl w:val="0"/>
          <w:numId w:val="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Obezbeđivanje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kvara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pojedinih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komponenti</w:t>
      </w:r>
      <w:proofErr w:type="spellEnd"/>
    </w:p>
    <w:p w14:paraId="75291DC2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C57E98E" w14:textId="22F65CE0" w:rsidR="00DB24E2" w:rsidRDefault="00DB24E2" w:rsidP="00DB24E2">
      <w:pPr>
        <w:pStyle w:val="ListParagraph"/>
        <w:numPr>
          <w:ilvl w:val="0"/>
          <w:numId w:val="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Automatska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failover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mehanizmi</w:t>
      </w:r>
      <w:proofErr w:type="spellEnd"/>
    </w:p>
    <w:p w14:paraId="546B35FA" w14:textId="328F5314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lastRenderedPageBreak/>
        <w:t>Distribuirane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nude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rešenja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ove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izazove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decentralizovanu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arhitekturu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replikaciju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fleksibilne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mehanizme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konzistentnosti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.</w:t>
      </w:r>
    </w:p>
    <w:p w14:paraId="76DD9FC3" w14:textId="77777777" w:rsidR="00DB24E2" w:rsidRPr="00DB24E2" w:rsidRDefault="00DB24E2" w:rsidP="00DB24E2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1F3C085" w14:textId="1DE44337" w:rsidR="00DB24E2" w:rsidRDefault="00DB24E2" w:rsidP="00DB24E2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24E2">
        <w:rPr>
          <w:rFonts w:ascii="Times New Roman" w:hAnsi="Times New Roman" w:cs="Times New Roman"/>
          <w:b/>
          <w:bCs/>
          <w:sz w:val="32"/>
          <w:szCs w:val="32"/>
        </w:rPr>
        <w:t>Cilj</w:t>
      </w:r>
      <w:proofErr w:type="spellEnd"/>
      <w:r w:rsidRPr="00DB24E2">
        <w:rPr>
          <w:rFonts w:ascii="Times New Roman" w:hAnsi="Times New Roman" w:cs="Times New Roman"/>
          <w:b/>
          <w:bCs/>
          <w:sz w:val="32"/>
          <w:szCs w:val="32"/>
        </w:rPr>
        <w:t xml:space="preserve"> rada</w:t>
      </w:r>
    </w:p>
    <w:p w14:paraId="56018CB4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ovog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seminarskog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rada je da se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predstavi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Apache Cassandra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primer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dizajnirana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za rad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obimom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okruženjima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zahtevi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.</w:t>
      </w:r>
    </w:p>
    <w:p w14:paraId="147FC124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D11E9EC" w14:textId="04213D33" w:rsid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24E2">
        <w:rPr>
          <w:rFonts w:ascii="Times New Roman" w:hAnsi="Times New Roman" w:cs="Times New Roman"/>
          <w:sz w:val="28"/>
          <w:szCs w:val="28"/>
        </w:rPr>
        <w:t xml:space="preserve">Rad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obuhvatiti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>:</w:t>
      </w:r>
    </w:p>
    <w:p w14:paraId="0362ACEB" w14:textId="77777777" w:rsidR="00DB24E2" w:rsidRPr="00DB24E2" w:rsidRDefault="00DB24E2" w:rsidP="00DB24E2">
      <w:pPr>
        <w:pStyle w:val="ListParagraph"/>
        <w:numPr>
          <w:ilvl w:val="0"/>
          <w:numId w:val="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Teorijski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distribuiranih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osnovnih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koncepata</w:t>
      </w:r>
      <w:proofErr w:type="spellEnd"/>
    </w:p>
    <w:p w14:paraId="7B906DBD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ECED89A" w14:textId="77777777" w:rsidR="00DB24E2" w:rsidRPr="00DB24E2" w:rsidRDefault="00DB24E2" w:rsidP="00DB24E2">
      <w:pPr>
        <w:pStyle w:val="ListParagraph"/>
        <w:numPr>
          <w:ilvl w:val="0"/>
          <w:numId w:val="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Detaljnu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arhitekture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karakteristika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Apache Cassandre</w:t>
      </w:r>
    </w:p>
    <w:p w14:paraId="10589059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0A6584F" w14:textId="77777777" w:rsidR="00DB24E2" w:rsidRPr="00DB24E2" w:rsidRDefault="00DB24E2" w:rsidP="00DB24E2">
      <w:pPr>
        <w:pStyle w:val="ListParagraph"/>
        <w:numPr>
          <w:ilvl w:val="0"/>
          <w:numId w:val="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Praktičnu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demonstraciju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rada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Cassandrom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instalacija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keyspace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unos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čitanje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rad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klasteru</w:t>
      </w:r>
      <w:proofErr w:type="spellEnd"/>
    </w:p>
    <w:p w14:paraId="7896AE74" w14:textId="77777777" w:rsidR="00DB24E2" w:rsidRPr="00DB24E2" w:rsidRDefault="00DB24E2" w:rsidP="00DB24E2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B21A31E" w14:textId="47AF9D96" w:rsidR="00DB24E2" w:rsidRDefault="00DB24E2" w:rsidP="00DB24E2">
      <w:pPr>
        <w:pStyle w:val="ListParagraph"/>
        <w:numPr>
          <w:ilvl w:val="0"/>
          <w:numId w:val="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4E2">
        <w:rPr>
          <w:rFonts w:ascii="Times New Roman" w:hAnsi="Times New Roman" w:cs="Times New Roman"/>
          <w:sz w:val="28"/>
          <w:szCs w:val="28"/>
        </w:rPr>
        <w:t>Diskusiju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prednostima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izazovima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korišćenja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Cassandre u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realnim</w:t>
      </w:r>
      <w:proofErr w:type="spellEnd"/>
      <w:r w:rsidRPr="00DB2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4E2">
        <w:rPr>
          <w:rFonts w:ascii="Times New Roman" w:hAnsi="Times New Roman" w:cs="Times New Roman"/>
          <w:sz w:val="28"/>
          <w:szCs w:val="28"/>
        </w:rPr>
        <w:t>sistemima</w:t>
      </w:r>
      <w:proofErr w:type="spellEnd"/>
    </w:p>
    <w:p w14:paraId="5F90DC77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977708E" w14:textId="0F8E19E5" w:rsidR="00DB24E2" w:rsidRDefault="00A90D1C" w:rsidP="00A90D1C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90D1C">
        <w:rPr>
          <w:rFonts w:ascii="Times New Roman" w:hAnsi="Times New Roman" w:cs="Times New Roman"/>
          <w:b/>
          <w:bCs/>
          <w:sz w:val="32"/>
          <w:szCs w:val="32"/>
        </w:rPr>
        <w:t>O</w:t>
      </w:r>
      <w:r>
        <w:rPr>
          <w:rFonts w:ascii="Times New Roman" w:hAnsi="Times New Roman" w:cs="Times New Roman"/>
          <w:b/>
          <w:bCs/>
          <w:sz w:val="32"/>
          <w:szCs w:val="32"/>
        </w:rPr>
        <w:t>SNOVNI POJMOVI DISTRIBUIRANIH BAZA</w:t>
      </w:r>
    </w:p>
    <w:p w14:paraId="0F60662B" w14:textId="77777777" w:rsidR="00A90D1C" w:rsidRDefault="00A90D1C" w:rsidP="00A90D1C">
      <w:pPr>
        <w:pStyle w:val="ListParagraph"/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C287D4" w14:textId="2596FD86" w:rsidR="00A90D1C" w:rsidRDefault="00A90D1C" w:rsidP="00A90D1C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Definicija</w:t>
      </w:r>
      <w:proofErr w:type="spellEnd"/>
      <w:r w:rsidRPr="00A90D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distribuiranih</w:t>
      </w:r>
      <w:proofErr w:type="spellEnd"/>
      <w:r w:rsidRPr="00A90D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baza</w:t>
      </w:r>
      <w:proofErr w:type="spellEnd"/>
      <w:r w:rsidRPr="00A90D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1479AC44" w14:textId="37B0CB2A" w:rsid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upravljanje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jednoj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fizičkoj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lokaciji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raspoređeni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(nodes) koji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geografski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udaljeni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čvor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čuva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deo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izvršava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upite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učestvuje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replikaciji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postiže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visoka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.</w:t>
      </w:r>
    </w:p>
    <w:p w14:paraId="25789852" w14:textId="39CCA6F6" w:rsid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90D1C">
        <w:rPr>
          <w:rFonts w:ascii="Times New Roman" w:hAnsi="Times New Roman" w:cs="Times New Roman"/>
          <w:sz w:val="28"/>
          <w:szCs w:val="28"/>
        </w:rPr>
        <w:lastRenderedPageBreak/>
        <w:t xml:space="preserve">Za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razliku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centralizovanih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:</w:t>
      </w:r>
    </w:p>
    <w:p w14:paraId="55F5D46B" w14:textId="77777777" w:rsidR="00A90D1C" w:rsidRPr="00A90D1C" w:rsidRDefault="00A90D1C" w:rsidP="00A90D1C">
      <w:pPr>
        <w:pStyle w:val="ListParagraph"/>
        <w:numPr>
          <w:ilvl w:val="0"/>
          <w:numId w:val="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Paralelnu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podataka</w:t>
      </w:r>
      <w:proofErr w:type="spellEnd"/>
    </w:p>
    <w:p w14:paraId="52E30009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9853A13" w14:textId="77777777" w:rsidR="00A90D1C" w:rsidRPr="00A90D1C" w:rsidRDefault="00A90D1C" w:rsidP="00A90D1C">
      <w:pPr>
        <w:pStyle w:val="ListParagraph"/>
        <w:numPr>
          <w:ilvl w:val="0"/>
          <w:numId w:val="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. pad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jednog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čvora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ugrožava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)</w:t>
      </w:r>
    </w:p>
    <w:p w14:paraId="3711DED1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FB2D21E" w14:textId="439DD1B1" w:rsidR="00A90D1C" w:rsidRDefault="00A90D1C" w:rsidP="00A90D1C">
      <w:pPr>
        <w:pStyle w:val="ListParagraph"/>
        <w:numPr>
          <w:ilvl w:val="0"/>
          <w:numId w:val="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Fleksibilnu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replikaciju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</w:p>
    <w:p w14:paraId="1034F31C" w14:textId="77777777" w:rsidR="00A90D1C" w:rsidRPr="00A90D1C" w:rsidRDefault="00A90D1C" w:rsidP="00A90D1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B61AF5" w14:textId="03116C02" w:rsid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90D1C">
        <w:rPr>
          <w:rFonts w:ascii="Times New Roman" w:hAnsi="Times New Roman" w:cs="Times New Roman"/>
          <w:sz w:val="28"/>
          <w:szCs w:val="28"/>
        </w:rPr>
        <w:t xml:space="preserve">Ovi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često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koriste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okruženjima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obimom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društvene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mreže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, e-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trgovina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IoT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analitika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realnom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vremenu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.</w:t>
      </w:r>
    </w:p>
    <w:p w14:paraId="34547E4B" w14:textId="77777777" w:rsid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52C5A1F" w14:textId="39CF9163" w:rsidR="00A90D1C" w:rsidRDefault="00A90D1C" w:rsidP="00A90D1C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Horizontalna</w:t>
      </w:r>
      <w:proofErr w:type="spellEnd"/>
      <w:r w:rsidRPr="00A90D1C">
        <w:rPr>
          <w:rFonts w:ascii="Times New Roman" w:hAnsi="Times New Roman" w:cs="Times New Roman"/>
          <w:b/>
          <w:bCs/>
          <w:sz w:val="32"/>
          <w:szCs w:val="32"/>
        </w:rPr>
        <w:t xml:space="preserve"> vs.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vertikalna</w:t>
      </w:r>
      <w:proofErr w:type="spellEnd"/>
      <w:r w:rsidRPr="00A90D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90D1C">
        <w:rPr>
          <w:rFonts w:ascii="Times New Roman" w:hAnsi="Times New Roman" w:cs="Times New Roman"/>
          <w:b/>
          <w:bCs/>
          <w:sz w:val="32"/>
          <w:szCs w:val="32"/>
        </w:rPr>
        <w:t>skalabilnost</w:t>
      </w:r>
      <w:proofErr w:type="spellEnd"/>
    </w:p>
    <w:p w14:paraId="62A44C36" w14:textId="77777777" w:rsidR="00A90D1C" w:rsidRPr="00A90D1C" w:rsidRDefault="00A90D1C" w:rsidP="00A90D1C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4D5220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sposobnost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prilagodi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rastućim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zahtevima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pogledu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količine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kompleksnosti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upita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.</w:t>
      </w:r>
    </w:p>
    <w:p w14:paraId="65546E6A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31CBBB6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Vertikalna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podrazumeva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povećanje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resursa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serveru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RAM-a, CPU-</w:t>
      </w:r>
      <w:proofErr w:type="gramStart"/>
      <w:r w:rsidRPr="00A90D1C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SSD-a).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jednostavna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implementaciju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fizička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finansijska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.</w:t>
      </w:r>
    </w:p>
    <w:p w14:paraId="305A21D7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3AC53CF" w14:textId="0CD0FE2A" w:rsid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Horizontalna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podrazumeva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) u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Distribuirane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poput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Cassandre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koriste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ovu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metodu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>:</w:t>
      </w:r>
    </w:p>
    <w:p w14:paraId="1E944C61" w14:textId="77777777" w:rsidR="00A90D1C" w:rsidRPr="00A90D1C" w:rsidRDefault="00A90D1C" w:rsidP="00A90D1C">
      <w:pPr>
        <w:pStyle w:val="ListParagraph"/>
        <w:numPr>
          <w:ilvl w:val="0"/>
          <w:numId w:val="1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Ravnomerno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raspoređivanje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opterećenja</w:t>
      </w:r>
      <w:proofErr w:type="spellEnd"/>
    </w:p>
    <w:p w14:paraId="3A42E514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35B00D1" w14:textId="77777777" w:rsidR="00A90D1C" w:rsidRPr="00A90D1C" w:rsidRDefault="00A90D1C" w:rsidP="00A90D1C">
      <w:pPr>
        <w:pStyle w:val="ListParagraph"/>
        <w:numPr>
          <w:ilvl w:val="0"/>
          <w:numId w:val="1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Dinamičko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proširenje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rada</w:t>
      </w:r>
    </w:p>
    <w:p w14:paraId="453B0F84" w14:textId="77777777" w:rsidR="00A90D1C" w:rsidRPr="00A90D1C" w:rsidRDefault="00A90D1C" w:rsidP="00A90D1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0F277AC" w14:textId="05CF20A2" w:rsidR="00A90D1C" w:rsidRDefault="00A90D1C" w:rsidP="00A90D1C">
      <w:pPr>
        <w:pStyle w:val="ListParagraph"/>
        <w:numPr>
          <w:ilvl w:val="0"/>
          <w:numId w:val="1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0D1C">
        <w:rPr>
          <w:rFonts w:ascii="Times New Roman" w:hAnsi="Times New Roman" w:cs="Times New Roman"/>
          <w:sz w:val="28"/>
          <w:szCs w:val="28"/>
        </w:rPr>
        <w:t>Bolju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90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D1C">
        <w:rPr>
          <w:rFonts w:ascii="Times New Roman" w:hAnsi="Times New Roman" w:cs="Times New Roman"/>
          <w:sz w:val="28"/>
          <w:szCs w:val="28"/>
        </w:rPr>
        <w:t>greške</w:t>
      </w:r>
      <w:proofErr w:type="spellEnd"/>
    </w:p>
    <w:p w14:paraId="20F132B6" w14:textId="20682A58" w:rsidR="00A90D1C" w:rsidRDefault="00C820B9" w:rsidP="00C820B9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5B8A5" wp14:editId="7195F1BF">
            <wp:extent cx="4981575" cy="2667000"/>
            <wp:effectExtent l="0" t="0" r="9525" b="0"/>
            <wp:docPr id="828241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5EFA" w14:textId="77777777" w:rsidR="00C820B9" w:rsidRDefault="00C820B9" w:rsidP="00C820B9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CD6893" w14:textId="14AAFDF7" w:rsid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820B9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0B9">
        <w:rPr>
          <w:rFonts w:ascii="Times New Roman" w:hAnsi="Times New Roman" w:cs="Times New Roman"/>
          <w:sz w:val="28"/>
          <w:szCs w:val="28"/>
        </w:rPr>
        <w:t xml:space="preserve">token ring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arhitekturu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u Apache Cassandri u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edukativnom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stilu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>:</w:t>
      </w:r>
    </w:p>
    <w:p w14:paraId="21E658D2" w14:textId="77777777" w:rsidR="00C820B9" w:rsidRPr="00C820B9" w:rsidRDefault="00C820B9" w:rsidP="00C820B9">
      <w:pPr>
        <w:pStyle w:val="ListParagraph"/>
        <w:numPr>
          <w:ilvl w:val="0"/>
          <w:numId w:val="1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20B9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raspoređenih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krug</w:t>
      </w:r>
      <w:proofErr w:type="spellEnd"/>
    </w:p>
    <w:p w14:paraId="1CEA46C2" w14:textId="77777777" w:rsidR="00C820B9" w:rsidRP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A94B7A" w14:textId="77777777" w:rsidR="00C820B9" w:rsidRPr="00C820B9" w:rsidRDefault="00C820B9" w:rsidP="00C820B9">
      <w:pPr>
        <w:pStyle w:val="ListParagraph"/>
        <w:numPr>
          <w:ilvl w:val="0"/>
          <w:numId w:val="1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20B9">
        <w:rPr>
          <w:rFonts w:ascii="Times New Roman" w:hAnsi="Times New Roman" w:cs="Times New Roman"/>
          <w:sz w:val="28"/>
          <w:szCs w:val="28"/>
        </w:rPr>
        <w:t>Tokeni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određuju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raspodelu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podataka</w:t>
      </w:r>
      <w:proofErr w:type="spellEnd"/>
    </w:p>
    <w:p w14:paraId="13C180B5" w14:textId="77777777" w:rsidR="00C820B9" w:rsidRP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1735D20" w14:textId="77777777" w:rsidR="00C820B9" w:rsidRPr="00C820B9" w:rsidRDefault="00C820B9" w:rsidP="00C820B9">
      <w:pPr>
        <w:pStyle w:val="ListParagraph"/>
        <w:numPr>
          <w:ilvl w:val="0"/>
          <w:numId w:val="1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20B9">
        <w:rPr>
          <w:rFonts w:ascii="Times New Roman" w:hAnsi="Times New Roman" w:cs="Times New Roman"/>
          <w:sz w:val="28"/>
          <w:szCs w:val="28"/>
        </w:rPr>
        <w:t>Strelice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tokove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read/write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upita</w:t>
      </w:r>
      <w:proofErr w:type="spellEnd"/>
    </w:p>
    <w:p w14:paraId="41C83F09" w14:textId="77777777" w:rsidR="00C820B9" w:rsidRP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6D9689E" w14:textId="3A270EC4" w:rsidR="00C820B9" w:rsidRDefault="00C820B9" w:rsidP="00C820B9">
      <w:pPr>
        <w:pStyle w:val="ListParagraph"/>
        <w:numPr>
          <w:ilvl w:val="0"/>
          <w:numId w:val="1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820B9">
        <w:rPr>
          <w:rFonts w:ascii="Times New Roman" w:hAnsi="Times New Roman" w:cs="Times New Roman"/>
          <w:sz w:val="28"/>
          <w:szCs w:val="28"/>
        </w:rPr>
        <w:t xml:space="preserve">Jasna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vizuelna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podela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idealna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objašnjenje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Cassandra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distribuira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centralnog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mastera</w:t>
      </w:r>
      <w:proofErr w:type="spellEnd"/>
    </w:p>
    <w:p w14:paraId="1DE8EE75" w14:textId="77777777" w:rsidR="00C820B9" w:rsidRPr="00C820B9" w:rsidRDefault="00C820B9" w:rsidP="00C820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54D7D6" w14:textId="3E92D6F7" w:rsid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820B9">
        <w:rPr>
          <w:rFonts w:ascii="Times New Roman" w:hAnsi="Times New Roman" w:cs="Times New Roman"/>
          <w:sz w:val="28"/>
          <w:szCs w:val="28"/>
        </w:rPr>
        <w:t xml:space="preserve">U Cassandri,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čvora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redistribuiraju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novi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čvor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preuzima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deo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opterećenja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— bez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potrebe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migracijom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0B9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C820B9">
        <w:rPr>
          <w:rFonts w:ascii="Times New Roman" w:hAnsi="Times New Roman" w:cs="Times New Roman"/>
          <w:sz w:val="28"/>
          <w:szCs w:val="28"/>
        </w:rPr>
        <w:t>.</w:t>
      </w:r>
    </w:p>
    <w:p w14:paraId="62504A14" w14:textId="6504D8EA" w:rsidR="00C820B9" w:rsidRDefault="00C820B9" w:rsidP="00C820B9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820B9">
        <w:rPr>
          <w:rFonts w:ascii="Times New Roman" w:hAnsi="Times New Roman" w:cs="Times New Roman"/>
          <w:b/>
          <w:bCs/>
          <w:sz w:val="32"/>
          <w:szCs w:val="32"/>
        </w:rPr>
        <w:t>Prednosti</w:t>
      </w:r>
      <w:proofErr w:type="spellEnd"/>
      <w:r w:rsidRPr="00C820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820B9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820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820B9">
        <w:rPr>
          <w:rFonts w:ascii="Times New Roman" w:hAnsi="Times New Roman" w:cs="Times New Roman"/>
          <w:b/>
          <w:bCs/>
          <w:sz w:val="32"/>
          <w:szCs w:val="32"/>
        </w:rPr>
        <w:t>izazovi</w:t>
      </w:r>
      <w:proofErr w:type="spellEnd"/>
      <w:r w:rsidRPr="00C820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820B9">
        <w:rPr>
          <w:rFonts w:ascii="Times New Roman" w:hAnsi="Times New Roman" w:cs="Times New Roman"/>
          <w:b/>
          <w:bCs/>
          <w:sz w:val="32"/>
          <w:szCs w:val="32"/>
        </w:rPr>
        <w:t>distribuiranih</w:t>
      </w:r>
      <w:proofErr w:type="spellEnd"/>
      <w:r w:rsidRPr="00C820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Sistema</w:t>
      </w:r>
    </w:p>
    <w:p w14:paraId="0759A865" w14:textId="620F7996" w:rsidR="00C820B9" w:rsidRPr="003B047E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B047E">
        <w:rPr>
          <w:rFonts w:ascii="Times New Roman" w:hAnsi="Times New Roman" w:cs="Times New Roman"/>
          <w:b/>
          <w:bCs/>
          <w:sz w:val="28"/>
          <w:szCs w:val="28"/>
        </w:rPr>
        <w:t>Prednosti</w:t>
      </w:r>
      <w:proofErr w:type="spellEnd"/>
      <w:r w:rsidRPr="003B04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F9FA18" w14:textId="77777777" w:rsidR="00C820B9" w:rsidRDefault="00C820B9" w:rsidP="00C820B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FFB5B55" w14:textId="77777777" w:rsidR="00F72588" w:rsidRPr="00F72588" w:rsidRDefault="00F72588" w:rsidP="00F72588">
      <w:pPr>
        <w:pStyle w:val="ListParagraph"/>
        <w:numPr>
          <w:ilvl w:val="0"/>
          <w:numId w:val="1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lastRenderedPageBreak/>
        <w:t>Skalabilnost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granica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širi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čvorova</w:t>
      </w:r>
      <w:proofErr w:type="spellEnd"/>
    </w:p>
    <w:p w14:paraId="58EB8B6B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F5062E8" w14:textId="77777777" w:rsidR="00F72588" w:rsidRPr="00F72588" w:rsidRDefault="00F72588" w:rsidP="00F72588">
      <w:pPr>
        <w:pStyle w:val="ListParagraph"/>
        <w:numPr>
          <w:ilvl w:val="0"/>
          <w:numId w:val="1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72588">
        <w:rPr>
          <w:rFonts w:ascii="Times New Roman" w:hAnsi="Times New Roman" w:cs="Times New Roman"/>
          <w:sz w:val="28"/>
          <w:szCs w:val="28"/>
        </w:rPr>
        <w:t xml:space="preserve">Visoka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dostupni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kvara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pojedinih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komponenti</w:t>
      </w:r>
      <w:proofErr w:type="spellEnd"/>
    </w:p>
    <w:p w14:paraId="29EF52B9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D454105" w14:textId="77777777" w:rsidR="00F72588" w:rsidRPr="00F72588" w:rsidRDefault="00F72588" w:rsidP="00F72588">
      <w:pPr>
        <w:pStyle w:val="ListParagraph"/>
        <w:numPr>
          <w:ilvl w:val="0"/>
          <w:numId w:val="1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automatska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failover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mehanizmi</w:t>
      </w:r>
      <w:proofErr w:type="spellEnd"/>
    </w:p>
    <w:p w14:paraId="44DC5766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11C430" w14:textId="77777777" w:rsidR="00F72588" w:rsidRPr="00F72588" w:rsidRDefault="00F72588" w:rsidP="00F72588">
      <w:pPr>
        <w:pStyle w:val="ListParagraph"/>
        <w:numPr>
          <w:ilvl w:val="0"/>
          <w:numId w:val="1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Geografska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postavljanja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regionima</w:t>
      </w:r>
      <w:proofErr w:type="spellEnd"/>
    </w:p>
    <w:p w14:paraId="48A04100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A7D38C" w14:textId="46EA757D" w:rsidR="00C820B9" w:rsidRDefault="00F72588" w:rsidP="00F72588">
      <w:pPr>
        <w:pStyle w:val="ListParagraph"/>
        <w:numPr>
          <w:ilvl w:val="0"/>
          <w:numId w:val="1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Efikasna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obrada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velikih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količina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idealno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za Big Data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aplikacije</w:t>
      </w:r>
      <w:proofErr w:type="spellEnd"/>
    </w:p>
    <w:p w14:paraId="1C1C094D" w14:textId="77777777" w:rsidR="00F72588" w:rsidRPr="00F72588" w:rsidRDefault="00F72588" w:rsidP="00F725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0B006D" w14:textId="043C853E" w:rsidR="00F72588" w:rsidRPr="003B047E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047E">
        <w:rPr>
          <w:rFonts w:ascii="Times New Roman" w:hAnsi="Times New Roman" w:cs="Times New Roman"/>
          <w:b/>
          <w:bCs/>
          <w:sz w:val="28"/>
          <w:szCs w:val="28"/>
        </w:rPr>
        <w:t>Izazovi:</w:t>
      </w:r>
    </w:p>
    <w:p w14:paraId="34053DC9" w14:textId="77777777" w:rsidR="00F72588" w:rsidRPr="00F72588" w:rsidRDefault="00F72588" w:rsidP="00F72588">
      <w:pPr>
        <w:pStyle w:val="ListParagraph"/>
        <w:numPr>
          <w:ilvl w:val="0"/>
          <w:numId w:val="1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balansiranje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tačnosti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(CAP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teorema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>)</w:t>
      </w:r>
    </w:p>
    <w:p w14:paraId="48200B9B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06A0D02" w14:textId="77777777" w:rsidR="00F72588" w:rsidRPr="00F72588" w:rsidRDefault="00F72588" w:rsidP="00F72588">
      <w:pPr>
        <w:pStyle w:val="ListParagraph"/>
        <w:numPr>
          <w:ilvl w:val="0"/>
          <w:numId w:val="1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Kompleksnost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modeliranja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pažljivo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planiranje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particija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upita</w:t>
      </w:r>
      <w:proofErr w:type="spellEnd"/>
    </w:p>
    <w:p w14:paraId="4F81B515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E0CB8AD" w14:textId="77777777" w:rsidR="00F72588" w:rsidRPr="00F72588" w:rsidRDefault="00F72588" w:rsidP="00F72588">
      <w:pPr>
        <w:pStyle w:val="ListParagraph"/>
        <w:numPr>
          <w:ilvl w:val="0"/>
          <w:numId w:val="1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Održavanje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monitoring,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balansiranje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opterećenja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nadzor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replikacije</w:t>
      </w:r>
      <w:proofErr w:type="spellEnd"/>
    </w:p>
    <w:p w14:paraId="09159AB8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CDD3E77" w14:textId="77777777" w:rsidR="00F72588" w:rsidRPr="00F72588" w:rsidRDefault="00F72588" w:rsidP="00F72588">
      <w:pPr>
        <w:pStyle w:val="ListParagraph"/>
        <w:numPr>
          <w:ilvl w:val="0"/>
          <w:numId w:val="1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Latencija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mrežna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kašnjenja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udaljenih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uticati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performanse</w:t>
      </w:r>
      <w:proofErr w:type="spellEnd"/>
    </w:p>
    <w:p w14:paraId="6EB228DB" w14:textId="77777777" w:rsidR="00F72588" w:rsidRPr="00F72588" w:rsidRDefault="00F72588" w:rsidP="00F72588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16B1091" w14:textId="43D63A4B" w:rsidR="00F72588" w:rsidRDefault="00F72588" w:rsidP="00F72588">
      <w:pPr>
        <w:pStyle w:val="ListParagraph"/>
        <w:numPr>
          <w:ilvl w:val="0"/>
          <w:numId w:val="1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2588">
        <w:rPr>
          <w:rFonts w:ascii="Times New Roman" w:hAnsi="Times New Roman" w:cs="Times New Roman"/>
          <w:sz w:val="28"/>
          <w:szCs w:val="28"/>
        </w:rPr>
        <w:t>Bezbednost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dodatne</w:t>
      </w:r>
      <w:proofErr w:type="spellEnd"/>
      <w:r w:rsidRPr="00F72588">
        <w:rPr>
          <w:rFonts w:ascii="Times New Roman" w:hAnsi="Times New Roman" w:cs="Times New Roman"/>
          <w:sz w:val="28"/>
          <w:szCs w:val="28"/>
        </w:rPr>
        <w:t xml:space="preserve"> mere </w:t>
      </w:r>
      <w:proofErr w:type="spellStart"/>
      <w:r w:rsidRPr="00F72588">
        <w:rPr>
          <w:rFonts w:ascii="Times New Roman" w:hAnsi="Times New Roman" w:cs="Times New Roman"/>
          <w:sz w:val="28"/>
          <w:szCs w:val="28"/>
        </w:rPr>
        <w:t>zaštite</w:t>
      </w:r>
      <w:proofErr w:type="spellEnd"/>
    </w:p>
    <w:p w14:paraId="4E1D891C" w14:textId="77777777" w:rsidR="00C536F6" w:rsidRPr="00C536F6" w:rsidRDefault="00C536F6" w:rsidP="00C536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3C6C8F" w14:textId="77777777" w:rsidR="00C536F6" w:rsidRDefault="00C536F6" w:rsidP="00C536F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6ACE1D0" w14:textId="51B0DEF5" w:rsidR="00C536F6" w:rsidRDefault="00C536F6" w:rsidP="00C536F6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DC5394" wp14:editId="0A39424B">
            <wp:extent cx="4876800" cy="3228975"/>
            <wp:effectExtent l="0" t="0" r="0" b="9525"/>
            <wp:docPr id="729711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7C4B" w14:textId="5A5F6AED" w:rsidR="00C536F6" w:rsidRDefault="00C536F6" w:rsidP="00C536F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Prikazana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prednostima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izazovima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distribuiranih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C8C309" w14:textId="77777777" w:rsidR="002D3322" w:rsidRDefault="002D3322" w:rsidP="00C536F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BC971E4" w14:textId="35830B93" w:rsidR="002D3322" w:rsidRDefault="002D3322" w:rsidP="002D3322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2D3322">
        <w:rPr>
          <w:rFonts w:ascii="Times New Roman" w:hAnsi="Times New Roman" w:cs="Times New Roman"/>
          <w:b/>
          <w:bCs/>
          <w:sz w:val="32"/>
          <w:szCs w:val="32"/>
        </w:rPr>
        <w:t>APACHE CASSANDRA-OP</w:t>
      </w:r>
      <w:r w:rsidRPr="002D3322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ŠTI PREGLED</w:t>
      </w:r>
    </w:p>
    <w:p w14:paraId="5D4CBD87" w14:textId="77777777" w:rsidR="007D2C64" w:rsidRDefault="007D2C64" w:rsidP="007D2C64">
      <w:pPr>
        <w:pStyle w:val="ListParagraph"/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047A96A" w14:textId="792CC8F9" w:rsidR="002D3322" w:rsidRDefault="007D2C64" w:rsidP="007D2C64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7D2C64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Istorija i razvoj</w:t>
      </w:r>
    </w:p>
    <w:p w14:paraId="3EC7D9F7" w14:textId="77777777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Apache Cassandra je distribuirana NoSQL baza podataka otvorenog koda, prvobitno razvijena unutar kompanije Facebook 2008. godine, kako bi se rešili izazovi skalabilnosti i dostupnosti u okviru sistema za razmenu poruka. Zbog svoje efikasnosti i fleksibilnosti, projekat je ubrzo postao deo Apache Software Foundation, gde se dalje razvija kao zajednički open-source projekat.</w:t>
      </w:r>
    </w:p>
    <w:p w14:paraId="1401B917" w14:textId="77777777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AAC7C02" w14:textId="21267176" w:rsid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Cassandra je dizajnirana da radi u okruženjima sa velikim obimom podataka, gde je neophodna visoka dostupnost i otpornost na greške, bez kompromisa u performansama.</w:t>
      </w:r>
    </w:p>
    <w:p w14:paraId="007AA0E3" w14:textId="256CBCA9" w:rsidR="007D2C64" w:rsidRDefault="00C24DFF" w:rsidP="001806FA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lastRenderedPageBreak/>
        <w:drawing>
          <wp:inline distT="0" distB="0" distL="0" distR="0" wp14:anchorId="3B1ABE0C" wp14:editId="6638A05B">
            <wp:extent cx="5848350" cy="1190625"/>
            <wp:effectExtent l="0" t="0" r="0" b="9525"/>
            <wp:docPr id="5246883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BA64" w14:textId="77777777" w:rsid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87EBE62" w14:textId="51EE8274" w:rsidR="007D2C64" w:rsidRDefault="007D2C64" w:rsidP="007D2C64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7D2C64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Ključne karakteristike Cassandre</w:t>
      </w:r>
    </w:p>
    <w:p w14:paraId="5A9B2AF1" w14:textId="77777777" w:rsidR="007D2C64" w:rsidRPr="007D2C64" w:rsidRDefault="007D2C64" w:rsidP="007D2C64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224F3C2" w14:textId="77777777" w:rsidR="007D2C64" w:rsidRPr="007D2C64" w:rsidRDefault="007D2C64" w:rsidP="007D2C64">
      <w:pPr>
        <w:pStyle w:val="ListParagraph"/>
        <w:numPr>
          <w:ilvl w:val="0"/>
          <w:numId w:val="17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Peer-to-peer arhitektura </w:t>
      </w:r>
    </w:p>
    <w:p w14:paraId="1F312694" w14:textId="57DA05FF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Svaki čvor u klasteru ima istu ulogu — nema centralnog servera ili „mastera“. To omogućava ravnomernu raspodelu opterećenja i eliminiše „single point of failure“.</w:t>
      </w:r>
    </w:p>
    <w:p w14:paraId="3BA1CF9D" w14:textId="77777777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66394FC" w14:textId="77777777" w:rsidR="007D2C64" w:rsidRPr="007D2C64" w:rsidRDefault="007D2C64" w:rsidP="007D2C64">
      <w:pPr>
        <w:pStyle w:val="ListParagraph"/>
        <w:numPr>
          <w:ilvl w:val="0"/>
          <w:numId w:val="17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Decentralizovan sistem </w:t>
      </w:r>
    </w:p>
    <w:p w14:paraId="49A68E54" w14:textId="3EA83770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Podaci se automatski repliciraju između čvorova, a svaki čvor može da obrađuje upite i učestvuje u replikaciji. Ova arhitektura omogućava visoku dostupnost i skalabilnost.</w:t>
      </w:r>
    </w:p>
    <w:p w14:paraId="15AF139F" w14:textId="77777777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4B5BF56" w14:textId="77777777" w:rsidR="007D2C64" w:rsidRPr="007D2C64" w:rsidRDefault="007D2C64" w:rsidP="007D2C64">
      <w:pPr>
        <w:pStyle w:val="ListParagraph"/>
        <w:numPr>
          <w:ilvl w:val="0"/>
          <w:numId w:val="17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Podrška za velike količine podataka </w:t>
      </w:r>
    </w:p>
    <w:p w14:paraId="78906BD6" w14:textId="45576475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Cassandra je optimizovana za rad sa terabajtima i petabajtima podataka, uz mogućnost horizontalnog širenja sistema dodavanjem novih čvorova.</w:t>
      </w:r>
    </w:p>
    <w:p w14:paraId="5785EFF8" w14:textId="77777777" w:rsidR="007D2C64" w:rsidRP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4C952D8" w14:textId="77777777" w:rsidR="007D2C64" w:rsidRPr="007D2C64" w:rsidRDefault="007D2C64" w:rsidP="007D2C64">
      <w:pPr>
        <w:pStyle w:val="ListParagraph"/>
        <w:numPr>
          <w:ilvl w:val="0"/>
          <w:numId w:val="17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Upotreba u industriji </w:t>
      </w:r>
    </w:p>
    <w:p w14:paraId="5ABFD3D2" w14:textId="0B7A1020" w:rsidR="007D2C64" w:rsidRDefault="007D2C64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2C64">
        <w:rPr>
          <w:rFonts w:ascii="Times New Roman" w:hAnsi="Times New Roman" w:cs="Times New Roman"/>
          <w:sz w:val="28"/>
          <w:szCs w:val="28"/>
          <w:lang w:val="sr-Latn-RS"/>
        </w:rPr>
        <w:t>Koriste je globalne kompanije kao što su Netflix, Instagram, Apple, Spotify, eBay i mnoge druge, upravo zbog njene sposobnosti da obradi ogromne količine podataka u realnom vremenu.</w:t>
      </w:r>
    </w:p>
    <w:p w14:paraId="1CF523BE" w14:textId="77777777" w:rsidR="001806FA" w:rsidRDefault="001806FA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C92D8A6" w14:textId="77777777" w:rsidR="001806FA" w:rsidRDefault="001806FA" w:rsidP="007D2C64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D618AD5" w14:textId="599DEE30" w:rsidR="0090656A" w:rsidRDefault="0090656A" w:rsidP="0090656A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90656A">
        <w:rPr>
          <w:rFonts w:ascii="Times New Roman" w:hAnsi="Times New Roman" w:cs="Times New Roman"/>
          <w:b/>
          <w:bCs/>
          <w:sz w:val="32"/>
          <w:szCs w:val="32"/>
          <w:lang w:val="sr-Latn-RS"/>
        </w:rPr>
        <w:lastRenderedPageBreak/>
        <w:t>INTERNA ARHITEKTURA CASSANDRE</w:t>
      </w:r>
    </w:p>
    <w:p w14:paraId="5394E948" w14:textId="094A97BE" w:rsidR="0090656A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E6319">
        <w:rPr>
          <w:rFonts w:ascii="Times New Roman" w:hAnsi="Times New Roman" w:cs="Times New Roman"/>
          <w:sz w:val="28"/>
          <w:szCs w:val="28"/>
          <w:lang w:val="sr-Latn-RS"/>
        </w:rPr>
        <w:t>Apache Cassandra je distribuirana NoSQL baza podataka zasnovana na peer-to-peer arhitekturi, što znači da svi čvorovi (nodes) u klasteru imaju istu ulogu. Ova arhitektura eliminiše potrebu za centralnim serverom (masterom) i omogućava visoku dostupnost, skalabilnost i otpornost na greške.</w:t>
      </w:r>
    </w:p>
    <w:p w14:paraId="7D73C874" w14:textId="77777777" w:rsid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92BB022" w14:textId="77777777" w:rsid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BC885BE" w14:textId="026DDDB8" w:rsidR="004E6319" w:rsidRDefault="004E6319" w:rsidP="004E6319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3FFE349E" wp14:editId="706233E5">
            <wp:extent cx="5943600" cy="5943600"/>
            <wp:effectExtent l="0" t="0" r="0" b="0"/>
            <wp:docPr id="1528124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700E" w14:textId="17DDD816" w:rsid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Ova slika prikazuje </w:t>
      </w:r>
      <w:r w:rsidRPr="004E6319">
        <w:rPr>
          <w:rFonts w:ascii="Times New Roman" w:hAnsi="Times New Roman" w:cs="Times New Roman"/>
          <w:sz w:val="28"/>
          <w:szCs w:val="28"/>
          <w:lang w:val="sr-Latn-RS"/>
        </w:rPr>
        <w:t>peer-to-peer arhitekturu Apache Cassandre:</w:t>
      </w:r>
    </w:p>
    <w:p w14:paraId="0DF1A2EA" w14:textId="77777777" w:rsid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3B7BB1F" w14:textId="77777777" w:rsidR="004E6319" w:rsidRPr="004E6319" w:rsidRDefault="004E6319" w:rsidP="004E6319">
      <w:pPr>
        <w:pStyle w:val="ListParagraph"/>
        <w:numPr>
          <w:ilvl w:val="0"/>
          <w:numId w:val="1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E6319">
        <w:rPr>
          <w:rFonts w:ascii="Times New Roman" w:hAnsi="Times New Roman" w:cs="Times New Roman"/>
          <w:sz w:val="28"/>
          <w:szCs w:val="28"/>
          <w:lang w:val="sr-Latn-RS"/>
        </w:rPr>
        <w:t>Čvorovi su ravnopravno povezani u token ring</w:t>
      </w:r>
    </w:p>
    <w:p w14:paraId="5A924F87" w14:textId="77777777" w:rsidR="004E6319" w:rsidRP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A01E1E2" w14:textId="77777777" w:rsidR="004E6319" w:rsidRPr="004E6319" w:rsidRDefault="004E6319" w:rsidP="004E6319">
      <w:pPr>
        <w:pStyle w:val="ListParagraph"/>
        <w:numPr>
          <w:ilvl w:val="0"/>
          <w:numId w:val="1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E6319">
        <w:rPr>
          <w:rFonts w:ascii="Times New Roman" w:hAnsi="Times New Roman" w:cs="Times New Roman"/>
          <w:sz w:val="28"/>
          <w:szCs w:val="28"/>
          <w:lang w:val="sr-Latn-RS"/>
        </w:rPr>
        <w:t>Strelice označavaju gossip protokol i međusobnu komunikaciju</w:t>
      </w:r>
    </w:p>
    <w:p w14:paraId="75436DE5" w14:textId="77777777" w:rsidR="004E6319" w:rsidRP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6DBDF61" w14:textId="77777777" w:rsidR="004E6319" w:rsidRPr="004E6319" w:rsidRDefault="004E6319" w:rsidP="004E6319">
      <w:pPr>
        <w:pStyle w:val="ListParagraph"/>
        <w:numPr>
          <w:ilvl w:val="0"/>
          <w:numId w:val="1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E6319">
        <w:rPr>
          <w:rFonts w:ascii="Times New Roman" w:hAnsi="Times New Roman" w:cs="Times New Roman"/>
          <w:sz w:val="28"/>
          <w:szCs w:val="28"/>
          <w:lang w:val="sr-Latn-RS"/>
        </w:rPr>
        <w:t>Nema centralnog mastera — svi nodovi imaju istu ulogu</w:t>
      </w:r>
    </w:p>
    <w:p w14:paraId="2C156960" w14:textId="77777777" w:rsidR="004E6319" w:rsidRPr="004E6319" w:rsidRDefault="004E6319" w:rsidP="004E631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F017628" w14:textId="4C78593F" w:rsidR="004E6319" w:rsidRDefault="004E6319" w:rsidP="004E6319">
      <w:pPr>
        <w:pStyle w:val="ListParagraph"/>
        <w:numPr>
          <w:ilvl w:val="0"/>
          <w:numId w:val="1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E6319">
        <w:rPr>
          <w:rFonts w:ascii="Times New Roman" w:hAnsi="Times New Roman" w:cs="Times New Roman"/>
          <w:sz w:val="28"/>
          <w:szCs w:val="28"/>
          <w:lang w:val="sr-Latn-RS"/>
        </w:rPr>
        <w:t>Legenda u dnu slike objašnjava ključne pojmove: Node, Cluster, Partitioning, Replication</w:t>
      </w:r>
    </w:p>
    <w:p w14:paraId="376BE90B" w14:textId="77777777" w:rsidR="00275FE5" w:rsidRPr="00275FE5" w:rsidRDefault="00275FE5" w:rsidP="00275FE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0CBD9B6" w14:textId="787B98B0" w:rsidR="00275FE5" w:rsidRDefault="00275FE5" w:rsidP="00275FE5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275FE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Node – osnovna jedinica sistema</w:t>
      </w:r>
    </w:p>
    <w:p w14:paraId="1091F273" w14:textId="25F8204A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Node predstavlja pojedinačni server u Cassandri koji čuva deo podataka i učestvuje u obradi upita. Svaki node je autonoman, ali istovremeno deo većeg klastera. Node-ovi međusobno komuniciraju putem gossip protokola, razmenjujući informacije o stanju sistema, dostupnosti i tokenima.</w:t>
      </w:r>
    </w:p>
    <w:p w14:paraId="77D750D8" w14:textId="6C1FCA01" w:rsidR="00275FE5" w:rsidRDefault="00275FE5" w:rsidP="00275FE5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275FE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Cluster – skup povezanih nodova</w:t>
      </w:r>
    </w:p>
    <w:p w14:paraId="70AB8DA3" w14:textId="7307749D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Cluster je zbirka nodova koji zajedno čine distribuiranu bazu podataka. Klaster može biti lokalni (unutar jednog data centra) ili distribuiran geografski (više data centara). Klaster omogućava horizontalnu skalabilnost — dodavanjem novih nodova sistem se širi bez prekida rada.</w:t>
      </w:r>
    </w:p>
    <w:p w14:paraId="6171B653" w14:textId="790213BC" w:rsidR="00275FE5" w:rsidRDefault="00275FE5" w:rsidP="00275FE5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275FE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Keyspace – ekvivalent baze podataka</w:t>
      </w:r>
    </w:p>
    <w:p w14:paraId="4A200B75" w14:textId="5AE8C4A3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Keyspace je najviši nivo organizacije podataka u Cassandri — ekvivalent baze podataka u relacionim sistemima. U okviru keyspace-a definišu se:</w:t>
      </w:r>
    </w:p>
    <w:p w14:paraId="5B69ED50" w14:textId="77777777" w:rsidR="00275FE5" w:rsidRPr="00275FE5" w:rsidRDefault="00275FE5" w:rsidP="00275FE5">
      <w:pPr>
        <w:pStyle w:val="ListParagraph"/>
        <w:numPr>
          <w:ilvl w:val="0"/>
          <w:numId w:val="2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Strategija replikacije (SimpleStrategy, NetworkTopologyStrategy)</w:t>
      </w:r>
    </w:p>
    <w:p w14:paraId="09C1FDFE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602F199" w14:textId="7239AA46" w:rsidR="00275FE5" w:rsidRDefault="00275FE5" w:rsidP="00275FE5">
      <w:pPr>
        <w:pStyle w:val="ListParagraph"/>
        <w:numPr>
          <w:ilvl w:val="0"/>
          <w:numId w:val="2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Faktori replikacije (broj kopija podataka)</w:t>
      </w:r>
    </w:p>
    <w:p w14:paraId="50E908BB" w14:textId="77777777" w:rsidR="00275FE5" w:rsidRPr="00275FE5" w:rsidRDefault="00275FE5" w:rsidP="00275FE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8D3657C" w14:textId="68201E6A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E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Primer</w:t>
      </w:r>
      <w:r w:rsidRPr="00275F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C3A8F9" w14:textId="739C7DC0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r-Latn-RS"/>
        </w:rPr>
        <w:drawing>
          <wp:inline distT="0" distB="0" distL="0" distR="0" wp14:anchorId="363DF2B2" wp14:editId="0F1A00C7">
            <wp:extent cx="5391150" cy="523875"/>
            <wp:effectExtent l="0" t="0" r="0" b="9525"/>
            <wp:docPr id="631003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C353" w14:textId="77777777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391C2CF0" w14:textId="77777777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61574F65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CREATE KEYSPACE biblioteka</w:t>
      </w:r>
    </w:p>
    <w:p w14:paraId="6D8DB466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704E9DAB" w14:textId="77777777" w:rsidR="00275FE5" w:rsidRPr="00275FE5" w:rsidRDefault="00275FE5" w:rsidP="00275FE5">
      <w:pPr>
        <w:pStyle w:val="ListParagraph"/>
        <w:numPr>
          <w:ilvl w:val="0"/>
          <w:numId w:val="2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Kreira keyspace (što je u Cassandri ekvivalent baze podataka).</w:t>
      </w:r>
    </w:p>
    <w:p w14:paraId="1303A9A0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31C8F33" w14:textId="0E8F2663" w:rsidR="00275FE5" w:rsidRPr="00275FE5" w:rsidRDefault="00275FE5" w:rsidP="00275FE5">
      <w:pPr>
        <w:pStyle w:val="ListParagraph"/>
        <w:numPr>
          <w:ilvl w:val="0"/>
          <w:numId w:val="21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Ime keyspace-a je biblioteka.</w:t>
      </w:r>
    </w:p>
    <w:p w14:paraId="1CABA529" w14:textId="77777777" w:rsidR="00275FE5" w:rsidRPr="00275FE5" w:rsidRDefault="00275FE5" w:rsidP="00275FE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308941BC" w14:textId="003F4606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WITH replication = { ... }</w:t>
      </w:r>
    </w:p>
    <w:p w14:paraId="166AB23B" w14:textId="7A586F53" w:rsidR="00275FE5" w:rsidRDefault="00275FE5" w:rsidP="00275FE5">
      <w:pPr>
        <w:pStyle w:val="ListParagraph"/>
        <w:numPr>
          <w:ilvl w:val="0"/>
          <w:numId w:val="2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Podešava strategiju replikacije.</w:t>
      </w:r>
    </w:p>
    <w:p w14:paraId="0560484E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8FBF44C" w14:textId="40AC6DD5" w:rsid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'class': 'SimpleStrategy'</w:t>
      </w:r>
    </w:p>
    <w:p w14:paraId="300C3F71" w14:textId="77777777" w:rsidR="00275FE5" w:rsidRPr="00275FE5" w:rsidRDefault="00275FE5" w:rsidP="00275FE5">
      <w:pPr>
        <w:pStyle w:val="ListParagraph"/>
        <w:numPr>
          <w:ilvl w:val="0"/>
          <w:numId w:val="2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Ova strategija se koristi za jednostavne klastere (najčešće razvojno/test okruženje).</w:t>
      </w:r>
    </w:p>
    <w:p w14:paraId="60EA914A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1D4C06A" w14:textId="77777777" w:rsidR="00275FE5" w:rsidRPr="00275FE5" w:rsidRDefault="00275FE5" w:rsidP="00275FE5">
      <w:pPr>
        <w:pStyle w:val="ListParagraph"/>
        <w:numPr>
          <w:ilvl w:val="0"/>
          <w:numId w:val="2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Podaci se distribuiraju po nodovima kružno (ring).</w:t>
      </w:r>
    </w:p>
    <w:p w14:paraId="79E677FF" w14:textId="77777777" w:rsidR="00275FE5" w:rsidRPr="00275FE5" w:rsidRDefault="00275FE5" w:rsidP="00275F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FF30E44" w14:textId="19967B82" w:rsidR="00275FE5" w:rsidRDefault="00275FE5" w:rsidP="00275FE5">
      <w:pPr>
        <w:pStyle w:val="ListParagraph"/>
        <w:numPr>
          <w:ilvl w:val="0"/>
          <w:numId w:val="2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275FE5">
        <w:rPr>
          <w:rFonts w:ascii="Times New Roman" w:hAnsi="Times New Roman" w:cs="Times New Roman"/>
          <w:sz w:val="28"/>
          <w:szCs w:val="28"/>
          <w:lang w:val="sr-Latn-RS"/>
        </w:rPr>
        <w:t>Nije preporučeno za produkciju ako imaš više data centara.</w:t>
      </w:r>
    </w:p>
    <w:p w14:paraId="4CB7BE92" w14:textId="77777777" w:rsidR="003A6385" w:rsidRPr="003A6385" w:rsidRDefault="003A6385" w:rsidP="003A638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C13552F" w14:textId="6DB27131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'replication_factor': 2</w:t>
      </w:r>
    </w:p>
    <w:p w14:paraId="205413CA" w14:textId="77777777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4D077F4F" w14:textId="77777777" w:rsidR="003A6385" w:rsidRPr="003A6385" w:rsidRDefault="003A6385" w:rsidP="003A6385">
      <w:pPr>
        <w:pStyle w:val="ListParagraph"/>
        <w:numPr>
          <w:ilvl w:val="0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Svaki zapis se čuva na 2 različita noda u klasteru.</w:t>
      </w:r>
    </w:p>
    <w:p w14:paraId="33ABDBC8" w14:textId="7777777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F35E377" w14:textId="631B5894" w:rsidR="003A6385" w:rsidRDefault="003A6385" w:rsidP="003A6385">
      <w:pPr>
        <w:pStyle w:val="ListParagraph"/>
        <w:numPr>
          <w:ilvl w:val="0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Ako jedan node padne, drugi i dalje ima kopiju → povećava dostupnost.</w:t>
      </w:r>
    </w:p>
    <w:p w14:paraId="2EF0D0E6" w14:textId="77777777" w:rsidR="003A6385" w:rsidRPr="003A6385" w:rsidRDefault="003A6385" w:rsidP="003A638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B6C9084" w14:textId="77777777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147FAFE" w14:textId="77777777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8A8FBF5" w14:textId="11B5BE44" w:rsidR="003A6385" w:rsidRDefault="003A6385" w:rsidP="003A6385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3A63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Table – organizacija podataka</w:t>
      </w:r>
    </w:p>
    <w:p w14:paraId="2F4317BD" w14:textId="4A4FD95C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Table u Cassandri sadrži redove i kolone, ali za razliku od relacionih baza, ne zahteva strogu šemu. Svaka tabela mora imati PRIMARY KEY, koji se sastoji od:</w:t>
      </w:r>
    </w:p>
    <w:p w14:paraId="65805A80" w14:textId="77777777" w:rsidR="003A6385" w:rsidRPr="003A6385" w:rsidRDefault="003A6385" w:rsidP="003A6385">
      <w:pPr>
        <w:pStyle w:val="ListParagraph"/>
        <w:numPr>
          <w:ilvl w:val="0"/>
          <w:numId w:val="2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Partition key – određuje gde se podatak fizički smešta</w:t>
      </w:r>
    </w:p>
    <w:p w14:paraId="081CDD42" w14:textId="7777777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C3C9E4B" w14:textId="703168AF" w:rsidR="003A6385" w:rsidRDefault="003A6385" w:rsidP="003A6385">
      <w:pPr>
        <w:pStyle w:val="ListParagraph"/>
        <w:numPr>
          <w:ilvl w:val="0"/>
          <w:numId w:val="24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Clustering columns – određuju redosled unutar particije</w:t>
      </w:r>
    </w:p>
    <w:p w14:paraId="732B3ABA" w14:textId="77777777" w:rsidR="003A6385" w:rsidRPr="003A6385" w:rsidRDefault="003A6385" w:rsidP="003A638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0652437" w14:textId="0144EE9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Primer</w:t>
      </w:r>
      <w:r w:rsidRPr="003A638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CD5CF9" w14:textId="524A65E0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388C0" wp14:editId="0830C6E1">
            <wp:extent cx="1838325" cy="1514475"/>
            <wp:effectExtent l="0" t="0" r="9525" b="9525"/>
            <wp:docPr id="338611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B94" w14:textId="0205652F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CREATE TABLE knjige</w:t>
      </w:r>
    </w:p>
    <w:p w14:paraId="7391FB03" w14:textId="55E0902C" w:rsidR="003A6385" w:rsidRDefault="003A6385" w:rsidP="003A6385">
      <w:pPr>
        <w:pStyle w:val="ListParagraph"/>
        <w:numPr>
          <w:ilvl w:val="0"/>
          <w:numId w:val="2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Kreira novu tabelu pod imenom knjige unutar izabranog keyspace-a (npr. biblioteka).</w:t>
      </w:r>
    </w:p>
    <w:p w14:paraId="6319015A" w14:textId="5155B58F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id UUID PRIMARY KEY</w:t>
      </w:r>
    </w:p>
    <w:p w14:paraId="75285100" w14:textId="77777777" w:rsidR="003A6385" w:rsidRPr="003A6385" w:rsidRDefault="003A6385" w:rsidP="003A6385">
      <w:pPr>
        <w:pStyle w:val="ListParagraph"/>
        <w:numPr>
          <w:ilvl w:val="0"/>
          <w:numId w:val="2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UUID je tip podataka (Univerzalno Jedinstveni Identifikator).</w:t>
      </w:r>
    </w:p>
    <w:p w14:paraId="26B861D1" w14:textId="7777777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A8D494C" w14:textId="77777777" w:rsidR="003A6385" w:rsidRPr="003A6385" w:rsidRDefault="003A6385" w:rsidP="003A6385">
      <w:pPr>
        <w:pStyle w:val="ListParagraph"/>
        <w:numPr>
          <w:ilvl w:val="0"/>
          <w:numId w:val="2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Svakom zapisu daje jedinstveni ključ.</w:t>
      </w:r>
    </w:p>
    <w:p w14:paraId="6941AF31" w14:textId="7777777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7EAC8B0" w14:textId="77777777" w:rsidR="003A6385" w:rsidRPr="003A6385" w:rsidRDefault="003A6385" w:rsidP="003A6385">
      <w:pPr>
        <w:pStyle w:val="ListParagraph"/>
        <w:numPr>
          <w:ilvl w:val="0"/>
          <w:numId w:val="2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PRIMARY KEY → Cassandra koristi ga za partitioning podataka po klasteru.</w:t>
      </w:r>
    </w:p>
    <w:p w14:paraId="2521D245" w14:textId="77777777" w:rsidR="003A6385" w:rsidRP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F7CE7D1" w14:textId="76AD78C7" w:rsidR="003A6385" w:rsidRDefault="003A6385" w:rsidP="003A6385">
      <w:pPr>
        <w:pStyle w:val="ListParagraph"/>
        <w:numPr>
          <w:ilvl w:val="0"/>
          <w:numId w:val="2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Od ovog ključa zavisi na kojem nodu (ili više njih, u zavisnosti od replication factor-a) će podatak biti sačuvan.</w:t>
      </w:r>
    </w:p>
    <w:p w14:paraId="1E154B55" w14:textId="1D3AF42B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naslov TEXT</w:t>
      </w:r>
    </w:p>
    <w:p w14:paraId="4E18D3F1" w14:textId="37DCA483" w:rsidR="003A6385" w:rsidRDefault="003A6385" w:rsidP="003A6385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Kolona tipa TEXT za naziv knjige.</w:t>
      </w:r>
    </w:p>
    <w:p w14:paraId="06326EA6" w14:textId="171C2074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autor TEXT</w:t>
      </w:r>
    </w:p>
    <w:p w14:paraId="0741D344" w14:textId="5394106F" w:rsidR="003A6385" w:rsidRDefault="003A6385" w:rsidP="003A6385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Kolona tipa TEXT za ime autora.</w:t>
      </w:r>
    </w:p>
    <w:p w14:paraId="78661B15" w14:textId="2B0F4575" w:rsidR="003A6385" w:rsidRDefault="003A6385" w:rsidP="003A6385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godina INT</w:t>
      </w:r>
    </w:p>
    <w:p w14:paraId="06059B02" w14:textId="06226996" w:rsidR="003A6385" w:rsidRDefault="003A6385" w:rsidP="003A6385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A6385">
        <w:rPr>
          <w:rFonts w:ascii="Times New Roman" w:hAnsi="Times New Roman" w:cs="Times New Roman"/>
          <w:sz w:val="28"/>
          <w:szCs w:val="28"/>
          <w:lang w:val="sr-Latn-RS"/>
        </w:rPr>
        <w:t>Kolona tipa INT (ceo broj) za godinu izdavanja.</w:t>
      </w:r>
    </w:p>
    <w:p w14:paraId="29006FCF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F5B016A" w14:textId="7DE21218" w:rsidR="00114244" w:rsidRDefault="00D242C7" w:rsidP="00D242C7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D242C7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Partitioning i Replication – kako se podaci distribuiraju po nodovima</w:t>
      </w:r>
    </w:p>
    <w:p w14:paraId="2269D0CD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Partitioning koristi heš algoritam za izračunavanje tokena na osnovu partition key-a. Token određuje na kom nodu će se podatak nalaziti. Cassandra koristi konzistentni heš kako bi ravnomerno rasporedila podatke.</w:t>
      </w:r>
    </w:p>
    <w:p w14:paraId="507C053D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2D3A696" w14:textId="40E1DAEA" w:rsid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Replication omogućava da se svaki podatak čuva na više nodova, u skladu sa replication_factor. Ova replikacija obezbeđuje dostupnost i otpornost na greške.</w:t>
      </w:r>
    </w:p>
    <w:p w14:paraId="01E5EF92" w14:textId="6D246557" w:rsidR="00D242C7" w:rsidRDefault="00D242C7" w:rsidP="00D242C7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lastRenderedPageBreak/>
        <w:drawing>
          <wp:inline distT="0" distB="0" distL="0" distR="0" wp14:anchorId="747D8145" wp14:editId="576EE017">
            <wp:extent cx="5476875" cy="8220075"/>
            <wp:effectExtent l="0" t="0" r="9525" b="9525"/>
            <wp:docPr id="442073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5FB0" w14:textId="7B2B5076" w:rsidR="00D242C7" w:rsidRDefault="00D242C7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Ovaj dijagram prikazuje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E98C60" w14:textId="77777777" w:rsidR="00D242C7" w:rsidRPr="00D242C7" w:rsidRDefault="00D242C7" w:rsidP="00D242C7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Token ring raspodelu podataka među nodovima</w:t>
      </w:r>
    </w:p>
    <w:p w14:paraId="58BB1591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C373B96" w14:textId="77777777" w:rsidR="00D242C7" w:rsidRPr="00D242C7" w:rsidRDefault="00D242C7" w:rsidP="00D242C7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Strelice koje označavaju replikaciju (Replication) i gossip komunikaciju</w:t>
      </w:r>
    </w:p>
    <w:p w14:paraId="0DF5B027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57386A9" w14:textId="77777777" w:rsidR="00D242C7" w:rsidRPr="00D242C7" w:rsidRDefault="00D242C7" w:rsidP="00D242C7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Centralni krug sa oznakom Partition Key-a koji određuje gde se podatak smešta</w:t>
      </w:r>
    </w:p>
    <w:p w14:paraId="5C01C79A" w14:textId="77777777" w:rsidR="00D242C7" w:rsidRP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B885036" w14:textId="4B53405A" w:rsidR="00D242C7" w:rsidRDefault="00D242C7" w:rsidP="00D242C7">
      <w:pPr>
        <w:pStyle w:val="ListParagraph"/>
        <w:numPr>
          <w:ilvl w:val="0"/>
          <w:numId w:val="2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D242C7">
        <w:rPr>
          <w:rFonts w:ascii="Times New Roman" w:hAnsi="Times New Roman" w:cs="Times New Roman"/>
          <w:sz w:val="28"/>
          <w:szCs w:val="28"/>
          <w:lang w:val="sr-Latn-RS"/>
        </w:rPr>
        <w:t>Ravnomernu distribuciju i otpornost na greške — vizuelno objašnjenje svega što si opisao</w:t>
      </w:r>
    </w:p>
    <w:p w14:paraId="7665FC5F" w14:textId="77777777" w:rsidR="003B7389" w:rsidRPr="003B7389" w:rsidRDefault="003B7389" w:rsidP="003B7389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97EED9D" w14:textId="7D03375A" w:rsidR="003B7389" w:rsidRPr="003B7389" w:rsidRDefault="003B7389" w:rsidP="003B7389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3B7389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Consistency levels – podešavanje balansa između dostupnosti i tačnosti (AP iz CAP teoreme)</w:t>
      </w:r>
    </w:p>
    <w:p w14:paraId="1AFB78E2" w14:textId="2C663616" w:rsid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sz w:val="28"/>
          <w:szCs w:val="28"/>
          <w:lang w:val="sr-Latn-RS"/>
        </w:rPr>
        <w:t>Cassandra omogućava korisniku da definiše nivo konzistentnosti za svaki upit, čime se balansira između tačnosti podataka i dostupnosti sistema.</w:t>
      </w:r>
    </w:p>
    <w:p w14:paraId="3F03A6B2" w14:textId="0AC5730B" w:rsid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sz w:val="28"/>
          <w:szCs w:val="28"/>
          <w:lang w:val="sr-Latn-RS"/>
        </w:rPr>
        <w:t>Najčešći nivoi konzistentnosti:</w:t>
      </w:r>
    </w:p>
    <w:p w14:paraId="198D8BE2" w14:textId="77777777" w:rsidR="003B7389" w:rsidRPr="003B7389" w:rsidRDefault="003B7389" w:rsidP="003B7389">
      <w:pPr>
        <w:pStyle w:val="ListParagraph"/>
        <w:numPr>
          <w:ilvl w:val="0"/>
          <w:numId w:val="2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ONE</w:t>
      </w:r>
      <w:r w:rsidRPr="003B7389">
        <w:rPr>
          <w:rFonts w:ascii="Times New Roman" w:hAnsi="Times New Roman" w:cs="Times New Roman"/>
          <w:sz w:val="28"/>
          <w:szCs w:val="28"/>
          <w:lang w:val="sr-Latn-RS"/>
        </w:rPr>
        <w:t xml:space="preserve"> – podatak se čita ili piše na jednom nodu</w:t>
      </w:r>
    </w:p>
    <w:p w14:paraId="663C0B8E" w14:textId="77777777" w:rsidR="003B7389" w:rsidRP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894381B" w14:textId="77777777" w:rsidR="003B7389" w:rsidRPr="003B7389" w:rsidRDefault="003B7389" w:rsidP="003B7389">
      <w:pPr>
        <w:pStyle w:val="ListParagraph"/>
        <w:numPr>
          <w:ilvl w:val="0"/>
          <w:numId w:val="2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QUORUM</w:t>
      </w:r>
      <w:r w:rsidRPr="003B7389">
        <w:rPr>
          <w:rFonts w:ascii="Times New Roman" w:hAnsi="Times New Roman" w:cs="Times New Roman"/>
          <w:sz w:val="28"/>
          <w:szCs w:val="28"/>
          <w:lang w:val="sr-Latn-RS"/>
        </w:rPr>
        <w:t xml:space="preserve"> – većina nodova mora potvrditi operaciju</w:t>
      </w:r>
    </w:p>
    <w:p w14:paraId="59391E67" w14:textId="77777777" w:rsidR="003B7389" w:rsidRP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AD2589A" w14:textId="7F5030E7" w:rsidR="003B7389" w:rsidRDefault="003B7389" w:rsidP="003B7389">
      <w:pPr>
        <w:pStyle w:val="ListParagraph"/>
        <w:numPr>
          <w:ilvl w:val="0"/>
          <w:numId w:val="2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ALL</w:t>
      </w:r>
      <w:r w:rsidRPr="003B7389">
        <w:rPr>
          <w:rFonts w:ascii="Times New Roman" w:hAnsi="Times New Roman" w:cs="Times New Roman"/>
          <w:sz w:val="28"/>
          <w:szCs w:val="28"/>
          <w:lang w:val="sr-Latn-RS"/>
        </w:rPr>
        <w:t xml:space="preserve"> – svi nodovi moraju potvrditi operaciju</w:t>
      </w:r>
    </w:p>
    <w:p w14:paraId="4E44C985" w14:textId="77777777" w:rsidR="003B7389" w:rsidRPr="003B7389" w:rsidRDefault="003B7389" w:rsidP="003B7389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F8EA45F" w14:textId="00925D79" w:rsidR="003B7389" w:rsidRP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sz w:val="28"/>
          <w:szCs w:val="28"/>
          <w:lang w:val="sr-Latn-RS"/>
        </w:rPr>
        <w:t xml:space="preserve">Ova fleksibilnost omogućava Cassandri da funkcioniše kao AP sistem u okviru </w:t>
      </w: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CAP teoreme:</w:t>
      </w:r>
    </w:p>
    <w:p w14:paraId="6AEDE626" w14:textId="77777777" w:rsidR="00D242C7" w:rsidRPr="00D242C7" w:rsidRDefault="00D242C7" w:rsidP="00D242C7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8CC2681" w14:textId="77777777" w:rsidR="00D242C7" w:rsidRDefault="00D242C7" w:rsidP="00D242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696231B" w14:textId="77777777" w:rsidR="003B7389" w:rsidRPr="003B7389" w:rsidRDefault="003B7389" w:rsidP="003B7389">
      <w:pPr>
        <w:pStyle w:val="ListParagraph"/>
        <w:numPr>
          <w:ilvl w:val="0"/>
          <w:numId w:val="2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lastRenderedPageBreak/>
        <w:t xml:space="preserve">Availability </w:t>
      </w:r>
      <w:r w:rsidRPr="003B7389">
        <w:rPr>
          <w:rFonts w:ascii="Times New Roman" w:hAnsi="Times New Roman" w:cs="Times New Roman"/>
          <w:sz w:val="28"/>
          <w:szCs w:val="28"/>
          <w:lang w:val="sr-Latn-RS"/>
        </w:rPr>
        <w:t>– sistem je dostupan čak i ako neki nodovi nisu aktivni</w:t>
      </w:r>
    </w:p>
    <w:p w14:paraId="08CDA1F9" w14:textId="77777777" w:rsidR="003B7389" w:rsidRPr="003B7389" w:rsidRDefault="003B7389" w:rsidP="003B738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D045FAF" w14:textId="53CB74CB" w:rsidR="003B7389" w:rsidRDefault="003B7389" w:rsidP="003B7389">
      <w:pPr>
        <w:pStyle w:val="ListParagraph"/>
        <w:numPr>
          <w:ilvl w:val="0"/>
          <w:numId w:val="2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3B738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Partition tolerance</w:t>
      </w:r>
      <w:r w:rsidRPr="003B7389">
        <w:rPr>
          <w:rFonts w:ascii="Times New Roman" w:hAnsi="Times New Roman" w:cs="Times New Roman"/>
          <w:sz w:val="28"/>
          <w:szCs w:val="28"/>
          <w:lang w:val="sr-Latn-RS"/>
        </w:rPr>
        <w:t xml:space="preserve"> – sistem nastavlja da radi i u slučaju mrežnih podela</w:t>
      </w:r>
    </w:p>
    <w:p w14:paraId="41C03612" w14:textId="77777777" w:rsidR="00201C4E" w:rsidRPr="00201C4E" w:rsidRDefault="00201C4E" w:rsidP="00201C4E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DDFE77A" w14:textId="77777777" w:rsidR="00201C4E" w:rsidRDefault="00201C4E" w:rsidP="00201C4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2D4F7AB" w14:textId="5F501911" w:rsidR="00201C4E" w:rsidRDefault="00201C4E" w:rsidP="00201C4E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11F27E5A" wp14:editId="52A35711">
            <wp:extent cx="3219450" cy="5095875"/>
            <wp:effectExtent l="0" t="0" r="0" b="9525"/>
            <wp:docPr id="222644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13EB" w14:textId="77777777" w:rsidR="00201C4E" w:rsidRDefault="00201C4E" w:rsidP="00201C4E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78F534C" w14:textId="77777777" w:rsidR="00201C4E" w:rsidRDefault="00201C4E" w:rsidP="00201C4E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08953C3" w14:textId="04BCEA2A" w:rsidR="008644F6" w:rsidRPr="00052F60" w:rsidRDefault="00201C4E" w:rsidP="00052F6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Ova dijagram prikazuje read/write tokove u Apache Cassandra za tr</w:t>
      </w:r>
      <w:r w:rsidR="00745EAB">
        <w:rPr>
          <w:rFonts w:ascii="Times New Roman" w:hAnsi="Times New Roman" w:cs="Times New Roman"/>
          <w:sz w:val="28"/>
          <w:szCs w:val="28"/>
          <w:lang w:val="sr-Latn-RS"/>
        </w:rPr>
        <w:t>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nivoa konzistentnosti.</w:t>
      </w:r>
    </w:p>
    <w:p w14:paraId="0F4621BF" w14:textId="42998626" w:rsidR="008644F6" w:rsidRDefault="008644F6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44F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lastRenderedPageBreak/>
        <w:t>Primer</w:t>
      </w:r>
      <w:r w:rsidRPr="008644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7DF1D0" w14:textId="1B481DFA" w:rsidR="008644F6" w:rsidRDefault="008644F6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328737" wp14:editId="25B7E7E6">
            <wp:extent cx="3467100" cy="504825"/>
            <wp:effectExtent l="0" t="0" r="0" b="9525"/>
            <wp:docPr id="1882772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9991" w14:textId="314923C4" w:rsidR="008644F6" w:rsidRDefault="008644F6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44F6">
        <w:rPr>
          <w:rFonts w:ascii="Times New Roman" w:hAnsi="Times New Roman" w:cs="Times New Roman"/>
          <w:b/>
          <w:bCs/>
          <w:sz w:val="28"/>
          <w:szCs w:val="28"/>
        </w:rPr>
        <w:t>CONSISTENCY QUORUM</w:t>
      </w:r>
    </w:p>
    <w:p w14:paraId="1B08B005" w14:textId="77777777" w:rsidR="008644F6" w:rsidRPr="008644F6" w:rsidRDefault="008644F6" w:rsidP="008644F6">
      <w:pPr>
        <w:pStyle w:val="ListParagraph"/>
        <w:numPr>
          <w:ilvl w:val="0"/>
          <w:numId w:val="29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44F6">
        <w:rPr>
          <w:rFonts w:ascii="Times New Roman" w:hAnsi="Times New Roman" w:cs="Times New Roman"/>
          <w:sz w:val="28"/>
          <w:szCs w:val="28"/>
        </w:rPr>
        <w:t xml:space="preserve">U Cassandri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možeš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podesiš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>.</w:t>
      </w:r>
    </w:p>
    <w:p w14:paraId="37557188" w14:textId="77777777" w:rsidR="008644F6" w:rsidRPr="008644F6" w:rsidRDefault="008644F6" w:rsidP="008644F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997E4C5" w14:textId="63F12D58" w:rsidR="008644F6" w:rsidRDefault="008644F6" w:rsidP="008644F6">
      <w:pPr>
        <w:pStyle w:val="ListParagraph"/>
        <w:numPr>
          <w:ilvl w:val="0"/>
          <w:numId w:val="29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44F6">
        <w:rPr>
          <w:rFonts w:ascii="Times New Roman" w:hAnsi="Times New Roman" w:cs="Times New Roman"/>
          <w:b/>
          <w:bCs/>
          <w:sz w:val="28"/>
          <w:szCs w:val="28"/>
        </w:rPr>
        <w:t>QUORUM</w:t>
      </w:r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većina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nodova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mora da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potvrdi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operaciju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da bi se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smatrala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4F6">
        <w:rPr>
          <w:rFonts w:ascii="Times New Roman" w:hAnsi="Times New Roman" w:cs="Times New Roman"/>
          <w:sz w:val="28"/>
          <w:szCs w:val="28"/>
        </w:rPr>
        <w:t>uspešnom</w:t>
      </w:r>
      <w:proofErr w:type="spellEnd"/>
      <w:r w:rsidRPr="008644F6">
        <w:rPr>
          <w:rFonts w:ascii="Times New Roman" w:hAnsi="Times New Roman" w:cs="Times New Roman"/>
          <w:sz w:val="28"/>
          <w:szCs w:val="28"/>
        </w:rPr>
        <w:t>.</w:t>
      </w:r>
    </w:p>
    <w:p w14:paraId="1C0FD1AA" w14:textId="77777777" w:rsidR="000907C0" w:rsidRPr="000907C0" w:rsidRDefault="000907C0" w:rsidP="000907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61553C" w14:textId="23D8725D" w:rsid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Formula za QUORUM:</w:t>
      </w:r>
    </w:p>
    <w:p w14:paraId="6A89CD0C" w14:textId="12CEEDD4" w:rsid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190B18F2" wp14:editId="4D60BA11">
            <wp:extent cx="2828925" cy="276225"/>
            <wp:effectExtent l="0" t="0" r="9525" b="9525"/>
            <wp:docPr id="20653233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FAE2" w14:textId="42D72DF9" w:rsidR="000907C0" w:rsidRP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7C0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Primer</w:t>
      </w:r>
      <w:r w:rsidRPr="000907C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D35BCB" w14:textId="77777777" w:rsidR="000907C0" w:rsidRP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907C0">
        <w:rPr>
          <w:rFonts w:ascii="Times New Roman" w:hAnsi="Times New Roman" w:cs="Times New Roman"/>
          <w:sz w:val="28"/>
          <w:szCs w:val="28"/>
        </w:rPr>
        <w:t xml:space="preserve">Ako je </w:t>
      </w:r>
      <w:proofErr w:type="spellStart"/>
      <w:r w:rsidRPr="000907C0">
        <w:rPr>
          <w:rFonts w:ascii="Times New Roman" w:hAnsi="Times New Roman" w:cs="Times New Roman"/>
          <w:b/>
          <w:bCs/>
          <w:sz w:val="28"/>
          <w:szCs w:val="28"/>
        </w:rPr>
        <w:t>replication_factor</w:t>
      </w:r>
      <w:proofErr w:type="spellEnd"/>
      <w:r w:rsidRPr="000907C0">
        <w:rPr>
          <w:rFonts w:ascii="Times New Roman" w:hAnsi="Times New Roman" w:cs="Times New Roman"/>
          <w:b/>
          <w:bCs/>
          <w:sz w:val="28"/>
          <w:szCs w:val="28"/>
        </w:rPr>
        <w:t xml:space="preserve"> = 2</w:t>
      </w:r>
      <w:r w:rsidRPr="000907C0">
        <w:rPr>
          <w:rFonts w:ascii="Times New Roman" w:hAnsi="Times New Roman" w:cs="Times New Roman"/>
          <w:sz w:val="28"/>
          <w:szCs w:val="28"/>
        </w:rPr>
        <w:t xml:space="preserve">, QUORUM = 2 → oba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noda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moraju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potvrditi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>.</w:t>
      </w:r>
    </w:p>
    <w:p w14:paraId="2075570F" w14:textId="77777777" w:rsidR="000907C0" w:rsidRP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95F84C7" w14:textId="5099ABE5" w:rsid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907C0">
        <w:rPr>
          <w:rFonts w:ascii="Times New Roman" w:hAnsi="Times New Roman" w:cs="Times New Roman"/>
          <w:sz w:val="28"/>
          <w:szCs w:val="28"/>
        </w:rPr>
        <w:t xml:space="preserve">Ako </w:t>
      </w:r>
      <w:r w:rsidRPr="000907C0">
        <w:rPr>
          <w:rFonts w:ascii="Times New Roman" w:hAnsi="Times New Roman" w:cs="Times New Roman"/>
          <w:b/>
          <w:bCs/>
          <w:sz w:val="28"/>
          <w:szCs w:val="28"/>
        </w:rPr>
        <w:t xml:space="preserve">je </w:t>
      </w:r>
      <w:proofErr w:type="spellStart"/>
      <w:r w:rsidRPr="000907C0">
        <w:rPr>
          <w:rFonts w:ascii="Times New Roman" w:hAnsi="Times New Roman" w:cs="Times New Roman"/>
          <w:b/>
          <w:bCs/>
          <w:sz w:val="28"/>
          <w:szCs w:val="28"/>
        </w:rPr>
        <w:t>replication_factor</w:t>
      </w:r>
      <w:proofErr w:type="spellEnd"/>
      <w:r w:rsidRPr="000907C0">
        <w:rPr>
          <w:rFonts w:ascii="Times New Roman" w:hAnsi="Times New Roman" w:cs="Times New Roman"/>
          <w:b/>
          <w:bCs/>
          <w:sz w:val="28"/>
          <w:szCs w:val="28"/>
        </w:rPr>
        <w:t xml:space="preserve"> = 3</w:t>
      </w:r>
      <w:r w:rsidRPr="000907C0">
        <w:rPr>
          <w:rFonts w:ascii="Times New Roman" w:hAnsi="Times New Roman" w:cs="Times New Roman"/>
          <w:sz w:val="28"/>
          <w:szCs w:val="28"/>
        </w:rPr>
        <w:t xml:space="preserve">, QUORUM = 2 →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dovoljno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je da 2 od 3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noda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potvrde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>.</w:t>
      </w:r>
    </w:p>
    <w:p w14:paraId="32C532E6" w14:textId="77777777" w:rsidR="000907C0" w:rsidRDefault="000907C0" w:rsidP="000907C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6146552" w14:textId="71941298" w:rsidR="008644F6" w:rsidRPr="000907C0" w:rsidRDefault="000907C0" w:rsidP="008644F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907C0">
        <w:rPr>
          <w:rFonts w:ascii="Times New Roman" w:hAnsi="Times New Roman" w:cs="Times New Roman"/>
          <w:sz w:val="28"/>
          <w:szCs w:val="28"/>
        </w:rPr>
        <w:t xml:space="preserve">Time se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postiže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balans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tačnosti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C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0907C0">
        <w:rPr>
          <w:rFonts w:ascii="Times New Roman" w:hAnsi="Times New Roman" w:cs="Times New Roman"/>
          <w:sz w:val="28"/>
          <w:szCs w:val="28"/>
        </w:rPr>
        <w:t>.</w:t>
      </w:r>
    </w:p>
    <w:p w14:paraId="7DD0443F" w14:textId="77777777" w:rsidR="00E16E41" w:rsidRDefault="00E16E41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0EE76766" w14:textId="77A661EC" w:rsidR="00E16E41" w:rsidRDefault="00E16E41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Šta radi upit</w:t>
      </w:r>
    </w:p>
    <w:p w14:paraId="4DB6330B" w14:textId="6208BC99" w:rsidR="00E16E41" w:rsidRDefault="00E16E41" w:rsidP="008644F6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r-Latn-RS"/>
        </w:rPr>
        <w:drawing>
          <wp:inline distT="0" distB="0" distL="0" distR="0" wp14:anchorId="0197FEE9" wp14:editId="11115C25">
            <wp:extent cx="3533775" cy="266700"/>
            <wp:effectExtent l="0" t="0" r="9525" b="0"/>
            <wp:docPr id="62123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F81F" w14:textId="77777777" w:rsidR="00E16E41" w:rsidRPr="00E16E41" w:rsidRDefault="00E16E41" w:rsidP="00E16E41">
      <w:pPr>
        <w:pStyle w:val="ListParagraph"/>
        <w:numPr>
          <w:ilvl w:val="0"/>
          <w:numId w:val="3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16E41">
        <w:rPr>
          <w:rFonts w:ascii="Times New Roman" w:hAnsi="Times New Roman" w:cs="Times New Roman"/>
          <w:sz w:val="28"/>
          <w:szCs w:val="28"/>
          <w:lang w:val="sr-Latn-RS"/>
        </w:rPr>
        <w:t>Traži sve knjige čiji je autor Ivo Andrić.</w:t>
      </w:r>
    </w:p>
    <w:p w14:paraId="4567B49F" w14:textId="77777777" w:rsidR="00E16E41" w:rsidRP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A10DC94" w14:textId="36891F3D" w:rsidR="00E16E41" w:rsidRDefault="00E16E41" w:rsidP="00E16E41">
      <w:pPr>
        <w:pStyle w:val="ListParagraph"/>
        <w:numPr>
          <w:ilvl w:val="0"/>
          <w:numId w:val="30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16E41">
        <w:rPr>
          <w:rFonts w:ascii="Times New Roman" w:hAnsi="Times New Roman" w:cs="Times New Roman"/>
          <w:sz w:val="28"/>
          <w:szCs w:val="28"/>
          <w:lang w:val="sr-Latn-RS"/>
        </w:rPr>
        <w:t>Cassandra proverava podatke na većini nodova (QUORUM) da bi se osigurala konzistentnost.</w:t>
      </w:r>
    </w:p>
    <w:p w14:paraId="4B7F61EB" w14:textId="77777777" w:rsidR="00E16E41" w:rsidRPr="00E16E41" w:rsidRDefault="00E16E41" w:rsidP="00E16E41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C837DD7" w14:textId="430A81FA" w:rsidR="00E16E41" w:rsidRDefault="00E16E41" w:rsidP="00E16E41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lastRenderedPageBreak/>
        <w:drawing>
          <wp:inline distT="0" distB="0" distL="0" distR="0" wp14:anchorId="290D8056" wp14:editId="531AB7D0">
            <wp:extent cx="3343275" cy="3648075"/>
            <wp:effectExtent l="0" t="0" r="9525" b="9525"/>
            <wp:docPr id="1701487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ED3D" w14:textId="77777777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57F1874" w14:textId="6F3F03E9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Dijagram CAP teoreme prikazuje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280303" w14:textId="77777777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1ABFF17" w14:textId="7125A072" w:rsidR="00E16E41" w:rsidRDefault="00E16E41" w:rsidP="00E16E41">
      <w:pPr>
        <w:pStyle w:val="ListParagraph"/>
        <w:numPr>
          <w:ilvl w:val="0"/>
          <w:numId w:val="3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6E41">
        <w:rPr>
          <w:rFonts w:ascii="Times New Roman" w:hAnsi="Times New Roman" w:cs="Times New Roman"/>
          <w:sz w:val="28"/>
          <w:szCs w:val="28"/>
        </w:rPr>
        <w:t>Trougao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CAP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teoreme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označenim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vrhovima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>:</w:t>
      </w:r>
    </w:p>
    <w:p w14:paraId="78046AD2" w14:textId="77777777" w:rsidR="00E16E41" w:rsidRP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3793D8C" w14:textId="6881C95C" w:rsidR="00E16E41" w:rsidRPr="00E16E41" w:rsidRDefault="00E16E41" w:rsidP="00E16E41">
      <w:pPr>
        <w:pStyle w:val="ListParagraph"/>
        <w:numPr>
          <w:ilvl w:val="0"/>
          <w:numId w:val="3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16E41">
        <w:rPr>
          <w:rFonts w:ascii="Times New Roman" w:hAnsi="Times New Roman" w:cs="Times New Roman"/>
          <w:sz w:val="28"/>
          <w:szCs w:val="28"/>
        </w:rPr>
        <w:t>Consistency</w:t>
      </w:r>
    </w:p>
    <w:p w14:paraId="0D3B2736" w14:textId="77777777" w:rsidR="00E16E41" w:rsidRP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15C0621" w14:textId="77777777" w:rsidR="00E16E41" w:rsidRPr="00E16E41" w:rsidRDefault="00E16E41" w:rsidP="00E16E41">
      <w:pPr>
        <w:pStyle w:val="ListParagraph"/>
        <w:numPr>
          <w:ilvl w:val="0"/>
          <w:numId w:val="3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16E41">
        <w:rPr>
          <w:rFonts w:ascii="Times New Roman" w:hAnsi="Times New Roman" w:cs="Times New Roman"/>
          <w:sz w:val="28"/>
          <w:szCs w:val="28"/>
        </w:rPr>
        <w:t>Availability</w:t>
      </w:r>
    </w:p>
    <w:p w14:paraId="3263ECB7" w14:textId="77777777" w:rsidR="00E16E41" w:rsidRP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01463C" w14:textId="3E7D0252" w:rsidR="00E16E41" w:rsidRDefault="00E16E41" w:rsidP="00E16E41">
      <w:pPr>
        <w:pStyle w:val="ListParagraph"/>
        <w:numPr>
          <w:ilvl w:val="0"/>
          <w:numId w:val="3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16E41">
        <w:rPr>
          <w:rFonts w:ascii="Times New Roman" w:hAnsi="Times New Roman" w:cs="Times New Roman"/>
          <w:sz w:val="28"/>
          <w:szCs w:val="28"/>
        </w:rPr>
        <w:t>Partition Tolerance</w:t>
      </w:r>
    </w:p>
    <w:p w14:paraId="560CA47F" w14:textId="77777777" w:rsidR="00E16E41" w:rsidRPr="00E16E41" w:rsidRDefault="00E16E41" w:rsidP="00E16E4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E0BD1F" w14:textId="036D4FEC" w:rsidR="00DE18BD" w:rsidRDefault="00E16E41" w:rsidP="00DE18BD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6E41">
        <w:rPr>
          <w:rFonts w:ascii="Times New Roman" w:hAnsi="Times New Roman" w:cs="Times New Roman"/>
          <w:sz w:val="28"/>
          <w:szCs w:val="28"/>
        </w:rPr>
        <w:t>Ugao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AP je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istaknut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bojom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oznakom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Cassandra,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upravo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Cassandra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balansira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tolerancija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mrežne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podele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fleksibilnu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E41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E16E41">
        <w:rPr>
          <w:rFonts w:ascii="Times New Roman" w:hAnsi="Times New Roman" w:cs="Times New Roman"/>
          <w:sz w:val="28"/>
          <w:szCs w:val="28"/>
        </w:rPr>
        <w:t>.</w:t>
      </w:r>
    </w:p>
    <w:p w14:paraId="06EFD599" w14:textId="569D6D13" w:rsidR="00C53C87" w:rsidRDefault="00C53C87" w:rsidP="00C53C87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53C87">
        <w:rPr>
          <w:rFonts w:ascii="Times New Roman" w:hAnsi="Times New Roman" w:cs="Times New Roman"/>
          <w:b/>
          <w:bCs/>
          <w:sz w:val="32"/>
          <w:szCs w:val="32"/>
        </w:rPr>
        <w:lastRenderedPageBreak/>
        <w:t>CAP TEOREMA I CASSANDRA</w:t>
      </w:r>
    </w:p>
    <w:p w14:paraId="531D2108" w14:textId="77777777" w:rsidR="00C53C87" w:rsidRPr="00C53C87" w:rsidRDefault="00C53C87" w:rsidP="00C53C87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DB3CF96" w14:textId="4A5C51ED" w:rsidR="00C53C87" w:rsidRDefault="00C53C87" w:rsidP="00C53C87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53C87">
        <w:rPr>
          <w:rFonts w:ascii="Times New Roman" w:hAnsi="Times New Roman" w:cs="Times New Roman"/>
          <w:b/>
          <w:bCs/>
          <w:sz w:val="32"/>
          <w:szCs w:val="32"/>
        </w:rPr>
        <w:t>Objašnjenje</w:t>
      </w:r>
      <w:proofErr w:type="spellEnd"/>
      <w:r w:rsidRPr="00C53C87">
        <w:rPr>
          <w:rFonts w:ascii="Times New Roman" w:hAnsi="Times New Roman" w:cs="Times New Roman"/>
          <w:b/>
          <w:bCs/>
          <w:sz w:val="32"/>
          <w:szCs w:val="32"/>
        </w:rPr>
        <w:t xml:space="preserve"> CAP </w:t>
      </w:r>
      <w:proofErr w:type="spellStart"/>
      <w:r w:rsidRPr="00C53C87">
        <w:rPr>
          <w:rFonts w:ascii="Times New Roman" w:hAnsi="Times New Roman" w:cs="Times New Roman"/>
          <w:b/>
          <w:bCs/>
          <w:sz w:val="32"/>
          <w:szCs w:val="32"/>
        </w:rPr>
        <w:t>teoreme</w:t>
      </w:r>
      <w:proofErr w:type="spellEnd"/>
      <w:r w:rsidRPr="00C53C87">
        <w:rPr>
          <w:rFonts w:ascii="Times New Roman" w:hAnsi="Times New Roman" w:cs="Times New Roman"/>
          <w:b/>
          <w:bCs/>
          <w:sz w:val="32"/>
          <w:szCs w:val="32"/>
        </w:rPr>
        <w:t xml:space="preserve"> (Consistency, Availability, Partition tolerance)</w:t>
      </w:r>
    </w:p>
    <w:p w14:paraId="2118BF09" w14:textId="44F2C0CB" w:rsid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53C87">
        <w:rPr>
          <w:rFonts w:ascii="Times New Roman" w:hAnsi="Times New Roman" w:cs="Times New Roman"/>
          <w:sz w:val="28"/>
          <w:szCs w:val="28"/>
        </w:rPr>
        <w:t xml:space="preserve">CAP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teorema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fundamentalni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koncept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dizajnu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distribuiranih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. Prema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ovoj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teoremi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istovremeno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obezbedi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najviše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dve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od tri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osobine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>:</w:t>
      </w:r>
    </w:p>
    <w:p w14:paraId="7F66C930" w14:textId="77777777" w:rsid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5103CBB" w14:textId="77777777" w:rsidR="00C53C87" w:rsidRPr="00C53C87" w:rsidRDefault="00C53C87" w:rsidP="00C53C87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(Consistency):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sistemu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identičan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svakom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trenutku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>.</w:t>
      </w:r>
    </w:p>
    <w:p w14:paraId="2AF69958" w14:textId="77777777" w:rsidR="00C53C87" w:rsidRP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1657C6A" w14:textId="77777777" w:rsidR="00C53C87" w:rsidRPr="00C53C87" w:rsidRDefault="00C53C87" w:rsidP="00C53C87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(Availability):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zahtev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dobija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odgovor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obzira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stanje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pojedinačnih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>.</w:t>
      </w:r>
    </w:p>
    <w:p w14:paraId="3D62D83B" w14:textId="77777777" w:rsidR="00C53C87" w:rsidRP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1BA64AC" w14:textId="140E3497" w:rsidR="00C53C87" w:rsidRDefault="00C53C87" w:rsidP="00C53C87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mrežne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podele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(Partition Tolerance):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nastavlja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funkcioniše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dođe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komunikaciji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>.</w:t>
      </w:r>
    </w:p>
    <w:p w14:paraId="5A890262" w14:textId="77777777" w:rsidR="00C53C87" w:rsidRPr="00C53C87" w:rsidRDefault="00C53C87" w:rsidP="00C53C8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38BBCA" w14:textId="77777777" w:rsidR="00C53C87" w:rsidRP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3DBC86" w14:textId="0C83E0A3" w:rsidR="00C53C87" w:rsidRDefault="00C53C87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53C87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distribuiranim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, partition tolerance je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neizbežna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da se mora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birati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konzistentnosti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. CAP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teorema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sugeriše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jedna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osobina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potpuno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isključuje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da u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trenutku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mrežnog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mora da se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opredeli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koju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osobinu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3C87">
        <w:rPr>
          <w:rFonts w:ascii="Times New Roman" w:hAnsi="Times New Roman" w:cs="Times New Roman"/>
          <w:sz w:val="28"/>
          <w:szCs w:val="28"/>
        </w:rPr>
        <w:t>zadržati</w:t>
      </w:r>
      <w:proofErr w:type="spellEnd"/>
      <w:r w:rsidRPr="00C53C87">
        <w:rPr>
          <w:rFonts w:ascii="Times New Roman" w:hAnsi="Times New Roman" w:cs="Times New Roman"/>
          <w:sz w:val="28"/>
          <w:szCs w:val="28"/>
        </w:rPr>
        <w:t>.</w:t>
      </w:r>
    </w:p>
    <w:p w14:paraId="1BAC2289" w14:textId="77777777" w:rsidR="007672A3" w:rsidRDefault="007672A3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5CBD9CA" w14:textId="77777777" w:rsidR="007672A3" w:rsidRDefault="007672A3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F888F53" w14:textId="77777777" w:rsidR="007672A3" w:rsidRDefault="007672A3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8E9CF1C" w14:textId="77777777" w:rsidR="007672A3" w:rsidRDefault="007672A3" w:rsidP="00C53C8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CF47609" w14:textId="79E47880" w:rsidR="007672A3" w:rsidRDefault="005C29E5" w:rsidP="007672A3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Pr="005C29E5">
        <w:rPr>
          <w:rFonts w:ascii="Times New Roman" w:hAnsi="Times New Roman" w:cs="Times New Roman"/>
          <w:b/>
          <w:bCs/>
          <w:sz w:val="32"/>
          <w:szCs w:val="32"/>
        </w:rPr>
        <w:t xml:space="preserve">Cassandra u </w:t>
      </w:r>
      <w:proofErr w:type="spellStart"/>
      <w:r w:rsidRPr="005C29E5">
        <w:rPr>
          <w:rFonts w:ascii="Times New Roman" w:hAnsi="Times New Roman" w:cs="Times New Roman"/>
          <w:b/>
          <w:bCs/>
          <w:sz w:val="32"/>
          <w:szCs w:val="32"/>
        </w:rPr>
        <w:t>praksi</w:t>
      </w:r>
      <w:proofErr w:type="spellEnd"/>
      <w:r w:rsidRPr="005C29E5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5C29E5">
        <w:rPr>
          <w:rFonts w:ascii="Times New Roman" w:hAnsi="Times New Roman" w:cs="Times New Roman"/>
          <w:b/>
          <w:bCs/>
          <w:sz w:val="32"/>
          <w:szCs w:val="32"/>
        </w:rPr>
        <w:t>fokus</w:t>
      </w:r>
      <w:proofErr w:type="spellEnd"/>
      <w:r w:rsidRPr="005C29E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C29E5">
        <w:rPr>
          <w:rFonts w:ascii="Times New Roman" w:hAnsi="Times New Roman" w:cs="Times New Roman"/>
          <w:b/>
          <w:bCs/>
          <w:sz w:val="32"/>
          <w:szCs w:val="32"/>
        </w:rPr>
        <w:t>na</w:t>
      </w:r>
      <w:proofErr w:type="spellEnd"/>
      <w:r w:rsidRPr="005C29E5">
        <w:rPr>
          <w:rFonts w:ascii="Times New Roman" w:hAnsi="Times New Roman" w:cs="Times New Roman"/>
          <w:b/>
          <w:bCs/>
          <w:sz w:val="32"/>
          <w:szCs w:val="32"/>
        </w:rPr>
        <w:t xml:space="preserve"> Availability </w:t>
      </w:r>
      <w:proofErr w:type="spellStart"/>
      <w:r w:rsidRPr="005C29E5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5C29E5">
        <w:rPr>
          <w:rFonts w:ascii="Times New Roman" w:hAnsi="Times New Roman" w:cs="Times New Roman"/>
          <w:b/>
          <w:bCs/>
          <w:sz w:val="32"/>
          <w:szCs w:val="32"/>
        </w:rPr>
        <w:t xml:space="preserve"> Partition tolerance (AP </w:t>
      </w:r>
      <w:proofErr w:type="spellStart"/>
      <w:r w:rsidRPr="005C29E5">
        <w:rPr>
          <w:rFonts w:ascii="Times New Roman" w:hAnsi="Times New Roman" w:cs="Times New Roman"/>
          <w:b/>
          <w:bCs/>
          <w:sz w:val="32"/>
          <w:szCs w:val="32"/>
        </w:rPr>
        <w:t>sistem</w:t>
      </w:r>
      <w:proofErr w:type="spellEnd"/>
      <w:r w:rsidRPr="005C29E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2903CA1" w14:textId="77777777" w:rsidR="007672A3" w:rsidRPr="007672A3" w:rsidRDefault="007672A3" w:rsidP="007672A3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760F5E" w14:textId="77777777" w:rsidR="005C29E5" w:rsidRP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C29E5">
        <w:rPr>
          <w:rFonts w:ascii="Times New Roman" w:hAnsi="Times New Roman" w:cs="Times New Roman"/>
          <w:sz w:val="28"/>
          <w:szCs w:val="28"/>
        </w:rPr>
        <w:t xml:space="preserve">Apache Cassandra je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dizajnirana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funkcioniše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AP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da u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mrežnih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problema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prioritet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otpornosti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ostaje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podesiva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arhitektura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nastavi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neki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nisu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dostupni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neprekidan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>.</w:t>
      </w:r>
    </w:p>
    <w:p w14:paraId="7038914A" w14:textId="77777777" w:rsidR="005C29E5" w:rsidRP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CAF8A96" w14:textId="452AC5BC" w:rsid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izabere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nivo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konzistentnosti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skladu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poslovnim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zahtevima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>:</w:t>
      </w:r>
    </w:p>
    <w:p w14:paraId="50DF1ED1" w14:textId="77777777" w:rsidR="005C29E5" w:rsidRPr="005C29E5" w:rsidRDefault="005C29E5" w:rsidP="005C29E5">
      <w:pPr>
        <w:pStyle w:val="ListParagraph"/>
        <w:numPr>
          <w:ilvl w:val="0"/>
          <w:numId w:val="39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C29E5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brze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upite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manjim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rizikom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odstupanja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se CONSISTENCY ONE.</w:t>
      </w:r>
    </w:p>
    <w:p w14:paraId="1AAE0FAB" w14:textId="77777777" w:rsidR="005C29E5" w:rsidRP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9BE180" w14:textId="77777777" w:rsidR="005C29E5" w:rsidRPr="005C29E5" w:rsidRDefault="005C29E5" w:rsidP="005C29E5">
      <w:pPr>
        <w:pStyle w:val="ListParagraph"/>
        <w:numPr>
          <w:ilvl w:val="0"/>
          <w:numId w:val="39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C29E5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balans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tačnosti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se QUORUM.</w:t>
      </w:r>
    </w:p>
    <w:p w14:paraId="51269ED3" w14:textId="77777777" w:rsidR="005C29E5" w:rsidRP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28B6F43" w14:textId="51A7EEC0" w:rsidR="005C29E5" w:rsidRDefault="005C29E5" w:rsidP="005C29E5">
      <w:pPr>
        <w:pStyle w:val="ListParagraph"/>
        <w:numPr>
          <w:ilvl w:val="0"/>
          <w:numId w:val="39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C29E5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maksimalnu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se ALL,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kompromis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brzini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>.</w:t>
      </w:r>
    </w:p>
    <w:p w14:paraId="22DFF729" w14:textId="77777777" w:rsidR="005C29E5" w:rsidRPr="005C29E5" w:rsidRDefault="005C29E5" w:rsidP="005C29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4B9D57" w14:textId="430A9B09" w:rsidR="005C29E5" w:rsidRPr="005C29E5" w:rsidRDefault="005C29E5" w:rsidP="005C29E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C29E5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fleksibilnost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čini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Cassandru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pogodnom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zahtevaju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visoku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logovanje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analitiku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realnom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vremenu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, IoT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platforme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društvene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9E5">
        <w:rPr>
          <w:rFonts w:ascii="Times New Roman" w:hAnsi="Times New Roman" w:cs="Times New Roman"/>
          <w:sz w:val="28"/>
          <w:szCs w:val="28"/>
        </w:rPr>
        <w:t>mreže</w:t>
      </w:r>
      <w:proofErr w:type="spellEnd"/>
      <w:r w:rsidRPr="005C29E5">
        <w:rPr>
          <w:rFonts w:ascii="Times New Roman" w:hAnsi="Times New Roman" w:cs="Times New Roman"/>
          <w:sz w:val="28"/>
          <w:szCs w:val="28"/>
        </w:rPr>
        <w:t>.</w:t>
      </w:r>
    </w:p>
    <w:p w14:paraId="47C8EDE0" w14:textId="77777777" w:rsidR="00C24DFF" w:rsidRPr="00C24DFF" w:rsidRDefault="00C24DFF" w:rsidP="00C24DFF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6218C36" w14:textId="2395856E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BD1919F" w14:textId="77777777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99EDA8" w14:textId="77777777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8D57039" w14:textId="77777777" w:rsid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75B2CB" w14:textId="77777777" w:rsidR="00E16E41" w:rsidRPr="00E16E41" w:rsidRDefault="00E16E41" w:rsidP="00E16E4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14D218C" w14:textId="77777777" w:rsidR="00E16E41" w:rsidRPr="00E16E41" w:rsidRDefault="00E16E41" w:rsidP="00E16E41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EDCA259" w14:textId="5F0B1D14" w:rsidR="00E16E41" w:rsidRDefault="00095D8F" w:rsidP="00095D8F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095D8F">
        <w:rPr>
          <w:rFonts w:ascii="Times New Roman" w:hAnsi="Times New Roman" w:cs="Times New Roman"/>
          <w:b/>
          <w:bCs/>
          <w:sz w:val="32"/>
          <w:szCs w:val="32"/>
          <w:lang w:val="sr-Latn-RS"/>
        </w:rPr>
        <w:lastRenderedPageBreak/>
        <w:t>PRAK</w:t>
      </w:r>
      <w:r w:rsidR="003F6966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T</w:t>
      </w:r>
      <w:r w:rsidRPr="00095D8F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IČNI DEO</w:t>
      </w:r>
      <w:r w:rsidRPr="00095D8F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095D8F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DEMONSTRACIJA U APACHE CASSANDRI</w:t>
      </w:r>
    </w:p>
    <w:p w14:paraId="6E0A3FC4" w14:textId="0C92985B" w:rsidR="00095D8F" w:rsidRDefault="00095D8F" w:rsidP="00095D8F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095D8F">
        <w:rPr>
          <w:rFonts w:ascii="Times New Roman" w:hAnsi="Times New Roman" w:cs="Times New Roman"/>
          <w:sz w:val="28"/>
          <w:szCs w:val="28"/>
          <w:lang w:val="sr-Latn-RS"/>
        </w:rPr>
        <w:t>U ovom delu rada prikazana je praktična implementacija distribuirane baze podataka Apache Cassandra. Kroz konkretne korake demonstrira se instalacija, konfiguracija, kreiranje keyspace-a i tabela, unos podataka, podešavanje replikacije i konzistentnosti, kao i rad u klasteru sa više nodova. Cilj je da se teorijski koncepti distribuiranih sistema potvrde kroz realnu primenu.</w:t>
      </w:r>
    </w:p>
    <w:p w14:paraId="3C5F4A5E" w14:textId="77777777" w:rsidR="003F6966" w:rsidRPr="00095D8F" w:rsidRDefault="003F6966" w:rsidP="00095D8F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28E83DE" w14:textId="7B54E561" w:rsidR="00D242C7" w:rsidRDefault="001C43D9" w:rsidP="001C43D9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1C43D9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Instalacija i priprema okruženja</w:t>
      </w:r>
    </w:p>
    <w:p w14:paraId="69E23F23" w14:textId="77777777" w:rsidR="001C43D9" w:rsidRDefault="001C43D9" w:rsidP="001C43D9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83ABC9C" w14:textId="7973CFDB" w:rsidR="001C43D9" w:rsidRDefault="001C43D9" w:rsidP="001C43D9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1C43D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Preuzimanje i instalacija Apache Cassandra</w:t>
      </w:r>
    </w:p>
    <w:p w14:paraId="64D7D1A9" w14:textId="77777777" w:rsidR="001C43D9" w:rsidRDefault="001C43D9" w:rsidP="001C43D9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6FF45527" w14:textId="511250B5" w:rsidR="001C43D9" w:rsidRDefault="001C43D9" w:rsidP="001C43D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Za lokalno testiranje koristi se </w:t>
      </w:r>
      <w:r w:rsidRPr="001C43D9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tar.gz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paket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CAD40D" w14:textId="12627F01" w:rsidR="001C43D9" w:rsidRDefault="001C43D9" w:rsidP="001C43D9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60CD6114" wp14:editId="579536C1">
            <wp:extent cx="5934075" cy="781050"/>
            <wp:effectExtent l="0" t="0" r="9525" b="0"/>
            <wp:docPr id="63941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7DFB" w14:textId="0E8B6E8F" w:rsidR="001C43D9" w:rsidRDefault="001C43D9" w:rsidP="001C43D9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1C43D9">
        <w:rPr>
          <w:rFonts w:ascii="Times New Roman" w:hAnsi="Times New Roman" w:cs="Times New Roman"/>
          <w:sz w:val="28"/>
          <w:szCs w:val="28"/>
          <w:lang w:val="sr-Latn-RS"/>
        </w:rPr>
        <w:t>Za produkcijsko okruženje preporučuje se instalacija putem paket menadžera:</w:t>
      </w:r>
    </w:p>
    <w:p w14:paraId="76BC2F63" w14:textId="75173D11" w:rsidR="001C43D9" w:rsidRDefault="001C43D9" w:rsidP="001C43D9">
      <w:pPr>
        <w:pStyle w:val="ListParagraph"/>
        <w:numPr>
          <w:ilvl w:val="0"/>
          <w:numId w:val="4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1C43D9">
        <w:rPr>
          <w:rFonts w:ascii="Times New Roman" w:hAnsi="Times New Roman" w:cs="Times New Roman"/>
          <w:sz w:val="28"/>
          <w:szCs w:val="28"/>
          <w:lang w:val="sr-Latn-RS"/>
        </w:rPr>
        <w:t>Ubuntu/Debian</w:t>
      </w:r>
    </w:p>
    <w:p w14:paraId="57754BB5" w14:textId="36F7B1A7" w:rsidR="001C43D9" w:rsidRDefault="00E25D35" w:rsidP="00E25D35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1B95F4E4" wp14:editId="5976A07D">
            <wp:extent cx="2057400" cy="333375"/>
            <wp:effectExtent l="0" t="0" r="0" b="9525"/>
            <wp:docPr id="1554642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A63D" w14:textId="31B5948F" w:rsidR="00E25D35" w:rsidRDefault="00E25D35" w:rsidP="00E25D35">
      <w:pPr>
        <w:pStyle w:val="ListParagraph"/>
        <w:numPr>
          <w:ilvl w:val="0"/>
          <w:numId w:val="41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sr-Latn-RS"/>
        </w:rPr>
      </w:pPr>
      <w:r w:rsidRPr="00E25D35">
        <w:rPr>
          <w:rFonts w:ascii="Times New Roman" w:hAnsi="Times New Roman" w:cs="Times New Roman"/>
          <w:sz w:val="28"/>
          <w:szCs w:val="28"/>
          <w:lang w:val="sr-Latn-RS"/>
        </w:rPr>
        <w:t>CentOS/RHEL</w:t>
      </w:r>
    </w:p>
    <w:p w14:paraId="0BCDBAC9" w14:textId="0BBC68D8" w:rsidR="00E25D35" w:rsidRDefault="00E25D35" w:rsidP="00E25D35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044B76F2" wp14:editId="482D44FD">
            <wp:extent cx="2038350" cy="276225"/>
            <wp:effectExtent l="0" t="0" r="0" b="9525"/>
            <wp:docPr id="372430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0263" w14:textId="7BE5AC52" w:rsidR="00E25D35" w:rsidRPr="00E25D35" w:rsidRDefault="00E25D35" w:rsidP="00E25D3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25D35">
        <w:rPr>
          <w:rFonts w:ascii="Times New Roman" w:hAnsi="Times New Roman" w:cs="Times New Roman"/>
          <w:sz w:val="28"/>
          <w:szCs w:val="28"/>
          <w:lang w:val="sr-Latn-RS"/>
        </w:rPr>
        <w:t>Napomena: Pre instalacije potrebno je imati instaliranu Javu (minimum Java 8). Cassandra je Java aplikacija i ne može se pokrenuti bez JDK/JRE okruženja.</w:t>
      </w:r>
    </w:p>
    <w:p w14:paraId="13C967B2" w14:textId="77777777" w:rsidR="001C43D9" w:rsidRDefault="001C43D9" w:rsidP="001C43D9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EC21C04" w14:textId="77777777" w:rsidR="00E25D35" w:rsidRDefault="00E25D35" w:rsidP="001C43D9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0B84BF5B" w14:textId="0B5AA5D0" w:rsidR="00E25D35" w:rsidRDefault="00E25D35" w:rsidP="00E25D35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sr-Latn-RS"/>
        </w:rPr>
        <w:lastRenderedPageBreak/>
        <w:drawing>
          <wp:inline distT="0" distB="0" distL="0" distR="0" wp14:anchorId="4AEA3517" wp14:editId="0F6AB2D1">
            <wp:extent cx="3267075" cy="1114425"/>
            <wp:effectExtent l="0" t="0" r="9525" b="9525"/>
            <wp:docPr id="1100510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5DBD" w14:textId="5D3E54F7" w:rsidR="00E25D35" w:rsidRDefault="00E25D35" w:rsidP="00E25D3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25D35">
        <w:rPr>
          <w:rFonts w:ascii="Times New Roman" w:hAnsi="Times New Roman" w:cs="Times New Roman"/>
          <w:sz w:val="28"/>
          <w:szCs w:val="28"/>
          <w:lang w:val="sr-Latn-RS"/>
        </w:rPr>
        <w:t>Prikaz terminale sa ovih komandama za instalaciju Apache Cassandra</w:t>
      </w:r>
      <w:r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14:paraId="4918EEAD" w14:textId="77777777" w:rsidR="000A402D" w:rsidRDefault="000A402D" w:rsidP="00E25D3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8A7B514" w14:textId="2FF8EFF8" w:rsidR="000A402D" w:rsidRPr="000A402D" w:rsidRDefault="000A402D" w:rsidP="000A402D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Konfiguracija cassandra.yaml</w:t>
      </w:r>
    </w:p>
    <w:p w14:paraId="415C7DC0" w14:textId="4B15D8FC" w:rsidR="00E16E41" w:rsidRDefault="000A402D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0A402D">
        <w:rPr>
          <w:rFonts w:ascii="Times New Roman" w:hAnsi="Times New Roman" w:cs="Times New Roman"/>
          <w:sz w:val="28"/>
          <w:szCs w:val="28"/>
          <w:lang w:val="sr-Latn-RS"/>
        </w:rPr>
        <w:t xml:space="preserve">U fajlu </w:t>
      </w:r>
      <w:r w:rsidRPr="000A402D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conf/cassandra.yaml</w:t>
      </w:r>
      <w:r w:rsidRPr="000A402D">
        <w:rPr>
          <w:rFonts w:ascii="Times New Roman" w:hAnsi="Times New Roman" w:cs="Times New Roman"/>
          <w:sz w:val="28"/>
          <w:szCs w:val="28"/>
          <w:lang w:val="sr-Latn-RS"/>
        </w:rPr>
        <w:t xml:space="preserve"> podešavaju se ključna polja:</w:t>
      </w:r>
    </w:p>
    <w:p w14:paraId="019445ED" w14:textId="06B0E38A" w:rsidR="008452E6" w:rsidRDefault="00857D58" w:rsidP="00857D58">
      <w:pPr>
        <w:tabs>
          <w:tab w:val="left" w:pos="1440"/>
        </w:tabs>
        <w:jc w:val="center"/>
        <w:rPr>
          <w:rFonts w:ascii="Times New Roman" w:hAnsi="Times New Roman" w:cs="Times New Roman"/>
          <w:noProof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44189900" wp14:editId="047B3BC7">
            <wp:extent cx="5191125" cy="2752725"/>
            <wp:effectExtent l="0" t="0" r="9525" b="9525"/>
            <wp:docPr id="1670252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BBE3" w14:textId="619F47B2" w:rsidR="008452E6" w:rsidRDefault="008452E6" w:rsidP="003A6385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452E6">
        <w:rPr>
          <w:rFonts w:ascii="Times New Roman" w:hAnsi="Times New Roman" w:cs="Times New Roman"/>
          <w:sz w:val="28"/>
          <w:szCs w:val="28"/>
          <w:lang w:val="sr-Latn-RS"/>
        </w:rPr>
        <w:t>Objašnjenje:</w:t>
      </w:r>
    </w:p>
    <w:p w14:paraId="6F3BEC05" w14:textId="77777777" w:rsidR="008452E6" w:rsidRPr="008452E6" w:rsidRDefault="008452E6" w:rsidP="008452E6">
      <w:pPr>
        <w:pStyle w:val="ListParagraph"/>
        <w:numPr>
          <w:ilvl w:val="0"/>
          <w:numId w:val="4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452E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cluster_name</w:t>
      </w:r>
      <w:r w:rsidRPr="008452E6">
        <w:rPr>
          <w:rFonts w:ascii="Times New Roman" w:hAnsi="Times New Roman" w:cs="Times New Roman"/>
          <w:sz w:val="28"/>
          <w:szCs w:val="28"/>
          <w:lang w:val="sr-Latn-RS"/>
        </w:rPr>
        <w:t>: mora biti isti na svim nodovima</w:t>
      </w:r>
    </w:p>
    <w:p w14:paraId="68DA6324" w14:textId="77777777" w:rsidR="008452E6" w:rsidRPr="008452E6" w:rsidRDefault="008452E6" w:rsidP="008452E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D1A4880" w14:textId="77777777" w:rsidR="008452E6" w:rsidRPr="008452E6" w:rsidRDefault="008452E6" w:rsidP="008452E6">
      <w:pPr>
        <w:pStyle w:val="ListParagraph"/>
        <w:numPr>
          <w:ilvl w:val="0"/>
          <w:numId w:val="4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452E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listen_address</w:t>
      </w:r>
      <w:r w:rsidRPr="008452E6">
        <w:rPr>
          <w:rFonts w:ascii="Times New Roman" w:hAnsi="Times New Roman" w:cs="Times New Roman"/>
          <w:sz w:val="28"/>
          <w:szCs w:val="28"/>
          <w:lang w:val="sr-Latn-RS"/>
        </w:rPr>
        <w:t>: IP adresa svakog noda</w:t>
      </w:r>
    </w:p>
    <w:p w14:paraId="145C29F9" w14:textId="77777777" w:rsidR="008452E6" w:rsidRPr="008452E6" w:rsidRDefault="008452E6" w:rsidP="008452E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EC2F645" w14:textId="77777777" w:rsidR="008452E6" w:rsidRPr="008452E6" w:rsidRDefault="008452E6" w:rsidP="008452E6">
      <w:pPr>
        <w:pStyle w:val="ListParagraph"/>
        <w:numPr>
          <w:ilvl w:val="0"/>
          <w:numId w:val="4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452E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seeds</w:t>
      </w:r>
      <w:r w:rsidRPr="008452E6">
        <w:rPr>
          <w:rFonts w:ascii="Times New Roman" w:hAnsi="Times New Roman" w:cs="Times New Roman"/>
          <w:sz w:val="28"/>
          <w:szCs w:val="28"/>
          <w:lang w:val="sr-Latn-RS"/>
        </w:rPr>
        <w:t>: IP adrese nodova koji pomažu u otkrivanju klastera</w:t>
      </w:r>
    </w:p>
    <w:p w14:paraId="086E937B" w14:textId="77777777" w:rsidR="008452E6" w:rsidRPr="008452E6" w:rsidRDefault="008452E6" w:rsidP="008452E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1713EA5" w14:textId="151C8411" w:rsidR="008452E6" w:rsidRDefault="008452E6" w:rsidP="008452E6">
      <w:pPr>
        <w:pStyle w:val="ListParagraph"/>
        <w:numPr>
          <w:ilvl w:val="0"/>
          <w:numId w:val="42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452E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lastRenderedPageBreak/>
        <w:t>num_tokens</w:t>
      </w:r>
      <w:r w:rsidRPr="008452E6">
        <w:rPr>
          <w:rFonts w:ascii="Times New Roman" w:hAnsi="Times New Roman" w:cs="Times New Roman"/>
          <w:sz w:val="28"/>
          <w:szCs w:val="28"/>
          <w:lang w:val="sr-Latn-RS"/>
        </w:rPr>
        <w:t>: omogućava korišćenje virtualnih nodova (vnode) za ravnomernu raspodelu podataka</w:t>
      </w:r>
    </w:p>
    <w:p w14:paraId="26998A73" w14:textId="77777777" w:rsidR="0077176A" w:rsidRPr="0077176A" w:rsidRDefault="0077176A" w:rsidP="0077176A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646015D" w14:textId="1A19CCFC" w:rsidR="0077176A" w:rsidRDefault="0077176A" w:rsidP="0077176A">
      <w:pPr>
        <w:pStyle w:val="ListParagraph"/>
        <w:numPr>
          <w:ilvl w:val="0"/>
          <w:numId w:val="33"/>
        </w:num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 w:rsidRPr="0077176A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Pokretanje jednog ili više nodova</w:t>
      </w:r>
    </w:p>
    <w:p w14:paraId="63F2B6F0" w14:textId="77777777" w:rsidR="0077176A" w:rsidRPr="0077176A" w:rsidRDefault="0077176A" w:rsidP="0077176A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0677CE92" w14:textId="77777777" w:rsidR="0077176A" w:rsidRPr="0077176A" w:rsidRDefault="0077176A" w:rsidP="0077176A">
      <w:pPr>
        <w:pStyle w:val="ListParagraph"/>
        <w:numPr>
          <w:ilvl w:val="0"/>
          <w:numId w:val="4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7176A">
        <w:rPr>
          <w:rFonts w:ascii="Times New Roman" w:hAnsi="Times New Roman" w:cs="Times New Roman"/>
          <w:sz w:val="28"/>
          <w:szCs w:val="28"/>
          <w:lang w:val="sr-Latn-RS"/>
        </w:rPr>
        <w:t xml:space="preserve">Lokalno: </w:t>
      </w:r>
      <w:r w:rsidRPr="0077176A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bin/cassandra -f</w:t>
      </w:r>
    </w:p>
    <w:p w14:paraId="3D3C632C" w14:textId="77777777" w:rsidR="0077176A" w:rsidRPr="0077176A" w:rsidRDefault="0077176A" w:rsidP="0077176A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09E7EBE" w14:textId="50B5684C" w:rsidR="00E16E41" w:rsidRPr="0077176A" w:rsidRDefault="0077176A" w:rsidP="0077176A">
      <w:pPr>
        <w:pStyle w:val="ListParagraph"/>
        <w:numPr>
          <w:ilvl w:val="0"/>
          <w:numId w:val="43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7176A">
        <w:rPr>
          <w:rFonts w:ascii="Times New Roman" w:hAnsi="Times New Roman" w:cs="Times New Roman"/>
          <w:sz w:val="28"/>
          <w:szCs w:val="28"/>
          <w:lang w:val="sr-Latn-RS"/>
        </w:rPr>
        <w:t xml:space="preserve">Sistemski: </w:t>
      </w:r>
      <w:r w:rsidRPr="0077176A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sudo systemctl start cassandra</w:t>
      </w:r>
    </w:p>
    <w:p w14:paraId="276EB2FE" w14:textId="77777777" w:rsidR="0077176A" w:rsidRPr="0077176A" w:rsidRDefault="0077176A" w:rsidP="0077176A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1647F27" w14:textId="77777777" w:rsidR="0077176A" w:rsidRPr="0077176A" w:rsidRDefault="0077176A" w:rsidP="0077176A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2FAAEB0" w14:textId="77777777" w:rsidR="0077176A" w:rsidRPr="00515F22" w:rsidRDefault="0077176A" w:rsidP="0077176A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7176A">
        <w:rPr>
          <w:rFonts w:ascii="Times New Roman" w:hAnsi="Times New Roman" w:cs="Times New Roman"/>
          <w:sz w:val="28"/>
          <w:szCs w:val="28"/>
          <w:lang w:val="sr-Latn-RS"/>
        </w:rPr>
        <w:t xml:space="preserve">Provera statusa nodova: </w:t>
      </w:r>
      <w:r w:rsidRPr="00515F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nodetool status</w:t>
      </w:r>
    </w:p>
    <w:p w14:paraId="060C4D03" w14:textId="77777777" w:rsidR="0077176A" w:rsidRPr="0077176A" w:rsidRDefault="0077176A" w:rsidP="0077176A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9BA23A4" w14:textId="20F332F9" w:rsidR="003A6385" w:rsidRPr="00515F22" w:rsidRDefault="0077176A" w:rsidP="0077176A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77176A">
        <w:rPr>
          <w:rFonts w:ascii="Times New Roman" w:hAnsi="Times New Roman" w:cs="Times New Roman"/>
          <w:sz w:val="28"/>
          <w:szCs w:val="28"/>
          <w:lang w:val="sr-Latn-RS"/>
        </w:rPr>
        <w:t xml:space="preserve">Pristup CQL školjki: </w:t>
      </w:r>
      <w:r w:rsidRPr="00515F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cqlsh 127.0.0.1 9042</w:t>
      </w:r>
    </w:p>
    <w:p w14:paraId="7E1887FA" w14:textId="77777777" w:rsidR="00275FE5" w:rsidRPr="00275FE5" w:rsidRDefault="00275FE5" w:rsidP="00275FE5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2D3455C" w14:textId="3158A79F" w:rsidR="00275FE5" w:rsidRDefault="00515F22" w:rsidP="00343E38">
      <w:pPr>
        <w:pStyle w:val="ListParagraph"/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0DCACA4F" wp14:editId="6548B51B">
            <wp:extent cx="3629025" cy="2171700"/>
            <wp:effectExtent l="0" t="0" r="9525" b="0"/>
            <wp:docPr id="852632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53CA" w14:textId="77777777" w:rsidR="00515F22" w:rsidRDefault="00515F22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2AC1605" w14:textId="6A72BE52" w:rsidR="00515F22" w:rsidRDefault="00515F22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515F22">
        <w:rPr>
          <w:rFonts w:ascii="Times New Roman" w:hAnsi="Times New Roman" w:cs="Times New Roman"/>
          <w:sz w:val="28"/>
          <w:szCs w:val="28"/>
          <w:lang w:val="sr-Latn-RS"/>
        </w:rPr>
        <w:t>Prikaz pokretanja Cassandre i provere dostupnosti nodova pomoću komandi nodetool status i cqlsh. Sistem je uspešno povezan i spreman za rad</w:t>
      </w:r>
      <w:r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14:paraId="682CFD6D" w14:textId="77777777" w:rsidR="00755135" w:rsidRDefault="00755135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FF5650B" w14:textId="77777777" w:rsidR="00755135" w:rsidRDefault="00755135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E587AAD" w14:textId="77777777" w:rsidR="00755135" w:rsidRDefault="00755135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070C00E" w14:textId="77777777" w:rsidR="00755135" w:rsidRDefault="00755135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5A3C369" w14:textId="77777777" w:rsidR="00FA1D93" w:rsidRDefault="00FA1D93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F6CA8B4" w14:textId="5B2435FA" w:rsidR="00FA1D93" w:rsidRDefault="00FA1D93" w:rsidP="00FA1D93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lastRenderedPageBreak/>
        <w:t xml:space="preserve"> </w:t>
      </w:r>
      <w:r w:rsidRPr="00FA1D93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Kreiranje keyspace-a i tabela</w:t>
      </w:r>
    </w:p>
    <w:p w14:paraId="7881F24C" w14:textId="77777777" w:rsidR="00FA1D93" w:rsidRPr="00FA1D93" w:rsidRDefault="00FA1D93" w:rsidP="00FA1D93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4D0C2D56" w14:textId="6CC46E27" w:rsidR="00FA1D93" w:rsidRDefault="00FA1D93" w:rsidP="00FA1D93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A1D93">
        <w:rPr>
          <w:rFonts w:ascii="Times New Roman" w:hAnsi="Times New Roman" w:cs="Times New Roman"/>
          <w:sz w:val="28"/>
          <w:szCs w:val="28"/>
          <w:lang w:val="sr-Latn-RS"/>
        </w:rPr>
        <w:t xml:space="preserve">U </w:t>
      </w:r>
      <w:r w:rsidRPr="00FA1D93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cqlsh</w:t>
      </w:r>
      <w:r w:rsidRPr="00FA1D93">
        <w:rPr>
          <w:rFonts w:ascii="Times New Roman" w:hAnsi="Times New Roman" w:cs="Times New Roman"/>
          <w:sz w:val="28"/>
          <w:szCs w:val="28"/>
          <w:lang w:val="sr-Latn-RS"/>
        </w:rPr>
        <w:t xml:space="preserve"> se kreira keyspace sa replikacijom i zatim se posle kreira tabela</w:t>
      </w:r>
      <w:r w:rsidRPr="00FA1D93">
        <w:rPr>
          <w:rFonts w:ascii="Times New Roman" w:hAnsi="Times New Roman" w:cs="Times New Roman"/>
          <w:sz w:val="28"/>
          <w:szCs w:val="28"/>
        </w:rPr>
        <w:t>:</w:t>
      </w:r>
    </w:p>
    <w:p w14:paraId="0BDE53FE" w14:textId="0BB2CDC2" w:rsidR="00FA1D93" w:rsidRDefault="00B709F1" w:rsidP="00B709F1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6C66B" wp14:editId="787716CE">
            <wp:extent cx="4924425" cy="2095500"/>
            <wp:effectExtent l="0" t="0" r="9525" b="0"/>
            <wp:docPr id="2048821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F9E6" w14:textId="77777777" w:rsidR="00B709F1" w:rsidRDefault="00B709F1" w:rsidP="00B709F1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5AA7AC9" w14:textId="3F4240F7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sz w:val="28"/>
          <w:szCs w:val="28"/>
        </w:rPr>
        <w:t>ovoj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308E7DB" w14:textId="77777777" w:rsidR="00B709F1" w:rsidRPr="00B709F1" w:rsidRDefault="00B709F1" w:rsidP="00B709F1">
      <w:pPr>
        <w:pStyle w:val="ListParagraph"/>
        <w:numPr>
          <w:ilvl w:val="0"/>
          <w:numId w:val="4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9F1">
        <w:rPr>
          <w:rFonts w:ascii="Times New Roman" w:hAnsi="Times New Roman" w:cs="Times New Roman"/>
          <w:sz w:val="28"/>
          <w:szCs w:val="28"/>
        </w:rPr>
        <w:t>Definisanje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keyspace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replikacijom</w:t>
      </w:r>
      <w:proofErr w:type="spellEnd"/>
    </w:p>
    <w:p w14:paraId="07B36C97" w14:textId="77777777" w:rsidR="00B709F1" w:rsidRP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959A0E5" w14:textId="77777777" w:rsidR="00B709F1" w:rsidRPr="00B709F1" w:rsidRDefault="00B709F1" w:rsidP="00B709F1">
      <w:pPr>
        <w:pStyle w:val="ListParagraph"/>
        <w:numPr>
          <w:ilvl w:val="0"/>
          <w:numId w:val="4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9F1">
        <w:rPr>
          <w:rFonts w:ascii="Times New Roman" w:hAnsi="Times New Roman" w:cs="Times New Roman"/>
          <w:sz w:val="28"/>
          <w:szCs w:val="28"/>
        </w:rPr>
        <w:t>Aktivaciju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keyspace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komandom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USE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>;</w:t>
      </w:r>
    </w:p>
    <w:p w14:paraId="4E7E38F6" w14:textId="77777777" w:rsidR="00B709F1" w:rsidRP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7E4D51E" w14:textId="5B5C26C3" w:rsidR="00B709F1" w:rsidRDefault="00B709F1" w:rsidP="00B709F1">
      <w:pPr>
        <w:pStyle w:val="ListParagraph"/>
        <w:numPr>
          <w:ilvl w:val="0"/>
          <w:numId w:val="45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knjige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četiri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kolone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primarnim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ključem</w:t>
      </w:r>
      <w:proofErr w:type="spellEnd"/>
    </w:p>
    <w:p w14:paraId="2A927616" w14:textId="77777777" w:rsidR="00B709F1" w:rsidRPr="00B709F1" w:rsidRDefault="00B709F1" w:rsidP="00B709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160A36" w14:textId="7681F570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9F1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definisanja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keyspace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strukture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u Apache Cassandri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 xml:space="preserve"> CQL </w:t>
      </w:r>
      <w:proofErr w:type="spellStart"/>
      <w:r w:rsidRPr="00B709F1">
        <w:rPr>
          <w:rFonts w:ascii="Times New Roman" w:hAnsi="Times New Roman" w:cs="Times New Roman"/>
          <w:sz w:val="28"/>
          <w:szCs w:val="28"/>
        </w:rPr>
        <w:t>komandi</w:t>
      </w:r>
      <w:proofErr w:type="spellEnd"/>
      <w:r w:rsidRPr="00B709F1">
        <w:rPr>
          <w:rFonts w:ascii="Times New Roman" w:hAnsi="Times New Roman" w:cs="Times New Roman"/>
          <w:sz w:val="28"/>
          <w:szCs w:val="28"/>
        </w:rPr>
        <w:t>.</w:t>
      </w:r>
    </w:p>
    <w:p w14:paraId="4C7CABDD" w14:textId="7D8A57B4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CDE0328" w14:textId="77777777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E3CEDA8" w14:textId="77777777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75B6F12" w14:textId="77777777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BB5CAD4" w14:textId="77777777" w:rsidR="00B709F1" w:rsidRDefault="00B709F1" w:rsidP="00B709F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3FFA267" w14:textId="2ED25F5C" w:rsidR="00B709F1" w:rsidRPr="00B709F1" w:rsidRDefault="00B709F1" w:rsidP="00B709F1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Pr="00B709F1">
        <w:rPr>
          <w:rFonts w:ascii="Times New Roman" w:hAnsi="Times New Roman" w:cs="Times New Roman"/>
          <w:b/>
          <w:bCs/>
          <w:sz w:val="32"/>
          <w:szCs w:val="32"/>
        </w:rPr>
        <w:t>Unos</w:t>
      </w:r>
      <w:proofErr w:type="spellEnd"/>
      <w:r w:rsidRPr="00B709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709F1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B709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709F1">
        <w:rPr>
          <w:rFonts w:ascii="Times New Roman" w:hAnsi="Times New Roman" w:cs="Times New Roman"/>
          <w:b/>
          <w:bCs/>
          <w:sz w:val="32"/>
          <w:szCs w:val="32"/>
        </w:rPr>
        <w:t>čitanje</w:t>
      </w:r>
      <w:proofErr w:type="spellEnd"/>
      <w:r w:rsidRPr="00B709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709F1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5F0A51AC" w14:textId="77777777" w:rsidR="00755135" w:rsidRDefault="00755135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1630854" w14:textId="77E8BBE9" w:rsidR="00755135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Dodavanjem podataka u tabelu:</w:t>
      </w:r>
    </w:p>
    <w:p w14:paraId="11EDB01B" w14:textId="77777777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D525B74" w14:textId="3549AEF5" w:rsidR="00B709F1" w:rsidRDefault="00B709F1" w:rsidP="00B709F1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679178E8" wp14:editId="0666EAC8">
            <wp:extent cx="4676775" cy="685800"/>
            <wp:effectExtent l="0" t="0" r="9525" b="0"/>
            <wp:docPr id="411362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EC5D" w14:textId="77777777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4B46784" w14:textId="66CA36FB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709F1">
        <w:rPr>
          <w:rFonts w:ascii="Times New Roman" w:hAnsi="Times New Roman" w:cs="Times New Roman"/>
          <w:sz w:val="28"/>
          <w:szCs w:val="28"/>
          <w:lang w:val="sr-Latn-RS"/>
        </w:rPr>
        <w:t>Čitanje svih podataka:</w:t>
      </w:r>
    </w:p>
    <w:p w14:paraId="36995241" w14:textId="77777777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15C114B" w14:textId="05B29E29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4822D359" wp14:editId="7921186A">
            <wp:extent cx="2038350" cy="238125"/>
            <wp:effectExtent l="0" t="0" r="0" b="9525"/>
            <wp:docPr id="16156842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1D8E" w14:textId="77777777" w:rsidR="00B709F1" w:rsidRDefault="00B709F1" w:rsidP="00275FE5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4B11A5E" w14:textId="69E0ADB2" w:rsidR="00B709F1" w:rsidRDefault="00B709F1" w:rsidP="00B709F1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Rezultat ovoga:</w:t>
      </w:r>
    </w:p>
    <w:p w14:paraId="6C8EB1DE" w14:textId="77777777" w:rsidR="00B709F1" w:rsidRDefault="00B709F1" w:rsidP="00B709F1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8F3162B" w14:textId="7A630505" w:rsidR="00B709F1" w:rsidRDefault="00B709F1" w:rsidP="00B709F1">
      <w:pPr>
        <w:pStyle w:val="ListParagraph"/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50B8B754" wp14:editId="70E0C7EF">
            <wp:extent cx="4867275" cy="2057400"/>
            <wp:effectExtent l="0" t="0" r="9525" b="0"/>
            <wp:docPr id="1815615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4757" w14:textId="77777777" w:rsidR="00607964" w:rsidRDefault="00607964" w:rsidP="00B709F1">
      <w:pPr>
        <w:pStyle w:val="ListParagraph"/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A9AD376" w14:textId="5A87513E" w:rsidR="00607964" w:rsidRDefault="008D71AC" w:rsidP="00607964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 terminalu se vidi:</w:t>
      </w:r>
    </w:p>
    <w:p w14:paraId="2915C597" w14:textId="674540BC" w:rsidR="008D71AC" w:rsidRDefault="008D71AC" w:rsidP="00607964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7A830B3" w14:textId="77777777" w:rsidR="008D71AC" w:rsidRPr="008D71AC" w:rsidRDefault="008D71AC" w:rsidP="004247FF">
      <w:pPr>
        <w:pStyle w:val="ListParagraph"/>
        <w:numPr>
          <w:ilvl w:val="0"/>
          <w:numId w:val="4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D71AC">
        <w:rPr>
          <w:rFonts w:ascii="Times New Roman" w:hAnsi="Times New Roman" w:cs="Times New Roman"/>
          <w:sz w:val="28"/>
          <w:szCs w:val="28"/>
          <w:lang w:val="sr-Latn-RS"/>
        </w:rPr>
        <w:t xml:space="preserve">Komanda </w:t>
      </w:r>
      <w:r w:rsidRPr="008D71A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INSERT INTO knjige (...)</w:t>
      </w:r>
      <w:r w:rsidRPr="008D71AC">
        <w:rPr>
          <w:rFonts w:ascii="Times New Roman" w:hAnsi="Times New Roman" w:cs="Times New Roman"/>
          <w:sz w:val="28"/>
          <w:szCs w:val="28"/>
          <w:lang w:val="sr-Latn-RS"/>
        </w:rPr>
        <w:t xml:space="preserve"> sa automatski generisanim UUID</w:t>
      </w:r>
    </w:p>
    <w:p w14:paraId="3A613C0A" w14:textId="77777777" w:rsidR="008D71AC" w:rsidRPr="008D71AC" w:rsidRDefault="008D71AC" w:rsidP="008D71AC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F490C85" w14:textId="77777777" w:rsidR="008D71AC" w:rsidRPr="008D71AC" w:rsidRDefault="008D71AC" w:rsidP="004247FF">
      <w:pPr>
        <w:pStyle w:val="ListParagraph"/>
        <w:numPr>
          <w:ilvl w:val="0"/>
          <w:numId w:val="4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D71AC">
        <w:rPr>
          <w:rFonts w:ascii="Times New Roman" w:hAnsi="Times New Roman" w:cs="Times New Roman"/>
          <w:sz w:val="28"/>
          <w:szCs w:val="28"/>
          <w:lang w:val="sr-Latn-RS"/>
        </w:rPr>
        <w:t xml:space="preserve">Komanda </w:t>
      </w:r>
      <w:r w:rsidRPr="008D71A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SELECT * FROM knjige</w:t>
      </w:r>
      <w:r w:rsidRPr="008D71AC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70722FB1" w14:textId="77777777" w:rsidR="008D71AC" w:rsidRPr="008D71AC" w:rsidRDefault="008D71AC" w:rsidP="008D71AC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6F7ED52" w14:textId="679C9049" w:rsidR="008D71AC" w:rsidRDefault="008D71AC" w:rsidP="004247FF">
      <w:pPr>
        <w:pStyle w:val="ListParagraph"/>
        <w:numPr>
          <w:ilvl w:val="0"/>
          <w:numId w:val="46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8D71AC">
        <w:rPr>
          <w:rFonts w:ascii="Times New Roman" w:hAnsi="Times New Roman" w:cs="Times New Roman"/>
          <w:sz w:val="28"/>
          <w:szCs w:val="28"/>
          <w:lang w:val="sr-Latn-RS"/>
        </w:rPr>
        <w:t>Rezultat upita: prikaz jednog reda sa naslovom Na Drini ćuprija, autorom Ivo Andrić i godinom 1945</w:t>
      </w:r>
    </w:p>
    <w:p w14:paraId="01B497CF" w14:textId="77777777" w:rsidR="00293507" w:rsidRDefault="00293507" w:rsidP="008D71AC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9CC4EF6" w14:textId="073C7F99" w:rsidR="00293507" w:rsidRDefault="00A62C39" w:rsidP="00A62C39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lastRenderedPageBreak/>
        <w:t xml:space="preserve"> </w:t>
      </w:r>
      <w:r w:rsidRPr="00A62C39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Replikacija i konzistentnost</w:t>
      </w:r>
    </w:p>
    <w:p w14:paraId="1BF28B99" w14:textId="77777777" w:rsidR="00412BFC" w:rsidRPr="00412BFC" w:rsidRDefault="00412BFC" w:rsidP="00412BFC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03225A1" w14:textId="08CD1A99" w:rsidR="00A047E2" w:rsidRDefault="00412BFC" w:rsidP="00412BFC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412BF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Podešavanje replikacije </w:t>
      </w:r>
    </w:p>
    <w:p w14:paraId="495C6174" w14:textId="3729BD74" w:rsidR="00412BFC" w:rsidRDefault="00412BFC" w:rsidP="00412BFC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r-Latn-RS"/>
        </w:rPr>
        <w:drawing>
          <wp:inline distT="0" distB="0" distL="0" distR="0" wp14:anchorId="0997C818" wp14:editId="10D42F5D">
            <wp:extent cx="4162425" cy="609600"/>
            <wp:effectExtent l="0" t="0" r="9525" b="0"/>
            <wp:docPr id="2018188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5CC0" w14:textId="77777777" w:rsidR="00412BFC" w:rsidRDefault="00412BFC" w:rsidP="00412BFC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14:paraId="58C58376" w14:textId="58F3E471" w:rsidR="00293507" w:rsidRDefault="00412BFC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12BFC">
        <w:rPr>
          <w:rFonts w:ascii="Times New Roman" w:hAnsi="Times New Roman" w:cs="Times New Roman"/>
          <w:sz w:val="28"/>
          <w:szCs w:val="28"/>
          <w:lang w:val="sr-Latn-RS"/>
        </w:rPr>
        <w:t>Nakon promene:</w:t>
      </w:r>
      <w:r w:rsidRPr="00412BF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</w:t>
      </w:r>
      <w:r w:rsidRPr="00412BFC">
        <w:rPr>
          <w:rFonts w:ascii="Times New Roman" w:hAnsi="Times New Roman" w:cs="Times New Roman"/>
          <w:sz w:val="28"/>
          <w:szCs w:val="28"/>
          <w:lang w:val="sr-Latn-RS"/>
        </w:rPr>
        <w:t xml:space="preserve">Pokreni </w:t>
      </w:r>
      <w:r w:rsidRPr="00412BF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nodetool repair</w:t>
      </w:r>
      <w:r w:rsidRPr="00412BFC">
        <w:rPr>
          <w:rFonts w:ascii="Times New Roman" w:hAnsi="Times New Roman" w:cs="Times New Roman"/>
          <w:sz w:val="28"/>
          <w:szCs w:val="28"/>
          <w:lang w:val="sr-Latn-RS"/>
        </w:rPr>
        <w:t xml:space="preserve"> da se podaci usaglase među nodovima.</w:t>
      </w:r>
    </w:p>
    <w:p w14:paraId="6354AA91" w14:textId="77777777" w:rsidR="00412BFC" w:rsidRDefault="00412BFC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1B468CE" w14:textId="7E364B8F" w:rsidR="00412BFC" w:rsidRDefault="00412BFC" w:rsidP="00412BFC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412BF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Demonstracija nivoa konzistentnosti</w:t>
      </w:r>
    </w:p>
    <w:p w14:paraId="329E48E2" w14:textId="6095B49C" w:rsidR="00412BFC" w:rsidRDefault="00412BFC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12BFC">
        <w:rPr>
          <w:rFonts w:ascii="Times New Roman" w:hAnsi="Times New Roman" w:cs="Times New Roman"/>
          <w:sz w:val="28"/>
          <w:szCs w:val="28"/>
          <w:lang w:val="sr-Latn-RS"/>
        </w:rPr>
        <w:t xml:space="preserve">U </w:t>
      </w:r>
      <w:r w:rsidRPr="00412BFC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cqlsh</w:t>
      </w:r>
      <w:r w:rsidRPr="00412BFC">
        <w:rPr>
          <w:rFonts w:ascii="Times New Roman" w:hAnsi="Times New Roman" w:cs="Times New Roman"/>
          <w:sz w:val="28"/>
          <w:szCs w:val="28"/>
          <w:lang w:val="sr-Latn-RS"/>
        </w:rPr>
        <w:t xml:space="preserve"> se postavlja nivo:</w:t>
      </w:r>
    </w:p>
    <w:p w14:paraId="03812928" w14:textId="5770B1E3" w:rsidR="00412BFC" w:rsidRDefault="00683010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5B1D9897" wp14:editId="45F4B280">
            <wp:extent cx="4210050" cy="428625"/>
            <wp:effectExtent l="0" t="0" r="0" b="9525"/>
            <wp:docPr id="1782806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52D6" w14:textId="09AE12EE" w:rsidR="00683010" w:rsidRDefault="00683010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Objasnjenje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97F316" w14:textId="551EFCCB" w:rsidR="00683010" w:rsidRDefault="00683010" w:rsidP="00762E54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4DFB7" wp14:editId="0765529D">
            <wp:extent cx="5143500" cy="1381125"/>
            <wp:effectExtent l="0" t="0" r="0" b="9525"/>
            <wp:docPr id="1006867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1878" w14:textId="77777777" w:rsidR="00683010" w:rsidRDefault="00683010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E5FE5F4" w14:textId="77777777" w:rsidR="00683010" w:rsidRDefault="00683010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FEC33FE" w14:textId="62F188BF" w:rsidR="00683010" w:rsidRDefault="00502329" w:rsidP="00D556DA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9D634B" wp14:editId="007350DB">
            <wp:extent cx="5518785" cy="2808605"/>
            <wp:effectExtent l="0" t="0" r="5715" b="0"/>
            <wp:docPr id="583413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1487" w14:textId="7FEF1B4A" w:rsidR="00683010" w:rsidRDefault="00683010" w:rsidP="00412BFC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3010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terminala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demonstracijom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promene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upita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nivoom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konzistentnosti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QUORUM.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distribuiranom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010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683010">
        <w:rPr>
          <w:rFonts w:ascii="Times New Roman" w:hAnsi="Times New Roman" w:cs="Times New Roman"/>
          <w:sz w:val="28"/>
          <w:szCs w:val="28"/>
        </w:rPr>
        <w:t>.</w:t>
      </w:r>
    </w:p>
    <w:p w14:paraId="6D0B8FDC" w14:textId="3DA5392D" w:rsidR="00BD2F2B" w:rsidRDefault="00911630" w:rsidP="00911630">
      <w:pPr>
        <w:pStyle w:val="ListParagraph"/>
        <w:numPr>
          <w:ilvl w:val="1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11630">
        <w:rPr>
          <w:rFonts w:ascii="Times New Roman" w:hAnsi="Times New Roman" w:cs="Times New Roman"/>
          <w:b/>
          <w:bCs/>
          <w:sz w:val="32"/>
          <w:szCs w:val="32"/>
        </w:rPr>
        <w:t xml:space="preserve">Rad u </w:t>
      </w:r>
      <w:proofErr w:type="spellStart"/>
      <w:r w:rsidRPr="00911630">
        <w:rPr>
          <w:rFonts w:ascii="Times New Roman" w:hAnsi="Times New Roman" w:cs="Times New Roman"/>
          <w:b/>
          <w:bCs/>
          <w:sz w:val="32"/>
          <w:szCs w:val="32"/>
        </w:rPr>
        <w:t>klasteru</w:t>
      </w:r>
      <w:proofErr w:type="spellEnd"/>
    </w:p>
    <w:p w14:paraId="3FF05A5F" w14:textId="7A9530B1" w:rsidR="00911630" w:rsidRDefault="00911630" w:rsidP="0091163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Distribuirana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arhitektura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Apache Cassandre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horizontalno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skaliranje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nodova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rada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delu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prikazana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procedura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dodavanja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noda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demonstracija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postaju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dostupni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svim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čvorovima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zahvaljujući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replikaciji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>.</w:t>
      </w:r>
    </w:p>
    <w:p w14:paraId="59AD2815" w14:textId="75C61FB9" w:rsidR="000A30C7" w:rsidRDefault="000A30C7" w:rsidP="000A30C7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A21C4" wp14:editId="3A9B6032">
            <wp:extent cx="4686300" cy="2705100"/>
            <wp:effectExtent l="0" t="0" r="0" b="0"/>
            <wp:docPr id="1079185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3E3B" w14:textId="6CA4FA3D" w:rsidR="000A30C7" w:rsidRDefault="00E16A44" w:rsidP="000A30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Ova </w:t>
      </w:r>
      <w:proofErr w:type="spellStart"/>
      <w:r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="00F80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0A30C7" w:rsidRPr="000A30C7">
        <w:rPr>
          <w:rFonts w:ascii="Times New Roman" w:hAnsi="Times New Roman" w:cs="Times New Roman"/>
          <w:sz w:val="28"/>
          <w:szCs w:val="28"/>
        </w:rPr>
        <w:t>rikazuje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Cassandra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čvora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početnom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stanju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simulaciju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failover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scenarija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jedan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čvor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postaje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nedostupan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preostali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nastavljaju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opslužuju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zahvaljujući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0C7" w:rsidRPr="000A30C7">
        <w:rPr>
          <w:rFonts w:ascii="Times New Roman" w:hAnsi="Times New Roman" w:cs="Times New Roman"/>
          <w:sz w:val="28"/>
          <w:szCs w:val="28"/>
        </w:rPr>
        <w:t>replikaciji</w:t>
      </w:r>
      <w:proofErr w:type="spellEnd"/>
      <w:r w:rsidR="000A30C7" w:rsidRPr="000A30C7">
        <w:rPr>
          <w:rFonts w:ascii="Times New Roman" w:hAnsi="Times New Roman" w:cs="Times New Roman"/>
          <w:sz w:val="28"/>
          <w:szCs w:val="28"/>
        </w:rPr>
        <w:t>.</w:t>
      </w:r>
    </w:p>
    <w:p w14:paraId="24530E48" w14:textId="0A901001" w:rsidR="000A30C7" w:rsidRDefault="000A30C7" w:rsidP="000A30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A30C7">
        <w:rPr>
          <w:rFonts w:ascii="Times New Roman" w:hAnsi="Times New Roman" w:cs="Times New Roman"/>
          <w:sz w:val="28"/>
          <w:szCs w:val="28"/>
        </w:rPr>
        <w:t xml:space="preserve">Cassandra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redistribuira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zahteve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kvara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rada —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ključna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prednost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distribuiranih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0C7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0A30C7">
        <w:rPr>
          <w:rFonts w:ascii="Times New Roman" w:hAnsi="Times New Roman" w:cs="Times New Roman"/>
          <w:sz w:val="28"/>
          <w:szCs w:val="28"/>
        </w:rPr>
        <w:t>.</w:t>
      </w:r>
    </w:p>
    <w:p w14:paraId="3B7934FA" w14:textId="77777777" w:rsidR="000A30C7" w:rsidRDefault="000A30C7" w:rsidP="000A30C7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4A8686" w14:textId="7A34F536" w:rsidR="00911630" w:rsidRDefault="00911630" w:rsidP="00911630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Dodavanje</w:t>
      </w:r>
      <w:proofErr w:type="spellEnd"/>
      <w:r w:rsidRPr="00911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novog</w:t>
      </w:r>
      <w:proofErr w:type="spellEnd"/>
      <w:r w:rsidRPr="00911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noda</w:t>
      </w:r>
      <w:proofErr w:type="spellEnd"/>
      <w:r w:rsidRPr="00911630">
        <w:rPr>
          <w:rFonts w:ascii="Times New Roman" w:hAnsi="Times New Roman" w:cs="Times New Roman"/>
          <w:b/>
          <w:bCs/>
          <w:sz w:val="28"/>
          <w:szCs w:val="28"/>
        </w:rPr>
        <w:t xml:space="preserve"> u </w:t>
      </w:r>
      <w:r>
        <w:rPr>
          <w:rFonts w:ascii="Times New Roman" w:hAnsi="Times New Roman" w:cs="Times New Roman"/>
          <w:b/>
          <w:bCs/>
          <w:sz w:val="28"/>
          <w:szCs w:val="28"/>
        </w:rPr>
        <w:t>klister</w:t>
      </w:r>
    </w:p>
    <w:p w14:paraId="1AFB04E6" w14:textId="362E14E9" w:rsidR="00911630" w:rsidRDefault="008F49D7" w:rsidP="0091163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E94A4E" wp14:editId="34E7A83E">
            <wp:extent cx="3448050" cy="1466850"/>
            <wp:effectExtent l="0" t="0" r="0" b="0"/>
            <wp:docPr id="20563044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EB75" w14:textId="77777777" w:rsidR="00911630" w:rsidRPr="00911630" w:rsidRDefault="00911630" w:rsidP="0091163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noda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u Cassandra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horizontalno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skaliranje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rada. Novi nod se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priključuje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postojećem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njegovom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cassandra.yaml</w:t>
      </w:r>
      <w:proofErr w:type="spellEnd"/>
      <w:proofErr w:type="gram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fajlu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podesi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isti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cluster_name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unesu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adrese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postojećih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nodova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r w:rsidRPr="00911630">
        <w:rPr>
          <w:rFonts w:ascii="Times New Roman" w:hAnsi="Times New Roman" w:cs="Times New Roman"/>
          <w:b/>
          <w:bCs/>
          <w:sz w:val="28"/>
          <w:szCs w:val="28"/>
        </w:rPr>
        <w:t>seeds</w:t>
      </w:r>
      <w:r w:rsidRPr="009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definiše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listen_address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omogući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prijem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auto_bootstrap</w:t>
      </w:r>
      <w:proofErr w:type="spellEnd"/>
      <w:r w:rsidRPr="00911630">
        <w:rPr>
          <w:rFonts w:ascii="Times New Roman" w:hAnsi="Times New Roman" w:cs="Times New Roman"/>
          <w:b/>
          <w:bCs/>
          <w:sz w:val="28"/>
          <w:szCs w:val="28"/>
        </w:rPr>
        <w:t>: true</w:t>
      </w:r>
      <w:r w:rsidRPr="00911630">
        <w:rPr>
          <w:rFonts w:ascii="Times New Roman" w:hAnsi="Times New Roman" w:cs="Times New Roman"/>
          <w:sz w:val="28"/>
          <w:szCs w:val="28"/>
        </w:rPr>
        <w:t>.</w:t>
      </w:r>
    </w:p>
    <w:p w14:paraId="4B95C769" w14:textId="77777777" w:rsidR="00911630" w:rsidRPr="00911630" w:rsidRDefault="00911630" w:rsidP="0091163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390E4B9" w14:textId="671197FD" w:rsidR="00911630" w:rsidRDefault="00911630" w:rsidP="00911630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pokretanja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(</w:t>
      </w:r>
      <w:r w:rsidRPr="00911630">
        <w:rPr>
          <w:rFonts w:ascii="Times New Roman" w:hAnsi="Times New Roman" w:cs="Times New Roman"/>
          <w:b/>
          <w:bCs/>
          <w:sz w:val="28"/>
          <w:szCs w:val="28"/>
        </w:rPr>
        <w:t>bin/</w:t>
      </w:r>
      <w:proofErr w:type="spellStart"/>
      <w:r w:rsidRPr="00911630">
        <w:rPr>
          <w:rFonts w:ascii="Times New Roman" w:hAnsi="Times New Roman" w:cs="Times New Roman"/>
          <w:b/>
          <w:bCs/>
          <w:sz w:val="28"/>
          <w:szCs w:val="28"/>
        </w:rPr>
        <w:t>cassandra</w:t>
      </w:r>
      <w:proofErr w:type="spellEnd"/>
      <w:r w:rsidRPr="00911630">
        <w:rPr>
          <w:rFonts w:ascii="Times New Roman" w:hAnsi="Times New Roman" w:cs="Times New Roman"/>
          <w:b/>
          <w:bCs/>
          <w:sz w:val="28"/>
          <w:szCs w:val="28"/>
        </w:rPr>
        <w:t xml:space="preserve"> -f</w:t>
      </w:r>
      <w:r w:rsidRPr="00911630">
        <w:rPr>
          <w:rFonts w:ascii="Times New Roman" w:hAnsi="Times New Roman" w:cs="Times New Roman"/>
          <w:sz w:val="28"/>
          <w:szCs w:val="28"/>
        </w:rPr>
        <w:t xml:space="preserve">), Cassandra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vrši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streaming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ka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novom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nodu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komanda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nodetool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status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da je nod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aktivan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(</w:t>
      </w:r>
      <w:r w:rsidRPr="00856BEB">
        <w:rPr>
          <w:rFonts w:ascii="Times New Roman" w:hAnsi="Times New Roman" w:cs="Times New Roman"/>
          <w:b/>
          <w:bCs/>
          <w:sz w:val="28"/>
          <w:szCs w:val="28"/>
        </w:rPr>
        <w:t>UN</w:t>
      </w:r>
      <w:r w:rsidRPr="00911630">
        <w:rPr>
          <w:rFonts w:ascii="Times New Roman" w:hAnsi="Times New Roman" w:cs="Times New Roman"/>
          <w:sz w:val="28"/>
          <w:szCs w:val="28"/>
        </w:rPr>
        <w:t xml:space="preserve">). Time se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ravnomerna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raspodela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 xml:space="preserve"> u celom </w:t>
      </w:r>
      <w:proofErr w:type="spellStart"/>
      <w:r w:rsidRPr="00911630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911630">
        <w:rPr>
          <w:rFonts w:ascii="Times New Roman" w:hAnsi="Times New Roman" w:cs="Times New Roman"/>
          <w:sz w:val="28"/>
          <w:szCs w:val="28"/>
        </w:rPr>
        <w:t>.</w:t>
      </w:r>
    </w:p>
    <w:p w14:paraId="083DACF3" w14:textId="106184E0" w:rsidR="00856BEB" w:rsidRDefault="00856BEB" w:rsidP="00856BEB">
      <w:pPr>
        <w:pStyle w:val="ListParagraph"/>
        <w:numPr>
          <w:ilvl w:val="0"/>
          <w:numId w:val="33"/>
        </w:num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Demonstracija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da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podaci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postaju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dostupni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na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svim</w:t>
      </w:r>
      <w:proofErr w:type="spellEnd"/>
      <w:r w:rsidRPr="00856B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BEB">
        <w:rPr>
          <w:rFonts w:ascii="Times New Roman" w:hAnsi="Times New Roman" w:cs="Times New Roman"/>
          <w:b/>
          <w:bCs/>
          <w:sz w:val="28"/>
          <w:szCs w:val="28"/>
        </w:rPr>
        <w:t>nodovima</w:t>
      </w:r>
      <w:proofErr w:type="spellEnd"/>
    </w:p>
    <w:p w14:paraId="32605A9D" w14:textId="279582EA" w:rsidR="00856BEB" w:rsidRDefault="003437D7" w:rsidP="00A71EC5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29436EA" wp14:editId="49A3AFA1">
            <wp:extent cx="4887595" cy="1861185"/>
            <wp:effectExtent l="0" t="0" r="8255" b="5715"/>
            <wp:docPr id="6075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93AD" w14:textId="1A6B6836" w:rsidR="00E010D6" w:rsidRDefault="00E010D6" w:rsidP="00E010D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dodavanja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noda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u Cassandra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vrši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streaming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prema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tom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nodu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zahvaljujući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podešenom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b/>
          <w:bCs/>
          <w:sz w:val="28"/>
          <w:szCs w:val="28"/>
        </w:rPr>
        <w:t>auto_bootstrap</w:t>
      </w:r>
      <w:proofErr w:type="spellEnd"/>
      <w:r w:rsidRPr="00E010D6">
        <w:rPr>
          <w:rFonts w:ascii="Times New Roman" w:hAnsi="Times New Roman" w:cs="Times New Roman"/>
          <w:b/>
          <w:bCs/>
          <w:sz w:val="28"/>
          <w:szCs w:val="28"/>
        </w:rPr>
        <w:t>: true</w:t>
      </w:r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definisanom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b/>
          <w:bCs/>
          <w:sz w:val="28"/>
          <w:szCs w:val="28"/>
        </w:rPr>
        <w:t>replication_factor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. Kada se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izvrši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upit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r w:rsidRPr="00E010D6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proofErr w:type="spellStart"/>
      <w:r w:rsidRPr="00E010D6">
        <w:rPr>
          <w:rFonts w:ascii="Times New Roman" w:hAnsi="Times New Roman" w:cs="Times New Roman"/>
          <w:b/>
          <w:bCs/>
          <w:sz w:val="28"/>
          <w:szCs w:val="28"/>
        </w:rPr>
        <w:t>knjige</w:t>
      </w:r>
      <w:proofErr w:type="spellEnd"/>
      <w:r w:rsidRPr="00E010D6">
        <w:rPr>
          <w:rFonts w:ascii="Times New Roman" w:hAnsi="Times New Roman" w:cs="Times New Roman"/>
          <w:b/>
          <w:bCs/>
          <w:sz w:val="28"/>
          <w:szCs w:val="28"/>
        </w:rPr>
        <w:t>;</w:t>
      </w:r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novom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nodu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ranije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uneti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postaju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dostupni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njemu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. Time se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funkcioniše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ispravno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nodovi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istim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0D6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E010D6">
        <w:rPr>
          <w:rFonts w:ascii="Times New Roman" w:hAnsi="Times New Roman" w:cs="Times New Roman"/>
          <w:sz w:val="28"/>
          <w:szCs w:val="28"/>
        </w:rPr>
        <w:t>.</w:t>
      </w:r>
    </w:p>
    <w:p w14:paraId="2A1C0E8C" w14:textId="77777777" w:rsidR="00E010D6" w:rsidRDefault="00E010D6" w:rsidP="00E010D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DBDEDC" w14:textId="67FD8E76" w:rsidR="00F12BBE" w:rsidRDefault="00F12BBE" w:rsidP="00F12BBE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PREDNOST I IZAZOVI CASSANDRE</w:t>
      </w:r>
    </w:p>
    <w:p w14:paraId="4A6D73FD" w14:textId="77777777" w:rsidR="00F12BBE" w:rsidRPr="00F12BBE" w:rsidRDefault="00F12BBE" w:rsidP="00F12BBE">
      <w:pPr>
        <w:pStyle w:val="ListParagraph"/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0F7BEA5" w14:textId="6D2F67F4" w:rsidR="00E010D6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2BBE">
        <w:rPr>
          <w:rFonts w:ascii="Times New Roman" w:hAnsi="Times New Roman" w:cs="Times New Roman"/>
          <w:sz w:val="28"/>
          <w:szCs w:val="28"/>
        </w:rPr>
        <w:t xml:space="preserve">Apache Cassandra je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distribuirana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dizajnirana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za rad u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okruženjima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ključnog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značaja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Njena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arhitektura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visok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nivo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performansi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fleksibilnosti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istovremeno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donosi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određene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izazove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modeliranju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održavanju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>.</w:t>
      </w:r>
    </w:p>
    <w:p w14:paraId="6BE5D604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BBE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F12B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Prednosti</w:t>
      </w:r>
      <w:proofErr w:type="spellEnd"/>
    </w:p>
    <w:p w14:paraId="6B505A33" w14:textId="77777777" w:rsidR="00F12BBE" w:rsidRPr="00F12BBE" w:rsidRDefault="00F12BBE" w:rsidP="00F12BBE">
      <w:pPr>
        <w:pStyle w:val="ListParagraph"/>
        <w:numPr>
          <w:ilvl w:val="0"/>
          <w:numId w:val="4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Skalabilnost</w:t>
      </w:r>
      <w:proofErr w:type="spellEnd"/>
      <w:r w:rsidRPr="00F12B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12BBE">
        <w:rPr>
          <w:rFonts w:ascii="Times New Roman" w:hAnsi="Times New Roman" w:cs="Times New Roman"/>
          <w:sz w:val="28"/>
          <w:szCs w:val="28"/>
        </w:rPr>
        <w:t xml:space="preserve"> Cassandra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horizontalno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skaliranje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nodova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rada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raspoređuju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balansiraju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čvorovima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konstantna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performansa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kapacitet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>.</w:t>
      </w:r>
    </w:p>
    <w:p w14:paraId="04A15563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555802" w14:textId="77777777" w:rsidR="00F12BBE" w:rsidRPr="00F12BBE" w:rsidRDefault="00F12BBE" w:rsidP="00F12BBE">
      <w:pPr>
        <w:pStyle w:val="ListParagraph"/>
        <w:numPr>
          <w:ilvl w:val="0"/>
          <w:numId w:val="4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Otpornost</w:t>
      </w:r>
      <w:proofErr w:type="spellEnd"/>
      <w:r w:rsidRPr="00F12B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na</w:t>
      </w:r>
      <w:proofErr w:type="spellEnd"/>
      <w:r w:rsidRPr="00F12B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greške</w:t>
      </w:r>
      <w:proofErr w:type="spellEnd"/>
      <w:r w:rsidRPr="00F12B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Zahvaljujući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replikaciji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decentralizovanoj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arhitekturi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ostaje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funkcionalan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jednog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lastRenderedPageBreak/>
        <w:t>nodova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Upiti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izvršavati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preostalih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u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zavisnosti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nivoa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konzistentnosti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>.</w:t>
      </w:r>
    </w:p>
    <w:p w14:paraId="311E228A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F8A52A4" w14:textId="6C1FCB7E" w:rsidR="00F12BBE" w:rsidRDefault="00F12BBE" w:rsidP="00F12BBE">
      <w:pPr>
        <w:pStyle w:val="ListParagraph"/>
        <w:numPr>
          <w:ilvl w:val="0"/>
          <w:numId w:val="47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2BBE">
        <w:rPr>
          <w:rFonts w:ascii="Times New Roman" w:hAnsi="Times New Roman" w:cs="Times New Roman"/>
          <w:b/>
          <w:bCs/>
          <w:sz w:val="28"/>
          <w:szCs w:val="28"/>
        </w:rPr>
        <w:t xml:space="preserve">Visoka </w:t>
      </w: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dostupnost</w:t>
      </w:r>
      <w:proofErr w:type="spellEnd"/>
      <w:r w:rsidRPr="00F12B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12BBE">
        <w:rPr>
          <w:rFonts w:ascii="Times New Roman" w:hAnsi="Times New Roman" w:cs="Times New Roman"/>
          <w:sz w:val="28"/>
          <w:szCs w:val="28"/>
        </w:rPr>
        <w:t xml:space="preserve"> Cassandra je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projektovana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obezbedi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svakom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trenutku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pristupe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tokom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mrežnih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podela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tehničkih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problema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ključno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zahtevaju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sz w:val="28"/>
          <w:szCs w:val="28"/>
        </w:rPr>
        <w:t>neprekidan</w:t>
      </w:r>
      <w:proofErr w:type="spellEnd"/>
      <w:r w:rsidRPr="00F12BBE">
        <w:rPr>
          <w:rFonts w:ascii="Times New Roman" w:hAnsi="Times New Roman" w:cs="Times New Roman"/>
          <w:sz w:val="28"/>
          <w:szCs w:val="28"/>
        </w:rPr>
        <w:t xml:space="preserve"> rad.</w:t>
      </w:r>
    </w:p>
    <w:p w14:paraId="643EBF4C" w14:textId="77777777" w:rsidR="00F12BBE" w:rsidRPr="00F12BBE" w:rsidRDefault="00F12BBE" w:rsidP="00F12B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787A36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BBE">
        <w:rPr>
          <w:rFonts w:ascii="Segoe UI Emoji" w:hAnsi="Segoe UI Emoji" w:cs="Segoe UI Emoji"/>
          <w:b/>
          <w:bCs/>
          <w:sz w:val="28"/>
          <w:szCs w:val="28"/>
        </w:rPr>
        <w:t>⚠️</w:t>
      </w:r>
      <w:r w:rsidRPr="00F12B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2BBE">
        <w:rPr>
          <w:rFonts w:ascii="Times New Roman" w:hAnsi="Times New Roman" w:cs="Times New Roman"/>
          <w:b/>
          <w:bCs/>
          <w:sz w:val="28"/>
          <w:szCs w:val="28"/>
        </w:rPr>
        <w:t>Izazovi</w:t>
      </w:r>
      <w:proofErr w:type="spellEnd"/>
    </w:p>
    <w:p w14:paraId="5AF5585C" w14:textId="77777777" w:rsidR="00F12BBE" w:rsidRPr="000347E0" w:rsidRDefault="00F12BBE" w:rsidP="000347E0">
      <w:pPr>
        <w:pStyle w:val="ListParagraph"/>
        <w:numPr>
          <w:ilvl w:val="0"/>
          <w:numId w:val="4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Kompleksnost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modeliranja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podataka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347E0">
        <w:rPr>
          <w:rFonts w:ascii="Times New Roman" w:hAnsi="Times New Roman" w:cs="Times New Roman"/>
          <w:sz w:val="28"/>
          <w:szCs w:val="28"/>
        </w:rPr>
        <w:t xml:space="preserve"> Cassandra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query-driven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dizajniraju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prema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konkretnim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upitima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. Ne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podržava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operacije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pa je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pažljivo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planirati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strukturu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>.</w:t>
      </w:r>
    </w:p>
    <w:p w14:paraId="114BAD19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F3C4C3C" w14:textId="77777777" w:rsidR="00F12BBE" w:rsidRPr="000347E0" w:rsidRDefault="00F12BBE" w:rsidP="000347E0">
      <w:pPr>
        <w:pStyle w:val="ListParagraph"/>
        <w:numPr>
          <w:ilvl w:val="0"/>
          <w:numId w:val="4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47E0">
        <w:rPr>
          <w:rFonts w:ascii="Times New Roman" w:hAnsi="Times New Roman" w:cs="Times New Roman"/>
          <w:b/>
          <w:bCs/>
          <w:sz w:val="28"/>
          <w:szCs w:val="28"/>
        </w:rPr>
        <w:t xml:space="preserve">CAP </w:t>
      </w: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kompromisi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347E0">
        <w:rPr>
          <w:rFonts w:ascii="Times New Roman" w:hAnsi="Times New Roman" w:cs="Times New Roman"/>
          <w:sz w:val="28"/>
          <w:szCs w:val="28"/>
        </w:rPr>
        <w:t xml:space="preserve"> Kao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distribuirani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Cassandra se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oslanja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CAP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teoremu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praksi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prioritet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toleranciji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mrežne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podele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konzistentnost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kompromitovana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zavisnosti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izabranog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nivoa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(</w:t>
      </w:r>
      <w:r w:rsidRPr="000347E0">
        <w:rPr>
          <w:rFonts w:ascii="Times New Roman" w:hAnsi="Times New Roman" w:cs="Times New Roman"/>
          <w:b/>
          <w:bCs/>
          <w:sz w:val="28"/>
          <w:szCs w:val="28"/>
        </w:rPr>
        <w:t>ONE, QUORUM</w:t>
      </w:r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r w:rsidRPr="000347E0">
        <w:rPr>
          <w:rFonts w:ascii="Times New Roman" w:hAnsi="Times New Roman" w:cs="Times New Roman"/>
          <w:b/>
          <w:bCs/>
          <w:sz w:val="28"/>
          <w:szCs w:val="28"/>
        </w:rPr>
        <w:t>ALL</w:t>
      </w:r>
      <w:r w:rsidRPr="000347E0">
        <w:rPr>
          <w:rFonts w:ascii="Times New Roman" w:hAnsi="Times New Roman" w:cs="Times New Roman"/>
          <w:sz w:val="28"/>
          <w:szCs w:val="28"/>
        </w:rPr>
        <w:t>).</w:t>
      </w:r>
    </w:p>
    <w:p w14:paraId="67455D74" w14:textId="77777777" w:rsidR="00F12BBE" w:rsidRPr="00F12BBE" w:rsidRDefault="00F12BBE" w:rsidP="00F12BBE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584019C" w14:textId="6B1F2C2A" w:rsidR="00F12BBE" w:rsidRDefault="00F12BBE" w:rsidP="000347E0">
      <w:pPr>
        <w:pStyle w:val="ListParagraph"/>
        <w:numPr>
          <w:ilvl w:val="0"/>
          <w:numId w:val="48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Održavanje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sistema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je Cassandra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robusna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redovno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održavanje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pokretanje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b/>
          <w:bCs/>
          <w:sz w:val="28"/>
          <w:szCs w:val="28"/>
        </w:rPr>
        <w:t>nodetool</w:t>
      </w:r>
      <w:proofErr w:type="spellEnd"/>
      <w:r w:rsidRPr="000347E0">
        <w:rPr>
          <w:rFonts w:ascii="Times New Roman" w:hAnsi="Times New Roman" w:cs="Times New Roman"/>
          <w:b/>
          <w:bCs/>
          <w:sz w:val="28"/>
          <w:szCs w:val="28"/>
        </w:rPr>
        <w:t xml:space="preserve"> repair</w:t>
      </w:r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praćenje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stanja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nodova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sinhronizaciju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vremena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(NTP),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monitoring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alata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Prometheus, Grafana </w:t>
      </w:r>
      <w:proofErr w:type="spellStart"/>
      <w:r w:rsidRPr="000347E0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0347E0">
        <w:rPr>
          <w:rFonts w:ascii="Times New Roman" w:hAnsi="Times New Roman" w:cs="Times New Roman"/>
          <w:sz w:val="28"/>
          <w:szCs w:val="28"/>
        </w:rPr>
        <w:t xml:space="preserve"> OpsCenter.</w:t>
      </w:r>
    </w:p>
    <w:p w14:paraId="2FC41372" w14:textId="77777777" w:rsidR="00F54FE3" w:rsidRPr="00F54FE3" w:rsidRDefault="00F54FE3" w:rsidP="00F54F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6A0EBB" w14:textId="11A2C10D" w:rsidR="00F54FE3" w:rsidRDefault="00F54FE3" w:rsidP="00F54FE3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54FE3">
        <w:rPr>
          <w:rFonts w:ascii="Times New Roman" w:hAnsi="Times New Roman" w:cs="Times New Roman"/>
          <w:sz w:val="28"/>
          <w:szCs w:val="28"/>
        </w:rPr>
        <w:t xml:space="preserve">Cassandra je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moćan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za rad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distribuiranom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tehničku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disciplinu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pažljivo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planiranje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Njene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prednosti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dolaze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izražaja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zahtevaju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visoku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izazovi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zahtevaju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pažnju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fazi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dizajna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operativnog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FE3">
        <w:rPr>
          <w:rFonts w:ascii="Times New Roman" w:hAnsi="Times New Roman" w:cs="Times New Roman"/>
          <w:sz w:val="28"/>
          <w:szCs w:val="28"/>
        </w:rPr>
        <w:t>održavanja</w:t>
      </w:r>
      <w:proofErr w:type="spellEnd"/>
      <w:r w:rsidRPr="00F54FE3">
        <w:rPr>
          <w:rFonts w:ascii="Times New Roman" w:hAnsi="Times New Roman" w:cs="Times New Roman"/>
          <w:sz w:val="28"/>
          <w:szCs w:val="28"/>
        </w:rPr>
        <w:t>.</w:t>
      </w:r>
    </w:p>
    <w:p w14:paraId="5C02836B" w14:textId="77777777" w:rsidR="00163131" w:rsidRDefault="00163131" w:rsidP="00F54FE3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099200" w14:textId="4299AF90" w:rsidR="00163131" w:rsidRPr="00163131" w:rsidRDefault="00070B8D" w:rsidP="00163131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9837A1" w:rsidRPr="009837A1">
        <w:rPr>
          <w:rFonts w:ascii="Times New Roman" w:hAnsi="Times New Roman" w:cs="Times New Roman"/>
          <w:b/>
          <w:bCs/>
          <w:sz w:val="32"/>
          <w:szCs w:val="32"/>
        </w:rPr>
        <w:t>ZAKLJUČAK</w:t>
      </w:r>
    </w:p>
    <w:p w14:paraId="25C48B82" w14:textId="77777777" w:rsidR="009837A1" w:rsidRP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9837A1">
        <w:rPr>
          <w:rFonts w:ascii="Times New Roman" w:hAnsi="Times New Roman" w:cs="Times New Roman"/>
          <w:sz w:val="28"/>
          <w:szCs w:val="28"/>
          <w:lang w:val="sr-Latn-RS"/>
        </w:rPr>
        <w:t>Apache Cassandra se pokazala kao moćan primer distribuirane baze podataka, sposobne da obradi velike količine podataka uz visoku dostupnost i otpornost na greške. Njena arhitektura omogućava horizontalno skaliranje, fleksibilnu konzistentnost i rad bez centralne tačke otkaza, što je čini pogodnom za moderne sisteme sa zahtevima za neprekidnim radom.</w:t>
      </w:r>
    </w:p>
    <w:p w14:paraId="0028B832" w14:textId="77777777" w:rsidR="009837A1" w:rsidRP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4419514" w14:textId="352F11F5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9837A1">
        <w:rPr>
          <w:rFonts w:ascii="Times New Roman" w:hAnsi="Times New Roman" w:cs="Times New Roman"/>
          <w:sz w:val="28"/>
          <w:szCs w:val="28"/>
          <w:lang w:val="sr-Latn-RS"/>
        </w:rPr>
        <w:t>Zahvaljujući podršci za replikaciju, rad u klasteru i izbor nivoa konzistentnosti, Cassandra se uspešno primenjuje u oblastima kao što su Big Data analitika, IoT sistemi i Cloud infrastrukture. Njen potencijal za dalje unapređenje i integraciju sa alatima za obradu podataka čini je relevantnim rešenjem za buduće izazove u svetu distribuiranih sistema.</w:t>
      </w:r>
    </w:p>
    <w:p w14:paraId="7034581C" w14:textId="77777777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C35319B" w14:textId="77777777" w:rsidR="00163131" w:rsidRDefault="0016313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F7F0898" w14:textId="1E483DDD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09D3BD5A" wp14:editId="7AE780E1">
            <wp:extent cx="5934075" cy="1466850"/>
            <wp:effectExtent l="0" t="0" r="9525" b="0"/>
            <wp:docPr id="8892483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D333" w14:textId="77777777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08A70803" w14:textId="77777777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1A0549E" w14:textId="77777777" w:rsidR="009837A1" w:rsidRDefault="009837A1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62BF7B64" w14:textId="77777777" w:rsidR="008D3D28" w:rsidRDefault="008D3D28" w:rsidP="009837A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1AEC9D0" w14:textId="77777777" w:rsidR="00163131" w:rsidRDefault="00163131" w:rsidP="00163131">
      <w:pPr>
        <w:pStyle w:val="ListParagraph"/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647EF9D9" w14:textId="77777777" w:rsidR="00163131" w:rsidRDefault="00163131" w:rsidP="00163131">
      <w:pPr>
        <w:pStyle w:val="ListParagraph"/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52DA149B" w14:textId="77777777" w:rsidR="00163131" w:rsidRPr="00B77419" w:rsidRDefault="00163131" w:rsidP="00B77419">
      <w:pPr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2658FD51" w14:textId="385CA1A5" w:rsidR="009837A1" w:rsidRDefault="00163131" w:rsidP="00163131">
      <w:pPr>
        <w:pStyle w:val="ListParagraph"/>
        <w:numPr>
          <w:ilvl w:val="0"/>
          <w:numId w:val="2"/>
        </w:numPr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 xml:space="preserve"> </w:t>
      </w:r>
      <w:r w:rsidR="009837A1" w:rsidRPr="00163131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REFERENCE</w:t>
      </w:r>
    </w:p>
    <w:p w14:paraId="09FDF6FB" w14:textId="77777777" w:rsidR="009837A1" w:rsidRDefault="009837A1" w:rsidP="009837A1">
      <w:pPr>
        <w:tabs>
          <w:tab w:val="left" w:pos="1440"/>
        </w:tabs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2B001BF8" w14:textId="77777777" w:rsidR="009837A1" w:rsidRPr="00C17F45" w:rsidRDefault="009837A1" w:rsidP="00C17F45">
      <w:pPr>
        <w:pStyle w:val="ListParagraph"/>
        <w:numPr>
          <w:ilvl w:val="0"/>
          <w:numId w:val="49"/>
        </w:num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  <w:r w:rsidRPr="00C17F4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Apache Cassandra Documentation </w:t>
      </w:r>
      <w:r w:rsidRPr="00C17F45">
        <w:rPr>
          <w:rFonts w:ascii="Times New Roman" w:hAnsi="Times New Roman" w:cs="Times New Roman"/>
          <w:sz w:val="32"/>
          <w:szCs w:val="32"/>
          <w:lang w:val="sr-Latn-RS"/>
        </w:rPr>
        <w:t>https://cassandra.apache.org Zvanična dokumentacija koja obuhvata instalaciju, konfiguraciju, arhitekturu, CQL jezik i rad u klasteru.</w:t>
      </w:r>
    </w:p>
    <w:p w14:paraId="3E3DC906" w14:textId="77777777" w:rsidR="009837A1" w:rsidRPr="009837A1" w:rsidRDefault="009837A1" w:rsidP="009837A1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355C59E" w14:textId="77777777" w:rsidR="009837A1" w:rsidRPr="00C17F45" w:rsidRDefault="009837A1" w:rsidP="00C17F45">
      <w:pPr>
        <w:pStyle w:val="ListParagraph"/>
        <w:numPr>
          <w:ilvl w:val="0"/>
          <w:numId w:val="49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17F4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Jeff Carpenter, Eben Hewitt – Cassandra: The Definitive Guide </w:t>
      </w:r>
      <w:r w:rsidRPr="00C17F45">
        <w:rPr>
          <w:rFonts w:ascii="Times New Roman" w:hAnsi="Times New Roman" w:cs="Times New Roman"/>
          <w:sz w:val="32"/>
          <w:szCs w:val="32"/>
          <w:lang w:val="sr-Latn-RS"/>
        </w:rPr>
        <w:t>O'Reilly Media, drugo izdanje Detaljan vodič kroz rad sa Cassandrom, uključujući teorijske osnove, primere iz prakse i preporuke za produkciju.</w:t>
      </w:r>
    </w:p>
    <w:p w14:paraId="6C8B2174" w14:textId="77777777" w:rsidR="009837A1" w:rsidRPr="009837A1" w:rsidRDefault="009837A1" w:rsidP="009837A1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308F3DED" w14:textId="77777777" w:rsidR="009837A1" w:rsidRPr="00C17F45" w:rsidRDefault="009837A1" w:rsidP="00C17F45">
      <w:pPr>
        <w:pStyle w:val="ListParagraph"/>
        <w:numPr>
          <w:ilvl w:val="0"/>
          <w:numId w:val="49"/>
        </w:num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17F4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Online članci i tutorijali </w:t>
      </w:r>
      <w:r w:rsidRPr="00C17F45">
        <w:rPr>
          <w:rFonts w:ascii="Times New Roman" w:hAnsi="Times New Roman" w:cs="Times New Roman"/>
          <w:sz w:val="32"/>
          <w:szCs w:val="32"/>
          <w:lang w:val="sr-Latn-RS"/>
        </w:rPr>
        <w:t>Tehnički blogovi, video tutorijali i vodiči korišćeni za razumevanje arhitekture, replikacije, konzistentnosti i praktične primene Cassandre u distribuiranim sistemima.</w:t>
      </w:r>
    </w:p>
    <w:p w14:paraId="02477E66" w14:textId="77777777" w:rsidR="009837A1" w:rsidRPr="009837A1" w:rsidRDefault="009837A1" w:rsidP="009837A1">
      <w:pPr>
        <w:tabs>
          <w:tab w:val="left" w:pos="144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4F8CAF34" w14:textId="0BC8C59B" w:rsidR="009837A1" w:rsidRDefault="009837A1" w:rsidP="00C17F45">
      <w:pPr>
        <w:pStyle w:val="ListParagraph"/>
        <w:numPr>
          <w:ilvl w:val="0"/>
          <w:numId w:val="49"/>
        </w:num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  <w:r w:rsidRPr="00C17F4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Avinash Lakshman, Prashant Malik – Originalna prezentacija Cassandre u Facebook-u </w:t>
      </w:r>
      <w:r w:rsidRPr="00C17F45">
        <w:rPr>
          <w:rFonts w:ascii="Times New Roman" w:hAnsi="Times New Roman" w:cs="Times New Roman"/>
          <w:sz w:val="32"/>
          <w:szCs w:val="32"/>
          <w:lang w:val="sr-Latn-RS"/>
        </w:rPr>
        <w:t>Interni tehnički dokument koji je poslužio kao osnova za razvoj Cassandre, fokusiran na skalabilnost i dostupnost u velikim sistemima.</w:t>
      </w:r>
    </w:p>
    <w:p w14:paraId="4AB3194F" w14:textId="77777777" w:rsidR="00C17F45" w:rsidRDefault="00C17F45" w:rsidP="00C17F45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5AAA03CF" w14:textId="77777777" w:rsidR="00C17F45" w:rsidRDefault="00C17F45" w:rsidP="00C17F45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70E7EB7B" w14:textId="77777777" w:rsidR="00C17F45" w:rsidRDefault="00C17F45" w:rsidP="00C17F45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4F1AA21C" w14:textId="77777777" w:rsidR="00C17F45" w:rsidRDefault="00C17F45" w:rsidP="00C17F45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1ECE4D21" w14:textId="77777777" w:rsidR="00C17F45" w:rsidRDefault="00C17F45" w:rsidP="00C17F45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05093CAB" w14:textId="52F3FE2F" w:rsidR="00C17F45" w:rsidRPr="00C17F45" w:rsidRDefault="00C17F45" w:rsidP="00C17F45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72"/>
          <w:szCs w:val="72"/>
          <w:lang w:val="sr-Latn-RS"/>
        </w:rPr>
      </w:pPr>
      <w:r w:rsidRPr="00C17F45">
        <w:rPr>
          <w:rFonts w:ascii="Times New Roman" w:hAnsi="Times New Roman" w:cs="Times New Roman"/>
          <w:b/>
          <w:bCs/>
          <w:sz w:val="72"/>
          <w:szCs w:val="72"/>
          <w:lang w:val="sr-Latn-RS"/>
        </w:rPr>
        <w:lastRenderedPageBreak/>
        <w:t xml:space="preserve">HVALA NA PAŽNJI </w:t>
      </w:r>
      <w:r w:rsidRPr="00C17F45">
        <w:rPr>
          <w:rFonts w:ascii="Segoe UI Emoji" w:hAnsi="Segoe UI Emoji" w:cs="Segoe UI Emoji"/>
          <w:b/>
          <w:bCs/>
          <w:sz w:val="72"/>
          <w:szCs w:val="72"/>
          <w:lang w:val="sr-Latn-RS"/>
        </w:rPr>
        <w:t>😊</w:t>
      </w:r>
    </w:p>
    <w:sectPr w:rsidR="00C17F45" w:rsidRPr="00C17F45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1008AF" w14:textId="77777777" w:rsidR="00273F2A" w:rsidRDefault="00273F2A" w:rsidP="00A90D1C">
      <w:pPr>
        <w:spacing w:after="0" w:line="240" w:lineRule="auto"/>
      </w:pPr>
      <w:r>
        <w:separator/>
      </w:r>
    </w:p>
  </w:endnote>
  <w:endnote w:type="continuationSeparator" w:id="0">
    <w:p w14:paraId="4A03D5AC" w14:textId="77777777" w:rsidR="00273F2A" w:rsidRDefault="00273F2A" w:rsidP="00A90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780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38E30" w14:textId="783D013D" w:rsidR="00A90D1C" w:rsidRDefault="00A90D1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E32ACF" w14:textId="77777777" w:rsidR="00A90D1C" w:rsidRDefault="00A90D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CB906" w14:textId="77777777" w:rsidR="00273F2A" w:rsidRDefault="00273F2A" w:rsidP="00A90D1C">
      <w:pPr>
        <w:spacing w:after="0" w:line="240" w:lineRule="auto"/>
      </w:pPr>
      <w:r>
        <w:separator/>
      </w:r>
    </w:p>
  </w:footnote>
  <w:footnote w:type="continuationSeparator" w:id="0">
    <w:p w14:paraId="58F0FA61" w14:textId="77777777" w:rsidR="00273F2A" w:rsidRDefault="00273F2A" w:rsidP="00A90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10C55"/>
    <w:multiLevelType w:val="hybridMultilevel"/>
    <w:tmpl w:val="A3CE9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516"/>
    <w:multiLevelType w:val="hybridMultilevel"/>
    <w:tmpl w:val="492EB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64DC5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264E70"/>
    <w:multiLevelType w:val="hybridMultilevel"/>
    <w:tmpl w:val="A3E6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B1942"/>
    <w:multiLevelType w:val="hybridMultilevel"/>
    <w:tmpl w:val="A5564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A137C"/>
    <w:multiLevelType w:val="hybridMultilevel"/>
    <w:tmpl w:val="7F44F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F0388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86C2840"/>
    <w:multiLevelType w:val="hybridMultilevel"/>
    <w:tmpl w:val="D0F4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66F9"/>
    <w:multiLevelType w:val="hybridMultilevel"/>
    <w:tmpl w:val="38C8A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12B17"/>
    <w:multiLevelType w:val="hybridMultilevel"/>
    <w:tmpl w:val="9CD04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50DA2"/>
    <w:multiLevelType w:val="hybridMultilevel"/>
    <w:tmpl w:val="50682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47B50"/>
    <w:multiLevelType w:val="hybridMultilevel"/>
    <w:tmpl w:val="10BE8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F0FFD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37D0DD6"/>
    <w:multiLevelType w:val="hybridMultilevel"/>
    <w:tmpl w:val="1F763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A032BD"/>
    <w:multiLevelType w:val="hybridMultilevel"/>
    <w:tmpl w:val="DA68800A"/>
    <w:lvl w:ilvl="0" w:tplc="A40E33B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731A3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3694CCD"/>
    <w:multiLevelType w:val="hybridMultilevel"/>
    <w:tmpl w:val="2C2E4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4292B32"/>
    <w:multiLevelType w:val="hybridMultilevel"/>
    <w:tmpl w:val="06960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E6203"/>
    <w:multiLevelType w:val="hybridMultilevel"/>
    <w:tmpl w:val="9C9C7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A5C78"/>
    <w:multiLevelType w:val="hybridMultilevel"/>
    <w:tmpl w:val="54C6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F36A19"/>
    <w:multiLevelType w:val="hybridMultilevel"/>
    <w:tmpl w:val="F8465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8230AA"/>
    <w:multiLevelType w:val="hybridMultilevel"/>
    <w:tmpl w:val="3AEA9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EA3F11"/>
    <w:multiLevelType w:val="hybridMultilevel"/>
    <w:tmpl w:val="780E2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970A97"/>
    <w:multiLevelType w:val="hybridMultilevel"/>
    <w:tmpl w:val="99C6D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45CC9"/>
    <w:multiLevelType w:val="hybridMultilevel"/>
    <w:tmpl w:val="87AC5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616FF"/>
    <w:multiLevelType w:val="hybridMultilevel"/>
    <w:tmpl w:val="0C185B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F6F85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A6A61E2"/>
    <w:multiLevelType w:val="hybridMultilevel"/>
    <w:tmpl w:val="69844A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44A91"/>
    <w:multiLevelType w:val="hybridMultilevel"/>
    <w:tmpl w:val="A1B63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2E598F"/>
    <w:multiLevelType w:val="hybridMultilevel"/>
    <w:tmpl w:val="2A708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64ECF"/>
    <w:multiLevelType w:val="hybridMultilevel"/>
    <w:tmpl w:val="59569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733F72"/>
    <w:multiLevelType w:val="hybridMultilevel"/>
    <w:tmpl w:val="57EEA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BE4AB0"/>
    <w:multiLevelType w:val="hybridMultilevel"/>
    <w:tmpl w:val="EE501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77EE6"/>
    <w:multiLevelType w:val="hybridMultilevel"/>
    <w:tmpl w:val="12547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065AF"/>
    <w:multiLevelType w:val="hybridMultilevel"/>
    <w:tmpl w:val="8494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9051C"/>
    <w:multiLevelType w:val="hybridMultilevel"/>
    <w:tmpl w:val="4B30D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221D78"/>
    <w:multiLevelType w:val="hybridMultilevel"/>
    <w:tmpl w:val="8CBC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460A7D"/>
    <w:multiLevelType w:val="hybridMultilevel"/>
    <w:tmpl w:val="2892D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108B7"/>
    <w:multiLevelType w:val="hybridMultilevel"/>
    <w:tmpl w:val="F7562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720EB6"/>
    <w:multiLevelType w:val="hybridMultilevel"/>
    <w:tmpl w:val="1D7EE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39327A"/>
    <w:multiLevelType w:val="hybridMultilevel"/>
    <w:tmpl w:val="438A7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555587"/>
    <w:multiLevelType w:val="hybridMultilevel"/>
    <w:tmpl w:val="03A4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80619"/>
    <w:multiLevelType w:val="hybridMultilevel"/>
    <w:tmpl w:val="D6B20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091910"/>
    <w:multiLevelType w:val="hybridMultilevel"/>
    <w:tmpl w:val="78D4D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33148A"/>
    <w:multiLevelType w:val="hybridMultilevel"/>
    <w:tmpl w:val="3852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5D44F8"/>
    <w:multiLevelType w:val="hybridMultilevel"/>
    <w:tmpl w:val="27B6C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2D07D6"/>
    <w:multiLevelType w:val="hybridMultilevel"/>
    <w:tmpl w:val="E5D22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FC7C1D"/>
    <w:multiLevelType w:val="hybridMultilevel"/>
    <w:tmpl w:val="FC04D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351A17"/>
    <w:multiLevelType w:val="multilevel"/>
    <w:tmpl w:val="C22C8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B152880"/>
    <w:multiLevelType w:val="hybridMultilevel"/>
    <w:tmpl w:val="D7B005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95970246">
    <w:abstractNumId w:val="30"/>
  </w:num>
  <w:num w:numId="2" w16cid:durableId="1949775195">
    <w:abstractNumId w:val="48"/>
  </w:num>
  <w:num w:numId="3" w16cid:durableId="1257255143">
    <w:abstractNumId w:val="19"/>
  </w:num>
  <w:num w:numId="4" w16cid:durableId="98258523">
    <w:abstractNumId w:val="23"/>
  </w:num>
  <w:num w:numId="5" w16cid:durableId="690572076">
    <w:abstractNumId w:val="6"/>
  </w:num>
  <w:num w:numId="6" w16cid:durableId="349651517">
    <w:abstractNumId w:val="28"/>
  </w:num>
  <w:num w:numId="7" w16cid:durableId="370613650">
    <w:abstractNumId w:val="7"/>
  </w:num>
  <w:num w:numId="8" w16cid:durableId="1876771097">
    <w:abstractNumId w:val="8"/>
  </w:num>
  <w:num w:numId="9" w16cid:durableId="1084641075">
    <w:abstractNumId w:val="2"/>
  </w:num>
  <w:num w:numId="10" w16cid:durableId="1543786785">
    <w:abstractNumId w:val="10"/>
  </w:num>
  <w:num w:numId="11" w16cid:durableId="710806693">
    <w:abstractNumId w:val="22"/>
  </w:num>
  <w:num w:numId="12" w16cid:durableId="968512767">
    <w:abstractNumId w:val="45"/>
  </w:num>
  <w:num w:numId="13" w16cid:durableId="1513759357">
    <w:abstractNumId w:val="20"/>
  </w:num>
  <w:num w:numId="14" w16cid:durableId="1080296554">
    <w:abstractNumId w:val="47"/>
  </w:num>
  <w:num w:numId="15" w16cid:durableId="1221861840">
    <w:abstractNumId w:val="26"/>
  </w:num>
  <w:num w:numId="16" w16cid:durableId="255865311">
    <w:abstractNumId w:val="34"/>
  </w:num>
  <w:num w:numId="17" w16cid:durableId="102382203">
    <w:abstractNumId w:val="17"/>
  </w:num>
  <w:num w:numId="18" w16cid:durableId="993949042">
    <w:abstractNumId w:val="29"/>
  </w:num>
  <w:num w:numId="19" w16cid:durableId="830371706">
    <w:abstractNumId w:val="35"/>
  </w:num>
  <w:num w:numId="20" w16cid:durableId="1697924196">
    <w:abstractNumId w:val="41"/>
  </w:num>
  <w:num w:numId="21" w16cid:durableId="474027020">
    <w:abstractNumId w:val="11"/>
  </w:num>
  <w:num w:numId="22" w16cid:durableId="1651396756">
    <w:abstractNumId w:val="4"/>
  </w:num>
  <w:num w:numId="23" w16cid:durableId="34887881">
    <w:abstractNumId w:val="38"/>
  </w:num>
  <w:num w:numId="24" w16cid:durableId="54279370">
    <w:abstractNumId w:val="24"/>
  </w:num>
  <w:num w:numId="25" w16cid:durableId="417947934">
    <w:abstractNumId w:val="46"/>
  </w:num>
  <w:num w:numId="26" w16cid:durableId="1396007918">
    <w:abstractNumId w:val="42"/>
  </w:num>
  <w:num w:numId="27" w16cid:durableId="19552395">
    <w:abstractNumId w:val="0"/>
  </w:num>
  <w:num w:numId="28" w16cid:durableId="1447309298">
    <w:abstractNumId w:val="9"/>
  </w:num>
  <w:num w:numId="29" w16cid:durableId="673188253">
    <w:abstractNumId w:val="43"/>
  </w:num>
  <w:num w:numId="30" w16cid:durableId="132261642">
    <w:abstractNumId w:val="40"/>
  </w:num>
  <w:num w:numId="31" w16cid:durableId="714432216">
    <w:abstractNumId w:val="25"/>
  </w:num>
  <w:num w:numId="32" w16cid:durableId="702023635">
    <w:abstractNumId w:val="37"/>
  </w:num>
  <w:num w:numId="33" w16cid:durableId="1072777579">
    <w:abstractNumId w:val="27"/>
  </w:num>
  <w:num w:numId="34" w16cid:durableId="39596095">
    <w:abstractNumId w:val="3"/>
  </w:num>
  <w:num w:numId="35" w16cid:durableId="1048336865">
    <w:abstractNumId w:val="15"/>
  </w:num>
  <w:num w:numId="36" w16cid:durableId="1816099252">
    <w:abstractNumId w:val="21"/>
  </w:num>
  <w:num w:numId="37" w16cid:durableId="503283148">
    <w:abstractNumId w:val="18"/>
  </w:num>
  <w:num w:numId="38" w16cid:durableId="440683042">
    <w:abstractNumId w:val="12"/>
  </w:num>
  <w:num w:numId="39" w16cid:durableId="2080204053">
    <w:abstractNumId w:val="13"/>
  </w:num>
  <w:num w:numId="40" w16cid:durableId="2060669797">
    <w:abstractNumId w:val="5"/>
  </w:num>
  <w:num w:numId="41" w16cid:durableId="1848251653">
    <w:abstractNumId w:val="1"/>
  </w:num>
  <w:num w:numId="42" w16cid:durableId="301927033">
    <w:abstractNumId w:val="39"/>
  </w:num>
  <w:num w:numId="43" w16cid:durableId="66458614">
    <w:abstractNumId w:val="36"/>
  </w:num>
  <w:num w:numId="44" w16cid:durableId="1856377625">
    <w:abstractNumId w:val="32"/>
  </w:num>
  <w:num w:numId="45" w16cid:durableId="791944569">
    <w:abstractNumId w:val="44"/>
  </w:num>
  <w:num w:numId="46" w16cid:durableId="2032368502">
    <w:abstractNumId w:val="16"/>
  </w:num>
  <w:num w:numId="47" w16cid:durableId="1960262905">
    <w:abstractNumId w:val="31"/>
  </w:num>
  <w:num w:numId="48" w16cid:durableId="1020862678">
    <w:abstractNumId w:val="33"/>
  </w:num>
  <w:num w:numId="49" w16cid:durableId="489179332">
    <w:abstractNumId w:val="14"/>
  </w:num>
  <w:num w:numId="50" w16cid:durableId="197200737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D6"/>
    <w:rsid w:val="00032500"/>
    <w:rsid w:val="000347E0"/>
    <w:rsid w:val="000447F8"/>
    <w:rsid w:val="00052F60"/>
    <w:rsid w:val="00070B8D"/>
    <w:rsid w:val="00085352"/>
    <w:rsid w:val="000907C0"/>
    <w:rsid w:val="00095D8F"/>
    <w:rsid w:val="000A30C7"/>
    <w:rsid w:val="000A402D"/>
    <w:rsid w:val="000F6DD8"/>
    <w:rsid w:val="00114244"/>
    <w:rsid w:val="00142304"/>
    <w:rsid w:val="00163131"/>
    <w:rsid w:val="001806FA"/>
    <w:rsid w:val="00186FB0"/>
    <w:rsid w:val="001A33FF"/>
    <w:rsid w:val="001B2C57"/>
    <w:rsid w:val="001C37E0"/>
    <w:rsid w:val="001C43D9"/>
    <w:rsid w:val="00201C4E"/>
    <w:rsid w:val="002135EC"/>
    <w:rsid w:val="00222A33"/>
    <w:rsid w:val="0024669B"/>
    <w:rsid w:val="00273F2A"/>
    <w:rsid w:val="00275FE5"/>
    <w:rsid w:val="00293507"/>
    <w:rsid w:val="002D3322"/>
    <w:rsid w:val="002F573D"/>
    <w:rsid w:val="002F710F"/>
    <w:rsid w:val="00321FEF"/>
    <w:rsid w:val="003406FF"/>
    <w:rsid w:val="0034179A"/>
    <w:rsid w:val="003437D7"/>
    <w:rsid w:val="00343E38"/>
    <w:rsid w:val="00347672"/>
    <w:rsid w:val="00362AC5"/>
    <w:rsid w:val="003744D1"/>
    <w:rsid w:val="003A6385"/>
    <w:rsid w:val="003B047E"/>
    <w:rsid w:val="003B716E"/>
    <w:rsid w:val="003B7389"/>
    <w:rsid w:val="003E3EA6"/>
    <w:rsid w:val="003F6966"/>
    <w:rsid w:val="003F713A"/>
    <w:rsid w:val="00412BFC"/>
    <w:rsid w:val="004247FF"/>
    <w:rsid w:val="00461AF0"/>
    <w:rsid w:val="004726D4"/>
    <w:rsid w:val="00482D80"/>
    <w:rsid w:val="0049203D"/>
    <w:rsid w:val="004E6319"/>
    <w:rsid w:val="00502329"/>
    <w:rsid w:val="00515F22"/>
    <w:rsid w:val="00522B72"/>
    <w:rsid w:val="00542CD6"/>
    <w:rsid w:val="00573550"/>
    <w:rsid w:val="005C29E5"/>
    <w:rsid w:val="00607964"/>
    <w:rsid w:val="0062337B"/>
    <w:rsid w:val="0062742A"/>
    <w:rsid w:val="00655D9E"/>
    <w:rsid w:val="00683010"/>
    <w:rsid w:val="006A4534"/>
    <w:rsid w:val="006C1A9D"/>
    <w:rsid w:val="00704E79"/>
    <w:rsid w:val="00745EAB"/>
    <w:rsid w:val="00755135"/>
    <w:rsid w:val="00762E54"/>
    <w:rsid w:val="007672A3"/>
    <w:rsid w:val="0077176A"/>
    <w:rsid w:val="00775154"/>
    <w:rsid w:val="007B0361"/>
    <w:rsid w:val="007D2C64"/>
    <w:rsid w:val="008452E6"/>
    <w:rsid w:val="00856BEB"/>
    <w:rsid w:val="00857D58"/>
    <w:rsid w:val="008644F6"/>
    <w:rsid w:val="008D3D28"/>
    <w:rsid w:val="008D71AC"/>
    <w:rsid w:val="008F49D7"/>
    <w:rsid w:val="008F51E2"/>
    <w:rsid w:val="0090656A"/>
    <w:rsid w:val="00910898"/>
    <w:rsid w:val="00911630"/>
    <w:rsid w:val="00935D0D"/>
    <w:rsid w:val="009837A1"/>
    <w:rsid w:val="009B35BA"/>
    <w:rsid w:val="009B3C60"/>
    <w:rsid w:val="00A047E2"/>
    <w:rsid w:val="00A20FB2"/>
    <w:rsid w:val="00A45400"/>
    <w:rsid w:val="00A56CFE"/>
    <w:rsid w:val="00A62C39"/>
    <w:rsid w:val="00A71EC5"/>
    <w:rsid w:val="00A90D1C"/>
    <w:rsid w:val="00AA67B2"/>
    <w:rsid w:val="00AE25E0"/>
    <w:rsid w:val="00AE43B2"/>
    <w:rsid w:val="00AF6C86"/>
    <w:rsid w:val="00B06C29"/>
    <w:rsid w:val="00B709F1"/>
    <w:rsid w:val="00B77419"/>
    <w:rsid w:val="00BD2F2B"/>
    <w:rsid w:val="00C17F45"/>
    <w:rsid w:val="00C21F0A"/>
    <w:rsid w:val="00C23335"/>
    <w:rsid w:val="00C24DFF"/>
    <w:rsid w:val="00C416D1"/>
    <w:rsid w:val="00C536F6"/>
    <w:rsid w:val="00C53C87"/>
    <w:rsid w:val="00C820B9"/>
    <w:rsid w:val="00CA668C"/>
    <w:rsid w:val="00CC64C6"/>
    <w:rsid w:val="00D242C7"/>
    <w:rsid w:val="00D556DA"/>
    <w:rsid w:val="00D71739"/>
    <w:rsid w:val="00DB24E2"/>
    <w:rsid w:val="00DC7C9E"/>
    <w:rsid w:val="00DE18BD"/>
    <w:rsid w:val="00E010D6"/>
    <w:rsid w:val="00E16A44"/>
    <w:rsid w:val="00E16E41"/>
    <w:rsid w:val="00E25D35"/>
    <w:rsid w:val="00E71C51"/>
    <w:rsid w:val="00EC4AE0"/>
    <w:rsid w:val="00EC7650"/>
    <w:rsid w:val="00F12BBE"/>
    <w:rsid w:val="00F27801"/>
    <w:rsid w:val="00F54FE3"/>
    <w:rsid w:val="00F72588"/>
    <w:rsid w:val="00F808B7"/>
    <w:rsid w:val="00FA1D93"/>
    <w:rsid w:val="00FD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15485"/>
  <w15:chartTrackingRefBased/>
  <w15:docId w15:val="{4BF15004-4ABF-41DF-8D05-FB60B636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C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C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C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C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C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C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C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C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C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CD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0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D1C"/>
  </w:style>
  <w:style w:type="paragraph" w:styleId="Footer">
    <w:name w:val="footer"/>
    <w:basedOn w:val="Normal"/>
    <w:link w:val="FooterChar"/>
    <w:uiPriority w:val="99"/>
    <w:unhideWhenUsed/>
    <w:rsid w:val="00A90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F2D06-DFE0-45B2-9E3F-90855C50C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34</Pages>
  <Words>4034</Words>
  <Characters>22995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Boxon Mitic</dc:creator>
  <cp:keywords/>
  <dc:description/>
  <cp:lastModifiedBy>Bojan Boxon Mitic</cp:lastModifiedBy>
  <cp:revision>590</cp:revision>
  <dcterms:created xsi:type="dcterms:W3CDTF">2025-09-17T16:34:00Z</dcterms:created>
  <dcterms:modified xsi:type="dcterms:W3CDTF">2025-09-18T21:34:00Z</dcterms:modified>
</cp:coreProperties>
</file>