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FC" w:rsidRDefault="00461CFC">
      <w:r>
        <w:t>Bước 1. Cài đặt datasource:</w:t>
      </w:r>
    </w:p>
    <w:p w:rsidR="00461CFC" w:rsidRDefault="00461CFC">
      <w:r>
        <w:t>Vào thư mục Data Source, mở chọn file finalproject</w:t>
      </w:r>
      <w:r w:rsidR="0082732E">
        <w:t>. Chọn Execute:</w:t>
      </w:r>
    </w:p>
    <w:p w:rsidR="0082732E" w:rsidRDefault="0082732E">
      <w:r>
        <w:rPr>
          <w:noProof/>
        </w:rPr>
        <w:drawing>
          <wp:inline distT="0" distB="0" distL="0" distR="0">
            <wp:extent cx="5485714" cy="29809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2E" w:rsidRDefault="0082732E">
      <w:r>
        <w:t>Lưu ý: Cài đặt Microsoft SQL Server 2014.</w:t>
      </w:r>
    </w:p>
    <w:p w:rsidR="0082732E" w:rsidRDefault="0082732E">
      <w:r>
        <w:t>Bước 2. Cài đặt DevExpress V13.1 trở lên.</w:t>
      </w:r>
    </w:p>
    <w:p w:rsidR="0082732E" w:rsidRDefault="0082732E">
      <w:r>
        <w:t>Sử dụng Visual Studio 2013 trở lên.</w:t>
      </w:r>
    </w:p>
    <w:p w:rsidR="0082732E" w:rsidRDefault="0082732E">
      <w:r>
        <w:t xml:space="preserve">Chọn mở file </w:t>
      </w:r>
      <w:r w:rsidRPr="0082732E">
        <w:t>FinalProject</w:t>
      </w:r>
      <w:r w:rsidR="00E32170">
        <w:t xml:space="preserve">.sln nếu có thông báo chọn Ok. Sau đó chọn Start. </w:t>
      </w:r>
    </w:p>
    <w:p w:rsidR="00E32170" w:rsidRDefault="00E32170">
      <w:r>
        <w:t xml:space="preserve">Bước 3. Cài đặt. Vào thư mục CaiDat  </w:t>
      </w:r>
      <w:r>
        <w:sym w:font="Wingdings" w:char="F0E0"/>
      </w:r>
      <w:r>
        <w:t xml:space="preserve"> Debug </w:t>
      </w:r>
      <w:r>
        <w:sym w:font="Wingdings" w:char="F0E0"/>
      </w:r>
      <w:r>
        <w:t xml:space="preserve"> lựa chọn 1 trong 2 file để cài đặt phần mềm. </w:t>
      </w:r>
      <w:bookmarkStart w:id="0" w:name="_GoBack"/>
      <w:bookmarkEnd w:id="0"/>
    </w:p>
    <w:sectPr w:rsidR="00E3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17"/>
    <w:rsid w:val="00461CFC"/>
    <w:rsid w:val="007A0DDF"/>
    <w:rsid w:val="0082732E"/>
    <w:rsid w:val="00E32170"/>
    <w:rsid w:val="00E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456D-6BF1-4F48-A4AE-7D2724B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BoyChip</dc:creator>
  <cp:keywords/>
  <dc:description/>
  <cp:lastModifiedBy>BoyChip</cp:lastModifiedBy>
  <cp:revision>4</cp:revision>
  <dcterms:created xsi:type="dcterms:W3CDTF">2016-05-10T16:33:00Z</dcterms:created>
  <dcterms:modified xsi:type="dcterms:W3CDTF">2016-05-10T16:42:00Z</dcterms:modified>
</cp:coreProperties>
</file>