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657A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Câu 1.1 Các đặc điểm của hệ thống quản lý phiên bản cục bộ. Phát biểu nào không đúng?</w:t>
      </w:r>
    </w:p>
    <w:p w14:paraId="53FEBD6E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A. Có thể thực hiện thủ công</w:t>
      </w:r>
    </w:p>
    <w:p w14:paraId="6EB60311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B. Không hỗ trợ trong môi trường cộng tác nhiều người</w:t>
      </w:r>
    </w:p>
    <w:p w14:paraId="57A0A8C6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C. Có thể dùng phần mềm để quản lý phiên bản kiểu cục bộ</w:t>
      </w:r>
    </w:p>
    <w:p w14:paraId="497788AC" w14:textId="68AC8C92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503A1A">
        <w:rPr>
          <w:rFonts w:ascii="Times New Roman" w:hAnsi="Times New Roman" w:cs="Times New Roman"/>
          <w:color w:val="EE0000"/>
          <w:sz w:val="26"/>
          <w:szCs w:val="26"/>
        </w:rPr>
        <w:t>D. Các phiên bản của dự án được lưu tập trung trên một máy server 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 xml:space="preserve">Sai, vì hệ thống cục bộ lưu phiên bản </w:t>
      </w:r>
      <w:r w:rsidRPr="00503A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trên máy cá nhân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>, không có server trung tâm.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9C31909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Câu 1.2 Các đặc điểm của hệ thống quản lý phiên bản tập trung. Phát biểu nào không đúng?</w:t>
      </w:r>
    </w:p>
    <w:p w14:paraId="1CA42CFD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A. Các phiên bản của dự án được lưu tập trung trên máy server</w:t>
      </w:r>
    </w:p>
    <w:p w14:paraId="615E9AA8" w14:textId="1B99190D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503A1A">
        <w:rPr>
          <w:rFonts w:ascii="Times New Roman" w:hAnsi="Times New Roman" w:cs="Times New Roman"/>
          <w:color w:val="EE0000"/>
          <w:sz w:val="26"/>
          <w:szCs w:val="26"/>
        </w:rPr>
        <w:t>B. Các máy client sẽ chứa tất cả các phiên bản của thư mục dự án cùng với lịch sử thay đổi  </w:t>
      </w:r>
      <w:r>
        <w:rPr>
          <w:rFonts w:ascii="Times New Roman" w:hAnsi="Times New Roman" w:cs="Times New Roman"/>
          <w:color w:val="EE0000"/>
          <w:sz w:val="26"/>
          <w:szCs w:val="26"/>
        </w:rPr>
        <w:t>(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 xml:space="preserve">Sai, vì chỉ </w:t>
      </w:r>
      <w:r w:rsidRPr="00503A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server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 xml:space="preserve"> mới chứa toàn bộ lịch sử; client chỉ tải phiên bản cần dùng.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05601A71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C. Máy client không thể tải phiên bản của dự án về, khi máy server không hoạt động</w:t>
      </w:r>
    </w:p>
    <w:p w14:paraId="52E31ABF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D. Hỗ trợ làm việc cộng tác nhiều người</w:t>
      </w:r>
    </w:p>
    <w:p w14:paraId="6D85E5FA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Câu 1.3 Các đặc điểm của hệ thống quản lý phiên bản phân tán. Phát biểu nào không đúng?</w:t>
      </w:r>
    </w:p>
    <w:p w14:paraId="44D4AACC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A. Các máy client sẽ chứa toàn bộ các phiên bản của dự án, cùng lịch sử thay đổi</w:t>
      </w:r>
    </w:p>
    <w:p w14:paraId="2DA91B11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B. Hỗ trợ làm việc cộng tác nhiều người</w:t>
      </w:r>
    </w:p>
    <w:p w14:paraId="4B80358A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C. Các phiên bản của dự án được lưu trên máy server</w:t>
      </w:r>
    </w:p>
    <w:p w14:paraId="1092CB39" w14:textId="3552FC6C" w:rsid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503A1A">
        <w:rPr>
          <w:rFonts w:ascii="Times New Roman" w:hAnsi="Times New Roman" w:cs="Times New Roman"/>
          <w:color w:val="EE0000"/>
          <w:sz w:val="26"/>
          <w:szCs w:val="26"/>
        </w:rPr>
        <w:t>D. Bạn không thể tạo và lưu phiên bản khi không có kết nối mạng tới máy server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 xml:space="preserve">Sai, vì hệ thống phân tán (như Git) </w:t>
      </w:r>
      <w:r w:rsidRPr="00503A1A">
        <w:rPr>
          <w:rFonts w:ascii="Times New Roman" w:hAnsi="Times New Roman" w:cs="Times New Roman"/>
          <w:b/>
          <w:bCs/>
          <w:color w:val="EE0000"/>
          <w:sz w:val="26"/>
          <w:szCs w:val="26"/>
        </w:rPr>
        <w:t>cho phép làm việc offline</w:t>
      </w:r>
      <w:r w:rsidRPr="00503A1A">
        <w:rPr>
          <w:rFonts w:ascii="Times New Roman" w:hAnsi="Times New Roman" w:cs="Times New Roman"/>
          <w:color w:val="EE0000"/>
          <w:sz w:val="26"/>
          <w:szCs w:val="26"/>
        </w:rPr>
        <w:t xml:space="preserve"> và lưu version cục bộ.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474D6DDB" w14:textId="44E9810D" w:rsid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03A1A">
        <w:rPr>
          <w:rFonts w:ascii="Times New Roman" w:hAnsi="Times New Roman" w:cs="Times New Roman"/>
          <w:sz w:val="26"/>
          <w:szCs w:val="26"/>
        </w:rPr>
        <w:t>Câu 1.4 Tìm trang chủ của các phần mềm quản lý phiên bản.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3A1A" w14:paraId="2D61CC24" w14:textId="77777777" w:rsidTr="00503A1A">
        <w:tc>
          <w:tcPr>
            <w:tcW w:w="4675" w:type="dxa"/>
          </w:tcPr>
          <w:p w14:paraId="607DC70A" w14:textId="4C1DFFCB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Tên phần mềm</w:t>
            </w:r>
          </w:p>
        </w:tc>
        <w:tc>
          <w:tcPr>
            <w:tcW w:w="4675" w:type="dxa"/>
          </w:tcPr>
          <w:p w14:paraId="5449C6F0" w14:textId="75E46202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Trang chủ</w:t>
            </w:r>
          </w:p>
        </w:tc>
      </w:tr>
      <w:tr w:rsidR="00503A1A" w14:paraId="1E434239" w14:textId="77777777" w:rsidTr="00503A1A">
        <w:tc>
          <w:tcPr>
            <w:tcW w:w="4675" w:type="dxa"/>
          </w:tcPr>
          <w:p w14:paraId="1BE14A96" w14:textId="778067BA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RCS</w:t>
            </w:r>
          </w:p>
        </w:tc>
        <w:tc>
          <w:tcPr>
            <w:tcW w:w="4675" w:type="dxa"/>
          </w:tcPr>
          <w:p w14:paraId="2CF7173D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3A1A" w14:paraId="7B66BAF5" w14:textId="77777777" w:rsidTr="00503A1A">
        <w:tc>
          <w:tcPr>
            <w:tcW w:w="4675" w:type="dxa"/>
          </w:tcPr>
          <w:p w14:paraId="15504DFD" w14:textId="521273E9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CVS</w:t>
            </w:r>
          </w:p>
        </w:tc>
        <w:tc>
          <w:tcPr>
            <w:tcW w:w="4675" w:type="dxa"/>
          </w:tcPr>
          <w:p w14:paraId="44CCAF1D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3A1A" w14:paraId="6D156A29" w14:textId="77777777" w:rsidTr="00503A1A">
        <w:tc>
          <w:tcPr>
            <w:tcW w:w="4675" w:type="dxa"/>
          </w:tcPr>
          <w:p w14:paraId="2F1F3786" w14:textId="558D1500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Subversion (SVN)</w:t>
            </w:r>
          </w:p>
        </w:tc>
        <w:tc>
          <w:tcPr>
            <w:tcW w:w="4675" w:type="dxa"/>
          </w:tcPr>
          <w:p w14:paraId="5BA1E685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3A1A" w14:paraId="7679B063" w14:textId="77777777" w:rsidTr="00503A1A">
        <w:tc>
          <w:tcPr>
            <w:tcW w:w="4675" w:type="dxa"/>
          </w:tcPr>
          <w:p w14:paraId="69968BAC" w14:textId="1DC6A878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Git</w:t>
            </w:r>
          </w:p>
        </w:tc>
        <w:tc>
          <w:tcPr>
            <w:tcW w:w="4675" w:type="dxa"/>
          </w:tcPr>
          <w:p w14:paraId="4F792B29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3A1A" w14:paraId="30F912A2" w14:textId="77777777" w:rsidTr="00503A1A">
        <w:tc>
          <w:tcPr>
            <w:tcW w:w="4675" w:type="dxa"/>
          </w:tcPr>
          <w:p w14:paraId="3570C6C4" w14:textId="5173A5AD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Mercurial</w:t>
            </w:r>
          </w:p>
        </w:tc>
        <w:tc>
          <w:tcPr>
            <w:tcW w:w="4675" w:type="dxa"/>
          </w:tcPr>
          <w:p w14:paraId="42863055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03A1A" w14:paraId="051FDC1D" w14:textId="77777777" w:rsidTr="00503A1A">
        <w:tc>
          <w:tcPr>
            <w:tcW w:w="4675" w:type="dxa"/>
          </w:tcPr>
          <w:p w14:paraId="2A2CE946" w14:textId="53687E43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503A1A">
              <w:rPr>
                <w:rFonts w:ascii="Times New Roman" w:hAnsi="Times New Roman" w:cs="Times New Roman"/>
                <w:sz w:val="26"/>
                <w:szCs w:val="26"/>
              </w:rPr>
              <w:t>Darcs</w:t>
            </w:r>
          </w:p>
        </w:tc>
        <w:tc>
          <w:tcPr>
            <w:tcW w:w="4675" w:type="dxa"/>
          </w:tcPr>
          <w:p w14:paraId="17FDF800" w14:textId="77777777" w:rsidR="00503A1A" w:rsidRDefault="00503A1A" w:rsidP="00503A1A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D26ED5" w14:textId="77777777" w:rsidR="00503A1A" w:rsidRPr="00503A1A" w:rsidRDefault="00503A1A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4172C638" w14:textId="77777777" w:rsidR="00887B31" w:rsidRPr="00503A1A" w:rsidRDefault="00887B31" w:rsidP="00503A1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50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23E"/>
    <w:rsid w:val="002A723E"/>
    <w:rsid w:val="00344514"/>
    <w:rsid w:val="00503A1A"/>
    <w:rsid w:val="00887B31"/>
    <w:rsid w:val="00CC358D"/>
    <w:rsid w:val="00FF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5A59"/>
  <w15:chartTrackingRefBased/>
  <w15:docId w15:val="{032AB419-9647-481D-9CBF-E356F4A3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2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3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2026-01-01T04:47:00Z</dcterms:created>
  <dcterms:modified xsi:type="dcterms:W3CDTF">2026-01-01T05:05:00Z</dcterms:modified>
</cp:coreProperties>
</file>