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</w:t>
        </w:r>
        <w:r w:rsidR="00AE560D">
          <w:rPr>
            <w:rStyle w:val="Hyperlink"/>
          </w:rPr>
          <w:t>j</w:t>
        </w:r>
        <w:r w:rsidR="00AE560D">
          <w:rPr>
            <w:rStyle w:val="Hyperlink"/>
          </w:rPr>
          <w:t>ects-and-Composition-Lab</w:t>
        </w:r>
      </w:hyperlink>
      <w:r w:rsidR="00D633A4" w:rsidRPr="00AE560D">
        <w:t>.</w:t>
      </w:r>
    </w:p>
    <w:p w14:paraId="4EC9A924" w14:textId="77777777" w:rsidR="001C6053" w:rsidRPr="00B77D51" w:rsidRDefault="001C6053" w:rsidP="001C6053">
      <w:pPr>
        <w:pStyle w:val="Heading2"/>
        <w:rPr>
          <w:highlight w:val="green"/>
        </w:rPr>
      </w:pPr>
      <w:r w:rsidRPr="00B77D51">
        <w:rPr>
          <w:highlight w:val="green"/>
        </w:rPr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2D7D38" w:rsidRDefault="000C0EE1" w:rsidP="001C6053">
      <w:pPr>
        <w:pStyle w:val="Heading2"/>
        <w:ind w:left="357" w:hanging="357"/>
        <w:rPr>
          <w:highlight w:val="green"/>
          <w:lang w:val="bg-BG"/>
        </w:rPr>
      </w:pPr>
      <w:r w:rsidRPr="002D7D38">
        <w:rPr>
          <w:highlight w:val="green"/>
        </w:rPr>
        <w:t>Town</w:t>
      </w:r>
      <w:r w:rsidR="003B7BF2" w:rsidRPr="002D7D38">
        <w:rPr>
          <w:highlight w:val="green"/>
        </w:rPr>
        <w:t xml:space="preserve"> 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A56641" w:rsidRDefault="00EE0207" w:rsidP="00EE0207">
      <w:pPr>
        <w:pStyle w:val="Heading2"/>
        <w:ind w:left="357" w:hanging="357"/>
        <w:rPr>
          <w:highlight w:val="green"/>
        </w:rPr>
      </w:pPr>
      <w:r w:rsidRPr="00A56641">
        <w:rPr>
          <w:highlight w:val="green"/>
        </w:rPr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 xml:space="preserve">given </w:t>
      </w:r>
      <w:proofErr w:type="gramStart"/>
      <w:r w:rsidRPr="00F274B7">
        <w:rPr>
          <w:b/>
          <w:bCs/>
        </w:rPr>
        <w:t>percentage</w:t>
      </w:r>
      <w:proofErr w:type="gramEnd"/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 xml:space="preserve">given </w:t>
      </w:r>
      <w:proofErr w:type="gramStart"/>
      <w:r w:rsidRPr="00F274B7">
        <w:rPr>
          <w:b/>
          <w:bCs/>
        </w:rPr>
        <w:t>percentage</w:t>
      </w:r>
      <w:proofErr w:type="gramEnd"/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object as described above. The methods of the object modify the object and </w:t>
      </w:r>
      <w:proofErr w:type="gramStart"/>
      <w:r>
        <w:t>don’t</w:t>
      </w:r>
      <w:proofErr w:type="gramEnd"/>
      <w:r>
        <w:t xml:space="preserve">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1DE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4CCD7B7E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0D0F29A3" w14:textId="0207734F" w:rsidR="00EE0207" w:rsidRPr="00231048" w:rsidRDefault="00E20916" w:rsidP="00E209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Pr="00BF6083" w:rsidRDefault="00A044F2" w:rsidP="00156BF8">
      <w:pPr>
        <w:pStyle w:val="Heading2"/>
        <w:rPr>
          <w:highlight w:val="green"/>
        </w:rPr>
      </w:pPr>
      <w:r w:rsidRPr="00BF6083">
        <w:rPr>
          <w:highlight w:val="green"/>
        </w:rP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Pr="00FB2A56" w:rsidRDefault="00A044F2" w:rsidP="00A044F2">
      <w:pPr>
        <w:pStyle w:val="Heading2"/>
        <w:rPr>
          <w:highlight w:val="green"/>
        </w:rPr>
      </w:pPr>
      <w:r w:rsidRPr="00FB2A56">
        <w:rPr>
          <w:highlight w:val="green"/>
        </w:rPr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Pr="0028276F" w:rsidRDefault="00320086" w:rsidP="00215CD2">
      <w:pPr>
        <w:rPr>
          <w:highlight w:val="green"/>
        </w:rPr>
      </w:pPr>
      <w:r w:rsidRPr="0028276F">
        <w:rPr>
          <w:rStyle w:val="CodeChar"/>
          <w:highlight w:val="green"/>
        </w:rPr>
        <w:t>hasClima</w:t>
      </w:r>
      <w:r w:rsidRPr="0028276F">
        <w:rPr>
          <w:highlight w:val="green"/>
        </w:rPr>
        <w:t xml:space="preserve"> – compose air conditioning controls into the passed in object. This function takes an </w:t>
      </w:r>
      <w:r w:rsidRPr="0028276F">
        <w:rPr>
          <w:b/>
          <w:bCs/>
          <w:highlight w:val="green"/>
        </w:rPr>
        <w:t>object as parameter</w:t>
      </w:r>
      <w:r w:rsidRPr="0028276F">
        <w:rPr>
          <w:highlight w:val="green"/>
        </w:rPr>
        <w:t xml:space="preserve"> and adds to it the following properties:</w:t>
      </w:r>
    </w:p>
    <w:p w14:paraId="7C22F532" w14:textId="29B45548" w:rsidR="00320086" w:rsidRPr="0028276F" w:rsidRDefault="00320086" w:rsidP="00320086">
      <w:pPr>
        <w:pStyle w:val="ListParagraph"/>
        <w:numPr>
          <w:ilvl w:val="0"/>
          <w:numId w:val="5"/>
        </w:numPr>
        <w:rPr>
          <w:highlight w:val="green"/>
        </w:rPr>
      </w:pPr>
      <w:r w:rsidRPr="0028276F">
        <w:rPr>
          <w:rStyle w:val="CodeChar"/>
          <w:highlight w:val="green"/>
        </w:rPr>
        <w:t>temp</w:t>
      </w:r>
      <w:r w:rsidRPr="0028276F">
        <w:rPr>
          <w:highlight w:val="green"/>
        </w:rPr>
        <w:t xml:space="preserve"> – </w:t>
      </w:r>
      <w:r w:rsidRPr="0028276F">
        <w:rPr>
          <w:b/>
          <w:bCs/>
          <w:highlight w:val="green"/>
        </w:rPr>
        <w:t>number</w:t>
      </w:r>
      <w:r w:rsidRPr="0028276F">
        <w:rPr>
          <w:highlight w:val="green"/>
        </w:rPr>
        <w:t xml:space="preserve"> with default value </w:t>
      </w:r>
      <w:proofErr w:type="gramStart"/>
      <w:r w:rsidR="00276180" w:rsidRPr="0028276F">
        <w:rPr>
          <w:b/>
          <w:bCs/>
          <w:highlight w:val="green"/>
        </w:rPr>
        <w:t>21</w:t>
      </w:r>
      <w:r w:rsidRPr="0028276F">
        <w:rPr>
          <w:highlight w:val="green"/>
        </w:rPr>
        <w:t>;</w:t>
      </w:r>
      <w:proofErr w:type="gramEnd"/>
    </w:p>
    <w:p w14:paraId="2A3B8955" w14:textId="3DAA0EC1" w:rsidR="00320086" w:rsidRPr="0028276F" w:rsidRDefault="00320086" w:rsidP="00320086">
      <w:pPr>
        <w:pStyle w:val="ListParagraph"/>
        <w:numPr>
          <w:ilvl w:val="0"/>
          <w:numId w:val="5"/>
        </w:numPr>
        <w:rPr>
          <w:highlight w:val="green"/>
        </w:rPr>
      </w:pPr>
      <w:r w:rsidRPr="0028276F">
        <w:rPr>
          <w:rStyle w:val="CodeChar"/>
          <w:highlight w:val="green"/>
        </w:rPr>
        <w:t>tempSettings</w:t>
      </w:r>
      <w:r w:rsidRPr="0028276F">
        <w:rPr>
          <w:highlight w:val="green"/>
        </w:rPr>
        <w:t xml:space="preserve"> – </w:t>
      </w:r>
      <w:r w:rsidRPr="0028276F">
        <w:rPr>
          <w:b/>
          <w:bCs/>
          <w:highlight w:val="green"/>
        </w:rPr>
        <w:t>number</w:t>
      </w:r>
      <w:r w:rsidRPr="0028276F">
        <w:rPr>
          <w:highlight w:val="green"/>
        </w:rPr>
        <w:t xml:space="preserve"> with default value </w:t>
      </w:r>
      <w:proofErr w:type="gramStart"/>
      <w:r w:rsidR="00276180" w:rsidRPr="0028276F">
        <w:rPr>
          <w:b/>
          <w:bCs/>
          <w:highlight w:val="green"/>
        </w:rPr>
        <w:t>21</w:t>
      </w:r>
      <w:r w:rsidRPr="0028276F">
        <w:rPr>
          <w:highlight w:val="green"/>
        </w:rPr>
        <w:t>;</w:t>
      </w:r>
      <w:proofErr w:type="gramEnd"/>
    </w:p>
    <w:p w14:paraId="3AAF8F5C" w14:textId="1796F753" w:rsidR="00320086" w:rsidRPr="0028276F" w:rsidRDefault="00320086" w:rsidP="00320086">
      <w:pPr>
        <w:pStyle w:val="ListParagraph"/>
        <w:numPr>
          <w:ilvl w:val="0"/>
          <w:numId w:val="5"/>
        </w:numPr>
        <w:rPr>
          <w:highlight w:val="green"/>
        </w:rPr>
      </w:pPr>
      <w:r w:rsidRPr="0028276F">
        <w:rPr>
          <w:rStyle w:val="CodeChar"/>
          <w:highlight w:val="green"/>
        </w:rPr>
        <w:t>adjustTemp</w:t>
      </w:r>
      <w:r w:rsidRPr="0028276F">
        <w:rPr>
          <w:highlight w:val="green"/>
        </w:rPr>
        <w:t xml:space="preserve"> – </w:t>
      </w:r>
      <w:r w:rsidRPr="0028276F">
        <w:rPr>
          <w:b/>
          <w:bCs/>
          <w:highlight w:val="green"/>
        </w:rPr>
        <w:t>function</w:t>
      </w:r>
      <w:r w:rsidRPr="0028276F">
        <w:rPr>
          <w:highlight w:val="green"/>
        </w:rPr>
        <w:t xml:space="preserve"> which takes </w:t>
      </w:r>
      <w:r w:rsidRPr="0028276F">
        <w:rPr>
          <w:b/>
          <w:bCs/>
          <w:highlight w:val="green"/>
        </w:rPr>
        <w:t>no arguments</w:t>
      </w:r>
      <w:r w:rsidRPr="0028276F">
        <w:rPr>
          <w:highlight w:val="green"/>
        </w:rPr>
        <w:t xml:space="preserve">. If </w:t>
      </w:r>
      <w:r w:rsidRPr="0028276F">
        <w:rPr>
          <w:rStyle w:val="CodeChar"/>
          <w:highlight w:val="green"/>
        </w:rPr>
        <w:t>temp</w:t>
      </w:r>
      <w:r w:rsidRPr="0028276F">
        <w:rPr>
          <w:highlight w:val="green"/>
        </w:rPr>
        <w:t xml:space="preserve"> is less than </w:t>
      </w:r>
      <w:r w:rsidRPr="0028276F">
        <w:rPr>
          <w:rStyle w:val="CodeChar"/>
          <w:highlight w:val="green"/>
        </w:rPr>
        <w:t>tempSettings</w:t>
      </w:r>
      <w:r w:rsidRPr="0028276F">
        <w:rPr>
          <w:highlight w:val="green"/>
        </w:rPr>
        <w:t xml:space="preserve">, this function adds 1 to </w:t>
      </w:r>
      <w:r w:rsidRPr="0028276F">
        <w:rPr>
          <w:rStyle w:val="CodeChar"/>
          <w:highlight w:val="green"/>
        </w:rPr>
        <w:t>temp</w:t>
      </w:r>
      <w:r w:rsidRPr="0028276F">
        <w:rPr>
          <w:highlight w:val="green"/>
        </w:rPr>
        <w:t xml:space="preserve">. If </w:t>
      </w:r>
      <w:r w:rsidRPr="0028276F">
        <w:rPr>
          <w:rStyle w:val="CodeChar"/>
          <w:highlight w:val="green"/>
        </w:rPr>
        <w:t>temp</w:t>
      </w:r>
      <w:r w:rsidRPr="0028276F">
        <w:rPr>
          <w:highlight w:val="green"/>
        </w:rPr>
        <w:t xml:space="preserve"> is more than </w:t>
      </w:r>
      <w:r w:rsidRPr="0028276F">
        <w:rPr>
          <w:rStyle w:val="CodeChar"/>
          <w:highlight w:val="green"/>
        </w:rPr>
        <w:t>tempSettings</w:t>
      </w:r>
      <w:r w:rsidRPr="0028276F">
        <w:rPr>
          <w:highlight w:val="green"/>
        </w:rPr>
        <w:t xml:space="preserve">, it decreases </w:t>
      </w:r>
      <w:r w:rsidRPr="0028276F">
        <w:rPr>
          <w:rStyle w:val="CodeChar"/>
          <w:highlight w:val="green"/>
        </w:rPr>
        <w:t>temp</w:t>
      </w:r>
      <w:r w:rsidRPr="0028276F">
        <w:rPr>
          <w:highlight w:val="green"/>
        </w:rPr>
        <w:t xml:space="preserve"> by 1. If </w:t>
      </w:r>
      <w:r w:rsidRPr="0028276F">
        <w:rPr>
          <w:rStyle w:val="CodeChar"/>
          <w:highlight w:val="green"/>
        </w:rPr>
        <w:t>temp</w:t>
      </w:r>
      <w:r w:rsidRPr="0028276F">
        <w:rPr>
          <w:highlight w:val="green"/>
        </w:rPr>
        <w:t xml:space="preserve"> and </w:t>
      </w:r>
      <w:r w:rsidRPr="0028276F">
        <w:rPr>
          <w:rStyle w:val="CodeChar"/>
          <w:highlight w:val="green"/>
        </w:rPr>
        <w:t>tempSettings</w:t>
      </w:r>
      <w:r w:rsidRPr="0028276F">
        <w:rPr>
          <w:highlight w:val="green"/>
        </w:rPr>
        <w:t xml:space="preserve"> are equal, the function does nothing.</w:t>
      </w:r>
    </w:p>
    <w:p w14:paraId="7603E588" w14:textId="6F13E878" w:rsidR="00320086" w:rsidRPr="00756CCF" w:rsidRDefault="00320086" w:rsidP="00320086">
      <w:pPr>
        <w:rPr>
          <w:highlight w:val="green"/>
        </w:rPr>
      </w:pPr>
      <w:r w:rsidRPr="00756CCF">
        <w:rPr>
          <w:rStyle w:val="CodeChar"/>
          <w:highlight w:val="green"/>
        </w:rPr>
        <w:t>hasAudio</w:t>
      </w:r>
      <w:r w:rsidRPr="00756CCF">
        <w:rPr>
          <w:highlight w:val="green"/>
        </w:rPr>
        <w:t xml:space="preserve"> – compose audio player functionality into the passed in object. This function takes an </w:t>
      </w:r>
      <w:r w:rsidRPr="00756CCF">
        <w:rPr>
          <w:b/>
          <w:bCs/>
          <w:highlight w:val="green"/>
        </w:rPr>
        <w:t>object as parameter</w:t>
      </w:r>
      <w:r w:rsidRPr="00756CCF">
        <w:rPr>
          <w:highlight w:val="green"/>
        </w:rPr>
        <w:t xml:space="preserve"> and adds to it the following properties:</w:t>
      </w:r>
    </w:p>
    <w:p w14:paraId="55A95F11" w14:textId="1973B7F2" w:rsidR="00320086" w:rsidRPr="00756CCF" w:rsidRDefault="00320086" w:rsidP="00276180">
      <w:pPr>
        <w:pStyle w:val="ListParagraph"/>
        <w:numPr>
          <w:ilvl w:val="0"/>
          <w:numId w:val="6"/>
        </w:numPr>
        <w:rPr>
          <w:highlight w:val="green"/>
        </w:rPr>
      </w:pPr>
      <w:r w:rsidRPr="00756CCF">
        <w:rPr>
          <w:rStyle w:val="CodeChar"/>
          <w:highlight w:val="green"/>
        </w:rPr>
        <w:t>currentTrack</w:t>
      </w:r>
      <w:r w:rsidRPr="00756CCF">
        <w:rPr>
          <w:highlight w:val="green"/>
        </w:rPr>
        <w:t xml:space="preserve"> </w:t>
      </w:r>
      <w:r w:rsidR="00276180" w:rsidRPr="00756CCF">
        <w:rPr>
          <w:highlight w:val="green"/>
        </w:rPr>
        <w:t>–</w:t>
      </w:r>
      <w:r w:rsidRPr="00756CCF">
        <w:rPr>
          <w:highlight w:val="green"/>
        </w:rPr>
        <w:t xml:space="preserve"> </w:t>
      </w:r>
      <w:r w:rsidRPr="00756CCF">
        <w:rPr>
          <w:b/>
          <w:bCs/>
          <w:highlight w:val="green"/>
        </w:rPr>
        <w:t>ob</w:t>
      </w:r>
      <w:r w:rsidR="00276180" w:rsidRPr="00756CCF">
        <w:rPr>
          <w:b/>
          <w:bCs/>
          <w:highlight w:val="green"/>
        </w:rPr>
        <w:t>ject</w:t>
      </w:r>
      <w:r w:rsidR="00276180" w:rsidRPr="00756CCF">
        <w:rPr>
          <w:highlight w:val="green"/>
        </w:rPr>
        <w:t xml:space="preserve"> with properties </w:t>
      </w:r>
      <w:r w:rsidR="00276180" w:rsidRPr="00756CCF">
        <w:rPr>
          <w:rStyle w:val="CodeChar"/>
          <w:highlight w:val="green"/>
        </w:rPr>
        <w:t>name</w:t>
      </w:r>
      <w:r w:rsidR="00276180" w:rsidRPr="00756CCF">
        <w:rPr>
          <w:highlight w:val="green"/>
        </w:rPr>
        <w:t xml:space="preserve"> (string) and </w:t>
      </w:r>
      <w:r w:rsidR="00276180" w:rsidRPr="00756CCF">
        <w:rPr>
          <w:rStyle w:val="CodeChar"/>
          <w:highlight w:val="green"/>
        </w:rPr>
        <w:t>artist</w:t>
      </w:r>
      <w:r w:rsidR="00276180" w:rsidRPr="00756CCF">
        <w:rPr>
          <w:highlight w:val="green"/>
        </w:rPr>
        <w:t xml:space="preserve"> (string). Default value is </w:t>
      </w:r>
      <w:proofErr w:type="gramStart"/>
      <w:r w:rsidR="00276180" w:rsidRPr="00756CCF">
        <w:rPr>
          <w:rStyle w:val="CodeChar"/>
          <w:highlight w:val="green"/>
        </w:rPr>
        <w:t>null</w:t>
      </w:r>
      <w:r w:rsidR="00276180" w:rsidRPr="00756CCF">
        <w:rPr>
          <w:highlight w:val="green"/>
        </w:rPr>
        <w:t>;</w:t>
      </w:r>
      <w:proofErr w:type="gramEnd"/>
    </w:p>
    <w:p w14:paraId="07647F95" w14:textId="116CDE70" w:rsidR="00276180" w:rsidRPr="00FB2A56" w:rsidRDefault="00276180" w:rsidP="00276180">
      <w:pPr>
        <w:pStyle w:val="ListParagraph"/>
        <w:numPr>
          <w:ilvl w:val="0"/>
          <w:numId w:val="6"/>
        </w:numPr>
        <w:rPr>
          <w:highlight w:val="green"/>
        </w:rPr>
      </w:pPr>
      <w:r w:rsidRPr="00756CCF">
        <w:rPr>
          <w:rStyle w:val="CodeChar"/>
          <w:highlight w:val="green"/>
        </w:rPr>
        <w:t>nowPlaying</w:t>
      </w:r>
      <w:r w:rsidRPr="00756CCF">
        <w:rPr>
          <w:highlight w:val="green"/>
        </w:rPr>
        <w:t xml:space="preserve"> – </w:t>
      </w:r>
      <w:r w:rsidRPr="00756CCF">
        <w:rPr>
          <w:b/>
          <w:bCs/>
          <w:highlight w:val="green"/>
        </w:rPr>
        <w:t>function</w:t>
      </w:r>
      <w:r w:rsidRPr="00756CCF">
        <w:rPr>
          <w:highlight w:val="green"/>
        </w:rPr>
        <w:t xml:space="preserve">, which </w:t>
      </w:r>
      <w:r w:rsidRPr="00756CCF">
        <w:rPr>
          <w:b/>
          <w:bCs/>
          <w:highlight w:val="green"/>
        </w:rPr>
        <w:t>prints</w:t>
      </w:r>
      <w:r w:rsidRPr="00756CCF">
        <w:rPr>
          <w:highlight w:val="green"/>
        </w:rPr>
        <w:t xml:space="preserve"> on the console the text </w:t>
      </w:r>
      <w:r w:rsidRPr="00756CCF">
        <w:rPr>
          <w:rStyle w:val="CodeChar"/>
          <w:highlight w:val="green"/>
        </w:rPr>
        <w:t xml:space="preserve">"Now playing </w:t>
      </w:r>
      <w:r w:rsidR="00750C0A" w:rsidRPr="00756CCF">
        <w:rPr>
          <w:rStyle w:val="CodeChar"/>
          <w:highlight w:val="green"/>
        </w:rPr>
        <w:t>'</w:t>
      </w:r>
      <w:r w:rsidRPr="00756CCF">
        <w:rPr>
          <w:rStyle w:val="CodeChar"/>
          <w:highlight w:val="green"/>
        </w:rPr>
        <w:t>{currentTrack.name}</w:t>
      </w:r>
      <w:r w:rsidR="00750C0A" w:rsidRPr="00756CCF">
        <w:rPr>
          <w:rStyle w:val="CodeChar"/>
          <w:highlight w:val="green"/>
        </w:rPr>
        <w:t>'</w:t>
      </w:r>
      <w:r w:rsidRPr="00756CCF">
        <w:rPr>
          <w:rStyle w:val="CodeChar"/>
          <w:highlight w:val="green"/>
        </w:rPr>
        <w:t xml:space="preserve"> by ${</w:t>
      </w:r>
      <w:r w:rsidRPr="00FB2A56">
        <w:rPr>
          <w:rStyle w:val="CodeChar"/>
          <w:highlight w:val="green"/>
        </w:rPr>
        <w:t>currentTrack.artist}"</w:t>
      </w:r>
      <w:r w:rsidRPr="00FB2A56">
        <w:rPr>
          <w:highlight w:val="green"/>
        </w:rPr>
        <w:t xml:space="preserve">, where </w:t>
      </w:r>
      <w:r w:rsidRPr="00FB2A56">
        <w:rPr>
          <w:rStyle w:val="CodeChar"/>
          <w:highlight w:val="green"/>
        </w:rPr>
        <w:t>name</w:t>
      </w:r>
      <w:r w:rsidRPr="00FB2A56">
        <w:rPr>
          <w:highlight w:val="green"/>
        </w:rPr>
        <w:t xml:space="preserve"> and </w:t>
      </w:r>
      <w:r w:rsidRPr="00FB2A56">
        <w:rPr>
          <w:rStyle w:val="CodeChar"/>
          <w:highlight w:val="green"/>
        </w:rPr>
        <w:t>artist</w:t>
      </w:r>
      <w:r w:rsidRPr="00FB2A56">
        <w:rPr>
          <w:highlight w:val="green"/>
        </w:rPr>
        <w:t xml:space="preserve"> are properties of the </w:t>
      </w:r>
      <w:r w:rsidRPr="00FB2A56">
        <w:rPr>
          <w:rStyle w:val="CodeChar"/>
          <w:highlight w:val="green"/>
        </w:rPr>
        <w:t>currentTrack</w:t>
      </w:r>
      <w:r w:rsidRPr="00FB2A56">
        <w:rPr>
          <w:highlight w:val="green"/>
        </w:rPr>
        <w:t xml:space="preserve"> object. If </w:t>
      </w:r>
      <w:r w:rsidRPr="00FB2A56">
        <w:rPr>
          <w:rStyle w:val="CodeChar"/>
          <w:highlight w:val="green"/>
        </w:rPr>
        <w:t>currentTrack</w:t>
      </w:r>
      <w:r w:rsidRPr="00FB2A56">
        <w:rPr>
          <w:highlight w:val="green"/>
        </w:rPr>
        <w:t xml:space="preserve"> is </w:t>
      </w:r>
      <w:r w:rsidRPr="00FB2A56">
        <w:rPr>
          <w:rStyle w:val="CodeChar"/>
          <w:highlight w:val="green"/>
        </w:rPr>
        <w:t>null</w:t>
      </w:r>
      <w:r w:rsidRPr="00FB2A56">
        <w:rPr>
          <w:highlight w:val="green"/>
        </w:rPr>
        <w:t>, this function does nothing.</w:t>
      </w:r>
    </w:p>
    <w:p w14:paraId="46E33277" w14:textId="368C6CED" w:rsidR="00276180" w:rsidRPr="00FB2A56" w:rsidRDefault="00276180" w:rsidP="00276180">
      <w:pPr>
        <w:rPr>
          <w:highlight w:val="green"/>
        </w:rPr>
      </w:pPr>
      <w:r w:rsidRPr="00FB2A56">
        <w:rPr>
          <w:rStyle w:val="CodeChar"/>
          <w:highlight w:val="green"/>
        </w:rPr>
        <w:t>hasParktronic</w:t>
      </w:r>
      <w:r w:rsidRPr="00FB2A56">
        <w:rPr>
          <w:highlight w:val="green"/>
        </w:rPr>
        <w:t xml:space="preserve"> – compose parking aid functionality into the passed in object. This function takes an </w:t>
      </w:r>
      <w:r w:rsidRPr="00FB2A56">
        <w:rPr>
          <w:b/>
          <w:bCs/>
          <w:highlight w:val="green"/>
        </w:rPr>
        <w:t>object as parameter</w:t>
      </w:r>
      <w:r w:rsidRPr="00FB2A56">
        <w:rPr>
          <w:highlight w:val="green"/>
        </w:rPr>
        <w:t xml:space="preserve"> and adds to it the following properties:</w:t>
      </w:r>
    </w:p>
    <w:p w14:paraId="23196B53" w14:textId="092357FC" w:rsidR="00276180" w:rsidRPr="00FB2A56" w:rsidRDefault="00276180" w:rsidP="00276180">
      <w:pPr>
        <w:pStyle w:val="ListParagraph"/>
        <w:numPr>
          <w:ilvl w:val="0"/>
          <w:numId w:val="7"/>
        </w:numPr>
        <w:rPr>
          <w:highlight w:val="green"/>
        </w:rPr>
      </w:pPr>
      <w:r w:rsidRPr="00FB2A56">
        <w:rPr>
          <w:rStyle w:val="CodeChar"/>
          <w:highlight w:val="green"/>
        </w:rPr>
        <w:t>checkDistance</w:t>
      </w:r>
      <w:r w:rsidRPr="00FB2A56">
        <w:rPr>
          <w:highlight w:val="green"/>
        </w:rPr>
        <w:t xml:space="preserve"> – </w:t>
      </w:r>
      <w:r w:rsidRPr="00FB2A56">
        <w:rPr>
          <w:b/>
          <w:bCs/>
          <w:highlight w:val="green"/>
        </w:rPr>
        <w:t>function</w:t>
      </w:r>
      <w:r w:rsidRPr="00FB2A56">
        <w:rPr>
          <w:highlight w:val="green"/>
        </w:rPr>
        <w:t xml:space="preserve">, which takes a </w:t>
      </w:r>
      <w:r w:rsidRPr="00FB2A56">
        <w:rPr>
          <w:b/>
          <w:bCs/>
          <w:highlight w:val="green"/>
        </w:rPr>
        <w:t>single argument</w:t>
      </w:r>
      <w:r w:rsidRPr="00FB2A56">
        <w:rPr>
          <w:highlight w:val="green"/>
        </w:rPr>
        <w:t xml:space="preserve"> </w:t>
      </w:r>
      <w:r w:rsidRPr="00FB2A56">
        <w:rPr>
          <w:rStyle w:val="CodeChar"/>
          <w:highlight w:val="green"/>
        </w:rPr>
        <w:t>distance</w:t>
      </w:r>
      <w:r w:rsidRPr="00FB2A56">
        <w:rPr>
          <w:highlight w:val="green"/>
        </w:rPr>
        <w:t xml:space="preserve"> (number) and </w:t>
      </w:r>
      <w:r w:rsidRPr="00FB2A56">
        <w:rPr>
          <w:b/>
          <w:bCs/>
          <w:highlight w:val="green"/>
        </w:rPr>
        <w:t>prints</w:t>
      </w:r>
      <w:r w:rsidRPr="00FB2A56">
        <w:rPr>
          <w:highlight w:val="green"/>
        </w:rPr>
        <w:t xml:space="preserve"> a message on the console, depending on its value:</w:t>
      </w:r>
    </w:p>
    <w:p w14:paraId="2BF31E16" w14:textId="12C6F353" w:rsidR="00276180" w:rsidRPr="00FB2A56" w:rsidRDefault="00FC13E9" w:rsidP="00EE0207">
      <w:pPr>
        <w:spacing w:before="0" w:after="0"/>
        <w:ind w:firstLine="720"/>
        <w:rPr>
          <w:highlight w:val="green"/>
        </w:rPr>
      </w:pPr>
      <w:r w:rsidRPr="00FB2A56">
        <w:rPr>
          <w:rStyle w:val="CodeChar"/>
          <w:highlight w:val="green"/>
        </w:rPr>
        <w:t>distance</w:t>
      </w:r>
      <w:r w:rsidRPr="00FB2A56">
        <w:rPr>
          <w:highlight w:val="green"/>
        </w:rPr>
        <w:t xml:space="preserve"> </w:t>
      </w:r>
      <w:r w:rsidR="00276180" w:rsidRPr="00FB2A56">
        <w:rPr>
          <w:highlight w:val="green"/>
        </w:rPr>
        <w:t xml:space="preserve">&lt; 0.1 – </w:t>
      </w:r>
      <w:r w:rsidR="00276180" w:rsidRPr="00FB2A56">
        <w:rPr>
          <w:rStyle w:val="CodeChar"/>
          <w:highlight w:val="green"/>
        </w:rPr>
        <w:t>"Beep! Beep! Beep!"</w:t>
      </w:r>
    </w:p>
    <w:p w14:paraId="4EFFAA6C" w14:textId="5DF8633E" w:rsidR="00276180" w:rsidRPr="00FB2A56" w:rsidRDefault="00771A8B" w:rsidP="00EE0207">
      <w:pPr>
        <w:spacing w:before="0" w:after="0"/>
        <w:ind w:left="720"/>
        <w:rPr>
          <w:highlight w:val="green"/>
        </w:rPr>
      </w:pPr>
      <w:r w:rsidRPr="00FB2A56">
        <w:rPr>
          <w:highlight w:val="green"/>
        </w:rPr>
        <w:t xml:space="preserve">0.1 &lt;= </w:t>
      </w:r>
      <w:r w:rsidR="00FC13E9" w:rsidRPr="00FB2A56">
        <w:rPr>
          <w:rStyle w:val="CodeChar"/>
          <w:highlight w:val="green"/>
        </w:rPr>
        <w:t>distance</w:t>
      </w:r>
      <w:r w:rsidR="00FC13E9" w:rsidRPr="00FB2A56">
        <w:rPr>
          <w:highlight w:val="green"/>
        </w:rPr>
        <w:t xml:space="preserve"> </w:t>
      </w:r>
      <w:r w:rsidR="00276180" w:rsidRPr="00FB2A56">
        <w:rPr>
          <w:highlight w:val="green"/>
        </w:rPr>
        <w:t xml:space="preserve">&lt; 0.25 – </w:t>
      </w:r>
      <w:r w:rsidR="00276180" w:rsidRPr="00FB2A56">
        <w:rPr>
          <w:rStyle w:val="CodeChar"/>
          <w:highlight w:val="green"/>
        </w:rPr>
        <w:t>"Beep! Beep!"</w:t>
      </w:r>
    </w:p>
    <w:p w14:paraId="1C73B832" w14:textId="1D042EC5" w:rsidR="00276180" w:rsidRPr="00FB2A56" w:rsidRDefault="00771A8B" w:rsidP="00EE0207">
      <w:pPr>
        <w:spacing w:before="0" w:after="0"/>
        <w:ind w:left="720"/>
        <w:rPr>
          <w:highlight w:val="green"/>
        </w:rPr>
      </w:pPr>
      <w:r w:rsidRPr="00FB2A56">
        <w:rPr>
          <w:highlight w:val="green"/>
        </w:rPr>
        <w:t xml:space="preserve">0.25 &lt;= </w:t>
      </w:r>
      <w:r w:rsidR="00FC13E9" w:rsidRPr="00FB2A56">
        <w:rPr>
          <w:rStyle w:val="CodeChar"/>
          <w:highlight w:val="green"/>
        </w:rPr>
        <w:t>distance</w:t>
      </w:r>
      <w:r w:rsidR="00FC13E9" w:rsidRPr="00FB2A56">
        <w:rPr>
          <w:highlight w:val="green"/>
        </w:rPr>
        <w:t xml:space="preserve"> </w:t>
      </w:r>
      <w:r w:rsidR="00276180" w:rsidRPr="00FB2A56">
        <w:rPr>
          <w:highlight w:val="green"/>
        </w:rPr>
        <w:t xml:space="preserve">&lt; 0.5 – </w:t>
      </w:r>
      <w:r w:rsidR="00276180" w:rsidRPr="00FB2A56">
        <w:rPr>
          <w:rStyle w:val="CodeChar"/>
          <w:highlight w:val="green"/>
        </w:rPr>
        <w:t>"Beep!"</w:t>
      </w:r>
    </w:p>
    <w:p w14:paraId="03114AF5" w14:textId="197DD804" w:rsidR="00276180" w:rsidRDefault="00276180" w:rsidP="00276180">
      <w:pPr>
        <w:ind w:left="720"/>
      </w:pPr>
      <w:r w:rsidRPr="00FB2A56">
        <w:rPr>
          <w:highlight w:val="green"/>
        </w:rPr>
        <w:t xml:space="preserve">In any other case, print an </w:t>
      </w:r>
      <w:r w:rsidRPr="00FB2A56">
        <w:rPr>
          <w:b/>
          <w:bCs/>
          <w:highlight w:val="green"/>
        </w:rPr>
        <w:t>empty string</w:t>
      </w:r>
      <w:r w:rsidRPr="00FB2A56">
        <w:rPr>
          <w:highlight w:val="green"/>
        </w:rP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C152EB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C152EB">
              <w:rPr>
                <w:highlight w:val="green"/>
              </w:rPr>
              <w:t>assemblyLine</w:t>
            </w:r>
            <w:r w:rsidRPr="00C152EB">
              <w:rPr>
                <w:b w:val="0"/>
                <w:bCs/>
                <w:highlight w:val="green"/>
              </w:rPr>
              <w:t>.hasClima(</w:t>
            </w:r>
            <w:r w:rsidRPr="00C152EB">
              <w:rPr>
                <w:highlight w:val="green"/>
              </w:rPr>
              <w:t>myCar</w:t>
            </w:r>
            <w:r w:rsidRPr="00C152EB">
              <w:rPr>
                <w:b w:val="0"/>
                <w:bCs/>
                <w:highlight w:val="green"/>
              </w:rPr>
              <w:t>);</w:t>
            </w:r>
          </w:p>
          <w:p w14:paraId="43D54DC4" w14:textId="77777777" w:rsidR="00750C0A" w:rsidRPr="00C152EB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C152EB">
              <w:rPr>
                <w:b w:val="0"/>
                <w:bCs/>
                <w:highlight w:val="green"/>
              </w:rPr>
              <w:t>console.log(</w:t>
            </w:r>
            <w:r w:rsidRPr="00C152EB">
              <w:rPr>
                <w:highlight w:val="green"/>
              </w:rPr>
              <w:t>myCar</w:t>
            </w:r>
            <w:r w:rsidRPr="00C152EB">
              <w:rPr>
                <w:b w:val="0"/>
                <w:bCs/>
                <w:highlight w:val="green"/>
              </w:rPr>
              <w:t>.temp);</w:t>
            </w:r>
          </w:p>
          <w:p w14:paraId="69153ABB" w14:textId="77777777" w:rsidR="00750C0A" w:rsidRPr="00C152EB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C152EB">
              <w:rPr>
                <w:highlight w:val="green"/>
              </w:rPr>
              <w:t>myCar</w:t>
            </w:r>
            <w:r w:rsidRPr="00C152EB">
              <w:rPr>
                <w:b w:val="0"/>
                <w:bCs/>
                <w:highlight w:val="green"/>
              </w:rPr>
              <w:t>.tempSettings = 18;</w:t>
            </w:r>
          </w:p>
          <w:p w14:paraId="6E7B12AA" w14:textId="77777777" w:rsidR="00750C0A" w:rsidRPr="00C152EB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C152EB">
              <w:rPr>
                <w:highlight w:val="green"/>
              </w:rPr>
              <w:t>myCar</w:t>
            </w:r>
            <w:r w:rsidRPr="00C152EB">
              <w:rPr>
                <w:b w:val="0"/>
                <w:bCs/>
                <w:highlight w:val="green"/>
              </w:rPr>
              <w:t>.adjustTemp();</w:t>
            </w:r>
          </w:p>
          <w:p w14:paraId="69B9FA30" w14:textId="0287F1D5" w:rsidR="00750C0A" w:rsidRPr="00C152EB" w:rsidRDefault="00750C0A" w:rsidP="00750C0A">
            <w:pPr>
              <w:pStyle w:val="Code"/>
              <w:spacing w:before="0" w:after="0"/>
              <w:rPr>
                <w:highlight w:val="green"/>
              </w:rPr>
            </w:pPr>
            <w:r w:rsidRPr="00C152EB">
              <w:rPr>
                <w:b w:val="0"/>
                <w:bCs/>
                <w:highlight w:val="green"/>
              </w:rPr>
              <w:t>console.log(</w:t>
            </w:r>
            <w:r w:rsidRPr="00C152EB">
              <w:rPr>
                <w:highlight w:val="green"/>
              </w:rPr>
              <w:t>myCar</w:t>
            </w:r>
            <w:r w:rsidRPr="00C152EB">
              <w:rPr>
                <w:b w:val="0"/>
                <w:bCs/>
                <w:highlight w:val="green"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Pr="00C152EB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C152EB">
              <w:rPr>
                <w:b w:val="0"/>
                <w:bCs/>
                <w:highlight w:val="green"/>
              </w:rPr>
              <w:t>21</w:t>
            </w:r>
          </w:p>
          <w:p w14:paraId="0377BAAB" w14:textId="03A2E95D" w:rsidR="00750C0A" w:rsidRPr="00C152EB" w:rsidRDefault="00750C0A" w:rsidP="00750C0A">
            <w:pPr>
              <w:pStyle w:val="Code"/>
              <w:spacing w:before="0" w:after="0"/>
              <w:rPr>
                <w:highlight w:val="green"/>
              </w:rPr>
            </w:pPr>
            <w:r w:rsidRPr="00C152EB">
              <w:rPr>
                <w:b w:val="0"/>
                <w:bCs/>
                <w:highlight w:val="green"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6CCF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756CCF">
              <w:rPr>
                <w:highlight w:val="green"/>
              </w:rPr>
              <w:t>assemblyLine</w:t>
            </w:r>
            <w:r w:rsidRPr="00756CCF">
              <w:rPr>
                <w:b w:val="0"/>
                <w:bCs/>
                <w:highlight w:val="green"/>
              </w:rPr>
              <w:t>.hasAudio(</w:t>
            </w:r>
            <w:r w:rsidRPr="00756CCF">
              <w:rPr>
                <w:highlight w:val="green"/>
              </w:rPr>
              <w:t>myCar</w:t>
            </w:r>
            <w:r w:rsidRPr="00756CCF">
              <w:rPr>
                <w:b w:val="0"/>
                <w:bCs/>
                <w:highlight w:val="green"/>
              </w:rPr>
              <w:t>);</w:t>
            </w:r>
          </w:p>
          <w:p w14:paraId="74F9416F" w14:textId="77777777" w:rsidR="00750C0A" w:rsidRPr="00756CCF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756CCF">
              <w:rPr>
                <w:highlight w:val="green"/>
              </w:rPr>
              <w:t>myCar</w:t>
            </w:r>
            <w:r w:rsidRPr="00756CCF">
              <w:rPr>
                <w:b w:val="0"/>
                <w:bCs/>
                <w:highlight w:val="green"/>
              </w:rPr>
              <w:t>.currentTrack = {</w:t>
            </w:r>
          </w:p>
          <w:p w14:paraId="195022D5" w14:textId="77777777" w:rsidR="00750C0A" w:rsidRPr="00756CCF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756CCF">
              <w:rPr>
                <w:b w:val="0"/>
                <w:bCs/>
                <w:highlight w:val="green"/>
              </w:rPr>
              <w:t xml:space="preserve">    name: 'Never Gonna Give You Up',</w:t>
            </w:r>
          </w:p>
          <w:p w14:paraId="3255013F" w14:textId="77777777" w:rsidR="00750C0A" w:rsidRPr="00756CCF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756CCF">
              <w:rPr>
                <w:b w:val="0"/>
                <w:bCs/>
                <w:highlight w:val="green"/>
              </w:rPr>
              <w:t xml:space="preserve">    artist: 'Rick Astley'</w:t>
            </w:r>
          </w:p>
          <w:p w14:paraId="021DACC0" w14:textId="77777777" w:rsidR="00750C0A" w:rsidRPr="00756CCF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756CCF">
              <w:rPr>
                <w:b w:val="0"/>
                <w:bCs/>
                <w:highlight w:val="green"/>
              </w:rPr>
              <w:t>};</w:t>
            </w:r>
          </w:p>
          <w:p w14:paraId="0F0769E5" w14:textId="4778F394" w:rsidR="00750C0A" w:rsidRPr="00756CCF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756CCF">
              <w:rPr>
                <w:highlight w:val="green"/>
              </w:rPr>
              <w:t>myCar</w:t>
            </w:r>
            <w:r w:rsidRPr="00756CCF">
              <w:rPr>
                <w:b w:val="0"/>
                <w:bCs/>
                <w:highlight w:val="green"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Pr="00756CCF" w:rsidRDefault="00750C0A" w:rsidP="00750C0A">
            <w:pPr>
              <w:pStyle w:val="Code"/>
              <w:spacing w:before="0" w:after="0"/>
              <w:rPr>
                <w:b w:val="0"/>
                <w:bCs/>
                <w:highlight w:val="green"/>
              </w:rPr>
            </w:pPr>
            <w:r w:rsidRPr="00756CCF">
              <w:rPr>
                <w:b w:val="0"/>
                <w:bCs/>
                <w:highlight w:val="green"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D71DCF" w:rsidRDefault="00EE0207" w:rsidP="00EE0207">
      <w:pPr>
        <w:pStyle w:val="Heading2"/>
        <w:rPr>
          <w:highlight w:val="green"/>
          <w:lang w:val="bg-BG"/>
        </w:rPr>
      </w:pPr>
      <w:r w:rsidRPr="00D71DCF">
        <w:rPr>
          <w:highlight w:val="green"/>
        </w:rPr>
        <w:t xml:space="preserve">From </w:t>
      </w:r>
      <w:r w:rsidRPr="00D71DCF">
        <w:rPr>
          <w:noProof/>
          <w:highlight w:val="green"/>
        </w:rPr>
        <w:t xml:space="preserve">JSON </w:t>
      </w:r>
      <w:r w:rsidRPr="00D71DCF">
        <w:rPr>
          <w:highlight w:val="green"/>
        </w:rPr>
        <w:t xml:space="preserve">to </w:t>
      </w:r>
      <w:r w:rsidRPr="00D71DCF">
        <w:rPr>
          <w:noProof/>
          <w:highlight w:val="green"/>
        </w:rPr>
        <w:t xml:space="preserve">HTML </w:t>
      </w:r>
      <w:r w:rsidRPr="00D71DCF">
        <w:rPr>
          <w:highlight w:val="green"/>
        </w:rPr>
        <w:t>Table</w:t>
      </w:r>
    </w:p>
    <w:p w14:paraId="200585E9" w14:textId="77777777" w:rsidR="00EE0207" w:rsidRPr="005F08F9" w:rsidRDefault="00EE0207" w:rsidP="00EE0207">
      <w:proofErr w:type="gramStart"/>
      <w:r w:rsidRPr="000C0EE1">
        <w:t>You’re</w:t>
      </w:r>
      <w:proofErr w:type="gramEnd"/>
      <w:r w:rsidRPr="000C0EE1">
        <w:t xml:space="preserve">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</w:t>
      </w:r>
      <w:r w:rsidRPr="00677294">
        <w:rPr>
          <w:highlight w:val="yellow"/>
        </w:rPr>
        <w:t xml:space="preserve">an </w:t>
      </w:r>
      <w:r w:rsidRPr="00677294">
        <w:rPr>
          <w:b/>
          <w:highlight w:val="yellow"/>
        </w:rPr>
        <w:t xml:space="preserve">array of </w:t>
      </w:r>
      <w:r w:rsidRPr="00677294">
        <w:rPr>
          <w:b/>
          <w:noProof/>
          <w:highlight w:val="yellow"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677294">
        <w:rPr>
          <w:b/>
          <w:highlight w:val="yellow"/>
        </w:rPr>
        <w:t>table’s headings</w:t>
      </w:r>
      <w:r w:rsidRPr="00677294">
        <w:rPr>
          <w:highlight w:val="yellow"/>
        </w:rPr>
        <w:t xml:space="preserve"> should be equal to the </w:t>
      </w:r>
      <w:r w:rsidRPr="00677294">
        <w:rPr>
          <w:b/>
          <w:highlight w:val="yellow"/>
        </w:rPr>
        <w:t>object’s keys</w:t>
      </w:r>
      <w:r w:rsidRPr="000C0EE1">
        <w:t xml:space="preserve">, while </w:t>
      </w:r>
      <w:r w:rsidRPr="00677294">
        <w:rPr>
          <w:b/>
          <w:highlight w:val="yellow"/>
        </w:rPr>
        <w:t>each object’s values</w:t>
      </w:r>
      <w:r w:rsidRPr="00677294">
        <w:rPr>
          <w:highlight w:val="yellow"/>
        </w:rPr>
        <w:t xml:space="preserve"> should be a </w:t>
      </w:r>
      <w:r w:rsidRPr="00677294">
        <w:rPr>
          <w:b/>
          <w:highlight w:val="yellow"/>
        </w:rPr>
        <w:t>new entry</w:t>
      </w:r>
      <w:r w:rsidRPr="00677294">
        <w:rPr>
          <w:highlight w:val="yellow"/>
        </w:rPr>
        <w:t xml:space="preserve"> in the table.</w:t>
      </w:r>
      <w:r w:rsidRPr="000C0EE1">
        <w:t xml:space="preserve"> Any </w:t>
      </w:r>
      <w:r w:rsidRPr="00677294">
        <w:rPr>
          <w:b/>
          <w:highlight w:val="yellow"/>
        </w:rPr>
        <w:t>text values</w:t>
      </w:r>
      <w:r w:rsidRPr="00677294">
        <w:rPr>
          <w:highlight w:val="yellow"/>
        </w:rPr>
        <w:t xml:space="preserve"> in an object should be </w:t>
      </w:r>
      <w:r w:rsidRPr="00677294">
        <w:rPr>
          <w:b/>
          <w:highlight w:val="yellow"/>
        </w:rPr>
        <w:t>escaped</w:t>
      </w:r>
      <w:r w:rsidRPr="000C0EE1">
        <w:t xml:space="preserve">, </w:t>
      </w:r>
      <w:proofErr w:type="gramStart"/>
      <w:r w:rsidRPr="000C0EE1">
        <w:t>in order to</w:t>
      </w:r>
      <w:proofErr w:type="gramEnd"/>
      <w:r w:rsidRPr="000C0EE1">
        <w:t xml:space="preserve">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</w:t>
        </w:r>
        <w:r w:rsidRPr="00956A4F">
          <w:rPr>
            <w:rStyle w:val="Hyperlink"/>
            <w:b/>
          </w:rPr>
          <w:t>e</w:t>
        </w:r>
        <w:r w:rsidRPr="00956A4F">
          <w:rPr>
            <w:rStyle w:val="Hyperlink"/>
            <w:b/>
          </w:rPr>
          <w:t>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FFE59" w14:textId="77777777" w:rsidR="0059319D" w:rsidRDefault="0059319D" w:rsidP="008068A2">
      <w:pPr>
        <w:spacing w:after="0" w:line="240" w:lineRule="auto"/>
      </w:pPr>
      <w:r>
        <w:separator/>
      </w:r>
    </w:p>
  </w:endnote>
  <w:endnote w:type="continuationSeparator" w:id="0">
    <w:p w14:paraId="5FDE46CF" w14:textId="77777777" w:rsidR="0059319D" w:rsidRDefault="005931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74506" w14:textId="77777777" w:rsidR="004E4C1E" w:rsidRDefault="0059319D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445EC2">
                  <w:rPr>
                    <w:noProof/>
                    <w:sz w:val="18"/>
                    <w:szCs w:val="18"/>
                  </w:rPr>
                  <w:t>6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9319D">
                  <w:fldChar w:fldCharType="begin"/>
                </w:r>
                <w:r w:rsidR="0059319D">
                  <w:instrText xml:space="preserve"> NUMPAGES   \* MERGEFORMAT </w:instrText>
                </w:r>
                <w:r w:rsidR="0059319D">
                  <w:fldChar w:fldCharType="separate"/>
                </w:r>
                <w:r w:rsidR="00445EC2" w:rsidRPr="00445EC2">
                  <w:rPr>
                    <w:noProof/>
                    <w:sz w:val="18"/>
                    <w:szCs w:val="18"/>
                  </w:rPr>
                  <w:t>7</w:t>
                </w:r>
                <w:r w:rsidR="0059319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D968F" w14:textId="77777777" w:rsidR="0059319D" w:rsidRDefault="0059319D" w:rsidP="008068A2">
      <w:pPr>
        <w:spacing w:after="0" w:line="240" w:lineRule="auto"/>
      </w:pPr>
      <w:r>
        <w:separator/>
      </w:r>
    </w:p>
  </w:footnote>
  <w:footnote w:type="continuationSeparator" w:id="0">
    <w:p w14:paraId="2288AD2C" w14:textId="77777777" w:rsidR="0059319D" w:rsidRDefault="005931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276F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D7D38"/>
    <w:rsid w:val="002F1CA8"/>
    <w:rsid w:val="002F3B39"/>
    <w:rsid w:val="00302668"/>
    <w:rsid w:val="00305122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319D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77294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56CCF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A25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56641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77D51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BF6083"/>
    <w:rsid w:val="00C0490B"/>
    <w:rsid w:val="00C07904"/>
    <w:rsid w:val="00C121AF"/>
    <w:rsid w:val="00C14C80"/>
    <w:rsid w:val="00C152EB"/>
    <w:rsid w:val="00C2785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1DCF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B2A56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33FC-F773-4A8B-94CD-EB70F40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1515</Words>
  <Characters>8642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66</cp:revision>
  <cp:lastPrinted>2015-10-26T22:35:00Z</cp:lastPrinted>
  <dcterms:created xsi:type="dcterms:W3CDTF">2019-11-12T12:29:00Z</dcterms:created>
  <dcterms:modified xsi:type="dcterms:W3CDTF">2021-01-19T15:06:00Z</dcterms:modified>
  <cp:category>programming; education; software engineering; software development</cp:category>
</cp:coreProperties>
</file>