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FAB8" w14:textId="692A0144" w:rsidR="00205004" w:rsidRDefault="007A7223" w:rsidP="00D3725C">
      <w:r>
        <w:rPr>
          <w:rFonts w:hint="eastAsia"/>
        </w:rPr>
        <w:t>1、</w:t>
      </w:r>
    </w:p>
    <w:p w14:paraId="213952AD" w14:textId="5FC37BB4" w:rsidR="001B4153" w:rsidRDefault="00D3725C" w:rsidP="00D3725C">
      <w:pPr>
        <w:rPr>
          <w:sz w:val="19"/>
          <w:szCs w:val="20"/>
        </w:rPr>
      </w:pPr>
      <w:r>
        <w:rPr>
          <w:rFonts w:hint="eastAsia"/>
        </w:rPr>
        <w:t>（1）互斥性：只有当flag[</w:t>
      </w:r>
      <w:r>
        <w:t>j] =</w:t>
      </w:r>
      <w:r w:rsidR="001B4153">
        <w:t>=</w:t>
      </w:r>
      <w:r>
        <w:t xml:space="preserve"> false</w:t>
      </w:r>
      <w:r w:rsidR="001B4153">
        <w:rPr>
          <w:rFonts w:hint="eastAsia"/>
        </w:rPr>
        <w:t>或者turn</w:t>
      </w:r>
      <w:r w:rsidR="001B4153">
        <w:t xml:space="preserve"> == </w:t>
      </w:r>
      <w:r w:rsidR="001B4153">
        <w:rPr>
          <w:rFonts w:hint="eastAsia"/>
        </w:rPr>
        <w:t>i时，进程P</w:t>
      </w:r>
      <w:r w:rsidR="001B4153">
        <w:t>i</w:t>
      </w:r>
      <w:r w:rsidR="001B4153">
        <w:rPr>
          <w:rFonts w:hint="eastAsia"/>
        </w:rPr>
        <w:t>才进入临界区。如果两个进程同时在临界区执行，那么flag</w:t>
      </w:r>
      <w:r w:rsidR="001B4153">
        <w:rPr>
          <w:sz w:val="19"/>
          <w:szCs w:val="20"/>
        </w:rPr>
        <w:t>[0] == flag[1] == true</w:t>
      </w:r>
      <w:r w:rsidR="001B4153">
        <w:rPr>
          <w:rFonts w:hint="eastAsia"/>
          <w:sz w:val="19"/>
          <w:szCs w:val="20"/>
        </w:rPr>
        <w:t>， 但由于turn不可能同时等于0和1，所以必定有一个进程P</w:t>
      </w:r>
      <w:r w:rsidR="001B4153">
        <w:rPr>
          <w:sz w:val="19"/>
          <w:szCs w:val="20"/>
        </w:rPr>
        <w:t>0</w:t>
      </w:r>
      <w:r w:rsidR="001B4153">
        <w:rPr>
          <w:rFonts w:hint="eastAsia"/>
          <w:sz w:val="19"/>
          <w:szCs w:val="20"/>
        </w:rPr>
        <w:t>无需进入if（turn</w:t>
      </w:r>
      <w:r w:rsidR="001B4153">
        <w:rPr>
          <w:sz w:val="19"/>
          <w:szCs w:val="20"/>
        </w:rPr>
        <w:t xml:space="preserve"> == 1</w:t>
      </w:r>
      <w:r w:rsidR="001B4153">
        <w:rPr>
          <w:rFonts w:hint="eastAsia"/>
          <w:sz w:val="19"/>
          <w:szCs w:val="20"/>
        </w:rPr>
        <w:t>），而另一个进程P</w:t>
      </w:r>
      <w:r w:rsidR="001B4153">
        <w:rPr>
          <w:sz w:val="19"/>
          <w:szCs w:val="20"/>
        </w:rPr>
        <w:t>1</w:t>
      </w:r>
      <w:r w:rsidR="001B4153">
        <w:rPr>
          <w:rFonts w:hint="eastAsia"/>
          <w:sz w:val="19"/>
          <w:szCs w:val="20"/>
        </w:rPr>
        <w:t>需要进入并执行fla</w:t>
      </w:r>
      <w:r w:rsidR="001B4153">
        <w:rPr>
          <w:sz w:val="19"/>
          <w:szCs w:val="20"/>
        </w:rPr>
        <w:t>g[1] == false</w:t>
      </w:r>
      <w:r w:rsidR="001B4153">
        <w:rPr>
          <w:rFonts w:hint="eastAsia"/>
          <w:sz w:val="19"/>
          <w:szCs w:val="20"/>
        </w:rPr>
        <w:t>。这将会使P</w:t>
      </w:r>
      <w:r w:rsidR="001B4153">
        <w:rPr>
          <w:sz w:val="19"/>
          <w:szCs w:val="20"/>
        </w:rPr>
        <w:t>0</w:t>
      </w:r>
      <w:r w:rsidR="001B4153">
        <w:rPr>
          <w:rFonts w:hint="eastAsia"/>
          <w:sz w:val="19"/>
          <w:szCs w:val="20"/>
        </w:rPr>
        <w:t>跳出while（flag</w:t>
      </w:r>
      <w:r w:rsidR="001B4153">
        <w:rPr>
          <w:sz w:val="19"/>
          <w:szCs w:val="20"/>
        </w:rPr>
        <w:t>[1]</w:t>
      </w:r>
      <w:r w:rsidR="001B4153">
        <w:rPr>
          <w:rFonts w:hint="eastAsia"/>
          <w:sz w:val="19"/>
          <w:szCs w:val="20"/>
        </w:rPr>
        <w:t>）并进入临界区。而P</w:t>
      </w:r>
      <w:r w:rsidR="001B4153">
        <w:rPr>
          <w:sz w:val="19"/>
          <w:szCs w:val="20"/>
        </w:rPr>
        <w:t>1</w:t>
      </w:r>
      <w:r w:rsidR="001B4153">
        <w:rPr>
          <w:rFonts w:hint="eastAsia"/>
          <w:sz w:val="19"/>
          <w:szCs w:val="20"/>
        </w:rPr>
        <w:t>则因为turn</w:t>
      </w:r>
      <w:r w:rsidR="001B4153">
        <w:rPr>
          <w:sz w:val="19"/>
          <w:szCs w:val="20"/>
        </w:rPr>
        <w:t xml:space="preserve"> == 0</w:t>
      </w:r>
      <w:r w:rsidR="001B4153">
        <w:rPr>
          <w:rFonts w:hint="eastAsia"/>
          <w:sz w:val="19"/>
          <w:szCs w:val="20"/>
        </w:rPr>
        <w:t>而进入等待状态，无法进入临界区。因此可得，P</w:t>
      </w:r>
      <w:r w:rsidR="001B4153">
        <w:rPr>
          <w:sz w:val="19"/>
          <w:szCs w:val="20"/>
        </w:rPr>
        <w:t>0</w:t>
      </w:r>
      <w:r w:rsidR="001B4153">
        <w:rPr>
          <w:rFonts w:hint="eastAsia"/>
          <w:sz w:val="19"/>
          <w:szCs w:val="20"/>
        </w:rPr>
        <w:t>、P</w:t>
      </w:r>
      <w:r w:rsidR="001B4153">
        <w:rPr>
          <w:sz w:val="19"/>
          <w:szCs w:val="20"/>
        </w:rPr>
        <w:t>1</w:t>
      </w:r>
      <w:r w:rsidR="001B4153">
        <w:rPr>
          <w:rFonts w:hint="eastAsia"/>
          <w:sz w:val="19"/>
          <w:szCs w:val="20"/>
        </w:rPr>
        <w:t>互斥</w:t>
      </w:r>
    </w:p>
    <w:p w14:paraId="2971BFE0" w14:textId="48DE2C68" w:rsidR="001B4153" w:rsidRDefault="004E17F3" w:rsidP="00D3725C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（2）有空让进：若P</w:t>
      </w:r>
      <w:r>
        <w:rPr>
          <w:sz w:val="19"/>
          <w:szCs w:val="20"/>
        </w:rPr>
        <w:t>0</w:t>
      </w:r>
      <w:r>
        <w:rPr>
          <w:rFonts w:hint="eastAsia"/>
          <w:sz w:val="19"/>
          <w:szCs w:val="20"/>
        </w:rPr>
        <w:t>跳出临界区，则必定会执行flag[</w:t>
      </w:r>
      <w:r>
        <w:rPr>
          <w:sz w:val="19"/>
          <w:szCs w:val="20"/>
        </w:rPr>
        <w:t>0] == false</w:t>
      </w:r>
      <w:r>
        <w:rPr>
          <w:rFonts w:hint="eastAsia"/>
          <w:sz w:val="19"/>
          <w:szCs w:val="20"/>
        </w:rPr>
        <w:t>，从而使进程P</w:t>
      </w:r>
      <w:r>
        <w:rPr>
          <w:sz w:val="19"/>
          <w:szCs w:val="20"/>
        </w:rPr>
        <w:t>1</w:t>
      </w:r>
      <w:r>
        <w:rPr>
          <w:rFonts w:hint="eastAsia"/>
          <w:sz w:val="19"/>
          <w:szCs w:val="20"/>
        </w:rPr>
        <w:t>跳出循环而进入临界区</w:t>
      </w:r>
    </w:p>
    <w:p w14:paraId="3B616125" w14:textId="054BA9F0" w:rsidR="004E17F3" w:rsidRDefault="004E17F3" w:rsidP="00D3725C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（</w:t>
      </w:r>
      <w:r>
        <w:rPr>
          <w:sz w:val="19"/>
          <w:szCs w:val="20"/>
        </w:rPr>
        <w:t>3</w:t>
      </w:r>
      <w:r>
        <w:rPr>
          <w:rFonts w:hint="eastAsia"/>
          <w:sz w:val="19"/>
          <w:szCs w:val="20"/>
        </w:rPr>
        <w:t>）有限等待：由（2）可知，P</w:t>
      </w:r>
      <w:r>
        <w:rPr>
          <w:sz w:val="19"/>
          <w:szCs w:val="20"/>
        </w:rPr>
        <w:t>1</w:t>
      </w:r>
      <w:r>
        <w:rPr>
          <w:rFonts w:hint="eastAsia"/>
          <w:sz w:val="19"/>
          <w:szCs w:val="20"/>
        </w:rPr>
        <w:t>最多在P</w:t>
      </w:r>
      <w:r>
        <w:rPr>
          <w:sz w:val="19"/>
          <w:szCs w:val="20"/>
        </w:rPr>
        <w:t>0</w:t>
      </w:r>
      <w:r>
        <w:rPr>
          <w:rFonts w:hint="eastAsia"/>
          <w:sz w:val="19"/>
          <w:szCs w:val="20"/>
        </w:rPr>
        <w:t>进入临界区一次后就可以进入，因此P</w:t>
      </w:r>
      <w:r>
        <w:rPr>
          <w:sz w:val="19"/>
          <w:szCs w:val="20"/>
        </w:rPr>
        <w:t>1</w:t>
      </w:r>
      <w:r>
        <w:rPr>
          <w:rFonts w:hint="eastAsia"/>
          <w:sz w:val="19"/>
          <w:szCs w:val="20"/>
        </w:rPr>
        <w:t>的等待次数有限</w:t>
      </w:r>
    </w:p>
    <w:p w14:paraId="1F155ABF" w14:textId="77777777" w:rsidR="001E6182" w:rsidRDefault="001E6182" w:rsidP="00D3725C">
      <w:pPr>
        <w:rPr>
          <w:sz w:val="19"/>
          <w:szCs w:val="20"/>
        </w:rPr>
      </w:pPr>
    </w:p>
    <w:p w14:paraId="6FBCFF7C" w14:textId="3C0D1E2E" w:rsidR="001E6182" w:rsidRDefault="001E6182" w:rsidP="00D3725C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2、</w:t>
      </w:r>
      <w:r w:rsidRPr="001E6182">
        <w:rPr>
          <w:rFonts w:hint="eastAsia"/>
          <w:sz w:val="19"/>
          <w:szCs w:val="20"/>
        </w:rPr>
        <w:t>如果用户级程序具有禁用中断的能力，那么它可以禁用计时器中断并防止发生上下文切换，从而不让其他进程执行，达到独占处理器的目的。</w:t>
      </w:r>
    </w:p>
    <w:p w14:paraId="15A715E6" w14:textId="77777777" w:rsidR="001E6182" w:rsidRDefault="001E6182" w:rsidP="00D3725C">
      <w:pPr>
        <w:rPr>
          <w:sz w:val="19"/>
          <w:szCs w:val="20"/>
        </w:rPr>
      </w:pPr>
    </w:p>
    <w:p w14:paraId="03D842D6" w14:textId="7BF0B597" w:rsidR="001E6182" w:rsidRDefault="001E6182" w:rsidP="00D3725C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3、</w:t>
      </w:r>
      <w:r w:rsidRPr="001E6182">
        <w:rPr>
          <w:rFonts w:hint="eastAsia"/>
          <w:sz w:val="19"/>
          <w:szCs w:val="20"/>
        </w:rPr>
        <w:t>如果多个进程运行在不同的</w:t>
      </w:r>
      <w:r w:rsidRPr="001E6182">
        <w:rPr>
          <w:sz w:val="19"/>
          <w:szCs w:val="20"/>
        </w:rPr>
        <w:t>CPU上，每个进程都试图进入一个临界区，即使禁止中断，其他进程依旧能够在其他处理器上进入临界区。</w:t>
      </w:r>
    </w:p>
    <w:p w14:paraId="46A0F86A" w14:textId="77777777" w:rsidR="003F26E6" w:rsidRDefault="003F26E6" w:rsidP="00D3725C">
      <w:pPr>
        <w:rPr>
          <w:sz w:val="19"/>
          <w:szCs w:val="20"/>
        </w:rPr>
      </w:pPr>
    </w:p>
    <w:p w14:paraId="0D741A6B" w14:textId="1E0B79A1" w:rsidR="003F26E6" w:rsidRDefault="003F26E6" w:rsidP="00D3725C">
      <w:pPr>
        <w:rPr>
          <w:rFonts w:hint="eastAsia"/>
          <w:sz w:val="19"/>
          <w:szCs w:val="20"/>
        </w:rPr>
      </w:pPr>
      <w:r>
        <w:rPr>
          <w:rFonts w:hint="eastAsia"/>
          <w:sz w:val="19"/>
          <w:szCs w:val="20"/>
        </w:rPr>
        <w:t>4、</w:t>
      </w:r>
      <w:r w:rsidR="00C50C88">
        <w:rPr>
          <w:sz w:val="19"/>
          <w:szCs w:val="20"/>
        </w:rPr>
        <w:t xml:space="preserve"> </w:t>
      </w:r>
      <w:r w:rsidR="00C50C88">
        <w:rPr>
          <w:rFonts w:hint="eastAsia"/>
          <w:sz w:val="19"/>
          <w:szCs w:val="20"/>
        </w:rPr>
        <w:t>设置一个信号量</w:t>
      </w:r>
      <w:r w:rsidR="00E37677">
        <w:rPr>
          <w:rFonts w:hint="eastAsia"/>
          <w:sz w:val="19"/>
          <w:szCs w:val="20"/>
        </w:rPr>
        <w:t>connection</w:t>
      </w:r>
      <w:r w:rsidR="00E37677">
        <w:rPr>
          <w:sz w:val="19"/>
          <w:szCs w:val="20"/>
        </w:rPr>
        <w:t xml:space="preserve"> == N</w:t>
      </w:r>
      <w:r w:rsidR="00E37677">
        <w:rPr>
          <w:rFonts w:hint="eastAsia"/>
          <w:sz w:val="19"/>
          <w:szCs w:val="20"/>
        </w:rPr>
        <w:t>，当connection</w:t>
      </w:r>
      <w:r w:rsidR="00E37677">
        <w:rPr>
          <w:sz w:val="19"/>
          <w:szCs w:val="20"/>
        </w:rPr>
        <w:t xml:space="preserve"> </w:t>
      </w:r>
      <w:r w:rsidR="00E37677">
        <w:rPr>
          <w:rFonts w:hint="eastAsia"/>
          <w:sz w:val="19"/>
          <w:szCs w:val="20"/>
        </w:rPr>
        <w:t>&lt;</w:t>
      </w:r>
      <w:r w:rsidR="00E37677">
        <w:rPr>
          <w:sz w:val="19"/>
          <w:szCs w:val="20"/>
        </w:rPr>
        <w:t>= N</w:t>
      </w:r>
      <w:r w:rsidR="00E37677">
        <w:rPr>
          <w:rFonts w:hint="eastAsia"/>
          <w:sz w:val="19"/>
          <w:szCs w:val="20"/>
        </w:rPr>
        <w:t>时说明已经有N个连接建立，此时根据进程同步原则无法再有更多的连接（进程）建立，实现了用信号量控制服务器的连接数。</w:t>
      </w:r>
    </w:p>
    <w:p w14:paraId="2C5172AD" w14:textId="77777777" w:rsidR="003F26E6" w:rsidRPr="00E37677" w:rsidRDefault="003F26E6" w:rsidP="00D3725C">
      <w:pPr>
        <w:rPr>
          <w:sz w:val="19"/>
          <w:szCs w:val="20"/>
        </w:rPr>
      </w:pPr>
    </w:p>
    <w:p w14:paraId="33BAED40" w14:textId="698F8447" w:rsidR="003F26E6" w:rsidRDefault="003F26E6" w:rsidP="00D3725C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5、</w:t>
      </w:r>
      <w:r w:rsidRPr="003F26E6">
        <w:rPr>
          <w:sz w:val="19"/>
          <w:szCs w:val="20"/>
        </w:rPr>
        <w:t>wait()操作以原子的方式递减与信号量相关的值。如果一个信号量的值为1时，在该信号量上执行了两个等待操作，如果这两个操作不是原子执行的，那么这两个操作可能会继续减小信号量的值，从而违反互斥。</w:t>
      </w:r>
    </w:p>
    <w:p w14:paraId="3D81413E" w14:textId="77777777" w:rsidR="003F26E6" w:rsidRDefault="003F26E6" w:rsidP="00D3725C">
      <w:pPr>
        <w:rPr>
          <w:sz w:val="19"/>
          <w:szCs w:val="20"/>
        </w:rPr>
      </w:pPr>
    </w:p>
    <w:p w14:paraId="6E3ADE6B" w14:textId="5578EAD1" w:rsidR="003F26E6" w:rsidRPr="003F26E6" w:rsidRDefault="003F26E6" w:rsidP="003F26E6">
      <w:pPr>
        <w:rPr>
          <w:rFonts w:hint="eastAsia"/>
          <w:sz w:val="19"/>
          <w:szCs w:val="20"/>
        </w:rPr>
      </w:pPr>
      <w:r>
        <w:rPr>
          <w:rFonts w:hint="eastAsia"/>
          <w:sz w:val="19"/>
          <w:szCs w:val="20"/>
        </w:rPr>
        <w:t>6、</w:t>
      </w:r>
    </w:p>
    <w:p w14:paraId="63739F43" w14:textId="62D5C5B4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>Semaphore barberReady = 0</w:t>
      </w:r>
    </w:p>
    <w:p w14:paraId="78E4FA02" w14:textId="48EFDBF5" w:rsidR="003F26E6" w:rsidRPr="003F26E6" w:rsidRDefault="003F26E6" w:rsidP="003F26E6">
      <w:pPr>
        <w:rPr>
          <w:rFonts w:hint="eastAsia"/>
          <w:sz w:val="17"/>
          <w:szCs w:val="18"/>
        </w:rPr>
      </w:pPr>
      <w:r w:rsidRPr="003F26E6">
        <w:rPr>
          <w:sz w:val="17"/>
          <w:szCs w:val="18"/>
        </w:rPr>
        <w:t>Semaphore accessSeat  = 1</w:t>
      </w:r>
    </w:p>
    <w:p w14:paraId="035823BA" w14:textId="4B0AE761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>Semaphore num_wait</w:t>
      </w:r>
      <w:r>
        <w:rPr>
          <w:sz w:val="17"/>
          <w:szCs w:val="18"/>
        </w:rPr>
        <w:t xml:space="preserve"> </w:t>
      </w:r>
      <w:r w:rsidRPr="003F26E6">
        <w:rPr>
          <w:sz w:val="17"/>
          <w:szCs w:val="18"/>
        </w:rPr>
        <w:t>= 0</w:t>
      </w:r>
    </w:p>
    <w:p w14:paraId="3CC64B5F" w14:textId="7C5B4BD3" w:rsid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>int  seat_free = n</w:t>
      </w:r>
    </w:p>
    <w:p w14:paraId="007FFBE9" w14:textId="77777777" w:rsidR="003F26E6" w:rsidRDefault="003F26E6" w:rsidP="003F26E6">
      <w:pPr>
        <w:rPr>
          <w:sz w:val="17"/>
          <w:szCs w:val="18"/>
        </w:rPr>
      </w:pPr>
    </w:p>
    <w:p w14:paraId="24705C7A" w14:textId="6B149675" w:rsidR="003F26E6" w:rsidRPr="003F26E6" w:rsidRDefault="003F26E6" w:rsidP="003F26E6">
      <w:pPr>
        <w:rPr>
          <w:rFonts w:hint="eastAsia"/>
          <w:sz w:val="17"/>
          <w:szCs w:val="18"/>
        </w:rPr>
      </w:pPr>
      <w:r>
        <w:rPr>
          <w:rFonts w:hint="eastAsia"/>
          <w:sz w:val="17"/>
          <w:szCs w:val="18"/>
        </w:rPr>
        <w:t>customer(</w:t>
      </w:r>
      <w:r>
        <w:rPr>
          <w:sz w:val="17"/>
          <w:szCs w:val="18"/>
        </w:rPr>
        <w:t>)</w:t>
      </w:r>
    </w:p>
    <w:p w14:paraId="0598804D" w14:textId="71485AB6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>{</w:t>
      </w:r>
    </w:p>
    <w:p w14:paraId="467EC47E" w14:textId="57F3B381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while(</w:t>
      </w:r>
      <w:r>
        <w:rPr>
          <w:sz w:val="17"/>
          <w:szCs w:val="18"/>
        </w:rPr>
        <w:t>1</w:t>
      </w:r>
      <w:r w:rsidRPr="003F26E6">
        <w:rPr>
          <w:sz w:val="17"/>
          <w:szCs w:val="18"/>
        </w:rPr>
        <w:t>)</w:t>
      </w:r>
    </w:p>
    <w:p w14:paraId="0844EA4C" w14:textId="77777777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{</w:t>
      </w:r>
    </w:p>
    <w:p w14:paraId="56DD14E3" w14:textId="161BDA3C" w:rsidR="003F26E6" w:rsidRPr="003F26E6" w:rsidRDefault="003F26E6" w:rsidP="003F26E6">
      <w:pPr>
        <w:rPr>
          <w:rFonts w:hint="eastAsia"/>
          <w:sz w:val="17"/>
          <w:szCs w:val="18"/>
        </w:rPr>
      </w:pPr>
      <w:r w:rsidRPr="003F26E6">
        <w:rPr>
          <w:sz w:val="17"/>
          <w:szCs w:val="18"/>
        </w:rPr>
        <w:t xml:space="preserve">        </w:t>
      </w:r>
      <w:r>
        <w:rPr>
          <w:rFonts w:hint="eastAsia"/>
          <w:sz w:val="17"/>
          <w:szCs w:val="18"/>
        </w:rPr>
        <w:t>wait</w:t>
      </w:r>
      <w:r w:rsidRPr="003F26E6">
        <w:rPr>
          <w:sz w:val="17"/>
          <w:szCs w:val="18"/>
        </w:rPr>
        <w:t>(accessSeat)</w:t>
      </w:r>
      <w:r>
        <w:rPr>
          <w:rFonts w:hint="eastAsia"/>
          <w:sz w:val="17"/>
          <w:szCs w:val="18"/>
        </w:rPr>
        <w:t>；</w:t>
      </w:r>
    </w:p>
    <w:p w14:paraId="725F38B7" w14:textId="77777777" w:rsid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    if(seat_free &gt; 0) </w:t>
      </w:r>
    </w:p>
    <w:p w14:paraId="7A7739E7" w14:textId="35D974B6" w:rsidR="003F26E6" w:rsidRPr="003F26E6" w:rsidRDefault="003F26E6" w:rsidP="003F26E6">
      <w:pPr>
        <w:ind w:firstLineChars="400" w:firstLine="680"/>
        <w:rPr>
          <w:sz w:val="17"/>
          <w:szCs w:val="18"/>
        </w:rPr>
      </w:pPr>
      <w:r w:rsidRPr="003F26E6">
        <w:rPr>
          <w:sz w:val="17"/>
          <w:szCs w:val="18"/>
        </w:rPr>
        <w:t>{</w:t>
      </w:r>
    </w:p>
    <w:p w14:paraId="4AF55345" w14:textId="63542B5E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        seat_free--;</w:t>
      </w:r>
    </w:p>
    <w:p w14:paraId="40885DC0" w14:textId="5D771CC2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        </w:t>
      </w:r>
      <w:r>
        <w:rPr>
          <w:sz w:val="17"/>
          <w:szCs w:val="18"/>
        </w:rPr>
        <w:t>signal</w:t>
      </w:r>
      <w:r w:rsidRPr="003F26E6">
        <w:rPr>
          <w:sz w:val="17"/>
          <w:szCs w:val="18"/>
        </w:rPr>
        <w:t>(num_wait);</w:t>
      </w:r>
    </w:p>
    <w:p w14:paraId="4A8166DE" w14:textId="52B3138C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        </w:t>
      </w:r>
      <w:r>
        <w:rPr>
          <w:sz w:val="17"/>
          <w:szCs w:val="18"/>
        </w:rPr>
        <w:t>signal(</w:t>
      </w:r>
      <w:r w:rsidRPr="003F26E6">
        <w:rPr>
          <w:sz w:val="17"/>
          <w:szCs w:val="18"/>
        </w:rPr>
        <w:t>accessSeat);</w:t>
      </w:r>
    </w:p>
    <w:p w14:paraId="72FCA2F2" w14:textId="29D7A9E8" w:rsidR="003F26E6" w:rsidRPr="003F26E6" w:rsidRDefault="003F26E6" w:rsidP="003F26E6">
      <w:pPr>
        <w:rPr>
          <w:rFonts w:hint="eastAsia"/>
          <w:sz w:val="17"/>
          <w:szCs w:val="18"/>
        </w:rPr>
      </w:pPr>
      <w:r w:rsidRPr="003F26E6">
        <w:rPr>
          <w:sz w:val="17"/>
          <w:szCs w:val="18"/>
        </w:rPr>
        <w:t xml:space="preserve">            </w:t>
      </w:r>
      <w:r>
        <w:rPr>
          <w:sz w:val="17"/>
          <w:szCs w:val="18"/>
        </w:rPr>
        <w:t>wait</w:t>
      </w:r>
      <w:r w:rsidRPr="003F26E6">
        <w:rPr>
          <w:sz w:val="17"/>
          <w:szCs w:val="18"/>
        </w:rPr>
        <w:t>(baberReady);</w:t>
      </w:r>
    </w:p>
    <w:p w14:paraId="72FC198F" w14:textId="1CA30280" w:rsidR="003F26E6" w:rsidRPr="003F26E6" w:rsidRDefault="003F26E6" w:rsidP="003F26E6">
      <w:pPr>
        <w:rPr>
          <w:rFonts w:hint="eastAsia"/>
          <w:sz w:val="17"/>
          <w:szCs w:val="18"/>
        </w:rPr>
      </w:pPr>
      <w:r w:rsidRPr="003F26E6">
        <w:rPr>
          <w:sz w:val="17"/>
          <w:szCs w:val="18"/>
        </w:rPr>
        <w:t xml:space="preserve">            </w:t>
      </w:r>
      <w:r>
        <w:rPr>
          <w:sz w:val="17"/>
          <w:szCs w:val="18"/>
        </w:rPr>
        <w:t>/*</w:t>
      </w:r>
      <w:r w:rsidRPr="003F26E6">
        <w:rPr>
          <w:sz w:val="17"/>
          <w:szCs w:val="18"/>
        </w:rPr>
        <w:t>理发</w:t>
      </w:r>
      <w:r>
        <w:rPr>
          <w:rFonts w:hint="eastAsia"/>
          <w:sz w:val="17"/>
          <w:szCs w:val="18"/>
        </w:rPr>
        <w:t>*</w:t>
      </w:r>
      <w:r>
        <w:rPr>
          <w:sz w:val="17"/>
          <w:szCs w:val="18"/>
        </w:rPr>
        <w:t>/</w:t>
      </w:r>
    </w:p>
    <w:p w14:paraId="4C6D89D2" w14:textId="77777777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    }</w:t>
      </w:r>
    </w:p>
    <w:p w14:paraId="214D1555" w14:textId="77777777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    else {</w:t>
      </w:r>
    </w:p>
    <w:p w14:paraId="253821C4" w14:textId="3C7A459D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lastRenderedPageBreak/>
        <w:t xml:space="preserve">             </w:t>
      </w:r>
      <w:r>
        <w:rPr>
          <w:sz w:val="17"/>
          <w:szCs w:val="18"/>
        </w:rPr>
        <w:t>signal</w:t>
      </w:r>
      <w:r w:rsidRPr="003F26E6">
        <w:rPr>
          <w:sz w:val="17"/>
          <w:szCs w:val="18"/>
        </w:rPr>
        <w:t>(accessSeat);</w:t>
      </w:r>
      <w:r w:rsidRPr="003F26E6">
        <w:rPr>
          <w:sz w:val="17"/>
          <w:szCs w:val="18"/>
        </w:rPr>
        <w:t xml:space="preserve"> </w:t>
      </w:r>
    </w:p>
    <w:p w14:paraId="75742568" w14:textId="05E99EEB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         </w:t>
      </w:r>
      <w:r>
        <w:rPr>
          <w:sz w:val="17"/>
          <w:szCs w:val="18"/>
        </w:rPr>
        <w:t>/*</w:t>
      </w:r>
      <w:r w:rsidRPr="003F26E6">
        <w:rPr>
          <w:sz w:val="17"/>
          <w:szCs w:val="18"/>
        </w:rPr>
        <w:t>离开</w:t>
      </w:r>
      <w:r>
        <w:rPr>
          <w:rFonts w:hint="eastAsia"/>
          <w:sz w:val="17"/>
          <w:szCs w:val="18"/>
        </w:rPr>
        <w:t>*</w:t>
      </w:r>
      <w:r>
        <w:rPr>
          <w:sz w:val="17"/>
          <w:szCs w:val="18"/>
        </w:rPr>
        <w:t>/</w:t>
      </w:r>
    </w:p>
    <w:p w14:paraId="03CBF262" w14:textId="77777777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    }</w:t>
      </w:r>
    </w:p>
    <w:p w14:paraId="421E46C9" w14:textId="77777777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}</w:t>
      </w:r>
    </w:p>
    <w:p w14:paraId="1E8E54CE" w14:textId="77777777" w:rsid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>}</w:t>
      </w:r>
    </w:p>
    <w:p w14:paraId="17701180" w14:textId="77777777" w:rsidR="003F26E6" w:rsidRPr="003F26E6" w:rsidRDefault="003F26E6" w:rsidP="003F26E6">
      <w:pPr>
        <w:rPr>
          <w:sz w:val="17"/>
          <w:szCs w:val="18"/>
        </w:rPr>
      </w:pPr>
    </w:p>
    <w:p w14:paraId="0D290298" w14:textId="795547A6" w:rsid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>barber()</w:t>
      </w:r>
    </w:p>
    <w:p w14:paraId="2BCD9D08" w14:textId="4E2F71AE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>{</w:t>
      </w:r>
    </w:p>
    <w:p w14:paraId="0469967A" w14:textId="53E86F25" w:rsid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while(</w:t>
      </w:r>
      <w:r>
        <w:rPr>
          <w:sz w:val="17"/>
          <w:szCs w:val="18"/>
        </w:rPr>
        <w:t>1</w:t>
      </w:r>
      <w:r w:rsidRPr="003F26E6">
        <w:rPr>
          <w:sz w:val="17"/>
          <w:szCs w:val="18"/>
        </w:rPr>
        <w:t>)</w:t>
      </w:r>
    </w:p>
    <w:p w14:paraId="0A0E0C62" w14:textId="415C139F" w:rsidR="003F26E6" w:rsidRPr="003F26E6" w:rsidRDefault="003F26E6" w:rsidP="003F26E6">
      <w:pPr>
        <w:ind w:firstLineChars="200" w:firstLine="340"/>
        <w:rPr>
          <w:sz w:val="17"/>
          <w:szCs w:val="18"/>
        </w:rPr>
      </w:pPr>
      <w:r w:rsidRPr="003F26E6">
        <w:rPr>
          <w:sz w:val="17"/>
          <w:szCs w:val="18"/>
        </w:rPr>
        <w:t>{</w:t>
      </w:r>
    </w:p>
    <w:p w14:paraId="57FDC239" w14:textId="0DC03E93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    </w:t>
      </w:r>
      <w:r>
        <w:rPr>
          <w:sz w:val="17"/>
          <w:szCs w:val="18"/>
        </w:rPr>
        <w:t>wait</w:t>
      </w:r>
      <w:r w:rsidRPr="003F26E6">
        <w:rPr>
          <w:sz w:val="17"/>
          <w:szCs w:val="18"/>
        </w:rPr>
        <w:t>(num_wait);</w:t>
      </w:r>
    </w:p>
    <w:p w14:paraId="3D10EE82" w14:textId="6D4EB123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    </w:t>
      </w:r>
      <w:r>
        <w:rPr>
          <w:sz w:val="17"/>
          <w:szCs w:val="18"/>
        </w:rPr>
        <w:t>wait</w:t>
      </w:r>
      <w:r w:rsidRPr="003F26E6">
        <w:rPr>
          <w:sz w:val="17"/>
          <w:szCs w:val="18"/>
        </w:rPr>
        <w:t>(accessSeat)</w:t>
      </w:r>
      <w:r>
        <w:rPr>
          <w:sz w:val="17"/>
          <w:szCs w:val="18"/>
        </w:rPr>
        <w:t>;</w:t>
      </w:r>
    </w:p>
    <w:p w14:paraId="4D9AB6FC" w14:textId="7909D739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    seat_free++;</w:t>
      </w:r>
    </w:p>
    <w:p w14:paraId="436ABF82" w14:textId="689A31EB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    </w:t>
      </w:r>
      <w:r>
        <w:rPr>
          <w:sz w:val="17"/>
          <w:szCs w:val="18"/>
        </w:rPr>
        <w:t>signal(</w:t>
      </w:r>
      <w:r w:rsidRPr="003F26E6">
        <w:rPr>
          <w:sz w:val="17"/>
          <w:szCs w:val="18"/>
        </w:rPr>
        <w:t>baberReady);</w:t>
      </w:r>
    </w:p>
    <w:p w14:paraId="7FF78496" w14:textId="0E066937" w:rsidR="003F26E6" w:rsidRPr="003F26E6" w:rsidRDefault="003F26E6" w:rsidP="003F26E6">
      <w:pPr>
        <w:rPr>
          <w:rFonts w:hint="eastAsia"/>
          <w:sz w:val="17"/>
          <w:szCs w:val="18"/>
        </w:rPr>
      </w:pPr>
      <w:r w:rsidRPr="003F26E6">
        <w:rPr>
          <w:sz w:val="17"/>
          <w:szCs w:val="18"/>
        </w:rPr>
        <w:t xml:space="preserve">        </w:t>
      </w:r>
      <w:r>
        <w:rPr>
          <w:sz w:val="17"/>
          <w:szCs w:val="18"/>
        </w:rPr>
        <w:t>signal</w:t>
      </w:r>
      <w:r w:rsidRPr="003F26E6">
        <w:rPr>
          <w:sz w:val="17"/>
          <w:szCs w:val="18"/>
        </w:rPr>
        <w:t>(accessSeat)</w:t>
      </w:r>
      <w:r>
        <w:rPr>
          <w:sz w:val="17"/>
          <w:szCs w:val="18"/>
        </w:rPr>
        <w:t>;</w:t>
      </w:r>
    </w:p>
    <w:p w14:paraId="6E4A64E4" w14:textId="28321068" w:rsidR="003F26E6" w:rsidRPr="003F26E6" w:rsidRDefault="003F26E6" w:rsidP="003F26E6">
      <w:pPr>
        <w:rPr>
          <w:rFonts w:hint="eastAsia"/>
          <w:sz w:val="17"/>
          <w:szCs w:val="18"/>
        </w:rPr>
      </w:pPr>
      <w:r w:rsidRPr="003F26E6">
        <w:rPr>
          <w:sz w:val="17"/>
          <w:szCs w:val="18"/>
        </w:rPr>
        <w:t xml:space="preserve">        </w:t>
      </w:r>
      <w:r>
        <w:rPr>
          <w:sz w:val="17"/>
          <w:szCs w:val="18"/>
        </w:rPr>
        <w:t>/*</w:t>
      </w:r>
      <w:r w:rsidRPr="003F26E6">
        <w:rPr>
          <w:sz w:val="17"/>
          <w:szCs w:val="18"/>
        </w:rPr>
        <w:t>理发</w:t>
      </w:r>
      <w:r>
        <w:rPr>
          <w:rFonts w:hint="eastAsia"/>
          <w:sz w:val="17"/>
          <w:szCs w:val="18"/>
        </w:rPr>
        <w:t>*/</w:t>
      </w:r>
    </w:p>
    <w:p w14:paraId="370D6362" w14:textId="77777777" w:rsidR="003F26E6" w:rsidRPr="003F26E6" w:rsidRDefault="003F26E6" w:rsidP="003F26E6">
      <w:pPr>
        <w:rPr>
          <w:sz w:val="17"/>
          <w:szCs w:val="18"/>
        </w:rPr>
      </w:pPr>
      <w:r w:rsidRPr="003F26E6">
        <w:rPr>
          <w:sz w:val="17"/>
          <w:szCs w:val="18"/>
        </w:rPr>
        <w:t xml:space="preserve">    }</w:t>
      </w:r>
    </w:p>
    <w:p w14:paraId="04BAEEAC" w14:textId="57414D2E" w:rsidR="003F26E6" w:rsidRPr="004E17F3" w:rsidRDefault="003F26E6" w:rsidP="003F26E6">
      <w:pPr>
        <w:rPr>
          <w:rFonts w:hint="eastAsia"/>
          <w:sz w:val="17"/>
          <w:szCs w:val="18"/>
        </w:rPr>
      </w:pPr>
      <w:r w:rsidRPr="003F26E6">
        <w:rPr>
          <w:sz w:val="17"/>
          <w:szCs w:val="18"/>
        </w:rPr>
        <w:t>}</w:t>
      </w:r>
    </w:p>
    <w:sectPr w:rsidR="003F26E6" w:rsidRPr="004E1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29396" w14:textId="77777777" w:rsidR="002E599D" w:rsidRDefault="002E599D" w:rsidP="007A7223">
      <w:r>
        <w:separator/>
      </w:r>
    </w:p>
  </w:endnote>
  <w:endnote w:type="continuationSeparator" w:id="0">
    <w:p w14:paraId="2F355E84" w14:textId="77777777" w:rsidR="002E599D" w:rsidRDefault="002E599D" w:rsidP="007A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2B291" w14:textId="77777777" w:rsidR="002E599D" w:rsidRDefault="002E599D" w:rsidP="007A7223">
      <w:r>
        <w:separator/>
      </w:r>
    </w:p>
  </w:footnote>
  <w:footnote w:type="continuationSeparator" w:id="0">
    <w:p w14:paraId="33D11E89" w14:textId="77777777" w:rsidR="002E599D" w:rsidRDefault="002E599D" w:rsidP="007A7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861EE"/>
    <w:multiLevelType w:val="multilevel"/>
    <w:tmpl w:val="542C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07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59"/>
    <w:rsid w:val="001B4153"/>
    <w:rsid w:val="001E6182"/>
    <w:rsid w:val="00205004"/>
    <w:rsid w:val="002E599D"/>
    <w:rsid w:val="003F26E6"/>
    <w:rsid w:val="004E17F3"/>
    <w:rsid w:val="007A7223"/>
    <w:rsid w:val="00C50C88"/>
    <w:rsid w:val="00D3725C"/>
    <w:rsid w:val="00DB0A59"/>
    <w:rsid w:val="00E3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014AF"/>
  <w15:chartTrackingRefBased/>
  <w15:docId w15:val="{368A2CE2-07C1-4C9C-A98A-737FA280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2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11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4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7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4</cp:revision>
  <dcterms:created xsi:type="dcterms:W3CDTF">2023-04-25T10:39:00Z</dcterms:created>
  <dcterms:modified xsi:type="dcterms:W3CDTF">2023-04-25T12:03:00Z</dcterms:modified>
</cp:coreProperties>
</file>