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好詞好句的陽光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https://canva.link/q1ekrts1yohqe4s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林芮羽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國光國小，四年級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這張卡片代表我對媽媽的感謝，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我的媽媽不僅是我的家人，更是我學習路上的好老師。 她總是耐心地教導我，幫助我進步，尤其是在寫作文這件事情上他教我很多成語。我真的很感謝媽媽對我的用心教導。她不僅教會我如何寫作文，更教會了我如何用心去表達自己。 我希望以後能用更好的成績來回報她的付出，讓她為我感到驕傲。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Ｖ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Ｖ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跟ｅ度溝通的時候要先想好自己要說什麼，然後在表達清楚自己要什麼。像跟繪圖精靈溝通的時候要先說好自己的背景，或者是需要加什麼，等圖片出來之後，在自由拼貼完成一張卡片。跟寫作精靈溝通的時候，可以先把自己的想法先說出來，在跟他一步步慢慢完成作文或者是童詩。</w:t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ｅ度給我們建議之後我們會需要先檢查，檢查的時候就會發現他的錯誤。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寫作精靈跟繪圖精靈。幫助我寫小詩和畫很多張不同的圖。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跟ｅ度表達的時候，要把自己要說什麼先表達清楚。我會先打草稿之後，再跟ｅ度溝通。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MW/kgRB2n/zOfuWqw3DjYBDtw==">CgMxLjAyDmguN2FhZzg1YTAxaWFnOAByITE1MEtOeXNNR1EyT1EzMWpvd0xoaENLR2M1OHRVcHpsdA==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