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【AI創意領航員：小學生成式AI應用競賽】報名表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00" w:lineRule="auto"/>
        <w:ind w:left="480" w:right="0" w:hanging="48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基本資料</w:t>
      </w:r>
    </w:p>
    <w:tbl>
      <w:tblPr>
        <w:tblStyle w:val="Table1"/>
        <w:tblW w:w="8221.0" w:type="dxa"/>
        <w:jc w:val="left"/>
        <w:tblInd w:w="8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5953"/>
        <w:tblGridChange w:id="0">
          <w:tblGrid>
            <w:gridCol w:w="2268"/>
            <w:gridCol w:w="5953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給學校的感恩童詩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作品連結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hyperlink r:id="rId7">
              <w:r w:rsidDel="00000000" w:rsidR="00000000" w:rsidRPr="00000000">
                <w:rPr>
                  <w:rFonts w:ascii="DFKai-SB" w:cs="DFKai-SB" w:eastAsia="DFKai-SB" w:hAnsi="DFKai-SB"/>
                  <w:color w:val="1155cc"/>
                  <w:sz w:val="27"/>
                  <w:szCs w:val="27"/>
                  <w:u w:val="single"/>
                  <w:rtl w:val="0"/>
                </w:rPr>
                <w:t xml:space="preserve">https://canva.link/mcsccexocbk3znb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參賽者姓名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許晏安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學校／年級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樹義國小 4年1班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指導老師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陳怡文老師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創作理念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請說明你為什麼選擇這個作品形式？你想透過這個作品告訴大家什麼想法或故事？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280" w:before="120" w:line="600" w:lineRule="auto"/>
        <w:ind w:left="72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因爲我覺得校園很重要，我想告訴大家學校的美好。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對應手冊章節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請勾選你的作法可以對應到《中小學生成式 AI 之學習應用手冊》的哪一個章節（複選）？並說明對應部分。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214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第一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章：AI是什麼？我也能懂！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二章：怎麼和AI溝通？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三章：AI小任務—我來試試看！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第四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章：AI說的一定對嗎？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第五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章：AI幫助我學習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六章：AI時代的好公民</w:t>
      </w:r>
    </w:p>
    <w:p w:rsidR="00000000" w:rsidDel="00000000" w:rsidP="00000000" w:rsidRDefault="00000000" w:rsidRPr="00000000" w14:paraId="00000016">
      <w:pPr>
        <w:widowControl w:val="1"/>
        <w:spacing w:before="120" w:line="600" w:lineRule="auto"/>
        <w:ind w:left="731" w:firstLine="0"/>
        <w:rPr>
          <w:rFonts w:ascii="DFKai-SB" w:cs="DFKai-SB" w:eastAsia="DFKai-SB" w:hAnsi="DFKai-SB"/>
          <w:u w:val="single"/>
        </w:rPr>
        <w:sectPr>
          <w:headerReference r:id="rId8" w:type="default"/>
          <w:pgSz w:h="16838" w:w="11906" w:orient="portrait"/>
          <w:pgMar w:bottom="1418" w:top="1276" w:left="1276" w:right="1416" w:header="851" w:footer="992"/>
          <w:pgNumType w:start="1"/>
        </w:sect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我有用到AI，也知道它會出錯，但有了它</w:t>
        <w:tab/>
        <w:t xml:space="preserve">，人們的生活就會更美好，也能持續使用科技。</w:t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使用AI過程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請說明並記錄 AI 在過程中是不是出現過錯誤？你是怎麼發現的？又是如何修正它的？並說明你在哪些部分使用到e度。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AI有出現錯誤嗎？</w:t>
        <w:tab/>
      </w:r>
      <w:r w:rsidDel="00000000" w:rsidR="00000000" w:rsidRPr="00000000">
        <w:rPr>
          <w:vertAlign w:val="baseline"/>
          <w:rtl w:val="0"/>
        </w:rPr>
        <w:t xml:space="preserve">□</w:t>
      </w:r>
      <w:r w:rsidDel="00000000" w:rsidR="00000000" w:rsidRPr="00000000">
        <w:rPr>
          <w:rtl w:val="0"/>
        </w:rPr>
        <w:t xml:space="preserve">✓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有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沒有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你是怎麼發現跟修正的？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我有自己再檢查和理解ㄧ次，並且再修改，讓文章更完美和流暢。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你在哪些地方使用到e度？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我在童詩的創作和文章的書寫有用到它，我有問它要寫什麼。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學習反思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請說明你應用了哪些工具完成這次的作品，並分享你得到了什麼收穫？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你用到了哪些AI及數位工具？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✓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因材網</w:t>
        <w:tab/>
        <w:t xml:space="preserve">□ ChatGPT</w:t>
        <w:tab/>
        <w:t xml:space="preserve">□ Gemini</w:t>
        <w:tab/>
        <w:t xml:space="preserve">□ Copilot</w:t>
        <w:tab/>
        <w:t xml:space="preserve">□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✓​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Canva</w:t>
        <w:tab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Claude</w:t>
        <w:tab/>
        <w:t xml:space="preserve">□ PowerPoint</w:t>
        <w:tab/>
        <w:t xml:space="preserve">□Word</w:t>
        <w:tab/>
        <w:t xml:space="preserve">□ 其他（請於下方說明）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透過這次實作，你學到了什麼？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我​學到AI雖然很厲害，但有時候還是會出錯，所以也要自己動腦想，讓文章更完美。ㄧ定要靠自己的能力完成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AI協作歷程檔案（請另提供EXCEL檔）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400" w:lineRule="auto"/>
        <w:ind w:left="731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請整理與AI的對話，並展示初次提問到最後修正的過程。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-457199</wp:posOffset>
                </wp:positionH>
                <wp:positionV relativeFrom="paragraph">
                  <wp:posOffset>361950</wp:posOffset>
                </wp:positionV>
                <wp:extent cx="7181850" cy="1495213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-457199</wp:posOffset>
                </wp:positionH>
                <wp:positionV relativeFrom="paragraph">
                  <wp:posOffset>361950</wp:posOffset>
                </wp:positionV>
                <wp:extent cx="7181850" cy="1495213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81850" cy="14952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★ 最後提醒 ★</w:t>
      </w:r>
    </w:p>
    <w:p w:rsidR="00000000" w:rsidDel="00000000" w:rsidP="00000000" w:rsidRDefault="00000000" w:rsidRPr="00000000" w14:paraId="00000027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繳交截止日期是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5月29日（星期五）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</w:p>
    <w:p w:rsidR="00000000" w:rsidDel="00000000" w:rsidP="00000000" w:rsidRDefault="00000000" w:rsidRPr="00000000" w14:paraId="00000028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請記得把辛苦完成的作品存檔成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pdf格式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再上傳喔！</w:t>
      </w:r>
    </w:p>
    <w:sectPr>
      <w:type w:val="nextPage"/>
      <w:pgSz w:h="16838" w:w="11906" w:orient="portrait"/>
      <w:pgMar w:bottom="709" w:top="993" w:left="1276" w:right="1416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bullet"/>
      <w:lvlText w:val=""/>
      <w:lvlJc w:val="left"/>
      <w:pPr>
        <w:ind w:left="1214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anva.link/mcsccexocbk3znb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rchf08s06/fBOMU/o11ocgpeJw==">CgMxLjA4AHIhMU1IeHlIQnNsbkNnWFk4WXVNRjdFM2tVbDY5WHFabGI0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