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CD34" w14:textId="5ED9F79A" w:rsidR="00841237" w:rsidRDefault="00841237">
      <w:r w:rsidRPr="00841237">
        <w:t>pip install google google-</w:t>
      </w:r>
      <w:proofErr w:type="spellStart"/>
      <w:r w:rsidRPr="00841237">
        <w:t>api</w:t>
      </w:r>
      <w:proofErr w:type="spellEnd"/>
      <w:r w:rsidRPr="00841237">
        <w:t>-python-client</w:t>
      </w:r>
    </w:p>
    <w:p w14:paraId="7C341E0C" w14:textId="21933C64" w:rsidR="00841237" w:rsidRDefault="00841237">
      <w:r w:rsidRPr="00841237">
        <w:t>pip install line-bot-</w:t>
      </w:r>
      <w:proofErr w:type="spellStart"/>
      <w:r w:rsidRPr="00841237">
        <w:t>sdk</w:t>
      </w:r>
      <w:proofErr w:type="spellEnd"/>
    </w:p>
    <w:p w14:paraId="649F9F4F" w14:textId="77777777" w:rsidR="00841237" w:rsidRDefault="00841237"/>
    <w:p w14:paraId="67EF3BA1" w14:textId="176C2E39" w:rsidR="00980F40" w:rsidRDefault="00841237">
      <w:proofErr w:type="spellStart"/>
      <w:r w:rsidRPr="00841237">
        <w:t>lineBot</w:t>
      </w:r>
      <w:proofErr w:type="spellEnd"/>
      <w:r w:rsidRPr="00841237">
        <w:t>\Scripts\activate</w:t>
      </w:r>
    </w:p>
    <w:p w14:paraId="2C35F934" w14:textId="2DA61815" w:rsidR="003616CE" w:rsidRDefault="003616CE"/>
    <w:p w14:paraId="007770AA" w14:textId="77777777" w:rsidR="003616CE" w:rsidRDefault="003616CE" w:rsidP="003616CE">
      <w:pPr>
        <w:pStyle w:val="3"/>
      </w:pPr>
      <w:r>
        <w:t xml:space="preserve">1. </w:t>
      </w:r>
      <w:r>
        <w:t>使用的程式語言／框架／函式庫</w:t>
      </w:r>
    </w:p>
    <w:p w14:paraId="0129E7A7" w14:textId="77777777" w:rsidR="003616CE" w:rsidRDefault="003616CE" w:rsidP="003616CE">
      <w:pPr>
        <w:pStyle w:val="Web"/>
        <w:numPr>
          <w:ilvl w:val="0"/>
          <w:numId w:val="1"/>
        </w:numPr>
      </w:pPr>
      <w:r>
        <w:rPr>
          <w:rStyle w:val="af2"/>
        </w:rPr>
        <w:t>語言</w:t>
      </w:r>
      <w:r>
        <w:t xml:space="preserve">：Python </w:t>
      </w:r>
      <w:r>
        <w:rPr>
          <w:rStyle w:val="text-token-text-secondary"/>
        </w:rPr>
        <w:t>LINEbotv1</w:t>
      </w:r>
    </w:p>
    <w:p w14:paraId="3FA8A67E" w14:textId="77777777" w:rsidR="003616CE" w:rsidRDefault="003616CE" w:rsidP="003616CE">
      <w:pPr>
        <w:pStyle w:val="Web"/>
        <w:numPr>
          <w:ilvl w:val="0"/>
          <w:numId w:val="1"/>
        </w:numPr>
      </w:pPr>
      <w:r>
        <w:rPr>
          <w:rStyle w:val="af2"/>
        </w:rPr>
        <w:t>Web 框架</w:t>
      </w:r>
      <w:r>
        <w:t xml:space="preserve">：Flask </w:t>
      </w:r>
      <w:r>
        <w:rPr>
          <w:rStyle w:val="text-token-text-secondary"/>
        </w:rPr>
        <w:t>LINEbotv1</w:t>
      </w:r>
    </w:p>
    <w:p w14:paraId="44081749" w14:textId="77777777" w:rsidR="003616CE" w:rsidRDefault="003616CE" w:rsidP="003616CE">
      <w:pPr>
        <w:pStyle w:val="Web"/>
        <w:numPr>
          <w:ilvl w:val="0"/>
          <w:numId w:val="1"/>
        </w:numPr>
      </w:pPr>
      <w:r>
        <w:rPr>
          <w:rStyle w:val="af2"/>
        </w:rPr>
        <w:t>LINE SDK</w:t>
      </w:r>
      <w:r>
        <w:t>：</w:t>
      </w:r>
      <w:proofErr w:type="spellStart"/>
      <w:r>
        <w:rPr>
          <w:rStyle w:val="HTML"/>
        </w:rPr>
        <w:t>linebot</w:t>
      </w:r>
      <w:proofErr w:type="spellEnd"/>
      <w:r>
        <w:t>（</w:t>
      </w:r>
      <w:proofErr w:type="spellStart"/>
      <w:r>
        <w:rPr>
          <w:rStyle w:val="HTML"/>
        </w:rPr>
        <w:t>LineBotApi</w:t>
      </w:r>
      <w:proofErr w:type="spellEnd"/>
      <w:r>
        <w:t xml:space="preserve">, </w:t>
      </w:r>
      <w:proofErr w:type="spellStart"/>
      <w:r>
        <w:rPr>
          <w:rStyle w:val="HTML"/>
        </w:rPr>
        <w:t>WebhookHandler</w:t>
      </w:r>
      <w:proofErr w:type="spellEnd"/>
      <w:r>
        <w:t>、</w:t>
      </w:r>
      <w:proofErr w:type="spellStart"/>
      <w:r>
        <w:rPr>
          <w:rStyle w:val="HTML"/>
        </w:rPr>
        <w:t>MessageEvent</w:t>
      </w:r>
      <w:proofErr w:type="spellEnd"/>
      <w:r>
        <w:t xml:space="preserve">, </w:t>
      </w:r>
      <w:proofErr w:type="spellStart"/>
      <w:r>
        <w:rPr>
          <w:rStyle w:val="HTML"/>
        </w:rPr>
        <w:t>ImageMessage</w:t>
      </w:r>
      <w:proofErr w:type="spellEnd"/>
      <w:r>
        <w:t xml:space="preserve">, </w:t>
      </w:r>
      <w:proofErr w:type="spellStart"/>
      <w:r>
        <w:rPr>
          <w:rStyle w:val="HTML"/>
        </w:rPr>
        <w:t>FileMessage</w:t>
      </w:r>
      <w:proofErr w:type="spellEnd"/>
      <w:r>
        <w:t xml:space="preserve">） </w:t>
      </w:r>
      <w:r>
        <w:rPr>
          <w:rStyle w:val="text-token-text-secondary"/>
        </w:rPr>
        <w:t>LINEbotv1</w:t>
      </w:r>
    </w:p>
    <w:p w14:paraId="05721F25" w14:textId="77777777" w:rsidR="003616CE" w:rsidRDefault="003616CE" w:rsidP="003616CE">
      <w:pPr>
        <w:pStyle w:val="Web"/>
        <w:numPr>
          <w:ilvl w:val="0"/>
          <w:numId w:val="1"/>
        </w:numPr>
      </w:pPr>
      <w:r>
        <w:rPr>
          <w:rStyle w:val="af2"/>
        </w:rPr>
        <w:t>輔助模組</w:t>
      </w:r>
      <w:r>
        <w:t>：</w:t>
      </w:r>
    </w:p>
    <w:p w14:paraId="062176D5" w14:textId="77777777" w:rsidR="003616CE" w:rsidRDefault="003616CE" w:rsidP="003616CE">
      <w:pPr>
        <w:pStyle w:val="Web"/>
        <w:numPr>
          <w:ilvl w:val="1"/>
          <w:numId w:val="1"/>
        </w:numPr>
      </w:pPr>
      <w:proofErr w:type="spellStart"/>
      <w:r>
        <w:rPr>
          <w:rStyle w:val="HTML"/>
        </w:rPr>
        <w:t>os</w:t>
      </w:r>
      <w:proofErr w:type="spellEnd"/>
      <w:r>
        <w:t xml:space="preserve">, </w:t>
      </w:r>
      <w:r>
        <w:rPr>
          <w:rStyle w:val="HTML"/>
        </w:rPr>
        <w:t>datetime</w:t>
      </w:r>
      <w:r>
        <w:t xml:space="preserve">, </w:t>
      </w:r>
      <w:r>
        <w:rPr>
          <w:rStyle w:val="HTML"/>
        </w:rPr>
        <w:t>subprocess</w:t>
      </w:r>
      <w:r>
        <w:t xml:space="preserve">, </w:t>
      </w:r>
      <w:r>
        <w:rPr>
          <w:rStyle w:val="HTML"/>
        </w:rPr>
        <w:t>time</w:t>
      </w:r>
      <w:r>
        <w:t xml:space="preserve">, </w:t>
      </w:r>
      <w:r>
        <w:rPr>
          <w:rStyle w:val="HTML"/>
        </w:rPr>
        <w:t>threading</w:t>
      </w:r>
      <w:r>
        <w:t xml:space="preserve">, </w:t>
      </w:r>
      <w:r>
        <w:rPr>
          <w:rStyle w:val="HTML"/>
        </w:rPr>
        <w:t>requests</w:t>
      </w:r>
      <w:r>
        <w:t xml:space="preserve"> </w:t>
      </w:r>
      <w:r>
        <w:rPr>
          <w:rStyle w:val="text-token-text-secondary"/>
        </w:rPr>
        <w:t>LINEbotv1</w:t>
      </w:r>
    </w:p>
    <w:p w14:paraId="4CD8792F" w14:textId="77777777" w:rsidR="003616CE" w:rsidRDefault="003616CE" w:rsidP="003616CE">
      <w:r>
        <w:pict w14:anchorId="6E6589EC">
          <v:rect id="_x0000_i1025" style="width:0;height:1.5pt" o:hralign="center" o:hrstd="t" o:hr="t" fillcolor="#a0a0a0" stroked="f"/>
        </w:pict>
      </w:r>
    </w:p>
    <w:p w14:paraId="27ADD592" w14:textId="77777777" w:rsidR="003616CE" w:rsidRDefault="003616CE" w:rsidP="003616CE">
      <w:pPr>
        <w:pStyle w:val="3"/>
      </w:pPr>
      <w:r>
        <w:t xml:space="preserve">2. </w:t>
      </w:r>
      <w:r>
        <w:t>運作流程與核心演算法</w:t>
      </w:r>
    </w:p>
    <w:p w14:paraId="52E6FF2E" w14:textId="77777777" w:rsidR="003616CE" w:rsidRDefault="003616CE" w:rsidP="003616CE">
      <w:pPr>
        <w:pStyle w:val="Web"/>
        <w:numPr>
          <w:ilvl w:val="0"/>
          <w:numId w:val="2"/>
        </w:numPr>
      </w:pPr>
      <w:r>
        <w:rPr>
          <w:rStyle w:val="af2"/>
        </w:rPr>
        <w:t>初始化設定</w:t>
      </w:r>
    </w:p>
    <w:p w14:paraId="02D869F2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從程式頂端讀取並設定 </w:t>
      </w:r>
      <w:r>
        <w:rPr>
          <w:rStyle w:val="HTML"/>
        </w:rPr>
        <w:t>LINE_CHANNEL_ACCESS_TOKEN</w:t>
      </w:r>
      <w:r>
        <w:t xml:space="preserve"> 與 </w:t>
      </w:r>
      <w:r>
        <w:rPr>
          <w:rStyle w:val="HTML"/>
        </w:rPr>
        <w:t>LINE_CHANNEL_SECRET</w:t>
      </w:r>
    </w:p>
    <w:p w14:paraId="43652169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建立 </w:t>
      </w:r>
      <w:proofErr w:type="spellStart"/>
      <w:r>
        <w:rPr>
          <w:rStyle w:val="HTML"/>
        </w:rPr>
        <w:t>LineBotApi</w:t>
      </w:r>
      <w:proofErr w:type="spellEnd"/>
      <w:r>
        <w:t xml:space="preserve"> 與 </w:t>
      </w:r>
      <w:proofErr w:type="spellStart"/>
      <w:r>
        <w:rPr>
          <w:rStyle w:val="HTML"/>
        </w:rPr>
        <w:t>WebhookHandler</w:t>
      </w:r>
      <w:proofErr w:type="spellEnd"/>
      <w:r>
        <w:t xml:space="preserve"> 實例</w:t>
      </w:r>
    </w:p>
    <w:p w14:paraId="19BF9157" w14:textId="77777777" w:rsidR="003616CE" w:rsidRDefault="003616CE" w:rsidP="003616CE">
      <w:pPr>
        <w:pStyle w:val="Web"/>
        <w:numPr>
          <w:ilvl w:val="1"/>
          <w:numId w:val="2"/>
        </w:numPr>
      </w:pPr>
      <w:r>
        <w:t>檢查或創建本地預設檔案儲存路徑</w:t>
      </w:r>
      <w:r>
        <w:br/>
      </w:r>
      <w:r>
        <w:rPr>
          <w:rStyle w:val="text-token-text-secondary"/>
        </w:rPr>
        <w:t>LINEbotv1</w:t>
      </w:r>
    </w:p>
    <w:p w14:paraId="65377911" w14:textId="77777777" w:rsidR="003616CE" w:rsidRDefault="003616CE" w:rsidP="003616CE">
      <w:pPr>
        <w:pStyle w:val="Web"/>
        <w:numPr>
          <w:ilvl w:val="0"/>
          <w:numId w:val="2"/>
        </w:numPr>
      </w:pPr>
      <w:r>
        <w:rPr>
          <w:rStyle w:val="af2"/>
        </w:rPr>
        <w:t>Webhook 入口</w:t>
      </w:r>
    </w:p>
    <w:p w14:paraId="1C2C5F70" w14:textId="77777777" w:rsidR="003616CE" w:rsidRDefault="003616CE" w:rsidP="003616CE">
      <w:pPr>
        <w:pStyle w:val="Web"/>
        <w:numPr>
          <w:ilvl w:val="1"/>
          <w:numId w:val="2"/>
        </w:numPr>
      </w:pPr>
      <w:r>
        <w:rPr>
          <w:rStyle w:val="HTML"/>
        </w:rPr>
        <w:t>@app.route("/callback", methods=["POST"])</w:t>
      </w:r>
      <w:r>
        <w:t>：接收 LINE 平台推送的事件</w:t>
      </w:r>
    </w:p>
    <w:p w14:paraId="6D56127E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驗證 </w:t>
      </w:r>
      <w:r>
        <w:rPr>
          <w:rStyle w:val="HTML"/>
        </w:rPr>
        <w:t>X-Line-Signature</w:t>
      </w:r>
      <w:r>
        <w:t xml:space="preserve"> 後，交由 </w:t>
      </w:r>
      <w:proofErr w:type="spellStart"/>
      <w:r>
        <w:rPr>
          <w:rStyle w:val="HTML"/>
        </w:rPr>
        <w:t>handler.handle</w:t>
      </w:r>
      <w:proofErr w:type="spellEnd"/>
      <w:r>
        <w:rPr>
          <w:rStyle w:val="HTML"/>
        </w:rPr>
        <w:t>()</w:t>
      </w:r>
      <w:r>
        <w:t xml:space="preserve"> 處理</w:t>
      </w:r>
      <w:r>
        <w:br/>
      </w:r>
      <w:r>
        <w:rPr>
          <w:rStyle w:val="text-token-text-secondary"/>
        </w:rPr>
        <w:t>LINEbotv1</w:t>
      </w:r>
    </w:p>
    <w:p w14:paraId="1A105E91" w14:textId="77777777" w:rsidR="003616CE" w:rsidRDefault="003616CE" w:rsidP="003616CE">
      <w:pPr>
        <w:pStyle w:val="Web"/>
        <w:numPr>
          <w:ilvl w:val="0"/>
          <w:numId w:val="2"/>
        </w:numPr>
      </w:pPr>
      <w:r>
        <w:rPr>
          <w:rStyle w:val="af2"/>
        </w:rPr>
        <w:t>檔案／圖片訊息處理</w:t>
      </w:r>
    </w:p>
    <w:p w14:paraId="01089EA5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透過 </w:t>
      </w:r>
      <w:r>
        <w:rPr>
          <w:rStyle w:val="HTML"/>
        </w:rPr>
        <w:t>@handler.add(MessageEvent, message=(</w:t>
      </w:r>
      <w:proofErr w:type="spellStart"/>
      <w:r>
        <w:rPr>
          <w:rStyle w:val="HTML"/>
        </w:rPr>
        <w:t>ImageMessage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FileMessage</w:t>
      </w:r>
      <w:proofErr w:type="spellEnd"/>
      <w:r>
        <w:rPr>
          <w:rStyle w:val="HTML"/>
        </w:rPr>
        <w:t>))</w:t>
      </w:r>
      <w:r>
        <w:t xml:space="preserve"> 監聽圖片或檔案訊息</w:t>
      </w:r>
    </w:p>
    <w:p w14:paraId="42BADBBC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取得使用者 ID 及名稱，動態在 </w:t>
      </w:r>
      <w:r>
        <w:rPr>
          <w:rStyle w:val="HTML"/>
        </w:rPr>
        <w:t>SAVE_PATH/日期/使用者名稱</w:t>
      </w:r>
      <w:r>
        <w:t xml:space="preserve"> 下建立子資料夾</w:t>
      </w:r>
    </w:p>
    <w:p w14:paraId="158C9331" w14:textId="77777777" w:rsidR="003616CE" w:rsidRDefault="003616CE" w:rsidP="003616CE">
      <w:pPr>
        <w:pStyle w:val="Web"/>
        <w:numPr>
          <w:ilvl w:val="1"/>
          <w:numId w:val="2"/>
        </w:numPr>
      </w:pPr>
      <w:r>
        <w:lastRenderedPageBreak/>
        <w:t>依訊息型別決定副檔名</w:t>
      </w:r>
      <w:proofErr w:type="gramStart"/>
      <w:r>
        <w:t>（</w:t>
      </w:r>
      <w:proofErr w:type="gramEnd"/>
      <w:r>
        <w:rPr>
          <w:rStyle w:val="HTML"/>
        </w:rPr>
        <w:t>.jpg</w:t>
      </w:r>
      <w:r>
        <w:t xml:space="preserve"> 或原檔名</w:t>
      </w:r>
      <w:proofErr w:type="gramStart"/>
      <w:r>
        <w:t>）</w:t>
      </w:r>
      <w:proofErr w:type="gramEnd"/>
      <w:r>
        <w:t xml:space="preserve">，使用 </w:t>
      </w:r>
      <w:proofErr w:type="spellStart"/>
      <w:r>
        <w:rPr>
          <w:rStyle w:val="HTML"/>
        </w:rPr>
        <w:t>line_bot_api.get_message_content</w:t>
      </w:r>
      <w:proofErr w:type="spellEnd"/>
      <w:r>
        <w:rPr>
          <w:rStyle w:val="HTML"/>
        </w:rPr>
        <w:t>()</w:t>
      </w:r>
      <w:r>
        <w:t xml:space="preserve"> 以串流方式下載並寫入硬碟</w:t>
      </w:r>
      <w:r>
        <w:br/>
      </w:r>
      <w:r>
        <w:rPr>
          <w:rStyle w:val="text-token-text-secondary"/>
        </w:rPr>
        <w:t>LINEbotv1</w:t>
      </w:r>
    </w:p>
    <w:p w14:paraId="4CF78036" w14:textId="77777777" w:rsidR="003616CE" w:rsidRDefault="003616CE" w:rsidP="003616CE">
      <w:pPr>
        <w:pStyle w:val="Web"/>
        <w:numPr>
          <w:ilvl w:val="0"/>
          <w:numId w:val="2"/>
        </w:numPr>
      </w:pPr>
      <w:r>
        <w:rPr>
          <w:rStyle w:val="af2"/>
        </w:rPr>
        <w:t>首頁路由</w:t>
      </w:r>
    </w:p>
    <w:p w14:paraId="4DFE8769" w14:textId="77777777" w:rsidR="003616CE" w:rsidRDefault="003616CE" w:rsidP="003616CE">
      <w:pPr>
        <w:pStyle w:val="Web"/>
        <w:numPr>
          <w:ilvl w:val="1"/>
          <w:numId w:val="2"/>
        </w:numPr>
      </w:pPr>
      <w:r>
        <w:rPr>
          <w:rStyle w:val="HTML"/>
        </w:rPr>
        <w:t>@app.route("/")</w:t>
      </w:r>
      <w:r>
        <w:t xml:space="preserve"> 返回簡單文字確認伺服器運行狀態</w:t>
      </w:r>
      <w:r>
        <w:br/>
      </w:r>
      <w:r>
        <w:rPr>
          <w:rStyle w:val="text-token-text-secondary"/>
        </w:rPr>
        <w:t>LINEbotv1</w:t>
      </w:r>
    </w:p>
    <w:p w14:paraId="389DA149" w14:textId="77777777" w:rsidR="003616CE" w:rsidRDefault="003616CE" w:rsidP="003616CE">
      <w:pPr>
        <w:pStyle w:val="Web"/>
        <w:numPr>
          <w:ilvl w:val="0"/>
          <w:numId w:val="2"/>
        </w:numPr>
      </w:pPr>
      <w:proofErr w:type="spellStart"/>
      <w:r>
        <w:rPr>
          <w:rStyle w:val="af2"/>
        </w:rPr>
        <w:t>Ngrok</w:t>
      </w:r>
      <w:proofErr w:type="spellEnd"/>
      <w:r>
        <w:rPr>
          <w:rStyle w:val="af2"/>
        </w:rPr>
        <w:t xml:space="preserve"> 啟動與 Webhook 自動更新</w:t>
      </w:r>
    </w:p>
    <w:p w14:paraId="124134B4" w14:textId="77777777" w:rsidR="003616CE" w:rsidRDefault="003616CE" w:rsidP="003616CE">
      <w:pPr>
        <w:pStyle w:val="Web"/>
        <w:numPr>
          <w:ilvl w:val="1"/>
          <w:numId w:val="2"/>
        </w:numPr>
      </w:pPr>
      <w:r>
        <w:t>在獨立執行</w:t>
      </w:r>
      <w:proofErr w:type="gramStart"/>
      <w:r>
        <w:t>緒</w:t>
      </w:r>
      <w:proofErr w:type="gramEnd"/>
      <w:r>
        <w:t xml:space="preserve">中呼叫 </w:t>
      </w:r>
      <w:proofErr w:type="spellStart"/>
      <w:r>
        <w:rPr>
          <w:rStyle w:val="HTML"/>
        </w:rPr>
        <w:t>ngrok</w:t>
      </w:r>
      <w:proofErr w:type="spellEnd"/>
      <w:r>
        <w:rPr>
          <w:rStyle w:val="HTML"/>
        </w:rPr>
        <w:t xml:space="preserve"> http 5000</w:t>
      </w:r>
      <w:r>
        <w:t xml:space="preserve"> 開啟隧道</w:t>
      </w:r>
    </w:p>
    <w:p w14:paraId="6A8FA64B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透過 </w:t>
      </w:r>
      <w:r>
        <w:rPr>
          <w:rStyle w:val="HTML"/>
        </w:rPr>
        <w:t>http://localhost:4040/api/tunnels</w:t>
      </w:r>
      <w:r>
        <w:t xml:space="preserve"> 取得公開網址，組成 </w:t>
      </w:r>
      <w:proofErr w:type="spellStart"/>
      <w:r>
        <w:rPr>
          <w:rStyle w:val="HTML"/>
        </w:rPr>
        <w:t>public_url</w:t>
      </w:r>
      <w:proofErr w:type="spellEnd"/>
      <w:r>
        <w:rPr>
          <w:rStyle w:val="HTML"/>
        </w:rPr>
        <w:t>/callback</w:t>
      </w:r>
    </w:p>
    <w:p w14:paraId="23EB8156" w14:textId="77777777" w:rsidR="003616CE" w:rsidRDefault="003616CE" w:rsidP="003616CE">
      <w:pPr>
        <w:pStyle w:val="Web"/>
        <w:numPr>
          <w:ilvl w:val="1"/>
          <w:numId w:val="2"/>
        </w:numPr>
      </w:pPr>
      <w:r>
        <w:t>以 LINE Channel API 更新 Webhook endpoint</w:t>
      </w:r>
      <w:r>
        <w:br/>
      </w:r>
      <w:r>
        <w:rPr>
          <w:rStyle w:val="text-token-text-secondary"/>
        </w:rPr>
        <w:t>LINEbotv1</w:t>
      </w:r>
    </w:p>
    <w:p w14:paraId="1CCD7DE9" w14:textId="77777777" w:rsidR="003616CE" w:rsidRDefault="003616CE" w:rsidP="003616CE">
      <w:pPr>
        <w:pStyle w:val="Web"/>
        <w:numPr>
          <w:ilvl w:val="0"/>
          <w:numId w:val="2"/>
        </w:numPr>
      </w:pPr>
      <w:r>
        <w:rPr>
          <w:rStyle w:val="af2"/>
        </w:rPr>
        <w:t>主程式執行</w:t>
      </w:r>
    </w:p>
    <w:p w14:paraId="126419EE" w14:textId="77777777" w:rsidR="003616CE" w:rsidRDefault="003616CE" w:rsidP="003616CE">
      <w:pPr>
        <w:pStyle w:val="Web"/>
        <w:numPr>
          <w:ilvl w:val="1"/>
          <w:numId w:val="2"/>
        </w:numPr>
      </w:pPr>
      <w:r>
        <w:t xml:space="preserve">同步啟動 </w:t>
      </w:r>
      <w:proofErr w:type="spellStart"/>
      <w:r>
        <w:t>ngrok</w:t>
      </w:r>
      <w:proofErr w:type="spellEnd"/>
      <w:r>
        <w:t xml:space="preserve"> 執行</w:t>
      </w:r>
      <w:proofErr w:type="gramStart"/>
      <w:r>
        <w:t>緒</w:t>
      </w:r>
      <w:proofErr w:type="gramEnd"/>
    </w:p>
    <w:p w14:paraId="2543817A" w14:textId="77777777" w:rsidR="003616CE" w:rsidRDefault="003616CE" w:rsidP="003616CE">
      <w:pPr>
        <w:pStyle w:val="Web"/>
        <w:numPr>
          <w:ilvl w:val="1"/>
          <w:numId w:val="2"/>
        </w:numPr>
      </w:pPr>
      <w:r>
        <w:t>啟動 Flask server（port=5000, debug 模式）</w:t>
      </w:r>
      <w:r>
        <w:br/>
      </w:r>
      <w:r>
        <w:rPr>
          <w:rStyle w:val="text-token-text-secondary"/>
        </w:rPr>
        <w:t>LINEbotv1</w:t>
      </w:r>
    </w:p>
    <w:p w14:paraId="29CAD9C6" w14:textId="77777777" w:rsidR="003616CE" w:rsidRDefault="003616CE" w:rsidP="003616CE">
      <w:r>
        <w:pict w14:anchorId="4869087D">
          <v:rect id="_x0000_i1026" style="width:0;height:1.5pt" o:hralign="center" o:hrstd="t" o:hr="t" fillcolor="#a0a0a0" stroked="f"/>
        </w:pict>
      </w:r>
    </w:p>
    <w:p w14:paraId="66113A19" w14:textId="77777777" w:rsidR="003616CE" w:rsidRDefault="003616CE" w:rsidP="003616CE">
      <w:pPr>
        <w:pStyle w:val="3"/>
      </w:pPr>
      <w:r>
        <w:t xml:space="preserve">3. </w:t>
      </w:r>
      <w:r>
        <w:t>主要模組與功能說明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683"/>
      </w:tblGrid>
      <w:tr w:rsidR="003616CE" w14:paraId="51D4510A" w14:textId="77777777" w:rsidTr="00361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EC1A0" w14:textId="77777777" w:rsidR="003616CE" w:rsidRDefault="00361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模組／功能</w:t>
            </w:r>
          </w:p>
        </w:tc>
        <w:tc>
          <w:tcPr>
            <w:tcW w:w="0" w:type="auto"/>
            <w:vAlign w:val="center"/>
            <w:hideMark/>
          </w:tcPr>
          <w:p w14:paraId="0B86EA39" w14:textId="77777777" w:rsidR="003616CE" w:rsidRDefault="00361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616CE" w14:paraId="4246B224" w14:textId="77777777" w:rsidTr="00361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DFA6" w14:textId="77777777" w:rsidR="003616CE" w:rsidRDefault="003616CE">
            <w:r>
              <w:t>Flask App</w:t>
            </w:r>
          </w:p>
        </w:tc>
        <w:tc>
          <w:tcPr>
            <w:tcW w:w="0" w:type="auto"/>
            <w:vAlign w:val="center"/>
            <w:hideMark/>
          </w:tcPr>
          <w:p w14:paraId="02D1B62E" w14:textId="77777777" w:rsidR="003616CE" w:rsidRDefault="003616CE">
            <w:r>
              <w:t>提供</w:t>
            </w:r>
            <w:r>
              <w:t xml:space="preserve"> </w:t>
            </w:r>
            <w:r>
              <w:rPr>
                <w:rStyle w:val="HTML"/>
              </w:rPr>
              <w:t>/callback</w:t>
            </w:r>
            <w:r>
              <w:t xml:space="preserve"> </w:t>
            </w:r>
            <w:r>
              <w:t>及</w:t>
            </w:r>
            <w:r>
              <w:t xml:space="preserve"> </w:t>
            </w:r>
            <w:r>
              <w:rPr>
                <w:rStyle w:val="HTML"/>
              </w:rPr>
              <w:t>/</w:t>
            </w:r>
            <w:r>
              <w:t xml:space="preserve"> </w:t>
            </w:r>
            <w:r>
              <w:t>路由，處理</w:t>
            </w:r>
            <w:r>
              <w:t xml:space="preserve"> HTTP </w:t>
            </w:r>
            <w:r>
              <w:t>請求與回應</w:t>
            </w:r>
          </w:p>
        </w:tc>
      </w:tr>
      <w:tr w:rsidR="003616CE" w14:paraId="1ACDD7E3" w14:textId="77777777" w:rsidTr="00361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E819" w14:textId="77777777" w:rsidR="003616CE" w:rsidRDefault="003616CE">
            <w:r>
              <w:t>LINE SDK</w:t>
            </w:r>
          </w:p>
        </w:tc>
        <w:tc>
          <w:tcPr>
            <w:tcW w:w="0" w:type="auto"/>
            <w:vAlign w:val="center"/>
            <w:hideMark/>
          </w:tcPr>
          <w:p w14:paraId="2ED0C978" w14:textId="77777777" w:rsidR="003616CE" w:rsidRDefault="003616CE">
            <w:r>
              <w:t>驗證來自</w:t>
            </w:r>
            <w:r>
              <w:t xml:space="preserve"> LINE </w:t>
            </w:r>
            <w:r>
              <w:t>的請求簽章，解析並處理訊息事件；呼叫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get_profile</w:t>
            </w:r>
            <w:proofErr w:type="spellEnd"/>
            <w:r>
              <w:t>、</w:t>
            </w:r>
            <w:proofErr w:type="spellStart"/>
            <w:r>
              <w:rPr>
                <w:rStyle w:val="HTML"/>
              </w:rPr>
              <w:t>get_message_content</w:t>
            </w:r>
            <w:proofErr w:type="spellEnd"/>
            <w:r>
              <w:t xml:space="preserve"> </w:t>
            </w:r>
            <w:r>
              <w:t>取得使用者資訊與內容</w:t>
            </w:r>
          </w:p>
        </w:tc>
      </w:tr>
      <w:tr w:rsidR="003616CE" w14:paraId="7C3390DF" w14:textId="77777777" w:rsidTr="00361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EA64" w14:textId="77777777" w:rsidR="003616CE" w:rsidRDefault="003616CE">
            <w:r>
              <w:t>檔案管理</w:t>
            </w:r>
          </w:p>
        </w:tc>
        <w:tc>
          <w:tcPr>
            <w:tcW w:w="0" w:type="auto"/>
            <w:vAlign w:val="center"/>
            <w:hideMark/>
          </w:tcPr>
          <w:p w14:paraId="5A2FF0BE" w14:textId="77777777" w:rsidR="003616CE" w:rsidRDefault="003616CE">
            <w:r>
              <w:t>動態建立以日期和使用者為結構的資料夾，支援檔案分塊寫入，確保大型檔案穩定下載</w:t>
            </w:r>
          </w:p>
        </w:tc>
      </w:tr>
      <w:tr w:rsidR="003616CE" w14:paraId="2253E7B5" w14:textId="77777777" w:rsidTr="00361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B1C5" w14:textId="77777777" w:rsidR="003616CE" w:rsidRDefault="003616CE">
            <w:proofErr w:type="spellStart"/>
            <w:r>
              <w:t>Ngrok</w:t>
            </w:r>
            <w:proofErr w:type="spellEnd"/>
            <w:r>
              <w:t xml:space="preserve"> </w:t>
            </w:r>
            <w:r>
              <w:t>自動化部署</w:t>
            </w:r>
          </w:p>
        </w:tc>
        <w:tc>
          <w:tcPr>
            <w:tcW w:w="0" w:type="auto"/>
            <w:vAlign w:val="center"/>
            <w:hideMark/>
          </w:tcPr>
          <w:p w14:paraId="6335CF05" w14:textId="77777777" w:rsidR="003616CE" w:rsidRDefault="003616CE">
            <w:r>
              <w:t>自動啟動本地端隧道並更新</w:t>
            </w:r>
            <w:r>
              <w:t xml:space="preserve"> LINE Webhook URL</w:t>
            </w:r>
            <w:r>
              <w:t>，免除手動設定，適合內網開發環境</w:t>
            </w:r>
          </w:p>
        </w:tc>
      </w:tr>
      <w:tr w:rsidR="003616CE" w14:paraId="2EC89415" w14:textId="77777777" w:rsidTr="00361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CC05" w14:textId="77777777" w:rsidR="003616CE" w:rsidRDefault="003616CE">
            <w:r>
              <w:t>多執行</w:t>
            </w:r>
            <w:proofErr w:type="gramStart"/>
            <w:r>
              <w:t>緒</w:t>
            </w:r>
            <w:proofErr w:type="gramEnd"/>
            <w:r>
              <w:t xml:space="preserve"> (threading)</w:t>
            </w:r>
          </w:p>
        </w:tc>
        <w:tc>
          <w:tcPr>
            <w:tcW w:w="0" w:type="auto"/>
            <w:vAlign w:val="center"/>
            <w:hideMark/>
          </w:tcPr>
          <w:p w14:paraId="225B9750" w14:textId="77777777" w:rsidR="003616CE" w:rsidRDefault="003616CE">
            <w:r>
              <w:t>分離</w:t>
            </w:r>
            <w:r>
              <w:t xml:space="preserve"> </w:t>
            </w:r>
            <w:proofErr w:type="spellStart"/>
            <w:r>
              <w:t>ngrok</w:t>
            </w:r>
            <w:proofErr w:type="spellEnd"/>
            <w:r>
              <w:t xml:space="preserve"> </w:t>
            </w:r>
            <w:r>
              <w:t>啟動流程與</w:t>
            </w:r>
            <w:r>
              <w:t xml:space="preserve"> Flask server</w:t>
            </w:r>
            <w:r>
              <w:t>，避免互相阻塞</w:t>
            </w:r>
          </w:p>
        </w:tc>
      </w:tr>
    </w:tbl>
    <w:p w14:paraId="57F6AF73" w14:textId="77777777" w:rsidR="003616CE" w:rsidRDefault="003616CE">
      <w:pPr>
        <w:rPr>
          <w:rFonts w:hint="eastAsia"/>
        </w:rPr>
      </w:pPr>
    </w:p>
    <w:sectPr w:rsidR="00361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EF3C" w14:textId="77777777" w:rsidR="006B7EA5" w:rsidRDefault="006B7EA5" w:rsidP="00841237">
      <w:pPr>
        <w:spacing w:after="0" w:line="240" w:lineRule="auto"/>
      </w:pPr>
      <w:r>
        <w:separator/>
      </w:r>
    </w:p>
  </w:endnote>
  <w:endnote w:type="continuationSeparator" w:id="0">
    <w:p w14:paraId="5EBE6EC8" w14:textId="77777777" w:rsidR="006B7EA5" w:rsidRDefault="006B7EA5" w:rsidP="008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9004" w14:textId="77777777" w:rsidR="006B7EA5" w:rsidRDefault="006B7EA5" w:rsidP="00841237">
      <w:pPr>
        <w:spacing w:after="0" w:line="240" w:lineRule="auto"/>
      </w:pPr>
      <w:r>
        <w:separator/>
      </w:r>
    </w:p>
  </w:footnote>
  <w:footnote w:type="continuationSeparator" w:id="0">
    <w:p w14:paraId="2EBF35CF" w14:textId="77777777" w:rsidR="006B7EA5" w:rsidRDefault="006B7EA5" w:rsidP="008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E75C4"/>
    <w:multiLevelType w:val="multilevel"/>
    <w:tmpl w:val="563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137A7"/>
    <w:multiLevelType w:val="multilevel"/>
    <w:tmpl w:val="907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3B"/>
    <w:rsid w:val="00193621"/>
    <w:rsid w:val="003616CE"/>
    <w:rsid w:val="006B7EA5"/>
    <w:rsid w:val="00841237"/>
    <w:rsid w:val="009742AA"/>
    <w:rsid w:val="00980F40"/>
    <w:rsid w:val="00AF3BAB"/>
    <w:rsid w:val="00C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2F4E0"/>
  <w15:chartTrackingRefBased/>
  <w15:docId w15:val="{366DBFB2-BD03-4240-ADD4-0C556E8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7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7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7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7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7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7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7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37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E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E37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E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E37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E37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E37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E37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E3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37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E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E3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E37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7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7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E37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37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1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4123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41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412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616C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2">
    <w:name w:val="Strong"/>
    <w:basedOn w:val="a0"/>
    <w:uiPriority w:val="22"/>
    <w:qFormat/>
    <w:rsid w:val="003616CE"/>
    <w:rPr>
      <w:b/>
      <w:bCs/>
    </w:rPr>
  </w:style>
  <w:style w:type="character" w:customStyle="1" w:styleId="text-token-text-secondary">
    <w:name w:val="text-token-text-secondary"/>
    <w:basedOn w:val="a0"/>
    <w:rsid w:val="003616CE"/>
  </w:style>
  <w:style w:type="character" w:styleId="HTML">
    <w:name w:val="HTML Code"/>
    <w:basedOn w:val="a0"/>
    <w:uiPriority w:val="99"/>
    <w:semiHidden/>
    <w:unhideWhenUsed/>
    <w:rsid w:val="003616C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Lee</dc:creator>
  <cp:keywords/>
  <dc:description/>
  <cp:lastModifiedBy>克柏 巧</cp:lastModifiedBy>
  <cp:revision>3</cp:revision>
  <dcterms:created xsi:type="dcterms:W3CDTF">2025-01-21T00:39:00Z</dcterms:created>
  <dcterms:modified xsi:type="dcterms:W3CDTF">2025-07-27T04:30:00Z</dcterms:modified>
</cp:coreProperties>
</file>