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BB0B" w14:textId="77777777" w:rsidR="001F1CA0" w:rsidRPr="001F1CA0" w:rsidRDefault="003F7A91" w:rsidP="001F1CA0">
      <w:r>
        <w:pict w14:anchorId="203FDD5C">
          <v:rect id="_x0000_i1025" style="width:0;height:1.5pt" o:hralign="center" o:hrstd="t" o:hr="t" fillcolor="#a0a0a0" stroked="f"/>
        </w:pict>
      </w:r>
    </w:p>
    <w:p w14:paraId="3E267FFE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Project Overview</w:t>
      </w:r>
    </w:p>
    <w:p w14:paraId="66091BCC" w14:textId="48F0A660" w:rsidR="001F1CA0" w:rsidRPr="001F1CA0" w:rsidRDefault="001F1CA0" w:rsidP="001F1CA0">
      <w:r w:rsidRPr="001F1CA0">
        <w:t>This project compares two models</w:t>
      </w:r>
      <w:r>
        <w:t xml:space="preserve"> (</w:t>
      </w:r>
      <w:r w:rsidRPr="001F1CA0">
        <w:t>an Artificial Neural Network (ANN) and a Support Vector Machine (SVM)</w:t>
      </w:r>
      <w:r>
        <w:t xml:space="preserve">) </w:t>
      </w:r>
      <w:r w:rsidRPr="001F1CA0">
        <w:t xml:space="preserve">to see how well they can predict whether someone earns more than $50,000 a year. The Adult Census Income dataset is used for training and testing. Both models work with the same </w:t>
      </w:r>
      <w:proofErr w:type="gramStart"/>
      <w:r w:rsidRPr="001F1CA0">
        <w:t>cleaned</w:t>
      </w:r>
      <w:proofErr w:type="gramEnd"/>
      <w:r w:rsidRPr="001F1CA0">
        <w:t>, encoded, and scaled data so that the comparison focuses only on how the models behave, not on differences in inputs.</w:t>
      </w:r>
    </w:p>
    <w:p w14:paraId="067C49DD" w14:textId="77777777" w:rsidR="001F1CA0" w:rsidRPr="001F1CA0" w:rsidRDefault="003F7A91" w:rsidP="001F1CA0">
      <w:r>
        <w:pict w14:anchorId="4D1BDB07">
          <v:rect id="_x0000_i1026" style="width:0;height:1.5pt" o:hralign="center" o:hrstd="t" o:hr="t" fillcolor="#a0a0a0" stroked="f"/>
        </w:pict>
      </w:r>
    </w:p>
    <w:p w14:paraId="692A5436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Development Environment</w:t>
      </w:r>
    </w:p>
    <w:p w14:paraId="17ED8CE9" w14:textId="77777777" w:rsidR="001F1CA0" w:rsidRPr="001F1CA0" w:rsidRDefault="001F1CA0" w:rsidP="001F1CA0">
      <w:pPr>
        <w:numPr>
          <w:ilvl w:val="0"/>
          <w:numId w:val="1"/>
        </w:numPr>
      </w:pPr>
      <w:r w:rsidRPr="001F1CA0">
        <w:rPr>
          <w:b/>
          <w:bCs/>
        </w:rPr>
        <w:t>Editor:</w:t>
      </w:r>
      <w:r w:rsidRPr="001F1CA0">
        <w:t xml:space="preserve"> Visual Studio Code</w:t>
      </w:r>
    </w:p>
    <w:p w14:paraId="0F4392B3" w14:textId="77777777" w:rsidR="001F1CA0" w:rsidRPr="001F1CA0" w:rsidRDefault="001F1CA0" w:rsidP="001F1CA0">
      <w:pPr>
        <w:numPr>
          <w:ilvl w:val="0"/>
          <w:numId w:val="1"/>
        </w:numPr>
      </w:pPr>
      <w:r w:rsidRPr="001F1CA0">
        <w:rPr>
          <w:b/>
          <w:bCs/>
        </w:rPr>
        <w:t>Python Version:</w:t>
      </w:r>
      <w:r w:rsidRPr="001F1CA0">
        <w:t xml:space="preserve"> 3.13.9 (Microsoft Store, Stable Release)</w:t>
      </w:r>
    </w:p>
    <w:p w14:paraId="2E5F9E84" w14:textId="77777777" w:rsidR="001F1CA0" w:rsidRPr="001F1CA0" w:rsidRDefault="001F1CA0" w:rsidP="001F1CA0">
      <w:pPr>
        <w:numPr>
          <w:ilvl w:val="0"/>
          <w:numId w:val="1"/>
        </w:numPr>
      </w:pPr>
      <w:r w:rsidRPr="001F1CA0">
        <w:rPr>
          <w:b/>
          <w:bCs/>
        </w:rPr>
        <w:t>Libraries Used:</w:t>
      </w:r>
      <w:r w:rsidRPr="001F1CA0">
        <w:t xml:space="preserve"> NumPy, Pandas, Scikit-Learn</w:t>
      </w:r>
    </w:p>
    <w:p w14:paraId="2550FE5A" w14:textId="77777777" w:rsidR="001F1CA0" w:rsidRPr="001F1CA0" w:rsidRDefault="001F1CA0" w:rsidP="001F1CA0">
      <w:r w:rsidRPr="001F1CA0">
        <w:t>The ANN and SVM are written using NumPy operations instead of higher-level libraries. This was done so we could see exactly how the calculations are carried out during training.</w:t>
      </w:r>
    </w:p>
    <w:p w14:paraId="2F3A98B7" w14:textId="77777777" w:rsidR="001F1CA0" w:rsidRPr="001F1CA0" w:rsidRDefault="003F7A91" w:rsidP="001F1CA0">
      <w:r>
        <w:pict w14:anchorId="40AE75C2">
          <v:rect id="_x0000_i1027" style="width:0;height:1.5pt" o:hralign="center" o:hrstd="t" o:hr="t" fillcolor="#a0a0a0" stroked="f"/>
        </w:pict>
      </w:r>
    </w:p>
    <w:p w14:paraId="76016C09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Runtime Notes (Important Disclaimer)</w:t>
      </w:r>
    </w:p>
    <w:p w14:paraId="2F9A8105" w14:textId="03D470C4" w:rsidR="001F1CA0" w:rsidRPr="001F1CA0" w:rsidRDefault="001F1CA0" w:rsidP="001F1CA0">
      <w:r w:rsidRPr="001F1CA0">
        <w:t xml:space="preserve">The full script usually takes </w:t>
      </w:r>
      <w:r w:rsidRPr="001F1CA0">
        <w:rPr>
          <w:b/>
          <w:bCs/>
        </w:rPr>
        <w:t xml:space="preserve">around </w:t>
      </w:r>
      <w:r w:rsidR="00385474">
        <w:rPr>
          <w:b/>
          <w:bCs/>
        </w:rPr>
        <w:t>ten</w:t>
      </w:r>
      <w:r w:rsidRPr="001F1CA0">
        <w:rPr>
          <w:b/>
          <w:bCs/>
        </w:rPr>
        <w:t xml:space="preserve"> minutes to finish</w:t>
      </w:r>
      <w:r w:rsidRPr="001F1CA0">
        <w:t>, and most of that time comes from the ANN training. This happens because:</w:t>
      </w:r>
    </w:p>
    <w:p w14:paraId="55545815" w14:textId="77777777" w:rsidR="001F1CA0" w:rsidRPr="001F1CA0" w:rsidRDefault="001F1CA0" w:rsidP="001F1CA0">
      <w:pPr>
        <w:numPr>
          <w:ilvl w:val="0"/>
          <w:numId w:val="2"/>
        </w:numPr>
      </w:pPr>
      <w:r w:rsidRPr="001F1CA0">
        <w:t>All ANN calculations (forward pass and backpropagation) run on the CPU using NumPy.</w:t>
      </w:r>
    </w:p>
    <w:p w14:paraId="1FC41178" w14:textId="77777777" w:rsidR="001F1CA0" w:rsidRPr="001F1CA0" w:rsidRDefault="001F1CA0" w:rsidP="001F1CA0">
      <w:pPr>
        <w:numPr>
          <w:ilvl w:val="0"/>
          <w:numId w:val="2"/>
        </w:numPr>
      </w:pPr>
      <w:r w:rsidRPr="001F1CA0">
        <w:t>One-hot encoding increases the number of input features, which makes every matrix operation larger.</w:t>
      </w:r>
    </w:p>
    <w:p w14:paraId="3FDEFB64" w14:textId="77777777" w:rsidR="001F1CA0" w:rsidRPr="001F1CA0" w:rsidRDefault="001F1CA0" w:rsidP="001F1CA0">
      <w:pPr>
        <w:numPr>
          <w:ilvl w:val="0"/>
          <w:numId w:val="2"/>
        </w:numPr>
      </w:pPr>
      <w:r w:rsidRPr="001F1CA0">
        <w:t xml:space="preserve">The ANN </w:t>
      </w:r>
      <w:proofErr w:type="gramStart"/>
      <w:r w:rsidRPr="001F1CA0">
        <w:t>trains for</w:t>
      </w:r>
      <w:proofErr w:type="gramEnd"/>
      <w:r w:rsidRPr="001F1CA0">
        <w:t xml:space="preserve"> several epochs using batches, so it loops over the data many times.</w:t>
      </w:r>
    </w:p>
    <w:p w14:paraId="685EFA27" w14:textId="77777777" w:rsidR="001F1CA0" w:rsidRPr="001F1CA0" w:rsidRDefault="001F1CA0" w:rsidP="001F1CA0">
      <w:pPr>
        <w:numPr>
          <w:ilvl w:val="0"/>
          <w:numId w:val="2"/>
        </w:numPr>
      </w:pPr>
      <w:r w:rsidRPr="001F1CA0">
        <w:t>The SVM also works in a high-dimensional space and performs repeated gradient updates.</w:t>
      </w:r>
    </w:p>
    <w:p w14:paraId="1EAF874E" w14:textId="77777777" w:rsidR="001F1CA0" w:rsidRPr="001F1CA0" w:rsidRDefault="001F1CA0" w:rsidP="001F1CA0">
      <w:r w:rsidRPr="001F1CA0">
        <w:rPr>
          <w:b/>
          <w:bCs/>
        </w:rPr>
        <w:t>Disclaimer:</w:t>
      </w:r>
      <w:r w:rsidRPr="001F1CA0">
        <w:br/>
        <w:t>The ANN taking a while to train is normal for this type of NumPy-based implementation. There is no issue with the code.</w:t>
      </w:r>
    </w:p>
    <w:p w14:paraId="4EE68CB5" w14:textId="77777777" w:rsidR="001F1CA0" w:rsidRPr="001F1CA0" w:rsidRDefault="001F1CA0" w:rsidP="001F1CA0">
      <w:r w:rsidRPr="001F1CA0">
        <w:t>A screenshot of the terminal output is included to show what the run looks like.</w:t>
      </w:r>
    </w:p>
    <w:p w14:paraId="7DB0DFA1" w14:textId="77777777" w:rsidR="001F1CA0" w:rsidRPr="001F1CA0" w:rsidRDefault="003F7A91" w:rsidP="001F1CA0">
      <w:r>
        <w:lastRenderedPageBreak/>
        <w:pict w14:anchorId="7FE861A0">
          <v:rect id="_x0000_i1028" style="width:0;height:1.5pt" o:hralign="center" o:hrstd="t" o:hr="t" fillcolor="#a0a0a0" stroked="f"/>
        </w:pict>
      </w:r>
    </w:p>
    <w:p w14:paraId="05802891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How to Run the Program</w:t>
      </w:r>
    </w:p>
    <w:p w14:paraId="20A0E692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1. Install the required packages</w:t>
      </w:r>
    </w:p>
    <w:p w14:paraId="57BA22BD" w14:textId="77777777" w:rsidR="001F1CA0" w:rsidRPr="001F1CA0" w:rsidRDefault="001F1CA0" w:rsidP="001F1CA0">
      <w:r w:rsidRPr="001F1CA0">
        <w:t xml:space="preserve">pip install </w:t>
      </w:r>
      <w:proofErr w:type="spellStart"/>
      <w:r w:rsidRPr="001F1CA0">
        <w:t>numpy</w:t>
      </w:r>
      <w:proofErr w:type="spellEnd"/>
      <w:r w:rsidRPr="001F1CA0">
        <w:t xml:space="preserve"> pandas scikit-learn</w:t>
      </w:r>
    </w:p>
    <w:p w14:paraId="1AD3933D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2. Add the dataset files to the project folder</w:t>
      </w:r>
    </w:p>
    <w:p w14:paraId="41C45830" w14:textId="77777777" w:rsidR="001F1CA0" w:rsidRPr="001F1CA0" w:rsidRDefault="001F1CA0" w:rsidP="001F1CA0">
      <w:pPr>
        <w:numPr>
          <w:ilvl w:val="0"/>
          <w:numId w:val="3"/>
        </w:numPr>
      </w:pPr>
      <w:proofErr w:type="spellStart"/>
      <w:r w:rsidRPr="001F1CA0">
        <w:t>adult.data</w:t>
      </w:r>
      <w:proofErr w:type="spellEnd"/>
    </w:p>
    <w:p w14:paraId="2477F8CA" w14:textId="77777777" w:rsidR="001F1CA0" w:rsidRPr="001F1CA0" w:rsidRDefault="001F1CA0" w:rsidP="001F1CA0">
      <w:pPr>
        <w:numPr>
          <w:ilvl w:val="0"/>
          <w:numId w:val="3"/>
        </w:numPr>
      </w:pPr>
      <w:proofErr w:type="spellStart"/>
      <w:r w:rsidRPr="001F1CA0">
        <w:t>adult.test</w:t>
      </w:r>
      <w:proofErr w:type="spellEnd"/>
    </w:p>
    <w:p w14:paraId="29901E92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3. Run the program from the terminal</w:t>
      </w:r>
    </w:p>
    <w:p w14:paraId="18F1A1EE" w14:textId="77777777" w:rsidR="001F1CA0" w:rsidRPr="001F1CA0" w:rsidRDefault="001F1CA0" w:rsidP="001F1CA0">
      <w:r w:rsidRPr="001F1CA0">
        <w:t>python main.py</w:t>
      </w:r>
    </w:p>
    <w:p w14:paraId="08DDE79A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4. What the program does</w:t>
      </w:r>
    </w:p>
    <w:p w14:paraId="440AC501" w14:textId="77777777" w:rsidR="001F1CA0" w:rsidRPr="001F1CA0" w:rsidRDefault="001F1CA0" w:rsidP="001F1CA0">
      <w:pPr>
        <w:numPr>
          <w:ilvl w:val="0"/>
          <w:numId w:val="4"/>
        </w:numPr>
      </w:pPr>
      <w:r w:rsidRPr="001F1CA0">
        <w:t>Loads the raw training and test sets.</w:t>
      </w:r>
    </w:p>
    <w:p w14:paraId="6C348AD5" w14:textId="77777777" w:rsidR="001F1CA0" w:rsidRPr="001F1CA0" w:rsidRDefault="001F1CA0" w:rsidP="001F1CA0">
      <w:pPr>
        <w:numPr>
          <w:ilvl w:val="0"/>
          <w:numId w:val="4"/>
        </w:numPr>
      </w:pPr>
      <w:r w:rsidRPr="001F1CA0">
        <w:t>Fills in missing values for both numeric and categorical fields.</w:t>
      </w:r>
    </w:p>
    <w:p w14:paraId="36BEF48E" w14:textId="77777777" w:rsidR="001F1CA0" w:rsidRPr="001F1CA0" w:rsidRDefault="001F1CA0" w:rsidP="001F1CA0">
      <w:pPr>
        <w:numPr>
          <w:ilvl w:val="0"/>
          <w:numId w:val="4"/>
        </w:numPr>
      </w:pPr>
      <w:r w:rsidRPr="001F1CA0">
        <w:t>One-hot encodes all categorical columns.</w:t>
      </w:r>
    </w:p>
    <w:p w14:paraId="56B8CA12" w14:textId="77777777" w:rsidR="001F1CA0" w:rsidRPr="001F1CA0" w:rsidRDefault="001F1CA0" w:rsidP="001F1CA0">
      <w:pPr>
        <w:numPr>
          <w:ilvl w:val="0"/>
          <w:numId w:val="4"/>
        </w:numPr>
      </w:pPr>
      <w:r w:rsidRPr="001F1CA0">
        <w:t>Standardizes the full feature set.</w:t>
      </w:r>
    </w:p>
    <w:p w14:paraId="0A2CF041" w14:textId="77777777" w:rsidR="001F1CA0" w:rsidRPr="001F1CA0" w:rsidRDefault="001F1CA0" w:rsidP="001F1CA0">
      <w:pPr>
        <w:numPr>
          <w:ilvl w:val="0"/>
          <w:numId w:val="4"/>
        </w:numPr>
      </w:pPr>
      <w:r w:rsidRPr="001F1CA0">
        <w:t>Trains the ANN and SVM.</w:t>
      </w:r>
    </w:p>
    <w:p w14:paraId="7909ADAC" w14:textId="77777777" w:rsidR="001F1CA0" w:rsidRPr="001F1CA0" w:rsidRDefault="001F1CA0" w:rsidP="001F1CA0">
      <w:pPr>
        <w:numPr>
          <w:ilvl w:val="0"/>
          <w:numId w:val="4"/>
        </w:numPr>
      </w:pPr>
      <w:r w:rsidRPr="001F1CA0">
        <w:t>Evaluates both models using accuracy, precision, recall, F1, and confusion matrices.</w:t>
      </w:r>
    </w:p>
    <w:p w14:paraId="0358AB4E" w14:textId="77777777" w:rsidR="001F1CA0" w:rsidRPr="001F1CA0" w:rsidRDefault="001F1CA0" w:rsidP="001F1CA0">
      <w:pPr>
        <w:numPr>
          <w:ilvl w:val="0"/>
          <w:numId w:val="4"/>
        </w:numPr>
      </w:pPr>
      <w:r w:rsidRPr="001F1CA0">
        <w:t>Saves the processed data and a written comparison report.</w:t>
      </w:r>
    </w:p>
    <w:p w14:paraId="7BB080B6" w14:textId="77777777" w:rsidR="001F1CA0" w:rsidRPr="001F1CA0" w:rsidRDefault="003F7A91" w:rsidP="001F1CA0">
      <w:r>
        <w:pict w14:anchorId="10F62247">
          <v:rect id="_x0000_i1029" style="width:0;height:1.5pt" o:hralign="center" o:hrstd="t" o:hr="t" fillcolor="#a0a0a0" stroked="f"/>
        </w:pict>
      </w:r>
    </w:p>
    <w:p w14:paraId="3D46BADB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Output Files</w:t>
      </w:r>
    </w:p>
    <w:p w14:paraId="5D7B3D65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adult_preprocessed_train.csv</w:t>
      </w:r>
    </w:p>
    <w:p w14:paraId="5BEF43BA" w14:textId="77777777" w:rsidR="001F1CA0" w:rsidRPr="001F1CA0" w:rsidRDefault="001F1CA0" w:rsidP="001F1CA0">
      <w:r w:rsidRPr="001F1CA0">
        <w:t>The full training set after encoding and scaling.</w:t>
      </w:r>
    </w:p>
    <w:p w14:paraId="05060FF7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adult_preprocessed_test.csv</w:t>
      </w:r>
    </w:p>
    <w:p w14:paraId="549F1E97" w14:textId="77777777" w:rsidR="001F1CA0" w:rsidRPr="001F1CA0" w:rsidRDefault="001F1CA0" w:rsidP="001F1CA0">
      <w:r w:rsidRPr="001F1CA0">
        <w:t>The processed test set using the same transformations.</w:t>
      </w:r>
    </w:p>
    <w:p w14:paraId="776578F8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t>model_comparison_report.txt</w:t>
      </w:r>
    </w:p>
    <w:p w14:paraId="0ADEB470" w14:textId="77777777" w:rsidR="001F1CA0" w:rsidRPr="001F1CA0" w:rsidRDefault="001F1CA0" w:rsidP="001F1CA0">
      <w:r w:rsidRPr="001F1CA0">
        <w:t>Contains all evaluation results for both models.</w:t>
      </w:r>
    </w:p>
    <w:p w14:paraId="1CBCE75C" w14:textId="77777777" w:rsidR="001F1CA0" w:rsidRPr="001F1CA0" w:rsidRDefault="001F1CA0" w:rsidP="001F1CA0">
      <w:pPr>
        <w:rPr>
          <w:b/>
          <w:bCs/>
        </w:rPr>
      </w:pPr>
      <w:r w:rsidRPr="001F1CA0">
        <w:rPr>
          <w:b/>
          <w:bCs/>
        </w:rPr>
        <w:lastRenderedPageBreak/>
        <w:t>Convergence Plots</w:t>
      </w:r>
    </w:p>
    <w:p w14:paraId="16047084" w14:textId="77777777" w:rsidR="001F1CA0" w:rsidRPr="001F1CA0" w:rsidRDefault="001F1CA0" w:rsidP="001F1CA0">
      <w:r w:rsidRPr="001F1CA0">
        <w:t>Two images that show how each model behaved during training:</w:t>
      </w:r>
    </w:p>
    <w:p w14:paraId="435D455B" w14:textId="77777777" w:rsidR="001F1CA0" w:rsidRPr="001F1CA0" w:rsidRDefault="001F1CA0" w:rsidP="001F1CA0">
      <w:pPr>
        <w:numPr>
          <w:ilvl w:val="0"/>
          <w:numId w:val="5"/>
        </w:numPr>
      </w:pPr>
      <w:r w:rsidRPr="001F1CA0">
        <w:t>ann_convergence.png</w:t>
      </w:r>
    </w:p>
    <w:p w14:paraId="6C3A7FE2" w14:textId="77777777" w:rsidR="001F1CA0" w:rsidRPr="001F1CA0" w:rsidRDefault="001F1CA0" w:rsidP="001F1CA0">
      <w:pPr>
        <w:numPr>
          <w:ilvl w:val="0"/>
          <w:numId w:val="5"/>
        </w:numPr>
      </w:pPr>
      <w:r w:rsidRPr="001F1CA0">
        <w:t>svm_convergence.png</w:t>
      </w:r>
    </w:p>
    <w:p w14:paraId="1B48FA6A" w14:textId="77777777" w:rsidR="001F1CA0" w:rsidRPr="001F1CA0" w:rsidRDefault="003F7A91" w:rsidP="001F1CA0">
      <w:r>
        <w:pict w14:anchorId="4D8DA7AD">
          <v:rect id="_x0000_i1030" style="width:0;height:1.5pt" o:hralign="center" o:hrstd="t" o:hr="t" fillcolor="#a0a0a0" stroked="f"/>
        </w:pict>
      </w:r>
    </w:p>
    <w:p w14:paraId="5A73A720" w14:textId="77777777" w:rsidR="005330BC" w:rsidRDefault="005330BC"/>
    <w:sectPr w:rsidR="00533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F7F"/>
    <w:multiLevelType w:val="multilevel"/>
    <w:tmpl w:val="3FC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29C"/>
    <w:multiLevelType w:val="multilevel"/>
    <w:tmpl w:val="40EA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D60EA"/>
    <w:multiLevelType w:val="multilevel"/>
    <w:tmpl w:val="56E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27F5D"/>
    <w:multiLevelType w:val="multilevel"/>
    <w:tmpl w:val="F08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1708D"/>
    <w:multiLevelType w:val="multilevel"/>
    <w:tmpl w:val="4F7C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368141">
    <w:abstractNumId w:val="2"/>
  </w:num>
  <w:num w:numId="2" w16cid:durableId="41056649">
    <w:abstractNumId w:val="4"/>
  </w:num>
  <w:num w:numId="3" w16cid:durableId="2012294420">
    <w:abstractNumId w:val="3"/>
  </w:num>
  <w:num w:numId="4" w16cid:durableId="44111165">
    <w:abstractNumId w:val="1"/>
  </w:num>
  <w:num w:numId="5" w16cid:durableId="177042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A0"/>
    <w:rsid w:val="001F1CA0"/>
    <w:rsid w:val="00385474"/>
    <w:rsid w:val="003F7A91"/>
    <w:rsid w:val="004479DD"/>
    <w:rsid w:val="005330BC"/>
    <w:rsid w:val="005A349C"/>
    <w:rsid w:val="0089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A98F"/>
  <w15:chartTrackingRefBased/>
  <w15:docId w15:val="{91933052-09A6-42CC-80D1-FA8FFEA1F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Ward</dc:creator>
  <cp:keywords/>
  <dc:description/>
  <cp:lastModifiedBy>Carter Ward</cp:lastModifiedBy>
  <cp:revision>2</cp:revision>
  <dcterms:created xsi:type="dcterms:W3CDTF">2025-12-06T22:24:00Z</dcterms:created>
  <dcterms:modified xsi:type="dcterms:W3CDTF">2025-12-07T19:48:00Z</dcterms:modified>
</cp:coreProperties>
</file>