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D79" w:rsidRDefault="00B96D79" w:rsidP="00B96D79">
      <w:pPr>
        <w:spacing w:after="0" w:line="240" w:lineRule="auto"/>
        <w:rPr>
          <w:rFonts w:ascii="Consolas" w:eastAsia="Times New Roman" w:hAnsi="Consolas" w:cs="Times New Roman"/>
          <w:color w:val="000000"/>
        </w:rPr>
      </w:pPr>
      <w:r>
        <w:rPr>
          <w:rFonts w:ascii="Consolas" w:eastAsia="Times New Roman" w:hAnsi="Consolas" w:cs="Times New Roman"/>
          <w:color w:val="000000"/>
        </w:rPr>
        <w:t xml:space="preserve">Sequence </w:t>
      </w:r>
      <w:r w:rsidRPr="00B96D79">
        <w:rPr>
          <w:rFonts w:ascii="Consolas" w:eastAsia="Times New Roman" w:hAnsi="Consolas" w:cs="Times New Roman"/>
          <w:color w:val="000000"/>
        </w:rPr>
        <w:t>→</w:t>
      </w:r>
      <w:r>
        <w:rPr>
          <w:rFonts w:ascii="Consolas" w:eastAsia="Times New Roman" w:hAnsi="Consolas" w:cs="Times New Roman"/>
          <w:color w:val="000000"/>
        </w:rPr>
        <w:t xml:space="preserve"> Line </w:t>
      </w:r>
      <w:r w:rsidRPr="00AB345C">
        <w:rPr>
          <w:rFonts w:ascii="Consolas" w:eastAsia="Times New Roman" w:hAnsi="Consolas" w:cs="Times New Roman"/>
          <w:b/>
          <w:color w:val="00B050"/>
        </w:rPr>
        <w:t>`\n`</w:t>
      </w:r>
      <w:r w:rsidRPr="00B96D79">
        <w:rPr>
          <w:rFonts w:ascii="Consolas" w:eastAsia="Times New Roman" w:hAnsi="Consolas" w:cs="Times New Roman"/>
          <w:color w:val="00B050"/>
        </w:rPr>
        <w:t xml:space="preserve"> </w:t>
      </w:r>
      <w:r>
        <w:rPr>
          <w:rFonts w:ascii="Consolas" w:eastAsia="Times New Roman" w:hAnsi="Consolas" w:cs="Times New Roman"/>
          <w:color w:val="000000"/>
        </w:rPr>
        <w:t xml:space="preserve">Sequence | IfStatement </w:t>
      </w:r>
      <w:r w:rsidRPr="00AB345C">
        <w:rPr>
          <w:rFonts w:ascii="Consolas" w:eastAsia="Times New Roman" w:hAnsi="Consolas" w:cs="Times New Roman"/>
          <w:b/>
          <w:color w:val="00B050"/>
        </w:rPr>
        <w:t>`\n`</w:t>
      </w:r>
      <w:r>
        <w:rPr>
          <w:rFonts w:ascii="Consolas" w:eastAsia="Times New Roman" w:hAnsi="Consolas" w:cs="Times New Roman"/>
          <w:color w:val="000000"/>
        </w:rPr>
        <w:t xml:space="preserve"> Sequence | WhileStatement </w:t>
      </w:r>
      <w:r w:rsidRPr="00AB345C">
        <w:rPr>
          <w:rFonts w:ascii="Consolas" w:eastAsia="Times New Roman" w:hAnsi="Consolas" w:cs="Times New Roman"/>
          <w:b/>
          <w:color w:val="00B050"/>
        </w:rPr>
        <w:t>`\n`</w:t>
      </w:r>
      <w:r>
        <w:rPr>
          <w:rFonts w:ascii="Consolas" w:eastAsia="Times New Roman" w:hAnsi="Consolas" w:cs="Times New Roman"/>
          <w:color w:val="000000"/>
        </w:rPr>
        <w:t xml:space="preserve"> Sequence | RecDefinition </w:t>
      </w:r>
      <w:r w:rsidRPr="00AB345C">
        <w:rPr>
          <w:rFonts w:ascii="Consolas" w:eastAsia="Times New Roman" w:hAnsi="Consolas" w:cs="Times New Roman"/>
          <w:b/>
          <w:color w:val="00B050"/>
        </w:rPr>
        <w:t>`\n`</w:t>
      </w:r>
      <w:r w:rsidRPr="00B96D79">
        <w:rPr>
          <w:rFonts w:ascii="Consolas" w:eastAsia="Times New Roman" w:hAnsi="Consolas" w:cs="Times New Roman"/>
          <w:color w:val="00B050"/>
        </w:rPr>
        <w:t xml:space="preserve"> </w:t>
      </w:r>
      <w:r>
        <w:rPr>
          <w:rFonts w:ascii="Consolas" w:eastAsia="Times New Roman" w:hAnsi="Consolas" w:cs="Times New Roman"/>
          <w:color w:val="000000"/>
        </w:rPr>
        <w:t xml:space="preserve">Sequence | </w:t>
      </w:r>
    </w:p>
    <w:p w:rsidR="00B96D79" w:rsidRDefault="00B96D79" w:rsidP="00B96D79">
      <w:pPr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B96D79" w:rsidRDefault="00B96D79" w:rsidP="00B96D79">
      <w:pPr>
        <w:spacing w:after="0" w:line="240" w:lineRule="auto"/>
        <w:rPr>
          <w:rFonts w:ascii="Consolas" w:eastAsia="Times New Roman" w:hAnsi="Consolas" w:cs="Times New Roman"/>
          <w:color w:val="000000" w:themeColor="text1"/>
        </w:rPr>
      </w:pPr>
      <w:r>
        <w:rPr>
          <w:rFonts w:ascii="Consolas" w:eastAsia="Times New Roman" w:hAnsi="Consolas" w:cs="Times New Roman"/>
          <w:color w:val="000000"/>
        </w:rPr>
        <w:t xml:space="preserve">IfStatement </w:t>
      </w:r>
      <w:r w:rsidRPr="00B96D79">
        <w:rPr>
          <w:rFonts w:ascii="Consolas" w:eastAsia="Times New Roman" w:hAnsi="Consolas" w:cs="Times New Roman"/>
          <w:color w:val="000000"/>
        </w:rPr>
        <w:t>→</w:t>
      </w:r>
      <w:r>
        <w:rPr>
          <w:rFonts w:ascii="Consolas" w:eastAsia="Times New Roman" w:hAnsi="Consolas" w:cs="Times New Roman"/>
          <w:color w:val="000000"/>
        </w:rPr>
        <w:t xml:space="preserve"> if </w:t>
      </w:r>
      <w:r w:rsidRPr="00AB345C">
        <w:rPr>
          <w:rFonts w:ascii="Consolas" w:eastAsia="Times New Roman" w:hAnsi="Consolas" w:cs="Times New Roman"/>
          <w:b/>
          <w:color w:val="00B050"/>
        </w:rPr>
        <w:t>`</w:t>
      </w:r>
      <w:r w:rsidR="00AB345C" w:rsidRPr="00AB345C">
        <w:rPr>
          <w:rFonts w:ascii="Consolas" w:eastAsia="Times New Roman" w:hAnsi="Consolas" w:cs="Times New Roman"/>
          <w:b/>
          <w:color w:val="00B050"/>
        </w:rPr>
        <w:t>\</w:t>
      </w:r>
      <w:r w:rsidRPr="00AB345C">
        <w:rPr>
          <w:rFonts w:ascii="Consolas" w:eastAsia="Times New Roman" w:hAnsi="Consolas" w:cs="Times New Roman"/>
          <w:b/>
          <w:color w:val="00B050"/>
        </w:rPr>
        <w:t>n`</w:t>
      </w:r>
      <w:r w:rsidRPr="00B96D79">
        <w:rPr>
          <w:rFonts w:ascii="Consolas" w:eastAsia="Times New Roman" w:hAnsi="Consolas" w:cs="Times New Roman"/>
          <w:color w:val="00B050"/>
        </w:rPr>
        <w:t xml:space="preserve"> </w:t>
      </w:r>
      <w:r>
        <w:rPr>
          <w:rFonts w:ascii="Consolas" w:eastAsia="Times New Roman" w:hAnsi="Consolas" w:cs="Times New Roman"/>
          <w:color w:val="000000"/>
        </w:rPr>
        <w:t xml:space="preserve">Cond </w:t>
      </w:r>
      <w:r w:rsidRPr="00AB345C">
        <w:rPr>
          <w:rFonts w:ascii="Consolas" w:eastAsia="Times New Roman" w:hAnsi="Consolas" w:cs="Times New Roman"/>
          <w:b/>
          <w:color w:val="00B050"/>
        </w:rPr>
        <w:t>`</w:t>
      </w:r>
      <w:r w:rsidR="00AB345C" w:rsidRPr="00AB345C">
        <w:rPr>
          <w:rFonts w:ascii="Consolas" w:eastAsia="Times New Roman" w:hAnsi="Consolas" w:cs="Times New Roman"/>
          <w:b/>
          <w:color w:val="00B050"/>
        </w:rPr>
        <w:t>\</w:t>
      </w:r>
      <w:r w:rsidRPr="00AB345C">
        <w:rPr>
          <w:rFonts w:ascii="Consolas" w:eastAsia="Times New Roman" w:hAnsi="Consolas" w:cs="Times New Roman"/>
          <w:b/>
          <w:color w:val="00B050"/>
        </w:rPr>
        <w:t>n`</w:t>
      </w:r>
      <w:r w:rsidRPr="00AB345C">
        <w:rPr>
          <w:rFonts w:ascii="Consolas" w:eastAsia="Times New Roman" w:hAnsi="Consolas" w:cs="Times New Roman"/>
          <w:b/>
          <w:color w:val="000000" w:themeColor="text1"/>
        </w:rPr>
        <w:t xml:space="preserve"> </w:t>
      </w:r>
      <w:r w:rsidRPr="00B96D79">
        <w:rPr>
          <w:rFonts w:ascii="Consolas" w:eastAsia="Times New Roman" w:hAnsi="Consolas" w:cs="Times New Roman"/>
          <w:color w:val="000000" w:themeColor="text1"/>
        </w:rPr>
        <w:t xml:space="preserve">then </w:t>
      </w:r>
      <w:r w:rsidRPr="00AB345C">
        <w:rPr>
          <w:rFonts w:ascii="Consolas" w:eastAsia="Times New Roman" w:hAnsi="Consolas" w:cs="Times New Roman"/>
          <w:b/>
          <w:color w:val="00B050"/>
        </w:rPr>
        <w:t>`</w:t>
      </w:r>
      <w:r w:rsidR="00AB345C" w:rsidRPr="00AB345C">
        <w:rPr>
          <w:rFonts w:ascii="Consolas" w:eastAsia="Times New Roman" w:hAnsi="Consolas" w:cs="Times New Roman"/>
          <w:b/>
          <w:color w:val="00B050"/>
        </w:rPr>
        <w:t>\</w:t>
      </w:r>
      <w:r w:rsidRPr="00AB345C">
        <w:rPr>
          <w:rFonts w:ascii="Consolas" w:eastAsia="Times New Roman" w:hAnsi="Consolas" w:cs="Times New Roman"/>
          <w:b/>
          <w:color w:val="00B050"/>
        </w:rPr>
        <w:t>n`</w:t>
      </w:r>
      <w:r>
        <w:rPr>
          <w:rFonts w:ascii="Consolas" w:eastAsia="Times New Roman" w:hAnsi="Consolas" w:cs="Times New Roman"/>
          <w:color w:val="000000" w:themeColor="text1"/>
        </w:rPr>
        <w:t xml:space="preserve"> Sequence </w:t>
      </w:r>
      <w:r w:rsidRPr="00AB345C">
        <w:rPr>
          <w:rFonts w:ascii="Consolas" w:eastAsia="Times New Roman" w:hAnsi="Consolas" w:cs="Times New Roman"/>
          <w:b/>
          <w:color w:val="00B050"/>
        </w:rPr>
        <w:t>`</w:t>
      </w:r>
      <w:r w:rsidR="00AB345C" w:rsidRPr="00AB345C">
        <w:rPr>
          <w:rFonts w:ascii="Consolas" w:eastAsia="Times New Roman" w:hAnsi="Consolas" w:cs="Times New Roman"/>
          <w:b/>
          <w:color w:val="00B050"/>
        </w:rPr>
        <w:t>\</w:t>
      </w:r>
      <w:r w:rsidRPr="00AB345C">
        <w:rPr>
          <w:rFonts w:ascii="Consolas" w:eastAsia="Times New Roman" w:hAnsi="Consolas" w:cs="Times New Roman"/>
          <w:b/>
          <w:color w:val="00B050"/>
        </w:rPr>
        <w:t>n`</w:t>
      </w:r>
      <w:r w:rsidRPr="00AB345C">
        <w:rPr>
          <w:rFonts w:ascii="Consolas" w:eastAsia="Times New Roman" w:hAnsi="Consolas" w:cs="Times New Roman"/>
          <w:color w:val="00B050"/>
        </w:rPr>
        <w:t xml:space="preserve"> </w:t>
      </w:r>
      <w:r>
        <w:rPr>
          <w:rFonts w:ascii="Consolas" w:eastAsia="Times New Roman" w:hAnsi="Consolas" w:cs="Times New Roman"/>
          <w:color w:val="000000" w:themeColor="text1"/>
        </w:rPr>
        <w:t xml:space="preserve">else </w:t>
      </w:r>
      <w:r w:rsidRPr="00AB345C">
        <w:rPr>
          <w:rFonts w:ascii="Consolas" w:eastAsia="Times New Roman" w:hAnsi="Consolas" w:cs="Times New Roman"/>
          <w:b/>
          <w:color w:val="00B050"/>
        </w:rPr>
        <w:t>`</w:t>
      </w:r>
      <w:r w:rsidR="00AB345C" w:rsidRPr="00AB345C">
        <w:rPr>
          <w:rFonts w:ascii="Consolas" w:eastAsia="Times New Roman" w:hAnsi="Consolas" w:cs="Times New Roman"/>
          <w:b/>
          <w:color w:val="00B050"/>
        </w:rPr>
        <w:t>\</w:t>
      </w:r>
      <w:r w:rsidRPr="00AB345C">
        <w:rPr>
          <w:rFonts w:ascii="Consolas" w:eastAsia="Times New Roman" w:hAnsi="Consolas" w:cs="Times New Roman"/>
          <w:b/>
          <w:color w:val="00B050"/>
        </w:rPr>
        <w:t>n`</w:t>
      </w:r>
      <w:r w:rsidRPr="00AB345C">
        <w:rPr>
          <w:rFonts w:ascii="Consolas" w:eastAsia="Times New Roman" w:hAnsi="Consolas" w:cs="Times New Roman"/>
          <w:color w:val="00B050"/>
        </w:rPr>
        <w:t xml:space="preserve"> </w:t>
      </w:r>
      <w:r>
        <w:rPr>
          <w:rFonts w:ascii="Consolas" w:eastAsia="Times New Roman" w:hAnsi="Consolas" w:cs="Times New Roman"/>
          <w:color w:val="000000" w:themeColor="text1"/>
        </w:rPr>
        <w:t xml:space="preserve">Sequence </w:t>
      </w:r>
      <w:r w:rsidRPr="00AB345C">
        <w:rPr>
          <w:rFonts w:ascii="Consolas" w:eastAsia="Times New Roman" w:hAnsi="Consolas" w:cs="Times New Roman"/>
          <w:b/>
          <w:color w:val="00B050"/>
        </w:rPr>
        <w:t>`</w:t>
      </w:r>
      <w:r w:rsidR="00AB345C" w:rsidRPr="00AB345C">
        <w:rPr>
          <w:rFonts w:ascii="Consolas" w:eastAsia="Times New Roman" w:hAnsi="Consolas" w:cs="Times New Roman"/>
          <w:b/>
          <w:color w:val="00B050"/>
        </w:rPr>
        <w:t>\</w:t>
      </w:r>
      <w:r w:rsidRPr="00AB345C">
        <w:rPr>
          <w:rFonts w:ascii="Consolas" w:eastAsia="Times New Roman" w:hAnsi="Consolas" w:cs="Times New Roman"/>
          <w:b/>
          <w:color w:val="00B050"/>
        </w:rPr>
        <w:t>n`</w:t>
      </w:r>
      <w:r w:rsidRPr="00AB345C">
        <w:rPr>
          <w:rFonts w:ascii="Consolas" w:eastAsia="Times New Roman" w:hAnsi="Consolas" w:cs="Times New Roman"/>
          <w:color w:val="00B050"/>
        </w:rPr>
        <w:t xml:space="preserve"> </w:t>
      </w:r>
      <w:r>
        <w:rPr>
          <w:rFonts w:ascii="Consolas" w:eastAsia="Times New Roman" w:hAnsi="Consolas" w:cs="Times New Roman"/>
          <w:color w:val="000000" w:themeColor="text1"/>
        </w:rPr>
        <w:t>endif</w:t>
      </w:r>
    </w:p>
    <w:p w:rsidR="00AB345C" w:rsidRDefault="00AB345C" w:rsidP="00B96D79">
      <w:pPr>
        <w:spacing w:after="0" w:line="240" w:lineRule="auto"/>
        <w:rPr>
          <w:rFonts w:ascii="Consolas" w:eastAsia="Times New Roman" w:hAnsi="Consolas" w:cs="Times New Roman"/>
          <w:color w:val="000000" w:themeColor="text1"/>
        </w:rPr>
      </w:pPr>
    </w:p>
    <w:p w:rsidR="00AB345C" w:rsidRDefault="00AB345C" w:rsidP="00B96D79">
      <w:pPr>
        <w:spacing w:after="0" w:line="240" w:lineRule="auto"/>
        <w:rPr>
          <w:rFonts w:ascii="Consolas" w:eastAsia="Times New Roman" w:hAnsi="Consolas" w:cs="Times New Roman"/>
          <w:color w:val="000000" w:themeColor="text1"/>
        </w:rPr>
      </w:pPr>
      <w:r>
        <w:rPr>
          <w:rFonts w:ascii="Consolas" w:eastAsia="Times New Roman" w:hAnsi="Consolas" w:cs="Times New Roman"/>
          <w:color w:val="000000"/>
        </w:rPr>
        <w:t xml:space="preserve">WhileStatement </w:t>
      </w:r>
      <w:r w:rsidRPr="00B96D79">
        <w:rPr>
          <w:rFonts w:ascii="Consolas" w:eastAsia="Times New Roman" w:hAnsi="Consolas" w:cs="Times New Roman"/>
          <w:color w:val="000000"/>
        </w:rPr>
        <w:t>→</w:t>
      </w:r>
      <w:r>
        <w:rPr>
          <w:rFonts w:ascii="Consolas" w:eastAsia="Times New Roman" w:hAnsi="Consolas" w:cs="Times New Roman"/>
          <w:color w:val="000000"/>
        </w:rPr>
        <w:t xml:space="preserve"> while </w:t>
      </w:r>
      <w:r w:rsidRPr="00AB345C">
        <w:rPr>
          <w:rFonts w:ascii="Consolas" w:eastAsia="Times New Roman" w:hAnsi="Consolas" w:cs="Times New Roman"/>
          <w:b/>
          <w:color w:val="00B050"/>
        </w:rPr>
        <w:t>`\n`</w:t>
      </w:r>
      <w:r w:rsidRPr="00B96D79">
        <w:rPr>
          <w:rFonts w:ascii="Consolas" w:eastAsia="Times New Roman" w:hAnsi="Consolas" w:cs="Times New Roman"/>
          <w:color w:val="00B050"/>
        </w:rPr>
        <w:t xml:space="preserve"> </w:t>
      </w:r>
      <w:r>
        <w:rPr>
          <w:rFonts w:ascii="Consolas" w:eastAsia="Times New Roman" w:hAnsi="Consolas" w:cs="Times New Roman"/>
          <w:color w:val="000000"/>
        </w:rPr>
        <w:t xml:space="preserve">Cond </w:t>
      </w:r>
      <w:r w:rsidRPr="00AB345C">
        <w:rPr>
          <w:rFonts w:ascii="Consolas" w:eastAsia="Times New Roman" w:hAnsi="Consolas" w:cs="Times New Roman"/>
          <w:b/>
          <w:color w:val="00B050"/>
        </w:rPr>
        <w:t>`\n`</w:t>
      </w:r>
      <w:r>
        <w:rPr>
          <w:rFonts w:ascii="Consolas" w:eastAsia="Times New Roman" w:hAnsi="Consolas" w:cs="Times New Roman"/>
          <w:color w:val="000000" w:themeColor="text1"/>
        </w:rPr>
        <w:t xml:space="preserve"> Sequence </w:t>
      </w:r>
      <w:r w:rsidRPr="00AB345C">
        <w:rPr>
          <w:rFonts w:ascii="Consolas" w:eastAsia="Times New Roman" w:hAnsi="Consolas" w:cs="Times New Roman"/>
          <w:b/>
          <w:color w:val="00B050"/>
        </w:rPr>
        <w:t>`\n`</w:t>
      </w:r>
      <w:r w:rsidRPr="00AB345C">
        <w:rPr>
          <w:rFonts w:ascii="Consolas" w:eastAsia="Times New Roman" w:hAnsi="Consolas" w:cs="Times New Roman"/>
          <w:color w:val="00B050"/>
        </w:rPr>
        <w:t xml:space="preserve"> </w:t>
      </w:r>
      <w:r>
        <w:rPr>
          <w:rFonts w:ascii="Consolas" w:eastAsia="Times New Roman" w:hAnsi="Consolas" w:cs="Times New Roman"/>
          <w:color w:val="000000" w:themeColor="text1"/>
        </w:rPr>
        <w:t>endwhile</w:t>
      </w:r>
    </w:p>
    <w:p w:rsidR="00AB345C" w:rsidRDefault="00AB345C" w:rsidP="00B96D79">
      <w:pPr>
        <w:spacing w:after="0" w:line="240" w:lineRule="auto"/>
        <w:rPr>
          <w:rFonts w:ascii="Consolas" w:eastAsia="Times New Roman" w:hAnsi="Consolas" w:cs="Times New Roman"/>
          <w:color w:val="000000" w:themeColor="text1"/>
        </w:rPr>
      </w:pPr>
    </w:p>
    <w:p w:rsidR="00AB345C" w:rsidRDefault="00AB345C" w:rsidP="00B96D79">
      <w:pPr>
        <w:spacing w:after="0" w:line="240" w:lineRule="auto"/>
        <w:rPr>
          <w:rFonts w:ascii="Consolas" w:eastAsia="Times New Roman" w:hAnsi="Consolas" w:cs="Times New Roman"/>
          <w:color w:val="000000" w:themeColor="text1"/>
        </w:rPr>
      </w:pPr>
      <w:r>
        <w:rPr>
          <w:rFonts w:ascii="Consolas" w:eastAsia="Times New Roman" w:hAnsi="Consolas" w:cs="Times New Roman"/>
          <w:color w:val="000000" w:themeColor="text1"/>
        </w:rPr>
        <w:t xml:space="preserve">RecDefinition </w:t>
      </w:r>
      <w:r w:rsidRPr="00B96D79">
        <w:rPr>
          <w:rFonts w:ascii="Consolas" w:eastAsia="Times New Roman" w:hAnsi="Consolas" w:cs="Times New Roman"/>
          <w:color w:val="000000"/>
        </w:rPr>
        <w:t>→</w:t>
      </w:r>
      <w:r>
        <w:rPr>
          <w:rFonts w:ascii="Consolas" w:eastAsia="Times New Roman" w:hAnsi="Consolas" w:cs="Times New Roman"/>
          <w:color w:val="000000"/>
        </w:rPr>
        <w:t xml:space="preserve"> recdef </w:t>
      </w:r>
      <w:r w:rsidRPr="00AB345C">
        <w:rPr>
          <w:rFonts w:ascii="Consolas" w:eastAsia="Times New Roman" w:hAnsi="Consolas" w:cs="Times New Roman"/>
          <w:b/>
          <w:color w:val="00B050"/>
        </w:rPr>
        <w:t>`</w:t>
      </w:r>
      <w:r w:rsidR="00AE4384">
        <w:rPr>
          <w:rFonts w:ascii="Consolas" w:eastAsia="Times New Roman" w:hAnsi="Consolas" w:cs="Times New Roman"/>
          <w:b/>
          <w:color w:val="00B050"/>
        </w:rPr>
        <w:t>\</w:t>
      </w:r>
      <w:r w:rsidRPr="00AB345C">
        <w:rPr>
          <w:rFonts w:ascii="Consolas" w:eastAsia="Times New Roman" w:hAnsi="Consolas" w:cs="Times New Roman"/>
          <w:b/>
          <w:color w:val="00B050"/>
        </w:rPr>
        <w:t>n`</w:t>
      </w:r>
      <w:r w:rsidRPr="00AB345C">
        <w:rPr>
          <w:rFonts w:ascii="Consolas" w:eastAsia="Times New Roman" w:hAnsi="Consolas" w:cs="Times New Roman"/>
          <w:color w:val="00B050"/>
        </w:rPr>
        <w:t xml:space="preserve"> </w:t>
      </w:r>
      <w:r>
        <w:rPr>
          <w:rFonts w:ascii="Consolas" w:eastAsia="Times New Roman" w:hAnsi="Consolas" w:cs="Times New Roman"/>
          <w:color w:val="000000"/>
        </w:rPr>
        <w:t>Fun</w:t>
      </w:r>
      <w:r w:rsidRPr="00AB345C">
        <w:rPr>
          <w:rFonts w:ascii="Consolas" w:eastAsia="Times New Roman" w:hAnsi="Consolas" w:cs="Times New Roman"/>
          <w:b/>
          <w:color w:val="FF0000"/>
        </w:rPr>
        <w:t>[</w:t>
      </w:r>
      <w:r>
        <w:rPr>
          <w:rFonts w:ascii="Consolas" w:eastAsia="Times New Roman" w:hAnsi="Consolas" w:cs="Times New Roman"/>
          <w:color w:val="000000"/>
        </w:rPr>
        <w:t>Var</w:t>
      </w:r>
      <w:r w:rsidRPr="00AB345C">
        <w:rPr>
          <w:rFonts w:ascii="Consolas" w:eastAsia="Times New Roman" w:hAnsi="Consolas" w:cs="Times New Roman"/>
          <w:b/>
          <w:color w:val="FF0000"/>
        </w:rPr>
        <w:t>]</w:t>
      </w:r>
      <w:r>
        <w:rPr>
          <w:rFonts w:ascii="Consolas" w:eastAsia="Times New Roman" w:hAnsi="Consolas" w:cs="Times New Roman"/>
          <w:color w:val="000000"/>
        </w:rPr>
        <w:t xml:space="preserve"> </w:t>
      </w:r>
      <w:r w:rsidRPr="00AB345C">
        <w:rPr>
          <w:rFonts w:ascii="Consolas" w:eastAsia="Times New Roman" w:hAnsi="Consolas" w:cs="Times New Roman"/>
          <w:b/>
          <w:color w:val="00B050"/>
        </w:rPr>
        <w:t>`\n`</w:t>
      </w:r>
      <w:r w:rsidRPr="00AB345C">
        <w:rPr>
          <w:rFonts w:ascii="Consolas" w:eastAsia="Times New Roman" w:hAnsi="Consolas" w:cs="Times New Roman"/>
          <w:color w:val="00B050"/>
        </w:rPr>
        <w:t xml:space="preserve"> </w:t>
      </w:r>
      <w:r>
        <w:rPr>
          <w:rFonts w:ascii="Consolas" w:eastAsia="Times New Roman" w:hAnsi="Consolas" w:cs="Times New Roman"/>
          <w:color w:val="000000"/>
        </w:rPr>
        <w:t xml:space="preserve">Sequence </w:t>
      </w:r>
      <w:r w:rsidRPr="00AB345C">
        <w:rPr>
          <w:rFonts w:ascii="Consolas" w:eastAsia="Times New Roman" w:hAnsi="Consolas" w:cs="Times New Roman"/>
          <w:b/>
          <w:color w:val="00B050"/>
        </w:rPr>
        <w:t>`\n`</w:t>
      </w:r>
      <w:r w:rsidRPr="00AB345C">
        <w:rPr>
          <w:rFonts w:ascii="Consolas" w:eastAsia="Times New Roman" w:hAnsi="Consolas" w:cs="Times New Roman"/>
          <w:color w:val="00B050"/>
        </w:rPr>
        <w:t xml:space="preserve"> </w:t>
      </w:r>
      <w:r>
        <w:rPr>
          <w:rFonts w:ascii="Consolas" w:eastAsia="Times New Roman" w:hAnsi="Consolas" w:cs="Times New Roman"/>
          <w:color w:val="000000"/>
        </w:rPr>
        <w:t>endrecdef</w:t>
      </w:r>
    </w:p>
    <w:p w:rsidR="00AB345C" w:rsidRDefault="00AB345C" w:rsidP="00B96D79">
      <w:pPr>
        <w:spacing w:after="0" w:line="240" w:lineRule="auto"/>
        <w:rPr>
          <w:rFonts w:ascii="Consolas" w:eastAsia="Times New Roman" w:hAnsi="Consolas" w:cs="Times New Roman"/>
          <w:color w:val="000000" w:themeColor="text1"/>
        </w:rPr>
      </w:pPr>
    </w:p>
    <w:p w:rsidR="00AB345C" w:rsidRPr="00AB345C" w:rsidRDefault="00AB345C" w:rsidP="00B96D79">
      <w:pPr>
        <w:spacing w:after="0" w:line="240" w:lineRule="auto"/>
        <w:rPr>
          <w:rFonts w:ascii="Consolas" w:eastAsia="Times New Roman" w:hAnsi="Consolas" w:cs="Times New Roman"/>
          <w:color w:val="000000" w:themeColor="text1"/>
        </w:rPr>
      </w:pPr>
      <w:r>
        <w:rPr>
          <w:rFonts w:ascii="Consolas" w:eastAsia="Times New Roman" w:hAnsi="Consolas" w:cs="Times New Roman"/>
          <w:color w:val="000000" w:themeColor="text1"/>
        </w:rPr>
        <w:t xml:space="preserve">Cond </w:t>
      </w:r>
      <w:r w:rsidRPr="00B96D79">
        <w:rPr>
          <w:rFonts w:ascii="Consolas" w:eastAsia="Times New Roman" w:hAnsi="Consolas" w:cs="Times New Roman"/>
          <w:color w:val="000000"/>
        </w:rPr>
        <w:t>→</w:t>
      </w:r>
      <w:r>
        <w:rPr>
          <w:rFonts w:ascii="Consolas" w:eastAsia="Times New Roman" w:hAnsi="Consolas" w:cs="Times New Roman"/>
          <w:color w:val="000000"/>
        </w:rPr>
        <w:t xml:space="preserve"> true | false | </w:t>
      </w:r>
      <w:r w:rsidR="008C6924">
        <w:rPr>
          <w:rFonts w:ascii="Consolas" w:eastAsia="Times New Roman" w:hAnsi="Consolas" w:cs="Times New Roman"/>
          <w:b/>
          <w:color w:val="FF0000"/>
        </w:rPr>
        <w:t>!</w:t>
      </w:r>
      <w:r>
        <w:rPr>
          <w:rFonts w:ascii="Consolas" w:eastAsia="Times New Roman" w:hAnsi="Consolas" w:cs="Times New Roman"/>
          <w:color w:val="000000"/>
        </w:rPr>
        <w:t>Cond</w:t>
      </w:r>
      <w:bookmarkStart w:id="0" w:name="_GoBack"/>
      <w:bookmarkEnd w:id="0"/>
      <w:r>
        <w:rPr>
          <w:rFonts w:ascii="Consolas" w:eastAsia="Times New Roman" w:hAnsi="Consolas" w:cs="Times New Roman"/>
          <w:color w:val="000000"/>
        </w:rPr>
        <w:t xml:space="preserve"> | </w:t>
      </w:r>
      <w:r w:rsidRPr="00AE4384">
        <w:rPr>
          <w:rFonts w:ascii="Consolas" w:eastAsia="Times New Roman" w:hAnsi="Consolas" w:cs="Times New Roman"/>
          <w:b/>
          <w:color w:val="FF0000"/>
        </w:rPr>
        <w:t>(</w:t>
      </w:r>
      <w:r>
        <w:rPr>
          <w:rFonts w:ascii="Consolas" w:eastAsia="Times New Roman" w:hAnsi="Consolas" w:cs="Times New Roman"/>
          <w:color w:val="000000"/>
        </w:rPr>
        <w:t xml:space="preserve">Cond </w:t>
      </w:r>
      <w:r w:rsidRPr="00AE4384">
        <w:rPr>
          <w:rFonts w:ascii="Consolas" w:eastAsia="Times New Roman" w:hAnsi="Consolas" w:cs="Times New Roman"/>
          <w:b/>
          <w:color w:val="FF0000"/>
        </w:rPr>
        <w:t>&amp;&amp;</w:t>
      </w:r>
      <w:r>
        <w:rPr>
          <w:rFonts w:ascii="Consolas" w:eastAsia="Times New Roman" w:hAnsi="Consolas" w:cs="Times New Roman"/>
          <w:color w:val="000000"/>
        </w:rPr>
        <w:t xml:space="preserve"> Cond</w:t>
      </w:r>
      <w:r w:rsidRPr="00AE4384">
        <w:rPr>
          <w:rFonts w:ascii="Consolas" w:eastAsia="Times New Roman" w:hAnsi="Consolas" w:cs="Times New Roman"/>
          <w:b/>
          <w:color w:val="FF0000"/>
        </w:rPr>
        <w:t>)</w:t>
      </w:r>
      <w:r>
        <w:rPr>
          <w:rFonts w:ascii="Consolas" w:eastAsia="Times New Roman" w:hAnsi="Consolas" w:cs="Times New Roman"/>
          <w:color w:val="000000"/>
        </w:rPr>
        <w:t xml:space="preserve"> | </w:t>
      </w:r>
      <w:r w:rsidRPr="00AE4384">
        <w:rPr>
          <w:rFonts w:ascii="Consolas" w:eastAsia="Times New Roman" w:hAnsi="Consolas" w:cs="Times New Roman"/>
          <w:b/>
          <w:color w:val="FF0000"/>
        </w:rPr>
        <w:t>(</w:t>
      </w:r>
      <w:r>
        <w:rPr>
          <w:rFonts w:ascii="Consolas" w:eastAsia="Times New Roman" w:hAnsi="Consolas" w:cs="Times New Roman"/>
          <w:color w:val="000000"/>
        </w:rPr>
        <w:t xml:space="preserve">Cond </w:t>
      </w:r>
      <w:r w:rsidRPr="00AE4384">
        <w:rPr>
          <w:rFonts w:ascii="Consolas" w:eastAsia="Times New Roman" w:hAnsi="Consolas" w:cs="Times New Roman"/>
          <w:b/>
          <w:color w:val="FF0000"/>
        </w:rPr>
        <w:t>||</w:t>
      </w:r>
      <w:r>
        <w:rPr>
          <w:rFonts w:ascii="Consolas" w:eastAsia="Times New Roman" w:hAnsi="Consolas" w:cs="Times New Roman"/>
          <w:color w:val="000000"/>
        </w:rPr>
        <w:t xml:space="preserve"> Cond</w:t>
      </w:r>
      <w:r w:rsidRPr="00AE4384">
        <w:rPr>
          <w:rFonts w:ascii="Consolas" w:eastAsia="Times New Roman" w:hAnsi="Consolas" w:cs="Times New Roman"/>
          <w:b/>
          <w:color w:val="FF0000"/>
        </w:rPr>
        <w:t>)</w:t>
      </w:r>
      <w:r>
        <w:rPr>
          <w:rFonts w:ascii="Consolas" w:eastAsia="Times New Roman" w:hAnsi="Consolas" w:cs="Times New Roman"/>
          <w:color w:val="000000"/>
        </w:rPr>
        <w:t xml:space="preserve"> | </w:t>
      </w:r>
      <w:r w:rsidRPr="00AE4384">
        <w:rPr>
          <w:rFonts w:ascii="Consolas" w:eastAsia="Times New Roman" w:hAnsi="Consolas" w:cs="Times New Roman"/>
          <w:b/>
          <w:color w:val="FF0000"/>
        </w:rPr>
        <w:t>(</w:t>
      </w:r>
      <w:r>
        <w:rPr>
          <w:rFonts w:ascii="Consolas" w:eastAsia="Times New Roman" w:hAnsi="Consolas" w:cs="Times New Roman"/>
          <w:color w:val="000000"/>
        </w:rPr>
        <w:t xml:space="preserve">Expr </w:t>
      </w:r>
      <w:r w:rsidRPr="00AE4384">
        <w:rPr>
          <w:rFonts w:ascii="Consolas" w:eastAsia="Times New Roman" w:hAnsi="Consolas" w:cs="Times New Roman"/>
          <w:b/>
          <w:color w:val="FF0000"/>
        </w:rPr>
        <w:t>&lt;</w:t>
      </w:r>
      <w:r>
        <w:rPr>
          <w:rFonts w:ascii="Consolas" w:eastAsia="Times New Roman" w:hAnsi="Consolas" w:cs="Times New Roman"/>
          <w:color w:val="000000"/>
        </w:rPr>
        <w:t xml:space="preserve"> Expr</w:t>
      </w:r>
      <w:r w:rsidRPr="00AE4384">
        <w:rPr>
          <w:rFonts w:ascii="Consolas" w:eastAsia="Times New Roman" w:hAnsi="Consolas" w:cs="Times New Roman"/>
          <w:b/>
          <w:color w:val="FF0000"/>
        </w:rPr>
        <w:t>)</w:t>
      </w:r>
      <w:r>
        <w:rPr>
          <w:rFonts w:ascii="Consolas" w:eastAsia="Times New Roman" w:hAnsi="Consolas" w:cs="Times New Roman"/>
          <w:color w:val="000000"/>
        </w:rPr>
        <w:t xml:space="preserve"> | </w:t>
      </w:r>
      <w:r w:rsidRPr="00AE4384">
        <w:rPr>
          <w:rFonts w:ascii="Consolas" w:eastAsia="Times New Roman" w:hAnsi="Consolas" w:cs="Times New Roman"/>
          <w:b/>
          <w:color w:val="FF0000"/>
        </w:rPr>
        <w:t>(</w:t>
      </w:r>
      <w:r>
        <w:rPr>
          <w:rFonts w:ascii="Consolas" w:eastAsia="Times New Roman" w:hAnsi="Consolas" w:cs="Times New Roman"/>
          <w:color w:val="000000"/>
        </w:rPr>
        <w:t xml:space="preserve">Expr </w:t>
      </w:r>
      <w:r w:rsidRPr="00AE4384">
        <w:rPr>
          <w:rFonts w:ascii="Consolas" w:eastAsia="Times New Roman" w:hAnsi="Consolas" w:cs="Times New Roman"/>
          <w:b/>
          <w:color w:val="FF0000"/>
        </w:rPr>
        <w:t>&gt;</w:t>
      </w:r>
      <w:r>
        <w:rPr>
          <w:rFonts w:ascii="Consolas" w:eastAsia="Times New Roman" w:hAnsi="Consolas" w:cs="Times New Roman"/>
          <w:color w:val="000000"/>
        </w:rPr>
        <w:t xml:space="preserve"> Expr</w:t>
      </w:r>
      <w:r w:rsidRPr="00AE4384">
        <w:rPr>
          <w:rFonts w:ascii="Consolas" w:eastAsia="Times New Roman" w:hAnsi="Consolas" w:cs="Times New Roman"/>
          <w:b/>
          <w:color w:val="FF0000"/>
        </w:rPr>
        <w:t>)</w:t>
      </w:r>
      <w:r>
        <w:rPr>
          <w:rFonts w:ascii="Consolas" w:eastAsia="Times New Roman" w:hAnsi="Consolas" w:cs="Times New Roman"/>
          <w:color w:val="000000"/>
        </w:rPr>
        <w:t xml:space="preserve"> | </w:t>
      </w:r>
      <w:r w:rsidRPr="00AE4384">
        <w:rPr>
          <w:rFonts w:ascii="Consolas" w:eastAsia="Times New Roman" w:hAnsi="Consolas" w:cs="Times New Roman"/>
          <w:b/>
          <w:color w:val="FF0000"/>
        </w:rPr>
        <w:t>(</w:t>
      </w:r>
      <w:r>
        <w:rPr>
          <w:rFonts w:ascii="Consolas" w:eastAsia="Times New Roman" w:hAnsi="Consolas" w:cs="Times New Roman"/>
          <w:color w:val="000000"/>
        </w:rPr>
        <w:t xml:space="preserve">Expr </w:t>
      </w:r>
      <w:r w:rsidRPr="00AE4384">
        <w:rPr>
          <w:rFonts w:ascii="Consolas" w:eastAsia="Times New Roman" w:hAnsi="Consolas" w:cs="Times New Roman"/>
          <w:b/>
          <w:color w:val="FF0000"/>
        </w:rPr>
        <w:t>==</w:t>
      </w:r>
      <w:r>
        <w:rPr>
          <w:rFonts w:ascii="Consolas" w:eastAsia="Times New Roman" w:hAnsi="Consolas" w:cs="Times New Roman"/>
          <w:color w:val="000000"/>
        </w:rPr>
        <w:t xml:space="preserve"> Expr</w:t>
      </w:r>
      <w:r w:rsidRPr="00AE4384">
        <w:rPr>
          <w:rFonts w:ascii="Consolas" w:eastAsia="Times New Roman" w:hAnsi="Consolas" w:cs="Times New Roman"/>
          <w:b/>
          <w:color w:val="FF0000"/>
        </w:rPr>
        <w:t>)</w:t>
      </w:r>
    </w:p>
    <w:p w:rsidR="00B96D79" w:rsidRDefault="00B96D79" w:rsidP="00B96D79">
      <w:pPr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:rsidR="00B96D79" w:rsidRDefault="00B96D79" w:rsidP="00B96D79">
      <w:pPr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B96D79">
        <w:rPr>
          <w:rFonts w:ascii="Consolas" w:eastAsia="Times New Roman" w:hAnsi="Consolas" w:cs="Times New Roman"/>
          <w:color w:val="000000"/>
        </w:rPr>
        <w:t xml:space="preserve">Line → Var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=</w:t>
      </w:r>
      <w:r w:rsidRPr="00B96D79">
        <w:rPr>
          <w:rFonts w:ascii="Consolas" w:eastAsia="Times New Roman" w:hAnsi="Consolas" w:cs="Times New Roman"/>
          <w:color w:val="000000"/>
        </w:rPr>
        <w:t xml:space="preserve"> Expr | Fun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[</w:t>
      </w:r>
      <w:r w:rsidRPr="00B96D79">
        <w:rPr>
          <w:rFonts w:ascii="Consolas" w:eastAsia="Times New Roman" w:hAnsi="Consolas" w:cs="Times New Roman"/>
          <w:color w:val="000000"/>
        </w:rPr>
        <w:t>Var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]</w:t>
      </w:r>
      <w:r w:rsidRPr="00B96D79">
        <w:rPr>
          <w:rFonts w:ascii="Consolas" w:eastAsia="Times New Roman" w:hAnsi="Consolas" w:cs="Times New Roman"/>
          <w:color w:val="000000"/>
        </w:rPr>
        <w:t xml:space="preserve">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=</w:t>
      </w:r>
      <w:r w:rsidRPr="00B96D79">
        <w:rPr>
          <w:rFonts w:ascii="Consolas" w:eastAsia="Times New Roman" w:hAnsi="Consolas" w:cs="Times New Roman"/>
          <w:color w:val="000000"/>
        </w:rPr>
        <w:t xml:space="preserve"> Expr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print</w:t>
      </w:r>
      <w:r w:rsidRPr="00B96D79">
        <w:rPr>
          <w:rFonts w:ascii="Consolas" w:eastAsia="Times New Roman" w:hAnsi="Consolas" w:cs="Times New Roman"/>
          <w:color w:val="000000"/>
        </w:rPr>
        <w:t xml:space="preserve"> Expr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 xml:space="preserve">read </w:t>
      </w:r>
      <w:r w:rsidRPr="00B96D79">
        <w:rPr>
          <w:rFonts w:ascii="Consolas" w:eastAsia="Times New Roman" w:hAnsi="Consolas" w:cs="Times New Roman"/>
          <w:color w:val="000000"/>
        </w:rPr>
        <w:t>Var | </w:t>
      </w:r>
      <w:r w:rsidR="00AE4384" w:rsidRPr="00AE4384">
        <w:rPr>
          <w:rFonts w:ascii="Consolas" w:eastAsia="Times New Roman" w:hAnsi="Consolas" w:cs="Times New Roman"/>
          <w:b/>
          <w:color w:val="FF0000"/>
        </w:rPr>
        <w:t>return</w:t>
      </w:r>
      <w:r w:rsidR="00AE4384">
        <w:rPr>
          <w:rFonts w:ascii="Consolas" w:eastAsia="Times New Roman" w:hAnsi="Consolas" w:cs="Times New Roman"/>
          <w:color w:val="000000"/>
        </w:rPr>
        <w:t xml:space="preserve"> Expr</w:t>
      </w:r>
    </w:p>
    <w:p w:rsidR="00B96D79" w:rsidRPr="00B96D79" w:rsidRDefault="00B96D79" w:rsidP="00B96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6D79" w:rsidRDefault="00B96D79" w:rsidP="00B96D79">
      <w:pPr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B96D79">
        <w:rPr>
          <w:rFonts w:ascii="Consolas" w:eastAsia="Times New Roman" w:hAnsi="Consolas" w:cs="Times New Roman"/>
          <w:color w:val="000000"/>
        </w:rPr>
        <w:t xml:space="preserve">Fun →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A</w:t>
      </w:r>
      <w:r w:rsidRPr="00B96D79">
        <w:rPr>
          <w:rFonts w:ascii="Consolas" w:eastAsia="Times New Roman" w:hAnsi="Consolas" w:cs="Times New Roman"/>
          <w:color w:val="000000"/>
        </w:rPr>
        <w:t xml:space="preserve">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B</w:t>
      </w:r>
      <w:r w:rsidRPr="00B96D79">
        <w:rPr>
          <w:rFonts w:ascii="Consolas" w:eastAsia="Times New Roman" w:hAnsi="Consolas" w:cs="Times New Roman"/>
          <w:color w:val="000000"/>
        </w:rPr>
        <w:t xml:space="preserve"> | …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Z</w:t>
      </w:r>
      <w:r w:rsidRPr="00B96D79">
        <w:rPr>
          <w:rFonts w:ascii="Consolas" w:eastAsia="Times New Roman" w:hAnsi="Consolas" w:cs="Times New Roman"/>
          <w:color w:val="000000"/>
        </w:rPr>
        <w:t xml:space="preserve">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A</w:t>
      </w:r>
      <w:r w:rsidRPr="00B96D79">
        <w:rPr>
          <w:rFonts w:ascii="Consolas" w:eastAsia="Times New Roman" w:hAnsi="Consolas" w:cs="Times New Roman"/>
          <w:color w:val="000000"/>
        </w:rPr>
        <w:t xml:space="preserve">Fun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B</w:t>
      </w:r>
      <w:r w:rsidRPr="00B96D79">
        <w:rPr>
          <w:rFonts w:ascii="Consolas" w:eastAsia="Times New Roman" w:hAnsi="Consolas" w:cs="Times New Roman"/>
          <w:color w:val="000000"/>
        </w:rPr>
        <w:t xml:space="preserve">Fun | …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Z</w:t>
      </w:r>
      <w:r w:rsidRPr="00B96D79">
        <w:rPr>
          <w:rFonts w:ascii="Consolas" w:eastAsia="Times New Roman" w:hAnsi="Consolas" w:cs="Times New Roman"/>
          <w:color w:val="000000"/>
        </w:rPr>
        <w:t>Fun</w:t>
      </w:r>
    </w:p>
    <w:p w:rsidR="00B96D79" w:rsidRPr="00B96D79" w:rsidRDefault="00B96D79" w:rsidP="00B96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6D79" w:rsidRDefault="00B96D79" w:rsidP="00B96D79">
      <w:pPr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B96D79">
        <w:rPr>
          <w:rFonts w:ascii="Consolas" w:eastAsia="Times New Roman" w:hAnsi="Consolas" w:cs="Times New Roman"/>
          <w:color w:val="000000"/>
        </w:rPr>
        <w:t xml:space="preserve">Var →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a</w:t>
      </w:r>
      <w:r w:rsidRPr="00B96D79">
        <w:rPr>
          <w:rFonts w:ascii="Consolas" w:eastAsia="Times New Roman" w:hAnsi="Consolas" w:cs="Times New Roman"/>
          <w:color w:val="000000"/>
        </w:rPr>
        <w:t xml:space="preserve">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b</w:t>
      </w:r>
      <w:r w:rsidRPr="00B96D79">
        <w:rPr>
          <w:rFonts w:ascii="Consolas" w:eastAsia="Times New Roman" w:hAnsi="Consolas" w:cs="Times New Roman"/>
          <w:color w:val="000000"/>
        </w:rPr>
        <w:t xml:space="preserve"> | …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z</w:t>
      </w:r>
      <w:r w:rsidRPr="00B96D79">
        <w:rPr>
          <w:rFonts w:ascii="Consolas" w:eastAsia="Times New Roman" w:hAnsi="Consolas" w:cs="Times New Roman"/>
          <w:color w:val="000000"/>
        </w:rPr>
        <w:t xml:space="preserve">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a</w:t>
      </w:r>
      <w:r w:rsidRPr="00B96D79">
        <w:rPr>
          <w:rFonts w:ascii="Consolas" w:eastAsia="Times New Roman" w:hAnsi="Consolas" w:cs="Times New Roman"/>
          <w:color w:val="000000"/>
        </w:rPr>
        <w:t xml:space="preserve">Var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b</w:t>
      </w:r>
      <w:r w:rsidRPr="00B96D79">
        <w:rPr>
          <w:rFonts w:ascii="Consolas" w:eastAsia="Times New Roman" w:hAnsi="Consolas" w:cs="Times New Roman"/>
          <w:color w:val="000000"/>
        </w:rPr>
        <w:t xml:space="preserve">Var | …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z</w:t>
      </w:r>
      <w:r w:rsidRPr="00B96D79">
        <w:rPr>
          <w:rFonts w:ascii="Consolas" w:eastAsia="Times New Roman" w:hAnsi="Consolas" w:cs="Times New Roman"/>
          <w:color w:val="000000"/>
        </w:rPr>
        <w:t>Var</w:t>
      </w:r>
    </w:p>
    <w:p w:rsidR="00B96D79" w:rsidRDefault="00B96D79" w:rsidP="00B96D79">
      <w:pPr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B96D79">
        <w:rPr>
          <w:rFonts w:ascii="Consolas" w:eastAsia="Times New Roman" w:hAnsi="Consolas" w:cs="Times New Roman"/>
          <w:color w:val="000000"/>
        </w:rPr>
        <w:br/>
        <w:t xml:space="preserve">Num →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0</w:t>
      </w:r>
      <w:r w:rsidRPr="00B96D79">
        <w:rPr>
          <w:rFonts w:ascii="Consolas" w:eastAsia="Times New Roman" w:hAnsi="Consolas" w:cs="Times New Roman"/>
          <w:color w:val="000000"/>
        </w:rPr>
        <w:t xml:space="preserve"> | …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9</w:t>
      </w:r>
      <w:r w:rsidRPr="00B96D79">
        <w:rPr>
          <w:rFonts w:ascii="Consolas" w:eastAsia="Times New Roman" w:hAnsi="Consolas" w:cs="Times New Roman"/>
          <w:color w:val="000000"/>
        </w:rPr>
        <w:t xml:space="preserve">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1</w:t>
      </w:r>
      <w:r w:rsidRPr="00B96D79">
        <w:rPr>
          <w:rFonts w:ascii="Consolas" w:eastAsia="Times New Roman" w:hAnsi="Consolas" w:cs="Times New Roman"/>
          <w:color w:val="000000"/>
        </w:rPr>
        <w:t xml:space="preserve">Num | …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9</w:t>
      </w:r>
      <w:r w:rsidRPr="00B96D79">
        <w:rPr>
          <w:rFonts w:ascii="Consolas" w:eastAsia="Times New Roman" w:hAnsi="Consolas" w:cs="Times New Roman"/>
          <w:color w:val="000000"/>
        </w:rPr>
        <w:t>Num</w:t>
      </w:r>
    </w:p>
    <w:p w:rsidR="00B96D79" w:rsidRDefault="00B96D79" w:rsidP="00B96D79">
      <w:pPr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B96D79">
        <w:rPr>
          <w:rFonts w:ascii="Consolas" w:eastAsia="Times New Roman" w:hAnsi="Consolas" w:cs="Times New Roman"/>
          <w:color w:val="000000"/>
        </w:rPr>
        <w:br/>
        <w:t xml:space="preserve">Expr → Expr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+</w:t>
      </w:r>
      <w:r w:rsidRPr="00B96D79">
        <w:rPr>
          <w:rFonts w:ascii="Consolas" w:eastAsia="Times New Roman" w:hAnsi="Consolas" w:cs="Times New Roman"/>
          <w:color w:val="000000"/>
        </w:rPr>
        <w:t xml:space="preserve"> Term | Expr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-</w:t>
      </w:r>
      <w:r w:rsidRPr="00B96D79">
        <w:rPr>
          <w:rFonts w:ascii="Consolas" w:eastAsia="Times New Roman" w:hAnsi="Consolas" w:cs="Times New Roman"/>
          <w:color w:val="000000"/>
        </w:rPr>
        <w:t xml:space="preserve"> Term | Term</w:t>
      </w:r>
    </w:p>
    <w:p w:rsidR="00B96D79" w:rsidRDefault="00B96D79" w:rsidP="00B96D79">
      <w:pPr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B96D79">
        <w:rPr>
          <w:rFonts w:ascii="Consolas" w:eastAsia="Times New Roman" w:hAnsi="Consolas" w:cs="Times New Roman"/>
          <w:color w:val="000000"/>
        </w:rPr>
        <w:br/>
        <w:t xml:space="preserve">Term → Term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*</w:t>
      </w:r>
      <w:r w:rsidRPr="00B96D79">
        <w:rPr>
          <w:rFonts w:ascii="Consolas" w:eastAsia="Times New Roman" w:hAnsi="Consolas" w:cs="Times New Roman"/>
          <w:color w:val="000000"/>
        </w:rPr>
        <w:t xml:space="preserve"> Factor | Term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/</w:t>
      </w:r>
      <w:r w:rsidRPr="00B96D79">
        <w:rPr>
          <w:rFonts w:ascii="Consolas" w:eastAsia="Times New Roman" w:hAnsi="Consolas" w:cs="Times New Roman"/>
          <w:color w:val="000000"/>
        </w:rPr>
        <w:t xml:space="preserve"> Factor | Term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%</w:t>
      </w:r>
      <w:r w:rsidRPr="00B96D79">
        <w:rPr>
          <w:rFonts w:ascii="Consolas" w:eastAsia="Times New Roman" w:hAnsi="Consolas" w:cs="Times New Roman"/>
          <w:color w:val="000000"/>
        </w:rPr>
        <w:t xml:space="preserve"> Factor | Factor</w:t>
      </w:r>
    </w:p>
    <w:p w:rsidR="00B96D79" w:rsidRDefault="00B96D79" w:rsidP="00B96D79">
      <w:pPr>
        <w:spacing w:after="0" w:line="240" w:lineRule="auto"/>
        <w:rPr>
          <w:rFonts w:ascii="Consolas" w:eastAsia="Times New Roman" w:hAnsi="Consolas" w:cs="Times New Roman"/>
          <w:b/>
          <w:bCs/>
          <w:color w:val="FF0000"/>
        </w:rPr>
      </w:pPr>
      <w:r w:rsidRPr="00B96D79">
        <w:rPr>
          <w:rFonts w:ascii="Consolas" w:eastAsia="Times New Roman" w:hAnsi="Consolas" w:cs="Times New Roman"/>
          <w:color w:val="000000"/>
        </w:rPr>
        <w:br/>
        <w:t xml:space="preserve">Factor → Var | Num | 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(</w:t>
      </w:r>
      <w:r w:rsidRPr="00B96D79">
        <w:rPr>
          <w:rFonts w:ascii="Consolas" w:eastAsia="Times New Roman" w:hAnsi="Consolas" w:cs="Times New Roman"/>
          <w:color w:val="000000"/>
        </w:rPr>
        <w:t>Expr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 xml:space="preserve">) </w:t>
      </w:r>
      <w:r w:rsidRPr="00B96D79">
        <w:rPr>
          <w:rFonts w:ascii="Consolas" w:eastAsia="Times New Roman" w:hAnsi="Consolas" w:cs="Times New Roman"/>
          <w:color w:val="000000"/>
        </w:rPr>
        <w:t>| Fun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[</w:t>
      </w:r>
      <w:r w:rsidRPr="00B96D79">
        <w:rPr>
          <w:rFonts w:ascii="Consolas" w:eastAsia="Times New Roman" w:hAnsi="Consolas" w:cs="Times New Roman"/>
          <w:color w:val="000000"/>
        </w:rPr>
        <w:t>Expr</w:t>
      </w:r>
      <w:r w:rsidRPr="00B96D79">
        <w:rPr>
          <w:rFonts w:ascii="Consolas" w:eastAsia="Times New Roman" w:hAnsi="Consolas" w:cs="Times New Roman"/>
          <w:b/>
          <w:bCs/>
          <w:color w:val="FF0000"/>
        </w:rPr>
        <w:t>]</w:t>
      </w:r>
    </w:p>
    <w:p w:rsidR="00687746" w:rsidRDefault="0068774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079C2" w:rsidRDefault="00A079C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E6183" w:rsidRPr="00A079C2" w:rsidRDefault="007E6183">
      <w:pPr>
        <w:rPr>
          <w:lang w:val="bg-BG"/>
        </w:rPr>
      </w:pPr>
      <w:r>
        <w:rPr>
          <w:lang w:val="bg-BG"/>
        </w:rPr>
        <w:t xml:space="preserve">Въвеждаме и оператор за връщане </w:t>
      </w:r>
      <w:r w:rsidRPr="007E6183">
        <w:rPr>
          <w:b/>
          <w:color w:val="FF0000"/>
        </w:rPr>
        <w:t>return</w:t>
      </w:r>
      <w:r w:rsidRPr="007E6183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bg-BG"/>
        </w:rPr>
        <w:t>От семантична гледна точка има смисъл да се среща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bg-BG"/>
        </w:rPr>
        <w:t xml:space="preserve">само в рамките на </w:t>
      </w:r>
      <w:r>
        <w:rPr>
          <w:color w:val="000000" w:themeColor="text1"/>
        </w:rPr>
        <w:t xml:space="preserve">RecDefinition </w:t>
      </w:r>
      <w:r>
        <w:rPr>
          <w:color w:val="000000" w:themeColor="text1"/>
          <w:lang w:val="bg-BG"/>
        </w:rPr>
        <w:t xml:space="preserve">израз. </w:t>
      </w:r>
      <w:r w:rsidR="00A079C2">
        <w:rPr>
          <w:color w:val="000000" w:themeColor="text1"/>
          <w:lang w:val="bg-BG"/>
        </w:rPr>
        <w:t xml:space="preserve">Всяка друга употреба </w:t>
      </w:r>
      <w:r w:rsidR="00A079C2">
        <w:rPr>
          <w:color w:val="000000" w:themeColor="text1"/>
        </w:rPr>
        <w:t>(</w:t>
      </w:r>
      <w:r w:rsidR="00A079C2">
        <w:rPr>
          <w:color w:val="000000" w:themeColor="text1"/>
          <w:lang w:val="bg-BG"/>
        </w:rPr>
        <w:t>дори и синтактично коректна</w:t>
      </w:r>
      <w:r w:rsidR="00A079C2">
        <w:rPr>
          <w:color w:val="000000" w:themeColor="text1"/>
        </w:rPr>
        <w:t>)</w:t>
      </w:r>
      <w:r w:rsidR="00A079C2">
        <w:rPr>
          <w:color w:val="000000" w:themeColor="text1"/>
          <w:lang w:val="bg-BG"/>
        </w:rPr>
        <w:t xml:space="preserve"> трябва да доведе до извеждане на подходящо съобщение от интерпретатора.</w:t>
      </w:r>
    </w:p>
    <w:sectPr w:rsidR="007E6183" w:rsidRPr="00A07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97C"/>
    <w:rsid w:val="00687746"/>
    <w:rsid w:val="007E6183"/>
    <w:rsid w:val="008C6924"/>
    <w:rsid w:val="00A079C2"/>
    <w:rsid w:val="00AB345C"/>
    <w:rsid w:val="00AE4384"/>
    <w:rsid w:val="00B96D79"/>
    <w:rsid w:val="00FF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A52CB"/>
  <w15:chartTrackingRefBased/>
  <w15:docId w15:val="{47F14FD4-71A8-4E1C-85DA-4216447AF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6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Boyko</dc:creator>
  <cp:keywords/>
  <dc:description/>
  <cp:lastModifiedBy>Boyko</cp:lastModifiedBy>
  <cp:revision>3</cp:revision>
  <dcterms:created xsi:type="dcterms:W3CDTF">2020-12-31T20:30:00Z</dcterms:created>
  <dcterms:modified xsi:type="dcterms:W3CDTF">2021-01-01T20:26:00Z</dcterms:modified>
</cp:coreProperties>
</file>