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6B2F" w14:textId="53C24085" w:rsidR="0049188A" w:rsidRPr="002C209D" w:rsidRDefault="002C209D">
      <w:pPr>
        <w:rPr>
          <w:lang w:val="en-US"/>
        </w:rPr>
      </w:pPr>
      <w:r>
        <w:rPr>
          <w:lang w:val="en-US"/>
        </w:rPr>
        <w:t>Making a change !</w:t>
      </w:r>
    </w:p>
    <w:sectPr w:rsidR="0049188A" w:rsidRPr="002C20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86"/>
    <w:rsid w:val="002C209D"/>
    <w:rsid w:val="0049188A"/>
    <w:rsid w:val="00F1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88CC1"/>
  <w15:chartTrackingRefBased/>
  <w15:docId w15:val="{372A7447-AB84-4651-A3BE-2A3EF69DB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Boyko</dc:creator>
  <cp:keywords/>
  <dc:description/>
  <cp:lastModifiedBy>Boyko</cp:lastModifiedBy>
  <cp:revision>3</cp:revision>
  <dcterms:created xsi:type="dcterms:W3CDTF">2022-05-24T14:26:00Z</dcterms:created>
  <dcterms:modified xsi:type="dcterms:W3CDTF">2022-05-24T14:26:00Z</dcterms:modified>
</cp:coreProperties>
</file>