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1360" w14:textId="77777777" w:rsidR="00D10D39" w:rsidRPr="008C0CA7" w:rsidRDefault="00D10D39" w:rsidP="00264020">
      <w:pPr>
        <w:pStyle w:val="1"/>
        <w:numPr>
          <w:ilvl w:val="0"/>
          <w:numId w:val="17"/>
        </w:numPr>
        <w:rPr>
          <w:b/>
          <w:bCs/>
          <w:sz w:val="32"/>
          <w:szCs w:val="32"/>
        </w:rPr>
      </w:pPr>
      <w:r w:rsidRPr="008C0CA7">
        <w:rPr>
          <w:b/>
          <w:bCs/>
          <w:sz w:val="32"/>
          <w:szCs w:val="32"/>
        </w:rPr>
        <w:t>ТЕХНОЛОГИЧЕСКИЙ РАСЧЕТ</w:t>
      </w:r>
    </w:p>
    <w:p w14:paraId="4D7534DF" w14:textId="77777777" w:rsidR="00D10D39" w:rsidRDefault="00D10D39" w:rsidP="00B52E02">
      <w:pPr>
        <w:ind w:firstLine="426"/>
      </w:pPr>
    </w:p>
    <w:p w14:paraId="247A378A" w14:textId="77777777" w:rsidR="00D10D39" w:rsidRPr="00C458F5" w:rsidRDefault="00D10D39" w:rsidP="009B6C97">
      <w:pPr>
        <w:pStyle w:val="2"/>
        <w:ind w:firstLine="426"/>
        <w:jc w:val="left"/>
        <w:rPr>
          <w:b/>
          <w:bCs/>
          <w:szCs w:val="24"/>
        </w:rPr>
      </w:pPr>
      <w:r w:rsidRPr="00C458F5">
        <w:rPr>
          <w:b/>
          <w:bCs/>
          <w:szCs w:val="24"/>
        </w:rPr>
        <w:t xml:space="preserve">2.1 Расчет производственной программы по техническому обслуживанию, диагностике и ремонту </w:t>
      </w:r>
    </w:p>
    <w:p w14:paraId="7FB16B84" w14:textId="77777777" w:rsidR="00D10D39" w:rsidRDefault="00D10D39" w:rsidP="00A84B6E"/>
    <w:p w14:paraId="5476A49B" w14:textId="77777777" w:rsidR="00D10D39" w:rsidRDefault="00D10D39" w:rsidP="00264020">
      <w:pPr>
        <w:pStyle w:val="2"/>
        <w:jc w:val="left"/>
        <w:rPr>
          <w:b/>
          <w:bCs/>
        </w:rPr>
      </w:pPr>
      <w:r w:rsidRPr="00C458F5">
        <w:rPr>
          <w:b/>
          <w:bCs/>
        </w:rPr>
        <w:t>2.1.1 Исходные данные</w:t>
      </w:r>
    </w:p>
    <w:p w14:paraId="6695BFAC" w14:textId="77777777" w:rsidR="00D10D39" w:rsidRPr="00C458F5" w:rsidRDefault="00D10D39" w:rsidP="00C458F5"/>
    <w:p w14:paraId="19E722DF" w14:textId="77777777" w:rsidR="00D10D39" w:rsidRDefault="00D10D39" w:rsidP="00C748E0">
      <w:pPr>
        <w:ind w:firstLine="426"/>
        <w:jc w:val="both"/>
      </w:pPr>
      <w:r>
        <w:t>Из списочного состава предприятия выделены три технологически совместимые группы автомобилей:</w:t>
      </w:r>
    </w:p>
    <w:p w14:paraId="53318261" w14:textId="77777777" w:rsidR="00D10D39" w:rsidRDefault="00D10D39" w:rsidP="00C748E0">
      <w:pPr>
        <w:pStyle w:val="af0"/>
        <w:numPr>
          <w:ilvl w:val="0"/>
          <w:numId w:val="16"/>
        </w:numPr>
        <w:ind w:left="0" w:firstLine="426"/>
        <w:jc w:val="both"/>
      </w:pPr>
      <w:r w:rsidRPr="00AE60C1">
        <w:t xml:space="preserve">УАЗ-3163 </w:t>
      </w:r>
      <w:r>
        <w:t>(Автомобили легковые, с рабочим объемом двигателем 2,7 л</w:t>
      </w:r>
      <w:r>
        <w:rPr>
          <w:vertAlign w:val="superscript"/>
        </w:rPr>
        <w:t>3</w:t>
      </w:r>
      <w:r>
        <w:t>)</w:t>
      </w:r>
      <w:r w:rsidRPr="00C748E0">
        <w:t>;</w:t>
      </w:r>
    </w:p>
    <w:p w14:paraId="2D639403" w14:textId="77777777" w:rsidR="00D10D39" w:rsidRPr="00C748E0" w:rsidRDefault="00D10D39" w:rsidP="00AE60C1">
      <w:pPr>
        <w:pStyle w:val="af0"/>
        <w:numPr>
          <w:ilvl w:val="0"/>
          <w:numId w:val="16"/>
        </w:numPr>
        <w:ind w:left="0" w:firstLine="426"/>
        <w:jc w:val="both"/>
      </w:pPr>
      <w:r>
        <w:t>КАМАЗ-43</w:t>
      </w:r>
      <w:r w:rsidRPr="00AE60C1">
        <w:t>502</w:t>
      </w:r>
      <w:r>
        <w:t xml:space="preserve"> (Автомобили грузовые, грузоподьемность менее 5 тонн)</w:t>
      </w:r>
      <w:r w:rsidRPr="00C748E0">
        <w:t>;</w:t>
      </w:r>
    </w:p>
    <w:p w14:paraId="60320996" w14:textId="77777777" w:rsidR="00D10D39" w:rsidRPr="00C748E0" w:rsidRDefault="00D10D39" w:rsidP="00C748E0">
      <w:pPr>
        <w:pStyle w:val="af0"/>
        <w:numPr>
          <w:ilvl w:val="0"/>
          <w:numId w:val="16"/>
        </w:numPr>
        <w:ind w:left="0" w:firstLine="426"/>
        <w:jc w:val="both"/>
      </w:pPr>
      <w:r>
        <w:t>КАМАЗ-43118 (Автомобили грузовые, грузоподьемность более 8 тонн)</w:t>
      </w:r>
      <w:r w:rsidRPr="00C748E0">
        <w:t>;</w:t>
      </w:r>
    </w:p>
    <w:p w14:paraId="7AA698CE" w14:textId="77777777" w:rsidR="00D10D39" w:rsidRDefault="00D10D39" w:rsidP="00C748E0">
      <w:pPr>
        <w:pStyle w:val="af0"/>
        <w:numPr>
          <w:ilvl w:val="0"/>
          <w:numId w:val="16"/>
        </w:numPr>
        <w:ind w:left="0" w:firstLine="426"/>
        <w:jc w:val="both"/>
      </w:pPr>
      <w:r w:rsidRPr="001D6BB3">
        <w:t>ПОЛИТРАНС-94163</w:t>
      </w:r>
      <w:r>
        <w:t xml:space="preserve"> (Полуприцепы тяжеловозы, грузоподьемностью   более 20 тонн).</w:t>
      </w:r>
    </w:p>
    <w:p w14:paraId="64410474" w14:textId="77777777" w:rsidR="00D10D39" w:rsidRPr="00C748E0" w:rsidRDefault="00D10D39" w:rsidP="00C458F5">
      <w:pPr>
        <w:ind w:left="426"/>
        <w:jc w:val="both"/>
      </w:pPr>
    </w:p>
    <w:p w14:paraId="2D54CC74" w14:textId="77777777" w:rsidR="00D10D39" w:rsidRPr="00EE5A7E" w:rsidRDefault="00D10D39" w:rsidP="00EE5A7E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EE5A7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EE5A7E">
        <w:rPr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EE5A7E">
        <w:rPr>
          <w:i w:val="0"/>
          <w:iCs w:val="0"/>
          <w:color w:val="000000" w:themeColor="text1"/>
          <w:sz w:val="24"/>
          <w:szCs w:val="24"/>
        </w:rPr>
        <w:t xml:space="preserve"> – Исходные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17"/>
        <w:gridCol w:w="1694"/>
      </w:tblGrid>
      <w:tr w:rsidR="00D10D39" w14:paraId="1778D08E" w14:textId="77777777" w:rsidTr="00005A70">
        <w:tc>
          <w:tcPr>
            <w:tcW w:w="8217" w:type="dxa"/>
          </w:tcPr>
          <w:p w14:paraId="293450B7" w14:textId="77777777" w:rsidR="00D10D39" w:rsidRPr="00FC211F" w:rsidRDefault="00D10D39" w:rsidP="00C458F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694" w:type="dxa"/>
          </w:tcPr>
          <w:p w14:paraId="57093666" w14:textId="77777777" w:rsidR="00D10D39" w:rsidRPr="00FC211F" w:rsidRDefault="00D10D39" w:rsidP="00C458F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</w:tr>
      <w:tr w:rsidR="00D10D39" w14:paraId="0C486274" w14:textId="77777777" w:rsidTr="00005A70">
        <w:tc>
          <w:tcPr>
            <w:tcW w:w="8217" w:type="dxa"/>
          </w:tcPr>
          <w:p w14:paraId="10E5A7D6" w14:textId="77777777" w:rsidR="00D10D39" w:rsidRPr="00FC211F" w:rsidRDefault="00D10D39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Количество дней работы в году</w:t>
            </w:r>
          </w:p>
        </w:tc>
        <w:tc>
          <w:tcPr>
            <w:tcW w:w="1694" w:type="dxa"/>
          </w:tcPr>
          <w:p w14:paraId="556484D2" w14:textId="77777777" w:rsidR="00D10D39" w:rsidRPr="00FC211F" w:rsidRDefault="00D10D39" w:rsidP="00C01558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255</w:t>
            </w:r>
          </w:p>
        </w:tc>
      </w:tr>
      <w:tr w:rsidR="00D10D39" w14:paraId="4241CEE4" w14:textId="77777777" w:rsidTr="00005A70">
        <w:tc>
          <w:tcPr>
            <w:tcW w:w="8217" w:type="dxa"/>
          </w:tcPr>
          <w:p w14:paraId="4FF5C0C6" w14:textId="77777777" w:rsidR="00D10D39" w:rsidRPr="00FC211F" w:rsidRDefault="00D10D39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Категория условий эксплуатации</w:t>
            </w:r>
          </w:p>
        </w:tc>
        <w:tc>
          <w:tcPr>
            <w:tcW w:w="1694" w:type="dxa"/>
          </w:tcPr>
          <w:p w14:paraId="21F15475" w14:textId="77777777" w:rsidR="00D10D39" w:rsidRPr="00FC211F" w:rsidRDefault="00D10D39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t>3</w:t>
            </w:r>
          </w:p>
        </w:tc>
      </w:tr>
      <w:tr w:rsidR="00D10D39" w14:paraId="0FA56BDB" w14:textId="77777777" w:rsidTr="00005A70">
        <w:tc>
          <w:tcPr>
            <w:tcW w:w="8217" w:type="dxa"/>
          </w:tcPr>
          <w:p w14:paraId="71AAD81E" w14:textId="77777777" w:rsidR="00D10D39" w:rsidRPr="00FC211F" w:rsidRDefault="00D10D39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Время автомобилей в наряде</w:t>
            </w:r>
          </w:p>
        </w:tc>
        <w:tc>
          <w:tcPr>
            <w:tcW w:w="1694" w:type="dxa"/>
          </w:tcPr>
          <w:p w14:paraId="4231E831" w14:textId="77777777" w:rsidR="00D10D39" w:rsidRPr="00FC211F" w:rsidRDefault="00D10D39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t>8</w:t>
            </w:r>
          </w:p>
        </w:tc>
      </w:tr>
      <w:tr w:rsidR="00D10D39" w14:paraId="7EC3167E" w14:textId="77777777" w:rsidTr="00005A70">
        <w:tc>
          <w:tcPr>
            <w:tcW w:w="8217" w:type="dxa"/>
          </w:tcPr>
          <w:p w14:paraId="5827720B" w14:textId="77777777" w:rsidR="00D10D39" w:rsidRPr="00FC211F" w:rsidRDefault="00D10D39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автомобилей</w:t>
            </w:r>
          </w:p>
        </w:tc>
        <w:tc>
          <w:tcPr>
            <w:tcW w:w="1694" w:type="dxa"/>
          </w:tcPr>
          <w:p w14:paraId="7C4F06C1" w14:textId="77777777" w:rsidR="00D10D39" w:rsidRPr="00FC211F" w:rsidRDefault="00D10D39" w:rsidP="00C01558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358</w:t>
            </w:r>
          </w:p>
        </w:tc>
      </w:tr>
      <w:tr w:rsidR="00D10D39" w14:paraId="111DECB7" w14:textId="77777777" w:rsidTr="00005A70">
        <w:tc>
          <w:tcPr>
            <w:tcW w:w="8217" w:type="dxa"/>
          </w:tcPr>
          <w:p w14:paraId="1D42CDB2" w14:textId="77777777" w:rsidR="00D10D39" w:rsidRPr="00FC211F" w:rsidRDefault="00D10D39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УАЗ-3163</w:t>
            </w:r>
          </w:p>
        </w:tc>
        <w:tc>
          <w:tcPr>
            <w:tcW w:w="1694" w:type="dxa"/>
          </w:tcPr>
          <w:p w14:paraId="26D9EB20" w14:textId="77777777" w:rsidR="00D10D39" w:rsidRPr="00FC211F" w:rsidRDefault="00D10D39" w:rsidP="00C01558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29</w:t>
            </w:r>
          </w:p>
        </w:tc>
      </w:tr>
      <w:tr w:rsidR="00D10D39" w14:paraId="4BD5F9A6" w14:textId="77777777" w:rsidTr="00005A70">
        <w:tc>
          <w:tcPr>
            <w:tcW w:w="8217" w:type="dxa"/>
          </w:tcPr>
          <w:p w14:paraId="440EE3E6" w14:textId="77777777" w:rsidR="00D10D39" w:rsidRPr="00FC211F" w:rsidRDefault="00D10D39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КАМАЗ-43502</w:t>
            </w:r>
          </w:p>
        </w:tc>
        <w:tc>
          <w:tcPr>
            <w:tcW w:w="1694" w:type="dxa"/>
          </w:tcPr>
          <w:p w14:paraId="0A49C9F9" w14:textId="77777777" w:rsidR="00D10D39" w:rsidRPr="00FC211F" w:rsidRDefault="00D10D39" w:rsidP="00C01558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124</w:t>
            </w:r>
          </w:p>
        </w:tc>
      </w:tr>
      <w:tr w:rsidR="00D10D39" w14:paraId="788336FA" w14:textId="77777777" w:rsidTr="00005A70">
        <w:tc>
          <w:tcPr>
            <w:tcW w:w="8217" w:type="dxa"/>
          </w:tcPr>
          <w:p w14:paraId="6AD724E0" w14:textId="77777777" w:rsidR="00D10D39" w:rsidRPr="00FC211F" w:rsidRDefault="00D10D39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КАМАЗ-43118</w:t>
            </w:r>
          </w:p>
        </w:tc>
        <w:tc>
          <w:tcPr>
            <w:tcW w:w="1694" w:type="dxa"/>
          </w:tcPr>
          <w:p w14:paraId="5AAEA1D4" w14:textId="77777777" w:rsidR="00D10D39" w:rsidRPr="00FC211F" w:rsidRDefault="00D10D39" w:rsidP="00C01558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144</w:t>
            </w:r>
          </w:p>
        </w:tc>
      </w:tr>
      <w:tr w:rsidR="00D10D39" w14:paraId="01EA4848" w14:textId="77777777" w:rsidTr="00005A70">
        <w:tc>
          <w:tcPr>
            <w:tcW w:w="8217" w:type="dxa"/>
          </w:tcPr>
          <w:p w14:paraId="5CE1036A" w14:textId="77777777" w:rsidR="00D10D39" w:rsidRPr="00FC211F" w:rsidRDefault="00D10D39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ПОЛИТРАНС-94163</w:t>
            </w:r>
          </w:p>
        </w:tc>
        <w:tc>
          <w:tcPr>
            <w:tcW w:w="1694" w:type="dxa"/>
          </w:tcPr>
          <w:p w14:paraId="3F4CD73E" w14:textId="77777777" w:rsidR="00D10D39" w:rsidRPr="00FC211F" w:rsidRDefault="00D10D39" w:rsidP="00C01558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61</w:t>
            </w:r>
          </w:p>
        </w:tc>
      </w:tr>
      <w:tr w:rsidR="00D10D39" w14:paraId="7F617F8C" w14:textId="77777777" w:rsidTr="00005A70">
        <w:tc>
          <w:tcPr>
            <w:tcW w:w="8217" w:type="dxa"/>
          </w:tcPr>
          <w:p w14:paraId="13E3B512" w14:textId="77777777" w:rsidR="00D10D39" w:rsidRPr="00FC211F" w:rsidRDefault="00D10D39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УАЗ-3163</w:t>
            </w:r>
          </w:p>
        </w:tc>
        <w:tc>
          <w:tcPr>
            <w:tcW w:w="1694" w:type="dxa"/>
          </w:tcPr>
          <w:p w14:paraId="21A62EE3" w14:textId="77777777" w:rsidR="00D10D39" w:rsidRPr="00FC211F" w:rsidRDefault="00D10D39" w:rsidP="00C01558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122</w:t>
            </w:r>
          </w:p>
        </w:tc>
      </w:tr>
      <w:tr w:rsidR="00D10D39" w14:paraId="61AC28D4" w14:textId="77777777" w:rsidTr="00005A70">
        <w:tc>
          <w:tcPr>
            <w:tcW w:w="8217" w:type="dxa"/>
          </w:tcPr>
          <w:p w14:paraId="5A6709D4" w14:textId="77777777" w:rsidR="00D10D39" w:rsidRPr="00FC211F" w:rsidRDefault="00D10D39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КАМАЗ-43502</w:t>
            </w:r>
          </w:p>
        </w:tc>
        <w:tc>
          <w:tcPr>
            <w:tcW w:w="1694" w:type="dxa"/>
          </w:tcPr>
          <w:p w14:paraId="3DF1007A" w14:textId="77777777" w:rsidR="00D10D39" w:rsidRPr="00FC211F" w:rsidRDefault="00D10D39" w:rsidP="00C01558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89</w:t>
            </w:r>
          </w:p>
        </w:tc>
      </w:tr>
      <w:tr w:rsidR="00D10D39" w14:paraId="728CD072" w14:textId="77777777" w:rsidTr="00005A70">
        <w:tc>
          <w:tcPr>
            <w:tcW w:w="8217" w:type="dxa"/>
          </w:tcPr>
          <w:p w14:paraId="24A7250F" w14:textId="77777777" w:rsidR="00D10D39" w:rsidRPr="00FC211F" w:rsidRDefault="00D10D39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КАМАЗ-43118</w:t>
            </w:r>
          </w:p>
        </w:tc>
        <w:tc>
          <w:tcPr>
            <w:tcW w:w="1694" w:type="dxa"/>
          </w:tcPr>
          <w:p w14:paraId="3B457456" w14:textId="77777777" w:rsidR="00D10D39" w:rsidRPr="00FC211F" w:rsidRDefault="00D10D39" w:rsidP="00C01558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107</w:t>
            </w:r>
          </w:p>
        </w:tc>
      </w:tr>
      <w:tr w:rsidR="00D10D39" w14:paraId="46E77BFF" w14:textId="77777777" w:rsidTr="00005A70">
        <w:tc>
          <w:tcPr>
            <w:tcW w:w="8217" w:type="dxa"/>
          </w:tcPr>
          <w:p w14:paraId="1F259103" w14:textId="77777777" w:rsidR="00D10D39" w:rsidRPr="00FC211F" w:rsidRDefault="00D10D39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ПОЛИТРАНС-94163</w:t>
            </w:r>
          </w:p>
        </w:tc>
        <w:tc>
          <w:tcPr>
            <w:tcW w:w="1694" w:type="dxa"/>
          </w:tcPr>
          <w:p w14:paraId="7F38F3A2" w14:textId="77777777" w:rsidR="00D10D39" w:rsidRPr="00FC211F" w:rsidRDefault="00D10D39" w:rsidP="00C01558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113</w:t>
            </w:r>
          </w:p>
        </w:tc>
      </w:tr>
      <w:tr w:rsidR="00D10D39" w14:paraId="1EED44CA" w14:textId="77777777" w:rsidTr="00005A70">
        <w:tc>
          <w:tcPr>
            <w:tcW w:w="8217" w:type="dxa"/>
          </w:tcPr>
          <w:p w14:paraId="398CC013" w14:textId="77777777" w:rsidR="00D10D39" w:rsidRPr="00FC211F" w:rsidRDefault="00D10D39" w:rsidP="00C458F5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Климатические условия эксплуатации</w:t>
            </w:r>
          </w:p>
        </w:tc>
        <w:tc>
          <w:tcPr>
            <w:tcW w:w="1694" w:type="dxa"/>
          </w:tcPr>
          <w:p w14:paraId="67B17BF5" w14:textId="77777777" w:rsidR="00D10D39" w:rsidRPr="00FC211F" w:rsidRDefault="00D10D39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t>Холодные</w:t>
            </w:r>
          </w:p>
        </w:tc>
      </w:tr>
    </w:tbl>
    <w:p w14:paraId="0F74CA9C" w14:textId="77777777" w:rsidR="00D10D39" w:rsidRPr="007E1E74" w:rsidRDefault="00D10D39" w:rsidP="00A84B6E">
      <w:pPr>
        <w:rPr>
          <w:lang w:val="en-US"/>
        </w:rPr>
      </w:pPr>
    </w:p>
    <w:p w14:paraId="0E8D7241" w14:textId="77777777" w:rsidR="00D10D39" w:rsidRPr="00C458F5" w:rsidRDefault="00D10D39" w:rsidP="00C458F5">
      <w:pPr>
        <w:pStyle w:val="2"/>
        <w:spacing w:before="0"/>
        <w:jc w:val="left"/>
        <w:rPr>
          <w:b/>
          <w:bCs/>
        </w:rPr>
      </w:pPr>
      <w:r w:rsidRPr="00C458F5">
        <w:rPr>
          <w:b/>
          <w:bCs/>
        </w:rPr>
        <w:t>2.1.2 Корректирование норм пробегов до ТО и КР</w:t>
      </w:r>
    </w:p>
    <w:p w14:paraId="6364E833" w14:textId="77777777" w:rsidR="00D10D39" w:rsidRDefault="00D10D39" w:rsidP="009E7CE3">
      <w:pPr>
        <w:ind w:firstLine="426"/>
        <w:jc w:val="both"/>
        <w:rPr>
          <w:szCs w:val="28"/>
        </w:rPr>
      </w:pPr>
    </w:p>
    <w:p w14:paraId="312CDC66" w14:textId="77777777" w:rsidR="00D10D39" w:rsidRDefault="00D10D39" w:rsidP="009E7CE3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Норма пробега до капитального ремонта (ресурс)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L</m:t>
            </m:r>
          </m:e>
          <m:sub>
            <m:r>
              <w:rPr>
                <w:rFonts w:ascii="Cambria Math"/>
                <w:szCs w:val="28"/>
              </w:rPr>
              <m:t>к</m:t>
            </m:r>
          </m:sub>
        </m:sSub>
      </m:oMath>
      <w:r w:rsidRPr="0050044B">
        <w:rPr>
          <w:szCs w:val="28"/>
        </w:rPr>
        <w:t xml:space="preserve"> для автомобилей прошедших КР, а также при реконструкции АТП устанавливается учетом соотношения количества новых и прошедших капитальный ремонт по формуле:</w:t>
      </w:r>
    </w:p>
    <w:p w14:paraId="210FEFCD" w14:textId="77777777" w:rsidR="00D10D39" w:rsidRDefault="00D10D39" w:rsidP="009E7CE3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9"/>
        <w:gridCol w:w="212"/>
        <w:gridCol w:w="425"/>
        <w:gridCol w:w="283"/>
        <w:gridCol w:w="7749"/>
        <w:gridCol w:w="495"/>
        <w:gridCol w:w="258"/>
      </w:tblGrid>
      <w:tr w:rsidR="00D10D39" w14:paraId="1CD73857" w14:textId="77777777" w:rsidTr="00FC211F">
        <w:trPr>
          <w:gridBefore w:val="1"/>
          <w:wBefore w:w="10" w:type="dxa"/>
          <w:trHeight w:val="563"/>
        </w:trPr>
        <w:tc>
          <w:tcPr>
            <w:tcW w:w="701" w:type="dxa"/>
            <w:gridSpan w:val="2"/>
            <w:vAlign w:val="center"/>
          </w:tcPr>
          <w:p w14:paraId="7B6F4E88" w14:textId="77777777" w:rsidR="00D10D39" w:rsidRDefault="00D10D39" w:rsidP="003E160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3"/>
            <w:vAlign w:val="center"/>
          </w:tcPr>
          <w:p w14:paraId="7824A70C" w14:textId="77777777" w:rsidR="00D10D39" w:rsidRPr="00A364E3" w:rsidRDefault="00D10D39" w:rsidP="003E1609">
            <w:pPr>
              <w:spacing w:line="240" w:lineRule="auto"/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kn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</m:oMath>
            <w:r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31296A13" w14:textId="77777777" w:rsidR="00D10D39" w:rsidRDefault="00D10D39" w:rsidP="003E1609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.1</w:t>
            </w:r>
            <w:r>
              <w:rPr>
                <w:szCs w:val="28"/>
              </w:rPr>
              <w:t>)</w:t>
            </w:r>
          </w:p>
        </w:tc>
      </w:tr>
      <w:tr w:rsidR="00D10D39" w14:paraId="45A3DC6A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0799287E" w14:textId="77777777" w:rsidR="00D10D39" w:rsidRDefault="00D10D39" w:rsidP="004F208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19B316CF" w14:textId="77777777" w:rsidR="00D10D39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67EBD0C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4" w:type="dxa"/>
            <w:gridSpan w:val="2"/>
            <w:vAlign w:val="center"/>
          </w:tcPr>
          <w:p w14:paraId="47273187" w14:textId="77777777" w:rsidR="00D10D39" w:rsidRPr="003E1609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</w:p>
        </w:tc>
      </w:tr>
      <w:tr w:rsidR="00D10D39" w14:paraId="7469028F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3A4B9637" w14:textId="77777777" w:rsidR="00D10D39" w:rsidRDefault="00D10D39" w:rsidP="004F208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  <w:gridSpan w:val="2"/>
          </w:tcPr>
          <w:p w14:paraId="00CE8F4E" w14:textId="77777777" w:rsidR="00D10D39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kn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0F5C5637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64643C45" w14:textId="77777777" w:rsidR="00D10D39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км;</w:t>
            </w:r>
          </w:p>
        </w:tc>
      </w:tr>
      <w:tr w:rsidR="00D10D39" w14:paraId="55BAE8AB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7B942839" w14:textId="77777777" w:rsidR="00D10D39" w:rsidRDefault="00D10D39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7DD811B5" w14:textId="77777777" w:rsidR="00D10D39" w:rsidRPr="00FB1FA4" w:rsidRDefault="00D10D39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н</w:t>
            </w:r>
          </w:p>
        </w:tc>
        <w:tc>
          <w:tcPr>
            <w:tcW w:w="283" w:type="dxa"/>
          </w:tcPr>
          <w:p w14:paraId="652C4875" w14:textId="77777777" w:rsidR="00D10D39" w:rsidRPr="00B04AA9" w:rsidRDefault="00D10D39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6EE4AC82" w14:textId="77777777" w:rsidR="00D10D39" w:rsidRPr="0050044B" w:rsidRDefault="00D10D39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</w:t>
            </w:r>
            <w:r w:rsidRPr="009B6C97">
              <w:rPr>
                <w:szCs w:val="28"/>
              </w:rPr>
              <w:t>;</w:t>
            </w:r>
          </w:p>
        </w:tc>
      </w:tr>
      <w:tr w:rsidR="00D10D39" w14:paraId="5708D3F1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7E7CC242" w14:textId="77777777" w:rsidR="00D10D39" w:rsidRDefault="00D10D39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13354B86" w14:textId="77777777" w:rsidR="00D10D39" w:rsidRPr="00FB1FA4" w:rsidRDefault="00D10D39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к</w:t>
            </w:r>
          </w:p>
        </w:tc>
        <w:tc>
          <w:tcPr>
            <w:tcW w:w="283" w:type="dxa"/>
          </w:tcPr>
          <w:p w14:paraId="7E9F1CBB" w14:textId="77777777" w:rsidR="00D10D39" w:rsidRPr="00B04AA9" w:rsidRDefault="00D10D39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391E35F5" w14:textId="77777777" w:rsidR="00D10D39" w:rsidRPr="0050044B" w:rsidRDefault="00D10D39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количество автомобилей после капитального ремонта, ед</w:t>
            </w:r>
            <w:r w:rsidRPr="009B6C97">
              <w:rPr>
                <w:szCs w:val="28"/>
              </w:rPr>
              <w:t>;</w:t>
            </w:r>
          </w:p>
        </w:tc>
      </w:tr>
      <w:tr w:rsidR="00D10D39" w14:paraId="4EA02B5A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08B79986" w14:textId="77777777" w:rsidR="00D10D39" w:rsidRDefault="00D10D39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06895C69" w14:textId="77777777" w:rsidR="00D10D39" w:rsidRPr="003E1609" w:rsidRDefault="00D10D39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EAADA7F" w14:textId="77777777" w:rsidR="00D10D39" w:rsidRPr="00B04AA9" w:rsidRDefault="00D10D39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5B8D165F" w14:textId="77777777" w:rsidR="00D10D39" w:rsidRPr="003E1609" w:rsidRDefault="00D10D39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</w:t>
            </w:r>
            <w:r>
              <w:rPr>
                <w:szCs w:val="28"/>
              </w:rPr>
              <w:t>.</w:t>
            </w:r>
          </w:p>
        </w:tc>
      </w:tr>
    </w:tbl>
    <w:p w14:paraId="71AC0AA9" w14:textId="77777777" w:rsidR="00D10D39" w:rsidRDefault="00D10D39" w:rsidP="005C266B">
      <w:pPr>
        <w:ind w:firstLine="426"/>
        <w:jc w:val="both"/>
        <w:rPr>
          <w:szCs w:val="28"/>
        </w:rPr>
      </w:pPr>
      <w:r w:rsidRPr="0050044B">
        <w:rPr>
          <w:szCs w:val="28"/>
        </w:rPr>
        <w:t>Межремонтный пробег для автомобилей, прошедших капитальный ремонт, принимается не менее 80% от нормы пробега для новых автомобилей</w:t>
      </w:r>
    </w:p>
    <w:p w14:paraId="7021F5F8" w14:textId="77777777" w:rsidR="00D10D39" w:rsidRPr="003E1609" w:rsidRDefault="00D10D39" w:rsidP="005C266B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61"/>
      </w:tblGrid>
      <w:tr w:rsidR="00D10D39" w14:paraId="3CE8FE58" w14:textId="77777777" w:rsidTr="00272EF1">
        <w:tc>
          <w:tcPr>
            <w:tcW w:w="701" w:type="dxa"/>
            <w:vAlign w:val="center"/>
          </w:tcPr>
          <w:p w14:paraId="61E61F9B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54576888" w14:textId="77777777" w:rsidR="00D10D39" w:rsidRPr="00A364E3" w:rsidRDefault="00D10D39" w:rsidP="00D93B47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kn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</m:sup>
              </m:sSubSup>
            </m:oMath>
            <w:r>
              <w:rPr>
                <w:szCs w:val="28"/>
              </w:rPr>
              <w:t>, км</w:t>
            </w:r>
          </w:p>
        </w:tc>
        <w:tc>
          <w:tcPr>
            <w:tcW w:w="761" w:type="dxa"/>
            <w:vAlign w:val="center"/>
          </w:tcPr>
          <w:p w14:paraId="38520079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2.2</w:t>
            </w:r>
            <w:r>
              <w:rPr>
                <w:szCs w:val="28"/>
              </w:rPr>
              <w:t>)</w:t>
            </w:r>
          </w:p>
        </w:tc>
      </w:tr>
    </w:tbl>
    <w:p w14:paraId="51724E62" w14:textId="77777777" w:rsidR="00D10D39" w:rsidRDefault="00D10D39" w:rsidP="00A84B6E">
      <w:pPr>
        <w:spacing w:line="240" w:lineRule="auto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D10D39" w14:paraId="14B82D7B" w14:textId="77777777" w:rsidTr="00DF06CA">
        <w:tc>
          <w:tcPr>
            <w:tcW w:w="9919" w:type="dxa"/>
            <w:vAlign w:val="center"/>
          </w:tcPr>
          <w:p w14:paraId="2935EC54" w14:textId="77777777" w:rsidR="00D10D39" w:rsidRPr="00304148" w:rsidRDefault="00D10D39" w:rsidP="00304148">
            <w:pPr>
              <w:ind w:right="-108" w:firstLine="32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180082,76</m:t>
              </m:r>
            </m:oMath>
            <w:r w:rsidRPr="00304148">
              <w:rPr>
                <w:szCs w:val="28"/>
              </w:rPr>
              <w:t>, км</w:t>
            </w:r>
          </w:p>
        </w:tc>
      </w:tr>
      <w:tr w:rsidR="00D10D39" w14:paraId="6833C3AE" w14:textId="77777777" w:rsidTr="00123501">
        <w:tc>
          <w:tcPr>
            <w:tcW w:w="9919" w:type="dxa"/>
            <w:vAlign w:val="center"/>
          </w:tcPr>
          <w:p w14:paraId="78B58ECA" w14:textId="77777777" w:rsidR="00D10D39" w:rsidRPr="00304148" w:rsidRDefault="00D10D39" w:rsidP="00304148">
            <w:pPr>
              <w:ind w:right="-108" w:firstLine="32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186116,13</m:t>
              </m:r>
            </m:oMath>
            <w:r w:rsidRPr="00304148">
              <w:rPr>
                <w:szCs w:val="28"/>
              </w:rPr>
              <w:t>, км</w:t>
            </w:r>
          </w:p>
        </w:tc>
      </w:tr>
      <w:tr w:rsidR="00D10D39" w14:paraId="48D5C087" w14:textId="77777777" w:rsidTr="00E649C1">
        <w:tc>
          <w:tcPr>
            <w:tcW w:w="9919" w:type="dxa"/>
            <w:vAlign w:val="center"/>
          </w:tcPr>
          <w:p w14:paraId="24E6E46C" w14:textId="77777777" w:rsidR="00D10D39" w:rsidRPr="00304148" w:rsidRDefault="00D10D39" w:rsidP="00304148">
            <w:pPr>
              <w:ind w:right="-108" w:firstLine="32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169480</m:t>
              </m:r>
            </m:oMath>
            <w:r w:rsidRPr="00304148">
              <w:rPr>
                <w:szCs w:val="28"/>
              </w:rPr>
              <w:t>, км</w:t>
            </w:r>
          </w:p>
        </w:tc>
      </w:tr>
      <w:tr w:rsidR="00D10D39" w14:paraId="1B578F74" w14:textId="77777777" w:rsidTr="00347078">
        <w:tc>
          <w:tcPr>
            <w:tcW w:w="9919" w:type="dxa"/>
            <w:vAlign w:val="center"/>
          </w:tcPr>
          <w:p w14:paraId="4B47C4D9" w14:textId="77777777" w:rsidR="00D10D39" w:rsidRPr="00304148" w:rsidRDefault="00D10D39" w:rsidP="00304148">
            <w:pPr>
              <w:ind w:right="-108" w:firstLine="32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144786,89</m:t>
              </m:r>
            </m:oMath>
            <w:r w:rsidRPr="00304148">
              <w:rPr>
                <w:szCs w:val="28"/>
              </w:rPr>
              <w:t>, км</w:t>
            </w:r>
          </w:p>
        </w:tc>
      </w:tr>
    </w:tbl>
    <w:p w14:paraId="092707B9" w14:textId="77777777" w:rsidR="00D10D39" w:rsidRDefault="00D10D39" w:rsidP="003D5395">
      <w:pPr>
        <w:ind w:firstLine="426"/>
        <w:jc w:val="both"/>
        <w:rPr>
          <w:szCs w:val="28"/>
        </w:rPr>
      </w:pPr>
      <w:r w:rsidRPr="0050044B">
        <w:rPr>
          <w:szCs w:val="28"/>
        </w:rPr>
        <w:t>Норма пробега автомобиля до ТО-1 и ТО-2 определяется из выражения:</w:t>
      </w:r>
    </w:p>
    <w:p w14:paraId="395FE89F" w14:textId="77777777" w:rsidR="00D10D39" w:rsidRPr="0050044B" w:rsidRDefault="00D10D39" w:rsidP="003D5395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485"/>
        <w:gridCol w:w="452"/>
        <w:gridCol w:w="185"/>
        <w:gridCol w:w="283"/>
        <w:gridCol w:w="7048"/>
        <w:gridCol w:w="701"/>
        <w:gridCol w:w="52"/>
        <w:gridCol w:w="443"/>
        <w:gridCol w:w="268"/>
      </w:tblGrid>
      <w:tr w:rsidR="00D10D39" w14:paraId="156BD467" w14:textId="77777777" w:rsidTr="00272EF1">
        <w:trPr>
          <w:gridBefore w:val="1"/>
          <w:wBefore w:w="14" w:type="dxa"/>
        </w:trPr>
        <w:tc>
          <w:tcPr>
            <w:tcW w:w="937" w:type="dxa"/>
            <w:gridSpan w:val="2"/>
            <w:vAlign w:val="center"/>
          </w:tcPr>
          <w:p w14:paraId="2F6C003E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17" w:type="dxa"/>
            <w:gridSpan w:val="4"/>
            <w:vAlign w:val="center"/>
          </w:tcPr>
          <w:p w14:paraId="5D521440" w14:textId="77777777" w:rsidR="00D10D39" w:rsidRPr="00A364E3" w:rsidRDefault="00D10D39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</m:oMath>
            <w:r>
              <w:rPr>
                <w:szCs w:val="28"/>
              </w:rPr>
              <w:t>, км</w:t>
            </w:r>
          </w:p>
        </w:tc>
        <w:tc>
          <w:tcPr>
            <w:tcW w:w="763" w:type="dxa"/>
            <w:gridSpan w:val="3"/>
            <w:vAlign w:val="center"/>
          </w:tcPr>
          <w:p w14:paraId="30DFD143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2.3</w:t>
            </w:r>
            <w:r>
              <w:rPr>
                <w:szCs w:val="28"/>
              </w:rPr>
              <w:t>)</w:t>
            </w:r>
          </w:p>
        </w:tc>
      </w:tr>
      <w:tr w:rsidR="00D10D39" w14:paraId="643BA191" w14:textId="77777777" w:rsidTr="00272EF1">
        <w:trPr>
          <w:gridAfter w:val="1"/>
          <w:wAfter w:w="268" w:type="dxa"/>
          <w:trHeight w:val="325"/>
        </w:trPr>
        <w:tc>
          <w:tcPr>
            <w:tcW w:w="499" w:type="dxa"/>
            <w:gridSpan w:val="2"/>
            <w:vAlign w:val="center"/>
          </w:tcPr>
          <w:p w14:paraId="64C03DD2" w14:textId="77777777" w:rsidR="00D10D39" w:rsidRDefault="00D10D39" w:rsidP="00FB1FA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3E10894A" w14:textId="77777777" w:rsidR="00D10D39" w:rsidRDefault="00D10D39" w:rsidP="00FB1FA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</w:p>
        </w:tc>
        <w:tc>
          <w:tcPr>
            <w:tcW w:w="283" w:type="dxa"/>
            <w:vAlign w:val="center"/>
          </w:tcPr>
          <w:p w14:paraId="1B6FBA38" w14:textId="77777777" w:rsidR="00D10D39" w:rsidRPr="00B04AA9" w:rsidRDefault="00D10D39" w:rsidP="00FB1FA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4" w:type="dxa"/>
            <w:gridSpan w:val="4"/>
            <w:vAlign w:val="center"/>
          </w:tcPr>
          <w:p w14:paraId="2847C41F" w14:textId="77777777" w:rsidR="00D10D39" w:rsidRPr="0050044B" w:rsidRDefault="00D10D39" w:rsidP="003D539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</w:p>
        </w:tc>
      </w:tr>
      <w:tr w:rsidR="00D10D39" w14:paraId="286073B6" w14:textId="77777777" w:rsidTr="00272EF1">
        <w:trPr>
          <w:gridAfter w:val="1"/>
          <w:wAfter w:w="268" w:type="dxa"/>
          <w:trHeight w:val="325"/>
        </w:trPr>
        <w:tc>
          <w:tcPr>
            <w:tcW w:w="499" w:type="dxa"/>
            <w:gridSpan w:val="2"/>
            <w:vAlign w:val="center"/>
          </w:tcPr>
          <w:p w14:paraId="5EB21C61" w14:textId="77777777" w:rsidR="00D10D39" w:rsidRDefault="00D10D39" w:rsidP="00FB1FA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  <w:gridSpan w:val="2"/>
          </w:tcPr>
          <w:p w14:paraId="71F793DF" w14:textId="77777777" w:rsidR="00D10D39" w:rsidRDefault="00D10D39" w:rsidP="00FB1FA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41F0BBA9" w14:textId="77777777" w:rsidR="00D10D39" w:rsidRDefault="00D10D39" w:rsidP="00FB1FA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4" w:type="dxa"/>
            <w:gridSpan w:val="4"/>
            <w:vAlign w:val="center"/>
          </w:tcPr>
          <w:p w14:paraId="4B5C20BB" w14:textId="77777777" w:rsidR="00D10D39" w:rsidRDefault="00D10D39" w:rsidP="00FB1FA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нормативный пробег до </w:t>
            </w:r>
            <w:r w:rsidRPr="0050044B">
              <w:rPr>
                <w:i/>
                <w:szCs w:val="28"/>
                <w:lang w:val="en-US"/>
              </w:rPr>
              <w:t>i</w:t>
            </w:r>
            <w:r w:rsidRPr="0050044B">
              <w:rPr>
                <w:szCs w:val="28"/>
              </w:rPr>
              <w:t>-го технического</w:t>
            </w:r>
            <w:r w:rsidRPr="005C266B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обслуживания, км</w:t>
            </w:r>
            <w:r w:rsidRPr="00FB1FA4">
              <w:rPr>
                <w:szCs w:val="28"/>
              </w:rPr>
              <w:t>.</w:t>
            </w:r>
          </w:p>
        </w:tc>
      </w:tr>
      <w:tr w:rsidR="00D10D39" w14:paraId="0915F9D3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1743D56D" w14:textId="77777777" w:rsidR="00D10D39" w:rsidRPr="00A364E3" w:rsidRDefault="00D10D39" w:rsidP="00272EF1">
            <w:pPr>
              <w:ind w:firstLine="313"/>
              <w:jc w:val="both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3600</m:t>
              </m:r>
            </m:oMath>
            <w:r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205F74F1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46E189B7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2B1DD6F1" w14:textId="77777777" w:rsidR="00D10D39" w:rsidRDefault="00D10D39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14400</m:t>
              </m:r>
            </m:oMath>
            <w:r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32CB9360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0BE0AFD1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556D0207" w14:textId="77777777" w:rsidR="00D10D39" w:rsidRDefault="00D10D39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2880</m:t>
              </m:r>
            </m:oMath>
            <w:r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51F3AA7F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79D33F84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45C5AB0F" w14:textId="77777777" w:rsidR="00D10D39" w:rsidRDefault="00D10D39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11520</m:t>
              </m:r>
            </m:oMath>
            <w:r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4B4038E3" w14:textId="77777777" w:rsidR="00D10D39" w:rsidRDefault="00D10D39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39B1A3EF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3838B01A" w14:textId="77777777" w:rsidR="00D10D39" w:rsidRDefault="00D10D39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2880</m:t>
              </m:r>
            </m:oMath>
            <w:r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71C8A6BD" w14:textId="77777777" w:rsidR="00D10D39" w:rsidRDefault="00D10D39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35B1E061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6EEAEAA7" w14:textId="77777777" w:rsidR="00D10D39" w:rsidRDefault="00D10D39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11520</m:t>
              </m:r>
            </m:oMath>
            <w:r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4538F8E9" w14:textId="77777777" w:rsidR="00D10D39" w:rsidRDefault="00D10D39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0C9BB492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03F9CBFF" w14:textId="77777777" w:rsidR="00D10D39" w:rsidRDefault="00D10D39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2160</m:t>
              </m:r>
            </m:oMath>
            <w:r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2113B88D" w14:textId="77777777" w:rsidR="00D10D39" w:rsidRDefault="00D10D39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49F95863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4C6AF31F" w14:textId="77777777" w:rsidR="00D10D39" w:rsidRDefault="00D10D39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8640</m:t>
              </m:r>
            </m:oMath>
            <w:r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3DFDBAF0" w14:textId="77777777" w:rsidR="00D10D39" w:rsidRDefault="00D10D39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DC0A793" w14:textId="77777777" w:rsidR="00D10D39" w:rsidRDefault="00D10D39" w:rsidP="003D5395">
      <w:pPr>
        <w:ind w:firstLine="425"/>
        <w:jc w:val="both"/>
        <w:rPr>
          <w:szCs w:val="28"/>
        </w:rPr>
      </w:pPr>
      <w:r w:rsidRPr="005C266B">
        <w:rPr>
          <w:szCs w:val="28"/>
        </w:rPr>
        <w:lastRenderedPageBreak/>
        <w:t>Для составления план-графика ТО скорректированные пробеги с учетом условий эксплуатации корректируются со среднесуточным пробегом.</w:t>
      </w:r>
    </w:p>
    <w:p w14:paraId="62E9BBE5" w14:textId="77777777" w:rsidR="00D10D39" w:rsidRDefault="00D10D39" w:rsidP="003D5395">
      <w:pPr>
        <w:ind w:firstLine="425"/>
        <w:jc w:val="both"/>
        <w:rPr>
          <w:szCs w:val="28"/>
        </w:rPr>
      </w:pPr>
      <w:r w:rsidRPr="005C266B">
        <w:rPr>
          <w:szCs w:val="28"/>
        </w:rPr>
        <w:t>Количество дней, через которое ставится автомобиль на ТО-1 находится:</w:t>
      </w:r>
    </w:p>
    <w:p w14:paraId="3BDA2605" w14:textId="77777777" w:rsidR="00D10D39" w:rsidRDefault="00D10D39" w:rsidP="003E1609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6"/>
        <w:gridCol w:w="753"/>
      </w:tblGrid>
      <w:tr w:rsidR="00D10D39" w14:paraId="67636244" w14:textId="77777777" w:rsidTr="00272EF1">
        <w:tc>
          <w:tcPr>
            <w:tcW w:w="701" w:type="dxa"/>
            <w:vAlign w:val="center"/>
          </w:tcPr>
          <w:p w14:paraId="3AF161E3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6" w:type="dxa"/>
            <w:vAlign w:val="center"/>
          </w:tcPr>
          <w:p w14:paraId="594513A9" w14:textId="77777777" w:rsidR="00D10D39" w:rsidRPr="006C3878" w:rsidRDefault="00D10D39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</m:oMath>
            <w:r>
              <w:rPr>
                <w:szCs w:val="28"/>
              </w:rPr>
              <w:t>, дн</w:t>
            </w:r>
          </w:p>
        </w:tc>
        <w:tc>
          <w:tcPr>
            <w:tcW w:w="753" w:type="dxa"/>
            <w:vAlign w:val="center"/>
          </w:tcPr>
          <w:p w14:paraId="4A101E33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4)</w:t>
            </w:r>
          </w:p>
        </w:tc>
      </w:tr>
    </w:tbl>
    <w:p w14:paraId="6ABDBF70" w14:textId="77777777" w:rsidR="00D10D39" w:rsidRDefault="00D10D39"/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248"/>
        <w:gridCol w:w="282"/>
        <w:gridCol w:w="8512"/>
      </w:tblGrid>
      <w:tr w:rsidR="00D10D39" w:rsidRPr="00FB1FA4" w14:paraId="1CA5311A" w14:textId="77777777" w:rsidTr="00FB1FA4">
        <w:trPr>
          <w:trHeight w:val="325"/>
        </w:trPr>
        <w:tc>
          <w:tcPr>
            <w:tcW w:w="500" w:type="dxa"/>
            <w:vAlign w:val="center"/>
          </w:tcPr>
          <w:p w14:paraId="0C662BBE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248" w:type="dxa"/>
          </w:tcPr>
          <w:p w14:paraId="46A8DBC2" w14:textId="77777777" w:rsidR="00D10D39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w:r w:rsidRPr="008C0CA7">
              <w:rPr>
                <w:szCs w:val="28"/>
                <w:lang w:val="en-US"/>
              </w:rPr>
              <w:t>n</w:t>
            </w:r>
          </w:p>
        </w:tc>
        <w:tc>
          <w:tcPr>
            <w:tcW w:w="282" w:type="dxa"/>
            <w:vAlign w:val="center"/>
          </w:tcPr>
          <w:p w14:paraId="5703831B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2" w:type="dxa"/>
            <w:vAlign w:val="center"/>
          </w:tcPr>
          <w:p w14:paraId="3CC996A6" w14:textId="77777777" w:rsidR="00D10D39" w:rsidRPr="00FB1FA4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дней</w:t>
            </w:r>
            <w:r>
              <w:rPr>
                <w:szCs w:val="28"/>
              </w:rPr>
              <w:t>.</w:t>
            </w:r>
          </w:p>
        </w:tc>
      </w:tr>
    </w:tbl>
    <w:p w14:paraId="08598146" w14:textId="77777777" w:rsidR="00D10D39" w:rsidRDefault="00D10D39" w:rsidP="003E1609">
      <w:pPr>
        <w:ind w:firstLine="426"/>
        <w:jc w:val="both"/>
        <w:rPr>
          <w:szCs w:val="28"/>
        </w:rPr>
      </w:pPr>
      <w:r w:rsidRPr="006C3878">
        <w:rPr>
          <w:szCs w:val="28"/>
        </w:rPr>
        <w:t>Скорректированный пробег до ТО-1 находится:</w:t>
      </w:r>
    </w:p>
    <w:p w14:paraId="6CC11133" w14:textId="77777777" w:rsidR="00D10D39" w:rsidRDefault="00D10D39" w:rsidP="003E1609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"/>
        <w:gridCol w:w="7996"/>
        <w:gridCol w:w="753"/>
      </w:tblGrid>
      <w:tr w:rsidR="00D10D39" w14:paraId="07BAD920" w14:textId="77777777" w:rsidTr="00272EF1">
        <w:tc>
          <w:tcPr>
            <w:tcW w:w="1167" w:type="dxa"/>
            <w:vAlign w:val="center"/>
          </w:tcPr>
          <w:p w14:paraId="45BDC943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996" w:type="dxa"/>
            <w:vAlign w:val="center"/>
          </w:tcPr>
          <w:p w14:paraId="1CDEF35F" w14:textId="77777777" w:rsidR="00D10D39" w:rsidRPr="00A76627" w:rsidRDefault="00D10D39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cc</m:t>
                  </m:r>
                </m:sub>
              </m:sSub>
            </m:oMath>
            <w:r>
              <w:rPr>
                <w:szCs w:val="28"/>
              </w:rPr>
              <w:t>, км</w:t>
            </w:r>
          </w:p>
        </w:tc>
        <w:tc>
          <w:tcPr>
            <w:tcW w:w="753" w:type="dxa"/>
            <w:vAlign w:val="center"/>
          </w:tcPr>
          <w:p w14:paraId="302B49CC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5)</w:t>
            </w:r>
          </w:p>
        </w:tc>
      </w:tr>
    </w:tbl>
    <w:p w14:paraId="26285514" w14:textId="77777777" w:rsidR="00D10D39" w:rsidRDefault="00D10D39"/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708"/>
        <w:gridCol w:w="284"/>
        <w:gridCol w:w="8119"/>
      </w:tblGrid>
      <w:tr w:rsidR="00D10D39" w:rsidRPr="00FB1FA4" w14:paraId="1BE20283" w14:textId="77777777" w:rsidTr="00D57968">
        <w:trPr>
          <w:trHeight w:val="325"/>
        </w:trPr>
        <w:tc>
          <w:tcPr>
            <w:tcW w:w="436" w:type="dxa"/>
            <w:vAlign w:val="center"/>
          </w:tcPr>
          <w:p w14:paraId="7454996F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6C8F27DD" w14:textId="77777777" w:rsidR="00D10D39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4AF942E5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vAlign w:val="center"/>
          </w:tcPr>
          <w:p w14:paraId="57881D89" w14:textId="77777777" w:rsidR="00D10D39" w:rsidRPr="00FB1FA4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smartTag w:uri="urn:schemas-microsoft-com:office:smarttags" w:element="metricconverter">
              <w:smartTagPr>
                <w:attr w:name="ProductID" w:val="1, км"/>
              </w:smartTagPr>
              <w:r w:rsidRPr="00D37B72">
                <w:rPr>
                  <w:iCs/>
                  <w:szCs w:val="28"/>
                </w:rPr>
                <w:t>1, км</w:t>
              </w:r>
            </w:smartTag>
            <w:r w:rsidRPr="00D37B72">
              <w:rPr>
                <w:iCs/>
                <w:szCs w:val="28"/>
              </w:rPr>
              <w:t>;</w:t>
            </w:r>
          </w:p>
        </w:tc>
      </w:tr>
      <w:tr w:rsidR="00D10D39" w:rsidRPr="00FB1FA4" w14:paraId="5F421694" w14:textId="77777777" w:rsidTr="00D57968">
        <w:trPr>
          <w:trHeight w:val="325"/>
        </w:trPr>
        <w:tc>
          <w:tcPr>
            <w:tcW w:w="436" w:type="dxa"/>
            <w:vAlign w:val="center"/>
          </w:tcPr>
          <w:p w14:paraId="48872B17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048CE07C" w14:textId="77777777" w:rsidR="00D10D39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w:r w:rsidRPr="00D37B72">
              <w:rPr>
                <w:iCs/>
                <w:szCs w:val="28"/>
              </w:rPr>
              <w:t>ℓ</w:t>
            </w:r>
            <w:r w:rsidRPr="00D37B72">
              <w:rPr>
                <w:iCs/>
                <w:szCs w:val="28"/>
                <w:vertAlign w:val="subscript"/>
              </w:rPr>
              <w:t>сс</w:t>
            </w:r>
          </w:p>
        </w:tc>
        <w:tc>
          <w:tcPr>
            <w:tcW w:w="284" w:type="dxa"/>
            <w:vAlign w:val="center"/>
          </w:tcPr>
          <w:p w14:paraId="2B8CA155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vAlign w:val="center"/>
          </w:tcPr>
          <w:p w14:paraId="4D15FAC4" w14:textId="77777777" w:rsidR="00D10D39" w:rsidRPr="00D37B72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0044B">
              <w:rPr>
                <w:szCs w:val="28"/>
              </w:rPr>
              <w:t>среднесуточный пробег автомобиля, км</w:t>
            </w:r>
            <w:r w:rsidRPr="00D37B72">
              <w:rPr>
                <w:szCs w:val="28"/>
              </w:rPr>
              <w:t>.</w:t>
            </w:r>
          </w:p>
        </w:tc>
      </w:tr>
    </w:tbl>
    <w:p w14:paraId="056922C1" w14:textId="77777777" w:rsidR="00D10D39" w:rsidRDefault="00D10D39" w:rsidP="003D5395">
      <w:pPr>
        <w:ind w:firstLine="425"/>
        <w:jc w:val="both"/>
        <w:rPr>
          <w:szCs w:val="28"/>
        </w:rPr>
      </w:pPr>
      <w:r w:rsidRPr="0050044B">
        <w:rPr>
          <w:szCs w:val="28"/>
        </w:rPr>
        <w:t>Количество дней, через которое ставится автомобиль на ТО-2 находится:</w:t>
      </w:r>
    </w:p>
    <w:p w14:paraId="2D670AAD" w14:textId="77777777" w:rsidR="00D10D39" w:rsidRPr="0050044B" w:rsidRDefault="00D10D39" w:rsidP="003D5395">
      <w:pPr>
        <w:ind w:firstLine="425"/>
        <w:jc w:val="both"/>
        <w:rPr>
          <w:szCs w:val="28"/>
        </w:rPr>
      </w:pPr>
    </w:p>
    <w:tbl>
      <w:tblPr>
        <w:tblStyle w:val="a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8286"/>
        <w:gridCol w:w="753"/>
      </w:tblGrid>
      <w:tr w:rsidR="00D10D39" w14:paraId="2D71A41C" w14:textId="77777777" w:rsidTr="00B92E9F">
        <w:tc>
          <w:tcPr>
            <w:tcW w:w="877" w:type="dxa"/>
            <w:vAlign w:val="center"/>
          </w:tcPr>
          <w:p w14:paraId="65114A0A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vAlign w:val="center"/>
          </w:tcPr>
          <w:p w14:paraId="63524E80" w14:textId="77777777" w:rsidR="00D10D39" w:rsidRPr="006C3878" w:rsidRDefault="00D10D39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</m:oMath>
            <w:r>
              <w:rPr>
                <w:szCs w:val="28"/>
              </w:rPr>
              <w:t>, дн</w:t>
            </w:r>
          </w:p>
        </w:tc>
        <w:tc>
          <w:tcPr>
            <w:tcW w:w="753" w:type="dxa"/>
            <w:vAlign w:val="center"/>
          </w:tcPr>
          <w:p w14:paraId="679A81C7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2.6</w:t>
            </w:r>
            <w:r>
              <w:rPr>
                <w:szCs w:val="28"/>
              </w:rPr>
              <w:t>)</w:t>
            </w:r>
          </w:p>
        </w:tc>
      </w:tr>
      <w:tr w:rsidR="00D10D39" w14:paraId="1FA3AE2B" w14:textId="77777777" w:rsidTr="00B9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18076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A3B35" w14:textId="77777777" w:rsidR="00D10D39" w:rsidRPr="006C3878" w:rsidRDefault="00D10D39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>
              <w:rPr>
                <w:szCs w:val="28"/>
              </w:rPr>
              <w:t>, км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E4256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2.7</w:t>
            </w:r>
            <w:r>
              <w:rPr>
                <w:szCs w:val="28"/>
              </w:rPr>
              <w:t>)</w:t>
            </w:r>
          </w:p>
        </w:tc>
      </w:tr>
    </w:tbl>
    <w:p w14:paraId="655D61B0" w14:textId="77777777" w:rsidR="00D10D39" w:rsidRDefault="00D10D39"/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708"/>
        <w:gridCol w:w="284"/>
        <w:gridCol w:w="8124"/>
      </w:tblGrid>
      <w:tr w:rsidR="00D10D39" w:rsidRPr="00FB1FA4" w14:paraId="6AD4A6EA" w14:textId="77777777" w:rsidTr="00D57968">
        <w:trPr>
          <w:trHeight w:val="325"/>
        </w:trPr>
        <w:tc>
          <w:tcPr>
            <w:tcW w:w="436" w:type="dxa"/>
            <w:vAlign w:val="center"/>
          </w:tcPr>
          <w:p w14:paraId="4A79945F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353DEEE2" w14:textId="77777777" w:rsidR="00D10D39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24021CEF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24" w:type="dxa"/>
            <w:vAlign w:val="center"/>
          </w:tcPr>
          <w:p w14:paraId="001CC595" w14:textId="77777777" w:rsidR="00D10D39" w:rsidRPr="00FB1FA4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r>
              <w:rPr>
                <w:iCs/>
                <w:szCs w:val="28"/>
              </w:rPr>
              <w:t>2</w:t>
            </w:r>
            <w:r w:rsidRPr="00D37B72">
              <w:rPr>
                <w:iCs/>
                <w:szCs w:val="28"/>
              </w:rPr>
              <w:t>, км;</w:t>
            </w:r>
          </w:p>
        </w:tc>
      </w:tr>
    </w:tbl>
    <w:p w14:paraId="7B144B47" w14:textId="77777777" w:rsidR="00D10D39" w:rsidRDefault="00D10D39" w:rsidP="003D5395">
      <w:pPr>
        <w:ind w:firstLine="426"/>
      </w:pPr>
      <w:r>
        <w:t>Полученные результаты количества и периодичности ТО-1 и ТО-2 сведены в таблицу 2.2</w:t>
      </w:r>
    </w:p>
    <w:p w14:paraId="5498DD26" w14:textId="77777777" w:rsidR="00D10D39" w:rsidRDefault="00D10D39" w:rsidP="003D5395">
      <w:pPr>
        <w:ind w:firstLine="426"/>
      </w:pPr>
    </w:p>
    <w:p w14:paraId="0768EC7A" w14:textId="77777777" w:rsidR="00D10D39" w:rsidRPr="00F11F71" w:rsidRDefault="00D10D39" w:rsidP="00F11F71">
      <w:pPr>
        <w:spacing w:line="240" w:lineRule="auto"/>
        <w:rPr>
          <w:sz w:val="24"/>
          <w:szCs w:val="22"/>
        </w:rPr>
      </w:pPr>
      <w:r w:rsidRPr="00F11F71">
        <w:rPr>
          <w:sz w:val="24"/>
          <w:szCs w:val="22"/>
        </w:rPr>
        <w:t xml:space="preserve">Таблица </w:t>
      </w:r>
      <w:r>
        <w:rPr>
          <w:noProof/>
          <w:sz w:val="24"/>
          <w:szCs w:val="22"/>
        </w:rPr>
        <w:t>2</w:t>
      </w:r>
      <w:r>
        <w:rPr>
          <w:sz w:val="24"/>
          <w:szCs w:val="22"/>
        </w:rPr>
        <w:t>.</w:t>
      </w:r>
      <w:r>
        <w:rPr>
          <w:noProof/>
          <w:sz w:val="24"/>
          <w:szCs w:val="22"/>
        </w:rPr>
        <w:t>2</w:t>
      </w:r>
      <w:r w:rsidRPr="00F11F71">
        <w:rPr>
          <w:sz w:val="24"/>
          <w:szCs w:val="22"/>
        </w:rPr>
        <w:t xml:space="preserve"> – Количество и преодичность ТО</w:t>
      </w:r>
    </w:p>
    <w:tbl>
      <w:tblPr>
        <w:tblStyle w:val="ad"/>
        <w:tblW w:w="9916" w:type="dxa"/>
        <w:tblLayout w:type="fixed"/>
        <w:tblLook w:val="04A0" w:firstRow="1" w:lastRow="0" w:firstColumn="1" w:lastColumn="0" w:noHBand="0" w:noVBand="1"/>
      </w:tblPr>
      <w:tblGrid>
        <w:gridCol w:w="1035"/>
        <w:gridCol w:w="2316"/>
        <w:gridCol w:w="2242"/>
        <w:gridCol w:w="1860"/>
        <w:gridCol w:w="2463"/>
      </w:tblGrid>
      <w:tr w:rsidR="00D10D39" w:rsidRPr="00727C28" w14:paraId="6B586D6B" w14:textId="77777777" w:rsidTr="003D5395">
        <w:tc>
          <w:tcPr>
            <w:tcW w:w="1035" w:type="dxa"/>
          </w:tcPr>
          <w:p w14:paraId="5F44A67C" w14:textId="77777777" w:rsidR="00D10D39" w:rsidRPr="00727C28" w:rsidRDefault="00D10D39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16" w:type="dxa"/>
          </w:tcPr>
          <w:p w14:paraId="67B3DCA7" w14:textId="77777777" w:rsidR="00D10D39" w:rsidRPr="00727C28" w:rsidRDefault="00D10D39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242" w:type="dxa"/>
          </w:tcPr>
          <w:p w14:paraId="7A24EB4D" w14:textId="77777777" w:rsidR="00D10D39" w:rsidRPr="00727C28" w:rsidRDefault="00D10D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60" w:type="dxa"/>
          </w:tcPr>
          <w:p w14:paraId="7563D3BE" w14:textId="77777777" w:rsidR="00D10D39" w:rsidRPr="00727C28" w:rsidRDefault="00D10D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63" w:type="dxa"/>
          </w:tcPr>
          <w:p w14:paraId="11BF1A16" w14:textId="77777777" w:rsidR="00D10D39" w:rsidRPr="00727C28" w:rsidRDefault="00D10D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D10D39" w:rsidRPr="00727C28" w14:paraId="20A1F47F" w14:textId="77777777" w:rsidTr="003D5395">
        <w:tc>
          <w:tcPr>
            <w:tcW w:w="1035" w:type="dxa"/>
            <w:vAlign w:val="center"/>
          </w:tcPr>
          <w:p w14:paraId="3A6AA140" w14:textId="77777777" w:rsidR="00D10D39" w:rsidRPr="00727C28" w:rsidRDefault="00D10D39" w:rsidP="003D5395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16" w:type="dxa"/>
            <w:vAlign w:val="center"/>
          </w:tcPr>
          <w:p w14:paraId="27B8E600" w14:textId="77777777" w:rsidR="00D10D39" w:rsidRDefault="00D10D39" w:rsidP="003D5395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32</w:t>
            </w:r>
          </w:p>
        </w:tc>
        <w:tc>
          <w:tcPr>
            <w:tcW w:w="2242" w:type="dxa"/>
            <w:vAlign w:val="center"/>
          </w:tcPr>
          <w:p w14:paraId="7B5C47FE" w14:textId="77777777" w:rsidR="00D10D39" w:rsidRPr="00727C28" w:rsidRDefault="00D10D39" w:rsidP="003D5395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32</w:t>
            </w:r>
          </w:p>
        </w:tc>
        <w:tc>
          <w:tcPr>
            <w:tcW w:w="1860" w:type="dxa"/>
            <w:vAlign w:val="center"/>
          </w:tcPr>
          <w:p w14:paraId="1E42CBBE" w14:textId="77777777" w:rsidR="00D10D39" w:rsidRPr="00727C28" w:rsidRDefault="00D10D39" w:rsidP="003D5395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28</w:t>
            </w:r>
          </w:p>
        </w:tc>
        <w:tc>
          <w:tcPr>
            <w:tcW w:w="2463" w:type="dxa"/>
            <w:vAlign w:val="center"/>
          </w:tcPr>
          <w:p w14:paraId="038F043B" w14:textId="77777777" w:rsidR="00D10D39" w:rsidRPr="00727C28" w:rsidRDefault="00D10D39" w:rsidP="003D5395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20</w:t>
            </w:r>
          </w:p>
        </w:tc>
      </w:tr>
      <w:tr w:rsidR="00D10D39" w:rsidRPr="00727C28" w14:paraId="64A0BC6E" w14:textId="77777777" w:rsidTr="003D5395">
        <w:tc>
          <w:tcPr>
            <w:tcW w:w="1035" w:type="dxa"/>
            <w:vAlign w:val="center"/>
          </w:tcPr>
          <w:p w14:paraId="002D744C" w14:textId="77777777" w:rsidR="00D10D39" w:rsidRPr="00727C28" w:rsidRDefault="00D10D39" w:rsidP="003D5395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316" w:type="dxa"/>
            <w:vAlign w:val="center"/>
          </w:tcPr>
          <w:p w14:paraId="6AD33803" w14:textId="77777777" w:rsidR="00D10D39" w:rsidRDefault="00D10D39" w:rsidP="003D5395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3904</w:t>
            </w:r>
          </w:p>
        </w:tc>
        <w:tc>
          <w:tcPr>
            <w:tcW w:w="2242" w:type="dxa"/>
            <w:vAlign w:val="center"/>
          </w:tcPr>
          <w:p w14:paraId="4418B1F8" w14:textId="77777777" w:rsidR="00D10D39" w:rsidRPr="00727C28" w:rsidRDefault="00D10D39" w:rsidP="003D5395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2848</w:t>
            </w:r>
          </w:p>
        </w:tc>
        <w:tc>
          <w:tcPr>
            <w:tcW w:w="1860" w:type="dxa"/>
            <w:vAlign w:val="center"/>
          </w:tcPr>
          <w:p w14:paraId="02704818" w14:textId="77777777" w:rsidR="00D10D39" w:rsidRPr="00727C28" w:rsidRDefault="00D10D39" w:rsidP="003D5395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2996</w:t>
            </w:r>
          </w:p>
        </w:tc>
        <w:tc>
          <w:tcPr>
            <w:tcW w:w="2463" w:type="dxa"/>
            <w:vAlign w:val="center"/>
          </w:tcPr>
          <w:p w14:paraId="288A81C2" w14:textId="77777777" w:rsidR="00D10D39" w:rsidRPr="00727C28" w:rsidRDefault="00D10D39" w:rsidP="003D5395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2260</w:t>
            </w:r>
          </w:p>
        </w:tc>
      </w:tr>
      <w:tr w:rsidR="00D10D39" w:rsidRPr="00727C28" w14:paraId="66DEA2DD" w14:textId="77777777" w:rsidTr="003D5395">
        <w:tc>
          <w:tcPr>
            <w:tcW w:w="1035" w:type="dxa"/>
            <w:vAlign w:val="center"/>
          </w:tcPr>
          <w:p w14:paraId="0569A759" w14:textId="77777777" w:rsidR="00D10D39" w:rsidRPr="00727C28" w:rsidRDefault="00D10D39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16" w:type="dxa"/>
            <w:vAlign w:val="center"/>
          </w:tcPr>
          <w:p w14:paraId="4145BD93" w14:textId="77777777" w:rsidR="00D10D39" w:rsidRPr="00727C28" w:rsidRDefault="00D10D39" w:rsidP="001E0839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4</w:t>
            </w:r>
          </w:p>
        </w:tc>
        <w:tc>
          <w:tcPr>
            <w:tcW w:w="2242" w:type="dxa"/>
            <w:vAlign w:val="center"/>
          </w:tcPr>
          <w:p w14:paraId="2B868BBE" w14:textId="77777777" w:rsidR="00D10D39" w:rsidRPr="00727C28" w:rsidRDefault="00D10D39" w:rsidP="001E0839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4</w:t>
            </w:r>
          </w:p>
        </w:tc>
        <w:tc>
          <w:tcPr>
            <w:tcW w:w="1860" w:type="dxa"/>
            <w:vAlign w:val="center"/>
          </w:tcPr>
          <w:p w14:paraId="63ABBB9B" w14:textId="77777777" w:rsidR="00D10D39" w:rsidRDefault="00D10D39" w:rsidP="001E0839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4</w:t>
            </w:r>
          </w:p>
        </w:tc>
        <w:tc>
          <w:tcPr>
            <w:tcW w:w="2463" w:type="dxa"/>
            <w:vAlign w:val="center"/>
          </w:tcPr>
          <w:p w14:paraId="4E49235E" w14:textId="77777777" w:rsidR="00D10D39" w:rsidRPr="00727C28" w:rsidRDefault="00D10D39" w:rsidP="001E0839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4</w:t>
            </w:r>
          </w:p>
        </w:tc>
      </w:tr>
      <w:tr w:rsidR="00D10D39" w14:paraId="0B3A9E76" w14:textId="77777777" w:rsidTr="003D5395">
        <w:tc>
          <w:tcPr>
            <w:tcW w:w="1035" w:type="dxa"/>
            <w:vAlign w:val="center"/>
          </w:tcPr>
          <w:p w14:paraId="061AF0B3" w14:textId="77777777" w:rsidR="00D10D39" w:rsidRDefault="00D10D39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316" w:type="dxa"/>
            <w:vAlign w:val="center"/>
          </w:tcPr>
          <w:p w14:paraId="5290B288" w14:textId="77777777" w:rsidR="00D10D39" w:rsidRDefault="00D10D39" w:rsidP="001E0839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15616</w:t>
            </w:r>
          </w:p>
        </w:tc>
        <w:tc>
          <w:tcPr>
            <w:tcW w:w="2242" w:type="dxa"/>
            <w:vAlign w:val="center"/>
          </w:tcPr>
          <w:p w14:paraId="141DEB64" w14:textId="77777777" w:rsidR="00D10D39" w:rsidRDefault="00D10D39" w:rsidP="001E0839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11392</w:t>
            </w:r>
          </w:p>
        </w:tc>
        <w:tc>
          <w:tcPr>
            <w:tcW w:w="1860" w:type="dxa"/>
            <w:vAlign w:val="center"/>
          </w:tcPr>
          <w:p w14:paraId="5ADC28F4" w14:textId="77777777" w:rsidR="00D10D39" w:rsidRDefault="00D10D39" w:rsidP="001E0839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11984</w:t>
            </w:r>
          </w:p>
        </w:tc>
        <w:tc>
          <w:tcPr>
            <w:tcW w:w="2463" w:type="dxa"/>
            <w:vAlign w:val="center"/>
          </w:tcPr>
          <w:p w14:paraId="4B1BF95F" w14:textId="77777777" w:rsidR="00D10D39" w:rsidRDefault="00D10D39" w:rsidP="001E0839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9040</w:t>
            </w:r>
          </w:p>
        </w:tc>
      </w:tr>
    </w:tbl>
    <w:p w14:paraId="62DDCC63" w14:textId="77777777" w:rsidR="00D10D39" w:rsidRDefault="00D10D39" w:rsidP="00CA6BFC">
      <w:pPr>
        <w:spacing w:before="240"/>
      </w:pPr>
    </w:p>
    <w:p w14:paraId="71F6E2A7" w14:textId="77777777" w:rsidR="00D10D39" w:rsidRDefault="00D10D39" w:rsidP="00CA6BFC">
      <w:pPr>
        <w:spacing w:before="240"/>
      </w:pPr>
    </w:p>
    <w:p w14:paraId="27622811" w14:textId="77777777" w:rsidR="00D10D39" w:rsidRPr="00272EF1" w:rsidRDefault="00D10D39" w:rsidP="00272EF1">
      <w:pPr>
        <w:pStyle w:val="2"/>
        <w:spacing w:before="0"/>
        <w:ind w:firstLine="426"/>
        <w:jc w:val="left"/>
        <w:rPr>
          <w:b/>
          <w:bCs/>
        </w:rPr>
      </w:pPr>
      <w:r w:rsidRPr="00272EF1">
        <w:rPr>
          <w:b/>
          <w:bCs/>
        </w:rPr>
        <w:lastRenderedPageBreak/>
        <w:t>2.1.3 Расчет производственной программы АТП</w:t>
      </w:r>
    </w:p>
    <w:p w14:paraId="7BA7D057" w14:textId="77777777" w:rsidR="00D10D39" w:rsidRDefault="00D10D39" w:rsidP="009B6C97">
      <w:pPr>
        <w:ind w:firstLine="426"/>
        <w:jc w:val="both"/>
      </w:pPr>
    </w:p>
    <w:p w14:paraId="6FF09456" w14:textId="77777777" w:rsidR="00D10D39" w:rsidRDefault="00D10D39" w:rsidP="009B6C97">
      <w:pPr>
        <w:ind w:firstLine="426"/>
        <w:jc w:val="both"/>
      </w:pPr>
      <w:r>
        <w:t xml:space="preserve">Производственная программа АТП рассчитывается за цикл эксплуатации. </w:t>
      </w:r>
      <w:r w:rsidRPr="00480915">
        <w:t>Под циклом понимается пробег или период времени с нача</w:t>
      </w:r>
      <w:r>
        <w:t>л</w:t>
      </w:r>
      <w:r w:rsidRPr="00480915">
        <w:t>а эксплуатации нового или капитально отремонтированного оборудования (пробег автомобиля до КР), с последующим пересчетом программы на год и сутки.</w:t>
      </w:r>
    </w:p>
    <w:p w14:paraId="7B779575" w14:textId="77777777" w:rsidR="00D10D39" w:rsidRDefault="00D10D39" w:rsidP="009B6C97">
      <w:pPr>
        <w:ind w:firstLine="426"/>
        <w:jc w:val="both"/>
      </w:pPr>
    </w:p>
    <w:p w14:paraId="35ADB133" w14:textId="77777777" w:rsidR="00D10D39" w:rsidRPr="000670D0" w:rsidRDefault="00D10D39" w:rsidP="00272EF1">
      <w:pPr>
        <w:pStyle w:val="3"/>
        <w:spacing w:before="0"/>
        <w:ind w:firstLine="426"/>
        <w:jc w:val="both"/>
        <w:rPr>
          <w:b/>
          <w:bCs/>
        </w:rPr>
      </w:pPr>
      <w:r w:rsidRPr="00272EF1">
        <w:rPr>
          <w:b/>
          <w:bCs/>
        </w:rPr>
        <w:t>2.1.4 Расчет количества ТО и КР (списаний) на один автомобиль (автопоезд) за цикл</w:t>
      </w:r>
    </w:p>
    <w:p w14:paraId="6373C991" w14:textId="77777777" w:rsidR="00D10D39" w:rsidRPr="00272EF1" w:rsidRDefault="00D10D39" w:rsidP="00272EF1"/>
    <w:p w14:paraId="6C08A9EC" w14:textId="77777777" w:rsidR="00D10D39" w:rsidRPr="000B2E24" w:rsidRDefault="00D10D39" w:rsidP="00CA58AD">
      <w:pPr>
        <w:ind w:firstLine="426"/>
        <w:jc w:val="both"/>
        <w:rPr>
          <w:szCs w:val="28"/>
        </w:rPr>
      </w:pPr>
      <w:r w:rsidRPr="00CA58AD">
        <w:rPr>
          <w:szCs w:val="28"/>
        </w:rPr>
        <w:t xml:space="preserve">Пробег до КР при цикловом методе расчета принимается равным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k</m:t>
            </m:r>
          </m:sub>
        </m:sSub>
      </m:oMath>
      <w:r>
        <w:rPr>
          <w:iCs/>
          <w:szCs w:val="28"/>
        </w:rPr>
        <w:t xml:space="preserve"> </w:t>
      </w:r>
      <w:r w:rsidRPr="00CA58AD">
        <w:rPr>
          <w:szCs w:val="28"/>
        </w:rPr>
        <w:t>=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ц</m:t>
            </m:r>
          </m:sub>
        </m:sSub>
      </m:oMath>
      <w:r w:rsidRPr="00CA58AD">
        <w:rPr>
          <w:szCs w:val="28"/>
        </w:rPr>
        <w:t>, поэтому:</w:t>
      </w:r>
    </w:p>
    <w:p w14:paraId="236BB24E" w14:textId="77777777" w:rsidR="00D10D39" w:rsidRDefault="00D10D39" w:rsidP="00CA58AD">
      <w:pPr>
        <w:ind w:firstLine="426"/>
        <w:jc w:val="both"/>
        <w:rPr>
          <w:szCs w:val="28"/>
        </w:rPr>
      </w:pPr>
      <w:r w:rsidRPr="00CA58AD">
        <w:rPr>
          <w:szCs w:val="28"/>
        </w:rPr>
        <w:t xml:space="preserve">Количество КР (списаний): </w:t>
      </w:r>
    </w:p>
    <w:p w14:paraId="75A41FA4" w14:textId="77777777" w:rsidR="00D10D39" w:rsidRDefault="00D10D39" w:rsidP="00CA58AD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53"/>
      </w:tblGrid>
      <w:tr w:rsidR="00D10D39" w14:paraId="785A7F54" w14:textId="77777777" w:rsidTr="00E218FF">
        <w:tc>
          <w:tcPr>
            <w:tcW w:w="701" w:type="dxa"/>
            <w:vAlign w:val="center"/>
          </w:tcPr>
          <w:p w14:paraId="345ED775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357C672A" w14:textId="77777777" w:rsidR="00D10D39" w:rsidRPr="00CA58AD" w:rsidRDefault="00D10D39" w:rsidP="00E218FF">
            <w:pPr>
              <w:jc w:val="center"/>
              <w:rPr>
                <w:rFonts w:ascii="Cambria Math" w:hAnsi="Cambria Math"/>
                <w:i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/>
                  <w:szCs w:val="28"/>
                </w:rPr>
                <m:t>1</m:t>
              </m:r>
            </m:oMath>
            <w:r w:rsidRPr="00CA58AD">
              <w:rPr>
                <w:szCs w:val="28"/>
              </w:rPr>
              <w:t>,</w:t>
            </w:r>
          </w:p>
        </w:tc>
        <w:tc>
          <w:tcPr>
            <w:tcW w:w="753" w:type="dxa"/>
            <w:vAlign w:val="center"/>
          </w:tcPr>
          <w:p w14:paraId="008E90ED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.8</w:t>
            </w:r>
            <w:r>
              <w:rPr>
                <w:szCs w:val="28"/>
              </w:rPr>
              <w:t>)</w:t>
            </w:r>
          </w:p>
        </w:tc>
      </w:tr>
    </w:tbl>
    <w:p w14:paraId="42D3B24D" w14:textId="77777777" w:rsidR="00D10D39" w:rsidRDefault="00D10D39" w:rsidP="00CA58AD">
      <w:pPr>
        <w:ind w:firstLine="426"/>
        <w:rPr>
          <w:szCs w:val="28"/>
        </w:rPr>
      </w:pPr>
    </w:p>
    <w:p w14:paraId="4E6C11DB" w14:textId="77777777" w:rsidR="00D10D39" w:rsidRDefault="00D10D39" w:rsidP="00CA58AD">
      <w:pPr>
        <w:ind w:firstLine="426"/>
        <w:rPr>
          <w:szCs w:val="28"/>
        </w:rPr>
      </w:pPr>
      <w:r w:rsidRPr="002520A7">
        <w:rPr>
          <w:szCs w:val="28"/>
        </w:rPr>
        <w:t>Количество ТО-1 и количество ТО-2:</w:t>
      </w:r>
    </w:p>
    <w:p w14:paraId="22F5EF41" w14:textId="77777777" w:rsidR="00D10D39" w:rsidRPr="002520A7" w:rsidRDefault="00D10D39" w:rsidP="00CA58AD">
      <w:pPr>
        <w:ind w:firstLine="426"/>
        <w:rPr>
          <w:szCs w:val="28"/>
        </w:rPr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151"/>
        <w:gridCol w:w="895"/>
      </w:tblGrid>
      <w:tr w:rsidR="00D10D39" w14:paraId="4A7B9B84" w14:textId="77777777" w:rsidTr="00272EF1">
        <w:tc>
          <w:tcPr>
            <w:tcW w:w="870" w:type="dxa"/>
            <w:vAlign w:val="center"/>
          </w:tcPr>
          <w:p w14:paraId="4FE84B48" w14:textId="77777777" w:rsidR="00D10D39" w:rsidRPr="00D1100A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1D9CEB9D" w14:textId="77777777" w:rsidR="00D10D39" w:rsidRPr="00D1100A" w:rsidRDefault="00D10D39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)</m:t>
              </m:r>
            </m:oMath>
            <w:r w:rsidRPr="00D1100A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vAlign w:val="center"/>
          </w:tcPr>
          <w:p w14:paraId="2807B370" w14:textId="77777777" w:rsidR="00D10D39" w:rsidRPr="00D1100A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(2</w:t>
            </w:r>
            <w:r w:rsidRPr="00D1100A">
              <w:rPr>
                <w:szCs w:val="28"/>
                <w:lang w:val="en-US"/>
              </w:rPr>
              <w:t>.9</w:t>
            </w:r>
            <w:r w:rsidRPr="00D1100A">
              <w:rPr>
                <w:szCs w:val="28"/>
              </w:rPr>
              <w:t>)</w:t>
            </w:r>
          </w:p>
        </w:tc>
      </w:tr>
      <w:tr w:rsidR="00D10D39" w14:paraId="7561CBE9" w14:textId="77777777" w:rsidTr="00272EF1">
        <w:tc>
          <w:tcPr>
            <w:tcW w:w="870" w:type="dxa"/>
            <w:vAlign w:val="center"/>
          </w:tcPr>
          <w:p w14:paraId="0309E9E7" w14:textId="77777777" w:rsidR="00D10D39" w:rsidRPr="00D1100A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2E5EF951" w14:textId="77777777" w:rsidR="00D10D39" w:rsidRPr="00D1100A" w:rsidRDefault="00D10D39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</m:oMath>
            <w:r w:rsidRPr="00D1100A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vAlign w:val="center"/>
          </w:tcPr>
          <w:p w14:paraId="0C8F6D53" w14:textId="77777777" w:rsidR="00D10D39" w:rsidRPr="00D1100A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(2</w:t>
            </w:r>
            <w:r w:rsidRPr="00D1100A">
              <w:rPr>
                <w:szCs w:val="28"/>
                <w:lang w:val="en-US"/>
              </w:rPr>
              <w:t>.10</w:t>
            </w:r>
            <w:r w:rsidRPr="00D1100A">
              <w:rPr>
                <w:szCs w:val="28"/>
              </w:rPr>
              <w:t>)</w:t>
            </w:r>
          </w:p>
        </w:tc>
      </w:tr>
      <w:tr w:rsidR="00D10D39" w14:paraId="695C8832" w14:textId="77777777" w:rsidTr="00272EF1">
        <w:tc>
          <w:tcPr>
            <w:tcW w:w="870" w:type="dxa"/>
            <w:vAlign w:val="center"/>
          </w:tcPr>
          <w:p w14:paraId="43D8A3C7" w14:textId="77777777" w:rsidR="00D10D39" w:rsidRPr="00D1100A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690FE620" w14:textId="77777777" w:rsidR="00D10D39" w:rsidRPr="00D1100A" w:rsidRDefault="00D10D39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</m:oMath>
            <w:r w:rsidRPr="00D1100A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vAlign w:val="center"/>
          </w:tcPr>
          <w:p w14:paraId="21FC5BDA" w14:textId="77777777" w:rsidR="00D10D39" w:rsidRPr="00D1100A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(2</w:t>
            </w:r>
            <w:r w:rsidRPr="00D1100A">
              <w:rPr>
                <w:szCs w:val="28"/>
                <w:lang w:val="en-US"/>
              </w:rPr>
              <w:t>.11</w:t>
            </w:r>
            <w:r w:rsidRPr="00D1100A">
              <w:rPr>
                <w:szCs w:val="28"/>
              </w:rPr>
              <w:t>)</w:t>
            </w:r>
          </w:p>
        </w:tc>
      </w:tr>
    </w:tbl>
    <w:p w14:paraId="1DE1C361" w14:textId="77777777" w:rsidR="00D10D39" w:rsidRDefault="00D10D39"/>
    <w:tbl>
      <w:tblPr>
        <w:tblStyle w:val="ad"/>
        <w:tblW w:w="961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"/>
        <w:gridCol w:w="419"/>
        <w:gridCol w:w="708"/>
        <w:gridCol w:w="275"/>
        <w:gridCol w:w="6583"/>
        <w:gridCol w:w="896"/>
        <w:gridCol w:w="720"/>
      </w:tblGrid>
      <w:tr w:rsidR="00D10D39" w:rsidRPr="00FB1FA4" w14:paraId="28900881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79111236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1EF4A7BE" w14:textId="77777777" w:rsidR="00D10D39" w:rsidRDefault="00D10D39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2AD3DCE5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1CCE11DD" w14:textId="77777777" w:rsidR="00D10D39" w:rsidRPr="00CB65BE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КР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за цикл на один автомобил</w:t>
            </w:r>
            <w:r>
              <w:rPr>
                <w:szCs w:val="28"/>
              </w:rPr>
              <w:t>я</w:t>
            </w:r>
            <w:r w:rsidRPr="00CB65BE">
              <w:rPr>
                <w:szCs w:val="28"/>
              </w:rPr>
              <w:t>;</w:t>
            </w:r>
          </w:p>
        </w:tc>
      </w:tr>
      <w:tr w:rsidR="00D10D39" w:rsidRPr="00D37B72" w14:paraId="1939FD72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38A2FFB3" w14:textId="77777777" w:rsidR="00D10D39" w:rsidRDefault="00D10D39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603850C4" w14:textId="77777777" w:rsidR="00D10D39" w:rsidRDefault="00D10D39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6B7F47C4" w14:textId="77777777" w:rsidR="00D10D39" w:rsidRPr="00B04AA9" w:rsidRDefault="00D10D39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</w:tcPr>
          <w:p w14:paraId="0CF11EDF" w14:textId="77777777" w:rsidR="00D10D39" w:rsidRPr="00D37B72" w:rsidRDefault="00D10D39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ТО-1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D10D39" w:rsidRPr="00D37B72" w14:paraId="07C75787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60BCCD3D" w14:textId="77777777" w:rsidR="00D10D39" w:rsidRDefault="00D10D39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461A7A4C" w14:textId="77777777" w:rsidR="00D10D39" w:rsidRDefault="00D10D39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00D286FC" w14:textId="77777777" w:rsidR="00D10D39" w:rsidRPr="00B04AA9" w:rsidRDefault="00D10D39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</w:tcPr>
          <w:p w14:paraId="27912F11" w14:textId="77777777" w:rsidR="00D10D39" w:rsidRPr="0050044B" w:rsidRDefault="00D10D39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 xml:space="preserve">ТО-2 </w:t>
            </w:r>
            <w:r w:rsidRPr="00A47D56">
              <w:rPr>
                <w:szCs w:val="28"/>
              </w:rPr>
              <w:t>за цикл на один автомобиля;</w:t>
            </w:r>
          </w:p>
        </w:tc>
      </w:tr>
      <w:tr w:rsidR="00D10D39" w:rsidRPr="00D37B72" w14:paraId="61803DAB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05758570" w14:textId="77777777" w:rsidR="00D10D39" w:rsidRDefault="00D10D39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088CDC0A" w14:textId="77777777" w:rsidR="00D10D39" w:rsidRDefault="00D10D39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1EE22C43" w14:textId="77777777" w:rsidR="00D10D39" w:rsidRPr="00B04AA9" w:rsidRDefault="00D10D39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</w:tcPr>
          <w:p w14:paraId="65C8C025" w14:textId="77777777" w:rsidR="00D10D39" w:rsidRPr="0050044B" w:rsidRDefault="00D10D39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D10D39" w:rsidRPr="00D37B72" w14:paraId="6CA5D664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0FCAB2C6" w14:textId="77777777" w:rsidR="00D10D39" w:rsidRDefault="00D10D39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6E390DC0" w14:textId="77777777" w:rsidR="00D10D39" w:rsidRDefault="00D10D39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1DD164F4" w14:textId="77777777" w:rsidR="00D10D39" w:rsidRPr="00B04AA9" w:rsidRDefault="00D10D39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051AB531" w14:textId="77777777" w:rsidR="00D10D39" w:rsidRPr="0050044B" w:rsidRDefault="00D10D39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>скорректированные пробеги до КР, км;</w:t>
            </w:r>
          </w:p>
        </w:tc>
      </w:tr>
      <w:tr w:rsidR="00D10D39" w:rsidRPr="00D37B72" w14:paraId="4559CF62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311EA002" w14:textId="77777777" w:rsidR="00D10D39" w:rsidRDefault="00D10D39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7EED32EE" w14:textId="77777777" w:rsidR="00D10D39" w:rsidRDefault="00D10D39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6CC7DC3B" w14:textId="77777777" w:rsidR="00D10D39" w:rsidRPr="00B04AA9" w:rsidRDefault="00D10D39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4A58A25E" w14:textId="77777777" w:rsidR="00D10D39" w:rsidRPr="0050044B" w:rsidRDefault="00D10D39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ТО-1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D10D39" w:rsidRPr="00D37B72" w14:paraId="658A917D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2175B746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3C04B5A6" w14:textId="77777777" w:rsidR="00D10D39" w:rsidRDefault="00D10D39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5" w:type="dxa"/>
            <w:vAlign w:val="center"/>
          </w:tcPr>
          <w:p w14:paraId="1BB96425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324393D1" w14:textId="77777777" w:rsidR="00D10D39" w:rsidRPr="0050044B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ТО-2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D10D39" w:rsidRPr="00D37B72" w14:paraId="58DB530C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0FFC5D14" w14:textId="77777777" w:rsidR="00D10D39" w:rsidRDefault="00D10D39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5F8B749F" w14:textId="77777777" w:rsidR="00D10D39" w:rsidRDefault="00D10D39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0405E5FC" w14:textId="77777777" w:rsidR="00D10D39" w:rsidRPr="00B04AA9" w:rsidRDefault="00D10D39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7154AF70" w14:textId="77777777" w:rsidR="00D10D39" w:rsidRPr="00437699" w:rsidRDefault="00D10D39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среднесуточный пробег, км;</w:t>
            </w:r>
          </w:p>
        </w:tc>
      </w:tr>
      <w:tr w:rsidR="00D10D39" w:rsidRPr="00D37B72" w14:paraId="3861777E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710DDAD5" w14:textId="77777777" w:rsidR="00D10D39" w:rsidRDefault="00D10D39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3B9117AA" w14:textId="77777777" w:rsidR="00D10D39" w:rsidRDefault="00D10D39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1,6</w:t>
            </w:r>
          </w:p>
        </w:tc>
        <w:tc>
          <w:tcPr>
            <w:tcW w:w="275" w:type="dxa"/>
          </w:tcPr>
          <w:p w14:paraId="48459904" w14:textId="77777777" w:rsidR="00D10D39" w:rsidRPr="00B04AA9" w:rsidRDefault="00D10D39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310C1A80" w14:textId="77777777" w:rsidR="00D10D39" w:rsidRPr="00437699" w:rsidRDefault="00D10D39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 xml:space="preserve">коэффициент, учитывающий выполнение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sub>
              </m:sSub>
            </m:oMath>
            <w:r w:rsidRPr="00437699">
              <w:rPr>
                <w:iCs/>
                <w:szCs w:val="28"/>
              </w:rPr>
              <w:t xml:space="preserve"> при ТР.</w:t>
            </w:r>
          </w:p>
        </w:tc>
      </w:tr>
      <w:tr w:rsidR="00D10D39" w14:paraId="0409AF99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0E31F232" w14:textId="77777777" w:rsidR="00D10D39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15616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10,53</m:t>
              </m:r>
            </m:oMath>
            <w:r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2D251E57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7EDD24DF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02A238B5" w14:textId="77777777" w:rsidR="00D10D39" w:rsidRPr="00CA58AD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3904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10,53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34,6</m:t>
              </m:r>
            </m:oMath>
            <w:r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24662D1B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642B3B65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04DC7B79" w14:textId="77777777" w:rsidR="00D10D39" w:rsidRPr="00CA58AD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1476,09</m:t>
              </m:r>
            </m:oMath>
            <w:r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19797932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1BF3E4F9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69926F6D" w14:textId="77777777" w:rsidR="00D10D39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11392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15,34</m:t>
              </m:r>
            </m:oMath>
            <w:r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31C98B5B" w14:textId="77777777" w:rsidR="00D10D39" w:rsidRDefault="00D10D39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7416F91E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76A3DFCC" w14:textId="77777777" w:rsidR="00D10D39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2848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15,34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49,01</m:t>
              </m:r>
            </m:oMath>
            <w:r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07CD8FEC" w14:textId="77777777" w:rsidR="00D10D39" w:rsidRDefault="00D10D39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2E53E263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305FF06E" w14:textId="77777777" w:rsidR="00D10D39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89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2091,19</m:t>
              </m:r>
            </m:oMath>
            <w:r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6B97819A" w14:textId="77777777" w:rsidR="00D10D39" w:rsidRDefault="00D10D39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2F5BBD2E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6320CA1A" w14:textId="77777777" w:rsidR="00D10D39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11984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13,14</m:t>
              </m:r>
            </m:oMath>
            <w:r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7BF634FD" w14:textId="77777777" w:rsidR="00D10D39" w:rsidRDefault="00D10D39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3ECD863B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6D755D82" w14:textId="77777777" w:rsidR="00D10D39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2996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13,14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42,43</m:t>
              </m:r>
            </m:oMath>
            <w:r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4A912F39" w14:textId="77777777" w:rsidR="00D10D39" w:rsidRDefault="00D10D39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34675927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6DA36E2E" w14:textId="77777777" w:rsidR="00D10D39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107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1583,93</m:t>
              </m:r>
            </m:oMath>
            <w:r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31C6D85E" w14:textId="77777777" w:rsidR="00D10D39" w:rsidRDefault="00D10D39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29F0E378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7BD4002F" w14:textId="77777777" w:rsidR="00D10D39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9040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15,02</m:t>
              </m:r>
            </m:oMath>
            <w:r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0F18152C" w14:textId="77777777" w:rsidR="00D10D39" w:rsidRDefault="00D10D39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421A7193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19534C10" w14:textId="77777777" w:rsidR="00D10D39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2260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15,02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48,04</m:t>
              </m:r>
            </m:oMath>
            <w:r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2B99B0A5" w14:textId="77777777" w:rsidR="00D10D39" w:rsidRDefault="00D10D39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340DED3C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0B83E0C2" w14:textId="77777777" w:rsidR="00D10D39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113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1281,3</m:t>
              </m:r>
            </m:oMath>
            <w:r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5D522979" w14:textId="77777777" w:rsidR="00D10D39" w:rsidRDefault="00D10D39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552EE51" w14:textId="77777777" w:rsidR="00D10D39" w:rsidRPr="00D1100A" w:rsidRDefault="00D10D39" w:rsidP="00D1100A">
      <w:pPr>
        <w:pStyle w:val="3"/>
        <w:spacing w:before="0"/>
        <w:ind w:firstLine="426"/>
        <w:jc w:val="left"/>
      </w:pPr>
    </w:p>
    <w:p w14:paraId="298D52E6" w14:textId="77777777" w:rsidR="00D10D39" w:rsidRPr="00D1100A" w:rsidRDefault="00D10D39" w:rsidP="00D1100A">
      <w:pPr>
        <w:pStyle w:val="3"/>
        <w:spacing w:before="0"/>
        <w:ind w:firstLine="426"/>
        <w:jc w:val="left"/>
        <w:rPr>
          <w:b/>
          <w:bCs/>
        </w:rPr>
      </w:pPr>
      <w:r w:rsidRPr="00D1100A">
        <w:rPr>
          <w:b/>
          <w:bCs/>
        </w:rPr>
        <w:t>2.1.5 Расчет количества ТО и КР (списаний) на весь парк за год</w:t>
      </w:r>
    </w:p>
    <w:p w14:paraId="2DB2013F" w14:textId="77777777" w:rsidR="00D10D39" w:rsidRPr="00D1100A" w:rsidRDefault="00D10D39" w:rsidP="003E1609">
      <w:pPr>
        <w:ind w:firstLine="426"/>
        <w:jc w:val="both"/>
        <w:rPr>
          <w:b/>
          <w:bCs/>
          <w:szCs w:val="28"/>
        </w:rPr>
      </w:pPr>
    </w:p>
    <w:p w14:paraId="20E69080" w14:textId="77777777" w:rsidR="00D10D39" w:rsidRDefault="00D10D39" w:rsidP="003E1609">
      <w:pPr>
        <w:ind w:firstLine="426"/>
        <w:jc w:val="both"/>
        <w:rPr>
          <w:szCs w:val="28"/>
        </w:rPr>
      </w:pPr>
      <w:r w:rsidRPr="00A21D2C">
        <w:rPr>
          <w:szCs w:val="28"/>
        </w:rPr>
        <w:t>Так как пробег автомобиля за год отличается от его пробега за цикл, а производственную программу предприятия обычно рассчитывают на год, то для определения числа, ТО за год, необходимо определить коэффициент перехода от цикла к году и сделать соответствующий пересчет.</w:t>
      </w:r>
    </w:p>
    <w:p w14:paraId="48424455" w14:textId="77777777" w:rsidR="00D10D39" w:rsidRDefault="00D10D39" w:rsidP="003E1609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D10D39" w14:paraId="44A8CF34" w14:textId="77777777" w:rsidTr="00E218FF">
        <w:tc>
          <w:tcPr>
            <w:tcW w:w="693" w:type="dxa"/>
            <w:vAlign w:val="center"/>
          </w:tcPr>
          <w:p w14:paraId="314455CF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259CB361" w14:textId="77777777" w:rsidR="00D10D39" w:rsidRPr="00CA58AD" w:rsidRDefault="00D10D39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den>
              </m:f>
            </m:oMath>
            <w:r w:rsidRPr="00CA58AD">
              <w:rPr>
                <w:iCs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079A472A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12)</w:t>
            </w:r>
          </w:p>
        </w:tc>
      </w:tr>
    </w:tbl>
    <w:p w14:paraId="1B21D988" w14:textId="77777777" w:rsidR="00D10D39" w:rsidRDefault="00D10D39" w:rsidP="003E1609">
      <w:pPr>
        <w:ind w:firstLine="426"/>
        <w:jc w:val="both"/>
        <w:rPr>
          <w:szCs w:val="28"/>
        </w:rPr>
      </w:pPr>
    </w:p>
    <w:p w14:paraId="7CA2EF80" w14:textId="77777777" w:rsidR="00D10D39" w:rsidRDefault="00D10D39" w:rsidP="003E1609">
      <w:pPr>
        <w:ind w:firstLine="426"/>
        <w:jc w:val="both"/>
        <w:rPr>
          <w:szCs w:val="28"/>
        </w:rPr>
      </w:pPr>
    </w:p>
    <w:p w14:paraId="11CAEB14" w14:textId="77777777" w:rsidR="00D10D39" w:rsidRDefault="00D10D39" w:rsidP="003E1609">
      <w:pPr>
        <w:ind w:firstLine="426"/>
        <w:jc w:val="both"/>
        <w:rPr>
          <w:szCs w:val="28"/>
        </w:rPr>
      </w:pPr>
    </w:p>
    <w:p w14:paraId="30A90F32" w14:textId="77777777" w:rsidR="00D10D39" w:rsidRDefault="00D10D39" w:rsidP="003E1609">
      <w:pPr>
        <w:ind w:firstLine="426"/>
        <w:jc w:val="both"/>
        <w:rPr>
          <w:szCs w:val="28"/>
        </w:rPr>
      </w:pPr>
      <w:r w:rsidRPr="0050044B">
        <w:rPr>
          <w:szCs w:val="28"/>
        </w:rPr>
        <w:t>Годовой пробег автомобиля:</w:t>
      </w:r>
    </w:p>
    <w:p w14:paraId="60B8BC17" w14:textId="77777777" w:rsidR="00D10D39" w:rsidRDefault="00D10D39" w:rsidP="003E1609">
      <w:pPr>
        <w:ind w:firstLine="426"/>
        <w:jc w:val="both"/>
        <w:rPr>
          <w:szCs w:val="28"/>
        </w:rPr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8330"/>
        <w:gridCol w:w="895"/>
      </w:tblGrid>
      <w:tr w:rsidR="00D10D39" w14:paraId="42780729" w14:textId="77777777" w:rsidTr="00D1100A">
        <w:tc>
          <w:tcPr>
            <w:tcW w:w="693" w:type="dxa"/>
            <w:vAlign w:val="center"/>
          </w:tcPr>
          <w:p w14:paraId="2A14B0C6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vAlign w:val="center"/>
          </w:tcPr>
          <w:p w14:paraId="76CE5D6A" w14:textId="77777777" w:rsidR="00D10D39" w:rsidRPr="00CA58AD" w:rsidRDefault="00D10D39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раб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cc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 w:rsidRPr="00CA58AD">
              <w:rPr>
                <w:iCs/>
                <w:szCs w:val="28"/>
              </w:rPr>
              <w:t>,</w:t>
            </w:r>
            <w:r>
              <w:rPr>
                <w:iCs/>
                <w:szCs w:val="28"/>
              </w:rPr>
              <w:t xml:space="preserve"> км</w:t>
            </w:r>
          </w:p>
        </w:tc>
        <w:tc>
          <w:tcPr>
            <w:tcW w:w="895" w:type="dxa"/>
            <w:vAlign w:val="center"/>
          </w:tcPr>
          <w:p w14:paraId="65E2A244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13)</w:t>
            </w:r>
          </w:p>
        </w:tc>
      </w:tr>
    </w:tbl>
    <w:p w14:paraId="11B77E6C" w14:textId="77777777" w:rsidR="00D10D39" w:rsidRDefault="00D10D39"/>
    <w:tbl>
      <w:tblPr>
        <w:tblStyle w:val="ad"/>
        <w:tblW w:w="968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708"/>
        <w:gridCol w:w="238"/>
        <w:gridCol w:w="8307"/>
      </w:tblGrid>
      <w:tr w:rsidR="00D10D39" w:rsidRPr="00CB65BE" w14:paraId="32E3112E" w14:textId="77777777" w:rsidTr="00D1100A">
        <w:trPr>
          <w:trHeight w:val="325"/>
        </w:trPr>
        <w:tc>
          <w:tcPr>
            <w:tcW w:w="436" w:type="dxa"/>
            <w:vAlign w:val="center"/>
          </w:tcPr>
          <w:p w14:paraId="4779B67F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235B07FF" w14:textId="77777777" w:rsidR="00D10D39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раб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38" w:type="dxa"/>
            <w:vAlign w:val="center"/>
          </w:tcPr>
          <w:p w14:paraId="764E7DA7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vAlign w:val="center"/>
          </w:tcPr>
          <w:p w14:paraId="3C375C77" w14:textId="77777777" w:rsidR="00D10D39" w:rsidRPr="00CB65BE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46177">
              <w:rPr>
                <w:szCs w:val="28"/>
              </w:rPr>
              <w:t>число дней работы предприятия в году;</w:t>
            </w:r>
          </w:p>
        </w:tc>
      </w:tr>
      <w:tr w:rsidR="00D10D39" w:rsidRPr="00D37B72" w14:paraId="64FEBD04" w14:textId="77777777" w:rsidTr="00D1100A">
        <w:trPr>
          <w:trHeight w:val="325"/>
        </w:trPr>
        <w:tc>
          <w:tcPr>
            <w:tcW w:w="436" w:type="dxa"/>
            <w:vAlign w:val="center"/>
          </w:tcPr>
          <w:p w14:paraId="4C16E448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25407E71" w14:textId="77777777" w:rsidR="00D10D39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363F7830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</w:tcPr>
          <w:p w14:paraId="3BF299B0" w14:textId="77777777" w:rsidR="00D10D39" w:rsidRPr="00D37B72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C46177">
              <w:rPr>
                <w:szCs w:val="28"/>
              </w:rPr>
              <w:t>коэффициент технической готовности.</w:t>
            </w:r>
          </w:p>
        </w:tc>
      </w:tr>
    </w:tbl>
    <w:p w14:paraId="1BA6389E" w14:textId="77777777" w:rsidR="00D10D39" w:rsidRDefault="00D10D39"/>
    <w:tbl>
      <w:tblPr>
        <w:tblStyle w:val="ad"/>
        <w:tblW w:w="991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8430"/>
        <w:gridCol w:w="851"/>
      </w:tblGrid>
      <w:tr w:rsidR="00D10D39" w:rsidRPr="001B0A21" w14:paraId="08B1966A" w14:textId="77777777" w:rsidTr="00986C2A">
        <w:tc>
          <w:tcPr>
            <w:tcW w:w="632" w:type="dxa"/>
            <w:vAlign w:val="center"/>
          </w:tcPr>
          <w:p w14:paraId="52D6CA08" w14:textId="77777777" w:rsidR="00D10D39" w:rsidRPr="001B0A21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30" w:type="dxa"/>
            <w:vAlign w:val="center"/>
          </w:tcPr>
          <w:p w14:paraId="15117D6F" w14:textId="77777777" w:rsidR="00D10D39" w:rsidRPr="001B0A21" w:rsidRDefault="00D10D39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cc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ТО-ТР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/1000+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</m:oMath>
            <w:r w:rsidRPr="001B0A21">
              <w:rPr>
                <w:iCs/>
                <w:szCs w:val="28"/>
              </w:rPr>
              <w:t xml:space="preserve">, </w:t>
            </w:r>
          </w:p>
        </w:tc>
        <w:tc>
          <w:tcPr>
            <w:tcW w:w="851" w:type="dxa"/>
            <w:vAlign w:val="center"/>
          </w:tcPr>
          <w:p w14:paraId="5B05CDB6" w14:textId="77777777" w:rsidR="00D10D39" w:rsidRPr="001B0A21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1B0A21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</w:t>
            </w:r>
            <w:r w:rsidRPr="001B0A21">
              <w:rPr>
                <w:szCs w:val="28"/>
                <w:lang w:val="en-US"/>
              </w:rPr>
              <w:t>.</w:t>
            </w:r>
            <w:r w:rsidRPr="001B0A21">
              <w:rPr>
                <w:szCs w:val="28"/>
              </w:rPr>
              <w:t>14)</w:t>
            </w:r>
          </w:p>
        </w:tc>
      </w:tr>
    </w:tbl>
    <w:p w14:paraId="1FE40513" w14:textId="77777777" w:rsidR="00D10D39" w:rsidRDefault="00D10D39"/>
    <w:tbl>
      <w:tblPr>
        <w:tblStyle w:val="ad"/>
        <w:tblW w:w="997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992"/>
        <w:gridCol w:w="238"/>
        <w:gridCol w:w="6536"/>
        <w:gridCol w:w="855"/>
        <w:gridCol w:w="916"/>
      </w:tblGrid>
      <w:tr w:rsidR="00D10D39" w:rsidRPr="00CB65BE" w14:paraId="2BF982EC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09A375F5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992" w:type="dxa"/>
          </w:tcPr>
          <w:p w14:paraId="5EF0F97D" w14:textId="77777777" w:rsidR="00D10D39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38" w:type="dxa"/>
            <w:vAlign w:val="center"/>
          </w:tcPr>
          <w:p w14:paraId="5DA0272C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3"/>
            <w:vAlign w:val="center"/>
          </w:tcPr>
          <w:p w14:paraId="640B9900" w14:textId="77777777" w:rsidR="00D10D39" w:rsidRPr="00CB65BE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1B0A21">
              <w:rPr>
                <w:szCs w:val="28"/>
              </w:rPr>
              <w:t>пр</w:t>
            </w:r>
            <w:r w:rsidRPr="00BC58AF">
              <w:rPr>
                <w:szCs w:val="28"/>
              </w:rPr>
              <w:t>остои автомобиля в КР;</w:t>
            </w:r>
          </w:p>
        </w:tc>
      </w:tr>
      <w:tr w:rsidR="00D10D39" w:rsidRPr="00D37B72" w14:paraId="78DD810C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1E205D1F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92" w:type="dxa"/>
          </w:tcPr>
          <w:p w14:paraId="5AA12961" w14:textId="77777777" w:rsidR="00D10D39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ТО-ТР</m:t>
                  </m:r>
                </m:sub>
              </m:sSub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73BD5423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3"/>
          </w:tcPr>
          <w:p w14:paraId="4151C41E" w14:textId="77777777" w:rsidR="00D10D39" w:rsidRPr="00D37B72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BC58AF">
              <w:rPr>
                <w:szCs w:val="28"/>
              </w:rPr>
              <w:t>удельные</w:t>
            </w:r>
            <w:r w:rsidRPr="0050044B">
              <w:rPr>
                <w:szCs w:val="28"/>
              </w:rPr>
              <w:t xml:space="preserve"> простои автомобиля в ТО и ТР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50044B">
                <w:rPr>
                  <w:szCs w:val="28"/>
                </w:rPr>
                <w:t>1000 км</w:t>
              </w:r>
            </w:smartTag>
            <w:r w:rsidRPr="0050044B">
              <w:rPr>
                <w:szCs w:val="28"/>
              </w:rPr>
              <w:t xml:space="preserve"> пробега</w:t>
            </w:r>
            <w:r w:rsidRPr="00BC58AF">
              <w:rPr>
                <w:szCs w:val="28"/>
              </w:rPr>
              <w:t>.</w:t>
            </w:r>
          </w:p>
        </w:tc>
      </w:tr>
      <w:tr w:rsidR="00D10D39" w14:paraId="21C08367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C9481" w14:textId="77777777" w:rsidR="00D10D39" w:rsidRPr="00D1100A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122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27999</m:t>
              </m:r>
            </m:oMath>
            <w:r w:rsidRPr="00D1100A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A0F79" w14:textId="77777777" w:rsidR="00D10D39" w:rsidRPr="00020008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429CED58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DD637" w14:textId="77777777" w:rsidR="00D10D39" w:rsidRPr="00D1100A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27999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180082,76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0,16</m:t>
              </m:r>
            </m:oMath>
            <w:r w:rsidRPr="00D1100A">
              <w:rPr>
                <w:iCs/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FE6FB" w14:textId="77777777" w:rsidR="00D10D39" w:rsidRPr="00020008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28EA04A5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A31B9" w14:textId="77777777" w:rsidR="00D10D39" w:rsidRPr="00D1100A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89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0,96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21787,2</m:t>
              </m:r>
            </m:oMath>
            <w:r w:rsidRPr="00D1100A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23722" w14:textId="77777777" w:rsidR="00D10D39" w:rsidRPr="00020008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37BE3506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0F9FF" w14:textId="77777777" w:rsidR="00D10D39" w:rsidRPr="00365FAC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21787,2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186116,13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0,12</m:t>
              </m:r>
            </m:oMath>
            <w:r w:rsidRPr="00365FAC">
              <w:rPr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36D1F" w14:textId="77777777" w:rsidR="00D10D39" w:rsidRPr="00020008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7E36F25F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4FD33" w14:textId="77777777" w:rsidR="00D10D39" w:rsidRPr="00365FAC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107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0,94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25647,9</m:t>
              </m:r>
            </m:oMath>
            <w:r w:rsidRPr="00D1100A">
              <w:rPr>
                <w:iCs/>
                <w:szCs w:val="28"/>
              </w:rPr>
              <w:t>, км</w:t>
            </w:r>
            <w:r w:rsidRPr="00365FAC">
              <w:rPr>
                <w:iCs/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25516" w14:textId="77777777" w:rsidR="00D10D39" w:rsidRPr="00020008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63C71E46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D2E5C" w14:textId="77777777" w:rsidR="00D10D39" w:rsidRPr="00365FAC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25647,9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169480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0,15</m:t>
              </m:r>
            </m:oMath>
            <w:r w:rsidRPr="00365FAC">
              <w:rPr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83F09" w14:textId="77777777" w:rsidR="00D10D39" w:rsidRPr="00971D86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42E8B040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153BF" w14:textId="77777777" w:rsidR="00D10D39" w:rsidRPr="00365FAC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113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0,97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27950,55</m:t>
              </m:r>
            </m:oMath>
            <w:r w:rsidRPr="00D1100A">
              <w:rPr>
                <w:iCs/>
                <w:szCs w:val="28"/>
              </w:rPr>
              <w:t>, км</w:t>
            </w:r>
            <w:r w:rsidRPr="00365FAC">
              <w:rPr>
                <w:iCs/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6AAF1" w14:textId="77777777" w:rsidR="00D10D39" w:rsidRPr="00971D86" w:rsidRDefault="00D10D39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978A7" w14:paraId="609CC1E4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E52C6" w14:textId="77777777" w:rsidR="00D10D39" w:rsidRPr="00D1100A" w:rsidRDefault="00D10D39" w:rsidP="00D1100A">
            <w:pPr>
              <w:ind w:firstLine="454"/>
              <w:rPr>
                <w:i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27950,55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0,19</m:t>
              </m:r>
            </m:oMath>
            <w:r>
              <w:rPr>
                <w:szCs w:val="28"/>
                <w:lang w:val="en-US"/>
              </w:rPr>
              <w:t>.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A79BA" w14:textId="77777777" w:rsidR="00D10D39" w:rsidRPr="00365FAC" w:rsidRDefault="00D10D39" w:rsidP="00AB5662">
            <w:pPr>
              <w:spacing w:line="240" w:lineRule="auto"/>
              <w:ind w:right="-108"/>
              <w:jc w:val="right"/>
              <w:rPr>
                <w:szCs w:val="28"/>
                <w:lang w:val="en-US"/>
              </w:rPr>
            </w:pPr>
          </w:p>
        </w:tc>
      </w:tr>
    </w:tbl>
    <w:p w14:paraId="78C72230" w14:textId="77777777" w:rsidR="00D10D39" w:rsidRPr="0050044B" w:rsidRDefault="00D10D39" w:rsidP="00D1100A">
      <w:pPr>
        <w:ind w:firstLine="539"/>
        <w:jc w:val="both"/>
        <w:rPr>
          <w:szCs w:val="28"/>
        </w:rPr>
      </w:pPr>
      <w:r w:rsidRPr="0050044B">
        <w:rPr>
          <w:szCs w:val="28"/>
        </w:rPr>
        <w:t xml:space="preserve">Таким </w:t>
      </w:r>
      <w:r w:rsidRPr="00C82F4C">
        <w:rPr>
          <w:szCs w:val="28"/>
        </w:rPr>
        <w:t xml:space="preserve">образом, в результате определения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C82F4C">
        <w:rPr>
          <w:b/>
          <w:szCs w:val="28"/>
        </w:rPr>
        <w:t xml:space="preserve"> </w:t>
      </w:r>
      <w:r w:rsidRPr="00C82F4C">
        <w:rPr>
          <w:szCs w:val="28"/>
        </w:rPr>
        <w:t xml:space="preserve">может быть подсчитано значение коэффициента перехода от цикла к году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г</m:t>
            </m:r>
          </m:sub>
        </m:sSub>
      </m:oMath>
      <w:r w:rsidRPr="00C82F4C">
        <w:rPr>
          <w:szCs w:val="28"/>
        </w:rPr>
        <w:t xml:space="preserve"> для расчета годовой программы по ТО и КР (списаний) автомобилей.</w:t>
      </w:r>
    </w:p>
    <w:p w14:paraId="0A778DE4" w14:textId="77777777" w:rsidR="00D10D39" w:rsidRDefault="00D10D39" w:rsidP="00FB0DDE">
      <w:pPr>
        <w:ind w:firstLine="540"/>
        <w:jc w:val="both"/>
        <w:rPr>
          <w:szCs w:val="28"/>
        </w:rPr>
      </w:pPr>
      <w:r w:rsidRPr="0050044B">
        <w:rPr>
          <w:szCs w:val="28"/>
        </w:rPr>
        <w:t>Количество ТО и КР (списаний) автомобиля за год:</w:t>
      </w:r>
    </w:p>
    <w:p w14:paraId="278B2072" w14:textId="77777777" w:rsidR="00D10D39" w:rsidRPr="0050044B" w:rsidRDefault="00D10D39" w:rsidP="00FB0DDE">
      <w:pPr>
        <w:ind w:firstLine="540"/>
        <w:jc w:val="both"/>
        <w:rPr>
          <w:szCs w:val="28"/>
        </w:rPr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190"/>
        <w:gridCol w:w="1035"/>
      </w:tblGrid>
      <w:tr w:rsidR="00D10D39" w14:paraId="68A95A65" w14:textId="77777777" w:rsidTr="00EC5263">
        <w:tc>
          <w:tcPr>
            <w:tcW w:w="693" w:type="dxa"/>
          </w:tcPr>
          <w:p w14:paraId="1F688D3B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</w:tcPr>
          <w:p w14:paraId="08FEE5C8" w14:textId="77777777" w:rsidR="00D10D39" w:rsidRPr="00CE2885" w:rsidRDefault="00D10D39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b>
              </m:sSub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35C1D8DD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15)</w:t>
            </w:r>
          </w:p>
        </w:tc>
      </w:tr>
      <w:tr w:rsidR="00D10D39" w14:paraId="5091BFF7" w14:textId="77777777" w:rsidTr="00EC5263">
        <w:tc>
          <w:tcPr>
            <w:tcW w:w="693" w:type="dxa"/>
            <w:vAlign w:val="center"/>
          </w:tcPr>
          <w:p w14:paraId="43FDB2CD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vAlign w:val="center"/>
          </w:tcPr>
          <w:p w14:paraId="76C141B4" w14:textId="77777777" w:rsidR="00D10D39" w:rsidRPr="00CE2885" w:rsidRDefault="00D10D39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vAlign w:val="center"/>
          </w:tcPr>
          <w:p w14:paraId="6F02916C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16)</w:t>
            </w:r>
          </w:p>
        </w:tc>
      </w:tr>
      <w:tr w:rsidR="00D10D39" w14:paraId="09A70D20" w14:textId="77777777" w:rsidTr="00EC5263">
        <w:tc>
          <w:tcPr>
            <w:tcW w:w="693" w:type="dxa"/>
          </w:tcPr>
          <w:p w14:paraId="027E3795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</w:tcPr>
          <w:p w14:paraId="3F27023B" w14:textId="77777777" w:rsidR="00D10D39" w:rsidRPr="00CE2885" w:rsidRDefault="00D10D39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568D66A1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17)</w:t>
            </w:r>
          </w:p>
        </w:tc>
      </w:tr>
    </w:tbl>
    <w:p w14:paraId="68AF47E9" w14:textId="77777777" w:rsidR="00D10D39" w:rsidRDefault="00D10D39"/>
    <w:tbl>
      <w:tblPr>
        <w:tblStyle w:val="ad"/>
        <w:tblW w:w="973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708"/>
        <w:gridCol w:w="253"/>
        <w:gridCol w:w="6808"/>
        <w:gridCol w:w="1035"/>
        <w:gridCol w:w="499"/>
      </w:tblGrid>
      <w:tr w:rsidR="00D10D39" w:rsidRPr="00CB65BE" w14:paraId="5CBB227B" w14:textId="77777777" w:rsidTr="007B0489">
        <w:trPr>
          <w:trHeight w:val="325"/>
        </w:trPr>
        <w:tc>
          <w:tcPr>
            <w:tcW w:w="436" w:type="dxa"/>
            <w:gridSpan w:val="2"/>
            <w:vAlign w:val="center"/>
          </w:tcPr>
          <w:p w14:paraId="276693D5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25421238" w14:textId="77777777" w:rsidR="00D10D39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72C1BEE4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3"/>
            <w:vAlign w:val="center"/>
          </w:tcPr>
          <w:p w14:paraId="0DC514C9" w14:textId="77777777" w:rsidR="00D10D39" w:rsidRPr="00111046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одного автомобиля в год</w:t>
            </w:r>
            <w:r w:rsidRPr="00111046">
              <w:rPr>
                <w:szCs w:val="28"/>
              </w:rPr>
              <w:t>;</w:t>
            </w:r>
          </w:p>
        </w:tc>
      </w:tr>
      <w:tr w:rsidR="00D10D39" w:rsidRPr="00D37B72" w14:paraId="6450DD9C" w14:textId="77777777" w:rsidTr="007B0489">
        <w:trPr>
          <w:trHeight w:val="325"/>
        </w:trPr>
        <w:tc>
          <w:tcPr>
            <w:tcW w:w="436" w:type="dxa"/>
            <w:gridSpan w:val="2"/>
            <w:vAlign w:val="center"/>
          </w:tcPr>
          <w:p w14:paraId="1226C31F" w14:textId="77777777" w:rsidR="00D10D39" w:rsidRDefault="00D10D39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74182818" w14:textId="77777777" w:rsidR="00D10D39" w:rsidRDefault="00D10D39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DC70486" w14:textId="77777777" w:rsidR="00D10D39" w:rsidRPr="00B04AA9" w:rsidRDefault="00D10D39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3"/>
          </w:tcPr>
          <w:p w14:paraId="3705606C" w14:textId="77777777" w:rsidR="00D10D39" w:rsidRPr="00D37B72" w:rsidRDefault="00D10D39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562AA">
              <w:rPr>
                <w:szCs w:val="28"/>
              </w:rPr>
              <w:t>количество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D10D39" w:rsidRPr="00D37B72" w14:paraId="2039B2E9" w14:textId="77777777" w:rsidTr="007B0489">
        <w:trPr>
          <w:trHeight w:val="325"/>
        </w:trPr>
        <w:tc>
          <w:tcPr>
            <w:tcW w:w="436" w:type="dxa"/>
            <w:gridSpan w:val="2"/>
            <w:vAlign w:val="center"/>
          </w:tcPr>
          <w:p w14:paraId="0D52835D" w14:textId="77777777" w:rsidR="00D10D39" w:rsidRDefault="00D10D39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31864A86" w14:textId="77777777" w:rsidR="00D10D39" w:rsidRDefault="00D10D39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07E5B1F4" w14:textId="77777777" w:rsidR="00D10D39" w:rsidRPr="00B04AA9" w:rsidRDefault="00D10D39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3"/>
          </w:tcPr>
          <w:p w14:paraId="11E884C2" w14:textId="77777777" w:rsidR="00D10D39" w:rsidRPr="00BC58AF" w:rsidRDefault="00D10D39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D10D39" w14:paraId="0EAB0A4F" w14:textId="77777777" w:rsidTr="007B0489"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</w:tcPr>
          <w:p w14:paraId="60916378" w14:textId="77777777" w:rsidR="00D10D39" w:rsidRPr="00CE2885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34,6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5,54</m:t>
              </m:r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44A1CFBB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12B1E28F" w14:textId="77777777" w:rsidTr="007B0489"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vAlign w:val="center"/>
          </w:tcPr>
          <w:p w14:paraId="52B73637" w14:textId="77777777" w:rsidR="00D10D39" w:rsidRPr="00CE2885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10,53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1,68</m:t>
              </m:r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vAlign w:val="center"/>
          </w:tcPr>
          <w:p w14:paraId="59A7BAB0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4E7DEC21" w14:textId="77777777" w:rsidTr="007B0489"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</w:tcPr>
          <w:p w14:paraId="4D4D3BA6" w14:textId="77777777" w:rsidR="00D10D39" w:rsidRPr="00CE2885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1476,09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236,17</m:t>
              </m:r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26F635E2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0FC8CDA3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D87D56" w14:textId="77777777" w:rsidR="00D10D39" w:rsidRPr="00CE2885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49,01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5,88</m:t>
              </m:r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3F4D33CB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5ABCCD5E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85A65B" w14:textId="77777777" w:rsidR="00D10D39" w:rsidRPr="00CE2885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15,34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1,84</m:t>
              </m:r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134BB71F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69B9650E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1F7654" w14:textId="77777777" w:rsidR="00D10D39" w:rsidRPr="00CE2885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КАМАЗ-435</m:t>
                  </m:r>
                  <m:r>
                    <w:rPr>
                      <w:rFonts w:ascii="Cambria Math" w:hAnsi="Cambria Math"/>
                      <w:szCs w:val="28"/>
                    </w:rPr>
                    <m:t>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2091,19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250,94</m:t>
              </m:r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0A0B2C91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339A7893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66B4A3" w14:textId="77777777" w:rsidR="00D10D39" w:rsidRPr="00CE2885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42,43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6,36</m:t>
              </m:r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672C8FEE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2DEE0B8D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107472" w14:textId="77777777" w:rsidR="00D10D39" w:rsidRPr="00CE2885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13,14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1,97</m:t>
              </m:r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3A501979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3A390164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3DFCD6" w14:textId="77777777" w:rsidR="00D10D39" w:rsidRPr="00CE2885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1583,93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237,59</m:t>
              </m:r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051964B4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3807E15B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F7356A" w14:textId="77777777" w:rsidR="00D10D39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48,04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9,13</m:t>
              </m:r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21C9066A" w14:textId="77777777" w:rsidR="00D10D39" w:rsidRDefault="00D10D39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64FFBF01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5D3986" w14:textId="77777777" w:rsidR="00D10D39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15,02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2,85</m:t>
              </m:r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10749EE0" w14:textId="77777777" w:rsidR="00D10D39" w:rsidRDefault="00D10D39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0D842868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4F7C14" w14:textId="77777777" w:rsidR="00D10D39" w:rsidRDefault="00D10D39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1281,3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243,45</m:t>
              </m:r>
            </m:oMath>
            <w:r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7E57E89F" w14:textId="77777777" w:rsidR="00D10D39" w:rsidRDefault="00D10D39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20ECF03" w14:textId="77777777" w:rsidR="00D10D39" w:rsidRDefault="00D10D39" w:rsidP="00300FAC">
      <w:pPr>
        <w:spacing w:before="200"/>
        <w:ind w:firstLine="539"/>
        <w:jc w:val="both"/>
        <w:rPr>
          <w:szCs w:val="28"/>
        </w:rPr>
      </w:pPr>
      <w:r w:rsidRPr="0050044B">
        <w:rPr>
          <w:szCs w:val="28"/>
        </w:rPr>
        <w:t xml:space="preserve">При известном списочном количестве </w:t>
      </w:r>
      <w:r w:rsidRPr="00A754D9">
        <w:rPr>
          <w:szCs w:val="28"/>
        </w:rPr>
        <w:t xml:space="preserve">автомобилей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A754D9">
        <w:rPr>
          <w:szCs w:val="28"/>
        </w:rPr>
        <w:t>,</w:t>
      </w:r>
      <w:r w:rsidRPr="0050044B">
        <w:rPr>
          <w:szCs w:val="28"/>
        </w:rPr>
        <w:t xml:space="preserve"> количество ТО и КР (списаний) на весь парк в год составит:</w:t>
      </w:r>
    </w:p>
    <w:p w14:paraId="2D286688" w14:textId="77777777" w:rsidR="00D10D39" w:rsidRPr="0050044B" w:rsidRDefault="00D10D39" w:rsidP="00300FAC">
      <w:pPr>
        <w:spacing w:before="200"/>
        <w:ind w:firstLine="539"/>
        <w:jc w:val="both"/>
        <w:rPr>
          <w:szCs w:val="28"/>
        </w:rPr>
      </w:pPr>
    </w:p>
    <w:tbl>
      <w:tblPr>
        <w:tblStyle w:val="ad"/>
        <w:tblW w:w="9920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"/>
        <w:gridCol w:w="8141"/>
        <w:gridCol w:w="1056"/>
      </w:tblGrid>
      <w:tr w:rsidR="00D10D39" w14:paraId="47A066EA" w14:textId="77777777" w:rsidTr="00D1100A">
        <w:tc>
          <w:tcPr>
            <w:tcW w:w="723" w:type="dxa"/>
          </w:tcPr>
          <w:p w14:paraId="01F22AFA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</w:tcPr>
          <w:p w14:paraId="42677BCE" w14:textId="77777777" w:rsidR="00D10D39" w:rsidRPr="003B4D58" w:rsidRDefault="00D10D39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сс</m:t>
                      </m:r>
                    </m:sub>
                  </m:sSub>
                </m:e>
              </m:nary>
            </m:oMath>
            <w:r w:rsidRPr="003B4D58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17057684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18)</w:t>
            </w:r>
          </w:p>
        </w:tc>
      </w:tr>
      <w:tr w:rsidR="00D10D39" w14:paraId="7C12E1CA" w14:textId="77777777" w:rsidTr="00D1100A">
        <w:tc>
          <w:tcPr>
            <w:tcW w:w="723" w:type="dxa"/>
          </w:tcPr>
          <w:p w14:paraId="6F990B5A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</w:tcPr>
          <w:p w14:paraId="5D556E8F" w14:textId="77777777" w:rsidR="00D10D39" w:rsidRPr="003B4D58" w:rsidRDefault="00D10D39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</m:e>
              </m:nary>
            </m:oMath>
            <w:r w:rsidRPr="003B4D58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317F4F53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19)</w:t>
            </w:r>
          </w:p>
        </w:tc>
      </w:tr>
      <w:tr w:rsidR="00D10D39" w14:paraId="0696F2E2" w14:textId="77777777" w:rsidTr="00D1100A">
        <w:tc>
          <w:tcPr>
            <w:tcW w:w="723" w:type="dxa"/>
          </w:tcPr>
          <w:p w14:paraId="7B6CFCE3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</w:tcPr>
          <w:p w14:paraId="1F2E9012" w14:textId="77777777" w:rsidR="00D10D39" w:rsidRPr="003B4D58" w:rsidRDefault="00D10D39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ЕОсг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cc</m:t>
                      </m:r>
                    </m:sub>
                  </m:sSub>
                </m:e>
              </m:nary>
            </m:oMath>
            <w:r w:rsidRPr="003B4D58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5859C2E7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20)</w:t>
            </w:r>
          </w:p>
        </w:tc>
      </w:tr>
    </w:tbl>
    <w:p w14:paraId="67F08F35" w14:textId="77777777" w:rsidR="00D10D39" w:rsidRDefault="00D10D39"/>
    <w:tbl>
      <w:tblPr>
        <w:tblStyle w:val="ad"/>
        <w:tblW w:w="9934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"/>
        <w:gridCol w:w="421"/>
        <w:gridCol w:w="851"/>
        <w:gridCol w:w="253"/>
        <w:gridCol w:w="6646"/>
        <w:gridCol w:w="1056"/>
        <w:gridCol w:w="693"/>
      </w:tblGrid>
      <w:tr w:rsidR="00D10D39" w:rsidRPr="00111046" w14:paraId="5D05463F" w14:textId="77777777" w:rsidTr="00D1100A">
        <w:trPr>
          <w:trHeight w:val="325"/>
        </w:trPr>
        <w:tc>
          <w:tcPr>
            <w:tcW w:w="435" w:type="dxa"/>
            <w:gridSpan w:val="2"/>
            <w:vAlign w:val="center"/>
          </w:tcPr>
          <w:p w14:paraId="12B2CC8F" w14:textId="77777777" w:rsidR="00D10D39" w:rsidRDefault="00D10D39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51" w:type="dxa"/>
          </w:tcPr>
          <w:p w14:paraId="705E376E" w14:textId="77777777" w:rsidR="00D10D39" w:rsidRPr="00EC5263" w:rsidRDefault="00D10D39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69815A9D" w14:textId="77777777" w:rsidR="00D10D39" w:rsidRDefault="00D10D39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3"/>
            <w:vAlign w:val="center"/>
          </w:tcPr>
          <w:p w14:paraId="227E295B" w14:textId="77777777" w:rsidR="00D10D39" w:rsidRPr="00111046" w:rsidRDefault="00D10D39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на весь парк автомобилей в год</w:t>
            </w:r>
            <w:r w:rsidRPr="00111046">
              <w:rPr>
                <w:szCs w:val="28"/>
              </w:rPr>
              <w:t>;</w:t>
            </w:r>
          </w:p>
        </w:tc>
      </w:tr>
      <w:tr w:rsidR="00D10D39" w:rsidRPr="00D37B72" w14:paraId="042CEE55" w14:textId="77777777" w:rsidTr="00D1100A">
        <w:trPr>
          <w:trHeight w:val="325"/>
        </w:trPr>
        <w:tc>
          <w:tcPr>
            <w:tcW w:w="435" w:type="dxa"/>
            <w:gridSpan w:val="2"/>
            <w:vAlign w:val="center"/>
          </w:tcPr>
          <w:p w14:paraId="2E64D5F3" w14:textId="77777777" w:rsidR="00D10D39" w:rsidRDefault="00D10D39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</w:tcPr>
          <w:p w14:paraId="6D7096CD" w14:textId="77777777" w:rsidR="00D10D39" w:rsidRPr="00EC5263" w:rsidRDefault="00D10D39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13563A46" w14:textId="77777777" w:rsidR="00D10D39" w:rsidRPr="00B04AA9" w:rsidRDefault="00D10D39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3"/>
          </w:tcPr>
          <w:p w14:paraId="6E065662" w14:textId="77777777" w:rsidR="00D10D39" w:rsidRPr="00D37B72" w:rsidRDefault="00D10D39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>
              <w:rPr>
                <w:szCs w:val="28"/>
              </w:rPr>
              <w:t>суммарное количество</w:t>
            </w:r>
            <w:r w:rsidRPr="005562AA">
              <w:rPr>
                <w:szCs w:val="28"/>
              </w:rPr>
              <w:t xml:space="preserve">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  <w:tr w:rsidR="00D10D39" w:rsidRPr="00BC58AF" w14:paraId="31A8E7CD" w14:textId="77777777" w:rsidTr="00D1100A">
        <w:trPr>
          <w:trHeight w:val="325"/>
        </w:trPr>
        <w:tc>
          <w:tcPr>
            <w:tcW w:w="435" w:type="dxa"/>
            <w:gridSpan w:val="2"/>
            <w:vAlign w:val="center"/>
          </w:tcPr>
          <w:p w14:paraId="4ABFE8C1" w14:textId="77777777" w:rsidR="00D10D39" w:rsidRDefault="00D10D39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</w:tcPr>
          <w:p w14:paraId="3F50FE98" w14:textId="77777777" w:rsidR="00D10D39" w:rsidRPr="00EC5263" w:rsidRDefault="00D10D39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2143D5D4" w14:textId="77777777" w:rsidR="00D10D39" w:rsidRPr="00B04AA9" w:rsidRDefault="00D10D39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3"/>
          </w:tcPr>
          <w:p w14:paraId="426ED9DE" w14:textId="77777777" w:rsidR="00D10D39" w:rsidRPr="00BC58AF" w:rsidRDefault="00D10D39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  <w:tr w:rsidR="00D10D39" w14:paraId="5639C569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37D16842" w14:textId="77777777" w:rsidR="00D10D39" w:rsidRPr="0097276C" w:rsidRDefault="00D10D39" w:rsidP="00B92E9F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ТО˗1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5,54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160,66</m:t>
              </m:r>
            </m:oMath>
            <w:r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77997C12" w14:textId="77777777" w:rsidR="00D10D39" w:rsidRPr="0097276C" w:rsidRDefault="00D10D39" w:rsidP="00B92E9F">
            <w:pPr>
              <w:ind w:right="-108"/>
              <w:jc w:val="right"/>
              <w:rPr>
                <w:szCs w:val="28"/>
              </w:rPr>
            </w:pPr>
          </w:p>
        </w:tc>
      </w:tr>
      <w:tr w:rsidR="00D10D39" w14:paraId="6674475B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01572530" w14:textId="77777777" w:rsidR="00D10D39" w:rsidRPr="0097276C" w:rsidRDefault="00D10D39" w:rsidP="00B92E9F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ТО˗2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1,68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48,72</m:t>
                  </m:r>
                </m:e>
              </m:nary>
            </m:oMath>
            <w:r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073A6654" w14:textId="77777777" w:rsidR="00D10D39" w:rsidRPr="0097276C" w:rsidRDefault="00D10D39" w:rsidP="00B92E9F">
            <w:pPr>
              <w:ind w:right="-108"/>
              <w:jc w:val="right"/>
              <w:rPr>
                <w:szCs w:val="28"/>
              </w:rPr>
            </w:pPr>
          </w:p>
        </w:tc>
      </w:tr>
      <w:tr w:rsidR="00D10D39" w14:paraId="6C94E4D3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15E26529" w14:textId="77777777" w:rsidR="00D10D39" w:rsidRPr="0097276C" w:rsidRDefault="00D10D39" w:rsidP="00B92E9F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ЕО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236,17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6848,93</m:t>
              </m:r>
            </m:oMath>
            <w:r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294F91B0" w14:textId="77777777" w:rsidR="00D10D39" w:rsidRPr="0097276C" w:rsidRDefault="00D10D39" w:rsidP="00B92E9F">
            <w:pPr>
              <w:ind w:right="-108"/>
              <w:jc w:val="right"/>
              <w:rPr>
                <w:szCs w:val="28"/>
              </w:rPr>
            </w:pPr>
          </w:p>
        </w:tc>
      </w:tr>
      <w:tr w:rsidR="00D10D39" w14:paraId="7DA61036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1B7554" w14:textId="77777777" w:rsidR="00D10D39" w:rsidRPr="0097276C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5,88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729,12</m:t>
              </m:r>
            </m:oMath>
            <w:r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6370E8F6" w14:textId="77777777" w:rsidR="00D10D39" w:rsidRPr="0097276C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3B299D89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C8E891" w14:textId="77777777" w:rsidR="00D10D39" w:rsidRPr="0097276C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1,84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228,16</m:t>
                  </m:r>
                </m:e>
              </m:nary>
            </m:oMath>
            <w:r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48EF3BE" w14:textId="77777777" w:rsidR="00D10D39" w:rsidRPr="0097276C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4CF43EDA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8D5E9F" w14:textId="77777777" w:rsidR="00D10D39" w:rsidRPr="0097276C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250,94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31116,56</m:t>
              </m:r>
            </m:oMath>
            <w:r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3873C909" w14:textId="77777777" w:rsidR="00D10D39" w:rsidRPr="0097276C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5AB06665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511C1034" w14:textId="77777777" w:rsidR="00D10D39" w:rsidRPr="0097276C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6,36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</m:oMath>
            <w:r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3CA68105" w14:textId="77777777" w:rsidR="00D10D39" w:rsidRPr="0097276C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591AD0E1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3C5518C4" w14:textId="77777777" w:rsidR="00D10D39" w:rsidRPr="0097276C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1,97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283,68</m:t>
                  </m:r>
                </m:e>
              </m:nary>
            </m:oMath>
            <w:r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27A3FC82" w14:textId="77777777" w:rsidR="00D10D39" w:rsidRPr="0097276C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18283D36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74CC36C7" w14:textId="77777777" w:rsidR="00D10D39" w:rsidRPr="0097276C" w:rsidRDefault="00D10D39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237,59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34212,96</m:t>
              </m:r>
            </m:oMath>
            <w:r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595E77D6" w14:textId="77777777" w:rsidR="00D10D39" w:rsidRPr="0097276C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59F001BF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5AC10CBE" w14:textId="77777777" w:rsidR="00D10D39" w:rsidRPr="006B1F04" w:rsidRDefault="00D10D39" w:rsidP="00D1100A">
            <w:pPr>
              <w:ind w:firstLine="454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9,13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</m:oMath>
            <w:r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3B12C3D8" w14:textId="77777777" w:rsidR="00D10D39" w:rsidRPr="0097276C" w:rsidRDefault="00D10D39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20FB8B72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677FD2C7" w14:textId="77777777" w:rsidR="00D10D39" w:rsidRPr="006B1F04" w:rsidRDefault="00D10D39" w:rsidP="00D1100A">
            <w:pPr>
              <w:ind w:firstLine="454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2,85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173,85</m:t>
                  </m:r>
                </m:e>
              </m:nary>
            </m:oMath>
            <w:r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2DC606B1" w14:textId="77777777" w:rsidR="00D10D39" w:rsidRPr="0097276C" w:rsidRDefault="00D10D39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6313DB14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6D215167" w14:textId="77777777" w:rsidR="00D10D39" w:rsidRPr="006B1F04" w:rsidRDefault="00D10D39" w:rsidP="00D1100A">
            <w:pPr>
              <w:ind w:firstLine="454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243,45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14850,45</m:t>
              </m:r>
            </m:oMath>
            <w:r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323CD714" w14:textId="77777777" w:rsidR="00D10D39" w:rsidRPr="0097276C" w:rsidRDefault="00D10D39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BC86CAE" w14:textId="77777777" w:rsidR="00D10D39" w:rsidRDefault="00D10D39" w:rsidP="00D1100A">
      <w:pPr>
        <w:ind w:firstLine="426"/>
      </w:pPr>
    </w:p>
    <w:p w14:paraId="22FDFD98" w14:textId="77777777" w:rsidR="00D10D39" w:rsidRPr="00D1100A" w:rsidRDefault="00D10D39" w:rsidP="00D1100A">
      <w:pPr>
        <w:pStyle w:val="3"/>
        <w:spacing w:before="0"/>
        <w:ind w:firstLine="426"/>
        <w:jc w:val="left"/>
        <w:rPr>
          <w:b/>
          <w:bCs/>
        </w:rPr>
      </w:pPr>
      <w:r w:rsidRPr="00D1100A">
        <w:rPr>
          <w:b/>
          <w:bCs/>
        </w:rPr>
        <w:t>2.1.6 Расчет количества Д-1 и Д-2 на весь парк за год</w:t>
      </w:r>
    </w:p>
    <w:p w14:paraId="04F67468" w14:textId="77777777" w:rsidR="00D10D39" w:rsidRDefault="00D10D39" w:rsidP="00CA2531">
      <w:pPr>
        <w:ind w:firstLine="426"/>
        <w:jc w:val="both"/>
        <w:rPr>
          <w:szCs w:val="28"/>
        </w:rPr>
      </w:pPr>
    </w:p>
    <w:p w14:paraId="7DDC787E" w14:textId="77777777" w:rsidR="00D10D39" w:rsidRPr="00CA2531" w:rsidRDefault="00D10D39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Помимо программы по ТО и КР (списаний) необходимо определить годовую программу по видам диагностики Д-1 и Д-2.</w:t>
      </w:r>
    </w:p>
    <w:p w14:paraId="0E077B41" w14:textId="77777777" w:rsidR="00D10D39" w:rsidRDefault="00D10D39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В соответствии с Положением предусматриваются диагностирование подвижного состава Д-1 и Д-2.</w:t>
      </w:r>
    </w:p>
    <w:p w14:paraId="50101B4B" w14:textId="77777777" w:rsidR="00D10D39" w:rsidRPr="00CA2531" w:rsidRDefault="00D10D39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Диагностирование Д-1 предназначено главным образом для определения технического состояния агрегатов, узлов и систем автомобиля, обеспечивающих безопасность движения. Д-1 проводится, как правило, с периодичностью ТО-1.</w:t>
      </w:r>
    </w:p>
    <w:p w14:paraId="14F3EC4F" w14:textId="77777777" w:rsidR="00D10D39" w:rsidRPr="00CA2531" w:rsidRDefault="00D10D39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Исходя из назначения и организации диагностирования, Д-1 предусматривается для автомобилей при ТО-1, после ТО-2 (по узлам и системам, обеспечивающим безопасность движения, для проверки качества работ и заключительных регулировок) и при необходимости в ТР (по узлам, обеспечивающим безопасность движения).</w:t>
      </w:r>
    </w:p>
    <w:p w14:paraId="6CBD40ED" w14:textId="77777777" w:rsidR="00D10D39" w:rsidRDefault="00D10D39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Таким образом, программа Д-1 на весь парк за год определяется из выражения:</w:t>
      </w:r>
    </w:p>
    <w:p w14:paraId="3370C713" w14:textId="77777777" w:rsidR="00D10D39" w:rsidRDefault="00D10D39" w:rsidP="00CA2531">
      <w:pPr>
        <w:ind w:firstLine="426"/>
        <w:jc w:val="both"/>
        <w:rPr>
          <w:szCs w:val="28"/>
        </w:rPr>
      </w:pPr>
    </w:p>
    <w:tbl>
      <w:tblPr>
        <w:tblStyle w:val="ad"/>
        <w:tblW w:w="9919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"/>
        <w:gridCol w:w="8166"/>
        <w:gridCol w:w="895"/>
      </w:tblGrid>
      <w:tr w:rsidR="00D10D39" w14:paraId="5BBEAD36" w14:textId="77777777" w:rsidTr="00AC2F87">
        <w:tc>
          <w:tcPr>
            <w:tcW w:w="858" w:type="dxa"/>
          </w:tcPr>
          <w:p w14:paraId="0891EADD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66" w:type="dxa"/>
          </w:tcPr>
          <w:p w14:paraId="60EBD449" w14:textId="77777777" w:rsidR="00D10D39" w:rsidRPr="00CA2531" w:rsidRDefault="00D10D39" w:rsidP="00E218FF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</m:oMath>
            <w:r w:rsidRPr="00CA2531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523BD09B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3D07E7D4" w14:textId="77777777" w:rsidR="00D10D39" w:rsidRDefault="00D10D39"/>
    <w:tbl>
      <w:tblPr>
        <w:tblStyle w:val="ad"/>
        <w:tblW w:w="973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96"/>
        <w:gridCol w:w="253"/>
        <w:gridCol w:w="8183"/>
      </w:tblGrid>
      <w:tr w:rsidR="00D10D39" w:rsidRPr="00111046" w14:paraId="31A32C8A" w14:textId="77777777" w:rsidTr="00AC2F87">
        <w:trPr>
          <w:trHeight w:val="325"/>
        </w:trPr>
        <w:tc>
          <w:tcPr>
            <w:tcW w:w="498" w:type="dxa"/>
            <w:vAlign w:val="center"/>
          </w:tcPr>
          <w:p w14:paraId="7355897A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96" w:type="dxa"/>
          </w:tcPr>
          <w:p w14:paraId="338808E1" w14:textId="77777777" w:rsidR="00D10D39" w:rsidRPr="00F234FD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e>
              </m:nary>
            </m:oMath>
            <w:r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04C96773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3" w:type="dxa"/>
            <w:vAlign w:val="center"/>
          </w:tcPr>
          <w:p w14:paraId="3D9253BC" w14:textId="77777777" w:rsidR="00D10D39" w:rsidRPr="00111046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Д-1 на весь парк</w:t>
            </w:r>
            <w:r>
              <w:rPr>
                <w:szCs w:val="28"/>
              </w:rPr>
              <w:t>.</w:t>
            </w:r>
          </w:p>
        </w:tc>
      </w:tr>
    </w:tbl>
    <w:p w14:paraId="5BF06A6B" w14:textId="77777777" w:rsidR="00D10D39" w:rsidRPr="0050044B" w:rsidRDefault="00D10D39" w:rsidP="00CA2531">
      <w:pPr>
        <w:ind w:firstLine="540"/>
        <w:jc w:val="both"/>
        <w:rPr>
          <w:szCs w:val="28"/>
        </w:rPr>
      </w:pPr>
      <w:r w:rsidRPr="0050044B">
        <w:rPr>
          <w:szCs w:val="28"/>
        </w:rPr>
        <w:t>Число автомобилей, диагностируемых при ТР (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ТР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</m:sub>
            </m:sSub>
          </m:e>
        </m:nary>
      </m:oMath>
      <w:r w:rsidRPr="0050044B">
        <w:rPr>
          <w:szCs w:val="28"/>
        </w:rPr>
        <w:t>), согласно опытным данным, составляет примерно 10 % программы ТО-1 за год.</w:t>
      </w:r>
    </w:p>
    <w:p w14:paraId="312F853B" w14:textId="77777777" w:rsidR="00D10D39" w:rsidRDefault="00D10D39" w:rsidP="00CA2531">
      <w:pPr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Диагностирование Д-2 предназначено для определения мощностных и экономических показателей автомобиля при ТО-2, а также для выявления объемов работ ТР. Д-2 проводится с периодичностью ТО-2 и в отдельных случаях при ТР. Исходя из этого программа Д-2 на весь парк за год:</w:t>
      </w:r>
    </w:p>
    <w:p w14:paraId="0716F3AA" w14:textId="77777777" w:rsidR="00D10D39" w:rsidRPr="00AC2F87" w:rsidRDefault="00D10D39" w:rsidP="00CA2531">
      <w:pPr>
        <w:ind w:firstLine="426"/>
        <w:jc w:val="both"/>
        <w:rPr>
          <w:szCs w:val="28"/>
        </w:rPr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8224"/>
        <w:gridCol w:w="895"/>
      </w:tblGrid>
      <w:tr w:rsidR="00D10D39" w14:paraId="1B4346F8" w14:textId="77777777" w:rsidTr="00AC2F87">
        <w:tc>
          <w:tcPr>
            <w:tcW w:w="797" w:type="dxa"/>
          </w:tcPr>
          <w:p w14:paraId="168E8253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4" w:type="dxa"/>
          </w:tcPr>
          <w:p w14:paraId="742A5B27" w14:textId="77777777" w:rsidR="00D10D39" w:rsidRPr="003B4D58" w:rsidRDefault="00D10D39" w:rsidP="00E218FF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</m:oMath>
            <w:r w:rsidRPr="003B4D58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17F7DF6E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22)</w:t>
            </w:r>
          </w:p>
        </w:tc>
      </w:tr>
    </w:tbl>
    <w:p w14:paraId="7F0660EC" w14:textId="77777777" w:rsidR="00D10D39" w:rsidRDefault="00D10D39"/>
    <w:tbl>
      <w:tblPr>
        <w:tblStyle w:val="ad"/>
        <w:tblW w:w="9845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"/>
        <w:gridCol w:w="510"/>
        <w:gridCol w:w="873"/>
        <w:gridCol w:w="253"/>
        <w:gridCol w:w="6651"/>
        <w:gridCol w:w="895"/>
        <w:gridCol w:w="646"/>
      </w:tblGrid>
      <w:tr w:rsidR="00D10D39" w:rsidRPr="00111046" w14:paraId="220FEFB6" w14:textId="77777777" w:rsidTr="00AC2F87">
        <w:trPr>
          <w:trHeight w:val="325"/>
        </w:trPr>
        <w:tc>
          <w:tcPr>
            <w:tcW w:w="527" w:type="dxa"/>
            <w:gridSpan w:val="2"/>
            <w:vAlign w:val="center"/>
          </w:tcPr>
          <w:p w14:paraId="32C12CDB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73" w:type="dxa"/>
          </w:tcPr>
          <w:p w14:paraId="37E28F6C" w14:textId="77777777" w:rsidR="00D10D39" w:rsidRPr="00F234FD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e>
              </m:nary>
            </m:oMath>
            <w:r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09A4EF1D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2" w:type="dxa"/>
            <w:gridSpan w:val="3"/>
            <w:vAlign w:val="center"/>
          </w:tcPr>
          <w:p w14:paraId="1775ECF3" w14:textId="77777777" w:rsidR="00D10D39" w:rsidRPr="00111046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Д-2 на весь парк</w:t>
            </w:r>
            <w:r w:rsidRPr="00744A17">
              <w:rPr>
                <w:szCs w:val="28"/>
              </w:rPr>
              <w:t>.</w:t>
            </w:r>
          </w:p>
        </w:tc>
      </w:tr>
      <w:tr w:rsidR="00D10D39" w14:paraId="2F060FC8" w14:textId="77777777" w:rsidTr="00AC2F87"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</w:tcPr>
          <w:p w14:paraId="586BCCE4" w14:textId="77777777" w:rsidR="00D10D39" w:rsidRPr="00AC2F87" w:rsidRDefault="00D10D39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160,66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48,72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273,64</m:t>
              </m:r>
            </m:oMath>
            <w:r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3AA03460" w14:textId="77777777" w:rsidR="00D10D39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2C51095A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983B62" w14:textId="77777777" w:rsidR="00D10D39" w:rsidRPr="00AC2F87" w:rsidRDefault="00D10D39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48,72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63,34</m:t>
              </m:r>
            </m:oMath>
            <w:r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92ADC44" w14:textId="77777777" w:rsidR="00D10D39" w:rsidRPr="004623B4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68C24735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E083B5" w14:textId="77777777" w:rsidR="00D10D39" w:rsidRPr="00AC2F87" w:rsidRDefault="00D10D39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729,12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228,16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1248,93</m:t>
              </m:r>
            </m:oMath>
            <w:r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F299191" w14:textId="77777777" w:rsidR="00D10D39" w:rsidRPr="004623B4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4F9B7297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32ACCD" w14:textId="77777777" w:rsidR="00D10D39" w:rsidRPr="00AC2F87" w:rsidRDefault="00D10D39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228,16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296,61</m:t>
              </m:r>
            </m:oMath>
            <w:r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31BE135" w14:textId="77777777" w:rsidR="00D10D39" w:rsidRPr="004623B4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349324E2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87E5E5" w14:textId="77777777" w:rsidR="00D10D39" w:rsidRPr="00AC2F87" w:rsidRDefault="00D10D39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1565,86</m:t>
              </m:r>
            </m:oMath>
            <w:r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D8B5045" w14:textId="77777777" w:rsidR="00D10D39" w:rsidRPr="004623B4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757D944B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FAC653" w14:textId="77777777" w:rsidR="00D10D39" w:rsidRPr="00AC2F87" w:rsidRDefault="00D10D39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368,78</m:t>
              </m:r>
            </m:oMath>
            <w:r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E9717EC" w14:textId="77777777" w:rsidR="00D10D39" w:rsidRPr="004623B4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3B2B0515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AF0019" w14:textId="77777777" w:rsidR="00D10D39" w:rsidRPr="00AC2F87" w:rsidRDefault="00D10D39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953,55</m:t>
              </m:r>
            </m:oMath>
            <w:r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DA3ACD9" w14:textId="77777777" w:rsidR="00D10D39" w:rsidRPr="004623B4" w:rsidRDefault="00D10D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7D9D9D9D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6EC108" w14:textId="77777777" w:rsidR="00D10D39" w:rsidRPr="00AC2F87" w:rsidRDefault="00D10D39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226</m:t>
              </m:r>
            </m:oMath>
            <w:r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FF037E8" w14:textId="77777777" w:rsidR="00D10D39" w:rsidRPr="004623B4" w:rsidRDefault="00D10D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2B4842D" w14:textId="77777777" w:rsidR="00D10D39" w:rsidRDefault="00D10D39" w:rsidP="00AC2F87"/>
    <w:p w14:paraId="023F7ACF" w14:textId="77777777" w:rsidR="00D10D39" w:rsidRDefault="00D10D39" w:rsidP="00F77BB5">
      <w:pPr>
        <w:pStyle w:val="3"/>
        <w:spacing w:before="200"/>
        <w:jc w:val="left"/>
        <w:rPr>
          <w:b/>
          <w:bCs/>
        </w:rPr>
      </w:pPr>
      <w:r w:rsidRPr="00AC2F87">
        <w:rPr>
          <w:b/>
          <w:bCs/>
        </w:rPr>
        <w:t>2.1.7 Расчет суточной производственной программы по видам ТО и диагностики</w:t>
      </w:r>
    </w:p>
    <w:p w14:paraId="5856FD1D" w14:textId="77777777" w:rsidR="00D10D39" w:rsidRPr="00AC2F87" w:rsidRDefault="00D10D39" w:rsidP="00AC2F87"/>
    <w:p w14:paraId="1C3917EF" w14:textId="77777777" w:rsidR="00D10D39" w:rsidRDefault="00D10D39" w:rsidP="00ED5631">
      <w:pPr>
        <w:ind w:firstLine="426"/>
        <w:jc w:val="both"/>
        <w:rPr>
          <w:szCs w:val="28"/>
        </w:rPr>
      </w:pPr>
      <w:r w:rsidRPr="0050044B">
        <w:rPr>
          <w:szCs w:val="28"/>
        </w:rPr>
        <w:t>Суточная программа определяется по каждому виду воздействий ТО (ЕО, ТО-1 и ТО-2) по формуле:</w:t>
      </w:r>
    </w:p>
    <w:p w14:paraId="5557E07F" w14:textId="77777777" w:rsidR="00D10D39" w:rsidRPr="0050044B" w:rsidRDefault="00D10D39" w:rsidP="00ED5631">
      <w:pPr>
        <w:ind w:firstLine="426"/>
        <w:jc w:val="both"/>
        <w:rPr>
          <w:szCs w:val="28"/>
        </w:r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"/>
        <w:gridCol w:w="8197"/>
        <w:gridCol w:w="900"/>
      </w:tblGrid>
      <w:tr w:rsidR="00D10D39" w14:paraId="5A170D77" w14:textId="77777777" w:rsidTr="00F234FD">
        <w:tc>
          <w:tcPr>
            <w:tcW w:w="826" w:type="dxa"/>
          </w:tcPr>
          <w:p w14:paraId="274C5C94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7" w:type="dxa"/>
          </w:tcPr>
          <w:p w14:paraId="37885795" w14:textId="77777777" w:rsidR="00D10D39" w:rsidRPr="00C16F35" w:rsidRDefault="00D10D39" w:rsidP="00E218FF">
            <w:pPr>
              <w:jc w:val="center"/>
              <w:rPr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</w:rPr>
                            <m:t>г</m:t>
                          </m:r>
                        </m:sup>
                      </m:sSub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раб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г</m:t>
                      </m:r>
                    </m:sup>
                  </m:sSubSup>
                </m:den>
              </m:f>
            </m:oMath>
            <w:r w:rsidRPr="00C16F35">
              <w:rPr>
                <w:szCs w:val="28"/>
              </w:rPr>
              <w:t>,</w:t>
            </w:r>
          </w:p>
        </w:tc>
        <w:tc>
          <w:tcPr>
            <w:tcW w:w="900" w:type="dxa"/>
          </w:tcPr>
          <w:p w14:paraId="0494C35A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(2.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416C69CB" w14:textId="77777777" w:rsidR="00D10D39" w:rsidRDefault="00D10D39"/>
    <w:tbl>
      <w:tblPr>
        <w:tblStyle w:val="ad"/>
        <w:tblW w:w="97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10"/>
        <w:gridCol w:w="253"/>
        <w:gridCol w:w="8337"/>
      </w:tblGrid>
      <w:tr w:rsidR="00D10D39" w:rsidRPr="00111046" w14:paraId="5A918884" w14:textId="77777777" w:rsidTr="000D4207">
        <w:trPr>
          <w:trHeight w:val="325"/>
        </w:trPr>
        <w:tc>
          <w:tcPr>
            <w:tcW w:w="498" w:type="dxa"/>
            <w:vAlign w:val="center"/>
          </w:tcPr>
          <w:p w14:paraId="7723693C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10" w:type="dxa"/>
          </w:tcPr>
          <w:p w14:paraId="2489107E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Pr="00C16F35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394A889E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37" w:type="dxa"/>
            <w:vAlign w:val="center"/>
          </w:tcPr>
          <w:p w14:paraId="7B67DCE0" w14:textId="77777777" w:rsidR="00D10D39" w:rsidRPr="00111046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ED5631">
              <w:rPr>
                <w:iCs/>
                <w:szCs w:val="28"/>
              </w:rPr>
              <w:t>годовая программа по каждому виду ЕО и ТО;</w:t>
            </w:r>
          </w:p>
        </w:tc>
      </w:tr>
    </w:tbl>
    <w:p w14:paraId="1C2F15A2" w14:textId="77777777" w:rsidR="00D10D39" w:rsidRDefault="00D10D39"/>
    <w:tbl>
      <w:tblPr>
        <w:tblStyle w:val="ad"/>
        <w:tblW w:w="97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10"/>
        <w:gridCol w:w="253"/>
        <w:gridCol w:w="7024"/>
        <w:gridCol w:w="710"/>
        <w:gridCol w:w="603"/>
      </w:tblGrid>
      <w:tr w:rsidR="00D10D39" w:rsidRPr="00111046" w14:paraId="62306527" w14:textId="77777777" w:rsidTr="000D4207">
        <w:trPr>
          <w:trHeight w:val="325"/>
        </w:trPr>
        <w:tc>
          <w:tcPr>
            <w:tcW w:w="498" w:type="dxa"/>
            <w:vAlign w:val="center"/>
          </w:tcPr>
          <w:p w14:paraId="555DADFC" w14:textId="77777777" w:rsidR="00D10D39" w:rsidRDefault="00D10D39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0" w:type="dxa"/>
          </w:tcPr>
          <w:p w14:paraId="05E876FD" w14:textId="77777777" w:rsidR="00D10D39" w:rsidRPr="00C16F35" w:rsidRDefault="00D10D39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4229849A" w14:textId="77777777" w:rsidR="00D10D39" w:rsidRPr="00B04AA9" w:rsidRDefault="00D10D39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37" w:type="dxa"/>
            <w:gridSpan w:val="3"/>
            <w:vAlign w:val="center"/>
          </w:tcPr>
          <w:p w14:paraId="4DD0E6BB" w14:textId="77777777" w:rsidR="00D10D39" w:rsidRPr="0050044B" w:rsidRDefault="00D10D39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 рабочих дней зоны, предназначенной для выполнения</w:t>
            </w:r>
          </w:p>
        </w:tc>
      </w:tr>
      <w:tr w:rsidR="00D10D39" w:rsidRPr="00111046" w14:paraId="0DFFC2DA" w14:textId="77777777" w:rsidTr="000D4207">
        <w:trPr>
          <w:trHeight w:val="325"/>
        </w:trPr>
        <w:tc>
          <w:tcPr>
            <w:tcW w:w="498" w:type="dxa"/>
            <w:vAlign w:val="center"/>
          </w:tcPr>
          <w:p w14:paraId="75A58579" w14:textId="77777777" w:rsidR="00D10D39" w:rsidRDefault="00D10D39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0" w:type="dxa"/>
          </w:tcPr>
          <w:p w14:paraId="69FE59E8" w14:textId="77777777" w:rsidR="00D10D39" w:rsidRPr="00C16F35" w:rsidRDefault="00D10D39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5DCC094C" w14:textId="77777777" w:rsidR="00D10D39" w:rsidRPr="00B04AA9" w:rsidRDefault="00D10D39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337" w:type="dxa"/>
            <w:gridSpan w:val="3"/>
            <w:vAlign w:val="center"/>
          </w:tcPr>
          <w:p w14:paraId="778D97A6" w14:textId="77777777" w:rsidR="00D10D39" w:rsidRPr="0050044B" w:rsidRDefault="00D10D39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того или иного вида ТО и диагностирования автомобилей</w:t>
            </w:r>
            <w:r>
              <w:rPr>
                <w:szCs w:val="28"/>
              </w:rPr>
              <w:t>.</w:t>
            </w:r>
          </w:p>
        </w:tc>
      </w:tr>
      <w:tr w:rsidR="00D10D39" w:rsidRPr="004623B4" w14:paraId="3C4C92E7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27E2EF4D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160,66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4803291A" w14:textId="77777777" w:rsidR="00D10D39" w:rsidRPr="004623B4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3B07C9FC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60AC7431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48,72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52F2788E" w14:textId="77777777" w:rsidR="00D10D39" w:rsidRPr="004623B4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4FE93F8A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34DC9FB1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6848,93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27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0EE7064C" w14:textId="77777777" w:rsidR="00D10D39" w:rsidRPr="004623B4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28C79607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237783C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273,64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650C6D3C" w14:textId="77777777" w:rsidR="00D10D39" w:rsidRPr="004623B4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5A2B1BF7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0BD34E5B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63,34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4471BB4C" w14:textId="77777777" w:rsidR="00D10D39" w:rsidRPr="004623B4" w:rsidRDefault="00D10D3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04F3053E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2DCA5E7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729,12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25D55A39" w14:textId="77777777" w:rsidR="00D10D39" w:rsidRPr="004623B4" w:rsidRDefault="00D10D39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0411ADA6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7A1CC867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228,16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3D41100E" w14:textId="77777777" w:rsidR="00D10D39" w:rsidRPr="004623B4" w:rsidRDefault="00D10D39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677D38A4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353F7480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31116,56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122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5E651902" w14:textId="77777777" w:rsidR="00D10D39" w:rsidRPr="004623B4" w:rsidRDefault="00D10D39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160B7587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9F2E064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1248,93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05973CFD" w14:textId="77777777" w:rsidR="00D10D39" w:rsidRPr="004623B4" w:rsidRDefault="00D10D39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459F6362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50A877AF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296,61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6A0464E4" w14:textId="77777777" w:rsidR="00D10D39" w:rsidRPr="004623B4" w:rsidRDefault="00D10D39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20215BF0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0EB4774D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915,84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3C519080" w14:textId="77777777" w:rsidR="00D10D39" w:rsidRPr="004623B4" w:rsidRDefault="00D10D39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05DBF709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3AD0CD12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283,68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7757FEEE" w14:textId="77777777" w:rsidR="00D10D39" w:rsidRPr="004623B4" w:rsidRDefault="00D10D39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33F26028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62A0D06F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34212,96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134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4E692D0E" w14:textId="77777777" w:rsidR="00D10D39" w:rsidRPr="004623B4" w:rsidRDefault="00D10D39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500D760D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745FB1D9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1565,86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1636D170" w14:textId="77777777" w:rsidR="00D10D39" w:rsidRPr="004623B4" w:rsidRDefault="00D10D39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3D7CFC4C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2F76ABB0" w14:textId="77777777" w:rsidR="00D10D39" w:rsidRPr="004623B4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368,78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76A5460B" w14:textId="77777777" w:rsidR="00D10D39" w:rsidRPr="004623B4" w:rsidRDefault="00D10D39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2F578811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7EE7C373" w14:textId="77777777" w:rsidR="00D10D39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556,93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1C421CCC" w14:textId="77777777" w:rsidR="00D10D39" w:rsidRPr="004623B4" w:rsidRDefault="00D10D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17AFA05D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C0BB25E" w14:textId="77777777" w:rsidR="00D10D39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173,85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77C690D8" w14:textId="77777777" w:rsidR="00D10D39" w:rsidRPr="004623B4" w:rsidRDefault="00D10D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1EE62E3C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7A7C6DB" w14:textId="77777777" w:rsidR="00D10D39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14850,45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58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0A84ACCF" w14:textId="77777777" w:rsidR="00D10D39" w:rsidRPr="004623B4" w:rsidRDefault="00D10D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34C7799E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7F886DA3" w14:textId="77777777" w:rsidR="00D10D39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953,55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2FE30F1C" w14:textId="77777777" w:rsidR="00D10D39" w:rsidRPr="004623B4" w:rsidRDefault="00D10D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:rsidRPr="004623B4" w14:paraId="1F4F8010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63917112" w14:textId="77777777" w:rsidR="00D10D39" w:rsidRDefault="00D10D39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226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5DABB51A" w14:textId="77777777" w:rsidR="00D10D39" w:rsidRPr="004623B4" w:rsidRDefault="00D10D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47F0A294" w14:textId="77777777" w:rsidR="00D10D39" w:rsidRDefault="00D10D39" w:rsidP="00AC2F87">
      <w:pPr>
        <w:tabs>
          <w:tab w:val="left" w:pos="1080"/>
        </w:tabs>
        <w:ind w:left="425"/>
        <w:jc w:val="both"/>
      </w:pPr>
    </w:p>
    <w:p w14:paraId="7599ED84" w14:textId="77777777" w:rsidR="00D10D39" w:rsidRDefault="00D10D39" w:rsidP="00AC2F87">
      <w:pPr>
        <w:tabs>
          <w:tab w:val="left" w:pos="1080"/>
        </w:tabs>
        <w:ind w:left="425"/>
        <w:jc w:val="both"/>
      </w:pPr>
    </w:p>
    <w:p w14:paraId="2D39D46B" w14:textId="77777777" w:rsidR="00D10D39" w:rsidRDefault="00D10D39" w:rsidP="00AC2F87">
      <w:pPr>
        <w:tabs>
          <w:tab w:val="left" w:pos="1080"/>
        </w:tabs>
        <w:ind w:left="425"/>
        <w:jc w:val="both"/>
      </w:pPr>
    </w:p>
    <w:p w14:paraId="1E96E344" w14:textId="77777777" w:rsidR="00D10D39" w:rsidRDefault="00D10D39" w:rsidP="00AC2F87">
      <w:pPr>
        <w:tabs>
          <w:tab w:val="left" w:pos="1080"/>
        </w:tabs>
        <w:ind w:left="425"/>
        <w:jc w:val="both"/>
        <w:rPr>
          <w:b/>
          <w:bCs/>
        </w:rPr>
      </w:pPr>
      <w:r w:rsidRPr="00AC2F87">
        <w:rPr>
          <w:b/>
          <w:bCs/>
        </w:rPr>
        <w:t>2.1.8 Выбор метода организации технического обслуживания</w:t>
      </w:r>
    </w:p>
    <w:p w14:paraId="1D996BBE" w14:textId="77777777" w:rsidR="00D10D39" w:rsidRPr="00AC2F87" w:rsidRDefault="00D10D39" w:rsidP="00AC2F87">
      <w:pPr>
        <w:tabs>
          <w:tab w:val="left" w:pos="1080"/>
        </w:tabs>
        <w:ind w:left="425"/>
        <w:jc w:val="both"/>
      </w:pPr>
    </w:p>
    <w:p w14:paraId="21C708CE" w14:textId="77777777" w:rsidR="00D10D39" w:rsidRDefault="00D10D39" w:rsidP="0006447B">
      <w:pPr>
        <w:ind w:firstLine="426"/>
        <w:jc w:val="both"/>
        <w:rPr>
          <w:szCs w:val="28"/>
        </w:rPr>
      </w:pPr>
      <w:r w:rsidRPr="00FF3888">
        <w:rPr>
          <w:szCs w:val="28"/>
        </w:rPr>
        <w:lastRenderedPageBreak/>
        <w:t>Критерием для выбора метода технического обслуживания (поточный или метод универсальных постов) является суточная производственная программа по каждому виду обслуживания.</w:t>
      </w:r>
    </w:p>
    <w:p w14:paraId="6BA983D3" w14:textId="77777777" w:rsidR="00D10D39" w:rsidRPr="007F7049" w:rsidRDefault="00D10D39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t>По рекомендациям МАДИ диагностирование Д-1 в зависимости от суточной программы и метода проведения ТО-1 может быть организовано на отдельных постах (выделенная диагностика Д-1) или совместно с ТО-1.</w:t>
      </w:r>
    </w:p>
    <w:p w14:paraId="6133304F" w14:textId="77777777" w:rsidR="00D10D39" w:rsidRDefault="00D10D39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t>Если ТО-1 проводится на универсальных постах, то диагностику Д-1 целесообразно организовывать на отдельно выделенном посту, местоположение которого обеспечивало бы удобный заезд автомобилей из различных производственных зон.</w:t>
      </w:r>
    </w:p>
    <w:p w14:paraId="03D12DE1" w14:textId="77777777" w:rsidR="00D10D39" w:rsidRDefault="00D10D39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t>При организации ТО-1 на поточной линии и особенно при организации ТО-1 на универсальной поточной линии для проведения ТО-1 и ТО-2 в разные смены, диагностику Д-1 целесообразно совмещать с процессом ТО-1 и располагать диагностическое оборудование комплекса Д-1 непосредственно на линии ТО.</w:t>
      </w:r>
    </w:p>
    <w:p w14:paraId="0AD9C8CA" w14:textId="77777777" w:rsidR="00D10D39" w:rsidRDefault="00D10D39" w:rsidP="007F7049">
      <w:pPr>
        <w:ind w:firstLine="426"/>
        <w:jc w:val="both"/>
        <w:rPr>
          <w:szCs w:val="28"/>
        </w:rPr>
      </w:pPr>
      <w:r>
        <w:rPr>
          <w:szCs w:val="28"/>
        </w:rPr>
        <w:t>Принятые методы обслуживания в зависимости от суточной программы приведены в таблице 2.3.</w:t>
      </w:r>
    </w:p>
    <w:p w14:paraId="5FF89BC3" w14:textId="77777777" w:rsidR="00D10D39" w:rsidRDefault="00D10D39" w:rsidP="007F7049">
      <w:pPr>
        <w:ind w:firstLine="426"/>
        <w:jc w:val="both"/>
        <w:rPr>
          <w:szCs w:val="28"/>
        </w:rPr>
      </w:pPr>
    </w:p>
    <w:p w14:paraId="5F7C7263" w14:textId="77777777" w:rsidR="00D10D39" w:rsidRPr="00B92E9F" w:rsidRDefault="00D10D39" w:rsidP="00B92E9F">
      <w:pPr>
        <w:spacing w:line="240" w:lineRule="auto"/>
        <w:jc w:val="both"/>
        <w:rPr>
          <w:sz w:val="24"/>
        </w:rPr>
      </w:pPr>
      <w:r w:rsidRPr="00B92E9F">
        <w:rPr>
          <w:sz w:val="24"/>
        </w:rPr>
        <w:t xml:space="preserve">Таблица </w:t>
      </w:r>
      <w:r>
        <w:rPr>
          <w:noProof/>
          <w:sz w:val="24"/>
        </w:rPr>
        <w:t>2</w:t>
      </w:r>
      <w:r w:rsidRPr="00B92E9F">
        <w:rPr>
          <w:sz w:val="24"/>
        </w:rPr>
        <w:t>.</w:t>
      </w:r>
      <w:r>
        <w:rPr>
          <w:noProof/>
          <w:sz w:val="24"/>
        </w:rPr>
        <w:t>3</w:t>
      </w:r>
      <w:r w:rsidRPr="00B92E9F">
        <w:rPr>
          <w:sz w:val="24"/>
        </w:rPr>
        <w:t xml:space="preserve"> – Принятые методы организации обслуживания</w:t>
      </w:r>
    </w:p>
    <w:tbl>
      <w:tblPr>
        <w:tblStyle w:val="a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976"/>
        <w:gridCol w:w="5104"/>
      </w:tblGrid>
      <w:tr w:rsidR="00D10D39" w:rsidRPr="00727C28" w14:paraId="4308AB1D" w14:textId="77777777" w:rsidTr="00057D7B">
        <w:tc>
          <w:tcPr>
            <w:tcW w:w="1843" w:type="dxa"/>
            <w:vAlign w:val="center"/>
          </w:tcPr>
          <w:p w14:paraId="443D250B" w14:textId="77777777" w:rsidR="00D10D39" w:rsidRPr="00727C28" w:rsidRDefault="00D10D39" w:rsidP="001818A5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Вид обслуживания</w:t>
            </w:r>
          </w:p>
        </w:tc>
        <w:tc>
          <w:tcPr>
            <w:tcW w:w="2976" w:type="dxa"/>
          </w:tcPr>
          <w:p w14:paraId="78C2F21B" w14:textId="77777777" w:rsidR="00D10D39" w:rsidRDefault="00D10D39" w:rsidP="001818A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Технологическая группа</w:t>
            </w:r>
          </w:p>
        </w:tc>
        <w:tc>
          <w:tcPr>
            <w:tcW w:w="5104" w:type="dxa"/>
          </w:tcPr>
          <w:p w14:paraId="69CEF137" w14:textId="77777777" w:rsidR="00D10D39" w:rsidRPr="00727C28" w:rsidRDefault="00D10D39" w:rsidP="001818A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Принятый метод организации обслуживания</w:t>
            </w:r>
          </w:p>
        </w:tc>
      </w:tr>
      <w:tr w:rsidR="00D10D39" w:rsidRPr="00727C28" w14:paraId="34BA0724" w14:textId="77777777" w:rsidTr="00057D7B">
        <w:tc>
          <w:tcPr>
            <w:tcW w:w="1843" w:type="dxa"/>
            <w:vAlign w:val="center"/>
          </w:tcPr>
          <w:p w14:paraId="3E995319" w14:textId="77777777" w:rsidR="00D10D39" w:rsidRPr="00254D03" w:rsidRDefault="00D10D39" w:rsidP="0098564B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ЕО</w:t>
            </w:r>
          </w:p>
        </w:tc>
        <w:tc>
          <w:tcPr>
            <w:tcW w:w="2976" w:type="dxa"/>
            <w:vAlign w:val="center"/>
          </w:tcPr>
          <w:p w14:paraId="1B15BE93" w14:textId="77777777" w:rsidR="00D10D39" w:rsidRDefault="00D10D39" w:rsidP="0098564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2C3CD4BC" w14:textId="77777777" w:rsidR="00D10D39" w:rsidRDefault="00D10D39" w:rsidP="0098564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Метод организации на универсальных постах</w:t>
            </w:r>
          </w:p>
        </w:tc>
      </w:tr>
      <w:tr w:rsidR="00D10D39" w:rsidRPr="00727C28" w14:paraId="1B090384" w14:textId="77777777" w:rsidTr="00057D7B">
        <w:tc>
          <w:tcPr>
            <w:tcW w:w="1843" w:type="dxa"/>
            <w:vAlign w:val="center"/>
          </w:tcPr>
          <w:p w14:paraId="5FB0B78F" w14:textId="77777777" w:rsidR="00D10D39" w:rsidRDefault="00D10D39" w:rsidP="0098564B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ЕО</w:t>
            </w:r>
          </w:p>
        </w:tc>
        <w:tc>
          <w:tcPr>
            <w:tcW w:w="2976" w:type="dxa"/>
            <w:vAlign w:val="center"/>
          </w:tcPr>
          <w:p w14:paraId="197ECDBB" w14:textId="77777777" w:rsidR="00D10D39" w:rsidRDefault="00D10D39" w:rsidP="0098564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30A73E2D" w14:textId="77777777" w:rsidR="00D10D39" w:rsidRDefault="00D10D39" w:rsidP="0098564B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Поточный метод организации обслуживания</w:t>
            </w:r>
          </w:p>
        </w:tc>
      </w:tr>
      <w:tr w:rsidR="00D10D39" w:rsidRPr="00727C28" w14:paraId="043FC487" w14:textId="77777777" w:rsidTr="00057D7B">
        <w:tc>
          <w:tcPr>
            <w:tcW w:w="1843" w:type="dxa"/>
            <w:vAlign w:val="center"/>
          </w:tcPr>
          <w:p w14:paraId="43D89726" w14:textId="77777777" w:rsidR="00D10D39" w:rsidRDefault="00D10D39" w:rsidP="00057D7B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ЕО</w:t>
            </w:r>
          </w:p>
        </w:tc>
        <w:tc>
          <w:tcPr>
            <w:tcW w:w="2976" w:type="dxa"/>
            <w:vAlign w:val="center"/>
          </w:tcPr>
          <w:p w14:paraId="672B6F7C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0860CA5B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Поточный метод организации обслуживания</w:t>
            </w:r>
          </w:p>
        </w:tc>
      </w:tr>
      <w:tr w:rsidR="00D10D39" w14:paraId="0DBFB097" w14:textId="77777777" w:rsidTr="00057D7B">
        <w:tc>
          <w:tcPr>
            <w:tcW w:w="1843" w:type="dxa"/>
            <w:vAlign w:val="center"/>
          </w:tcPr>
          <w:p w14:paraId="1D631CC0" w14:textId="77777777" w:rsidR="00D10D39" w:rsidRPr="00A754D9" w:rsidRDefault="00D10D39" w:rsidP="00057D7B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ТО-1</w:t>
            </w:r>
          </w:p>
        </w:tc>
        <w:tc>
          <w:tcPr>
            <w:tcW w:w="2976" w:type="dxa"/>
            <w:vAlign w:val="center"/>
          </w:tcPr>
          <w:p w14:paraId="7E52C3F1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4833FEB8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D10D39" w14:paraId="56820A3C" w14:textId="77777777" w:rsidTr="00057D7B">
        <w:tc>
          <w:tcPr>
            <w:tcW w:w="1843" w:type="dxa"/>
            <w:vAlign w:val="center"/>
          </w:tcPr>
          <w:p w14:paraId="0DE638DF" w14:textId="77777777" w:rsidR="00D10D39" w:rsidRDefault="00D10D39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D269AD">
              <w:rPr>
                <w:iCs/>
                <w:sz w:val="24"/>
              </w:rPr>
              <w:t>ТО-1</w:t>
            </w:r>
          </w:p>
        </w:tc>
        <w:tc>
          <w:tcPr>
            <w:tcW w:w="2976" w:type="dxa"/>
            <w:vAlign w:val="center"/>
          </w:tcPr>
          <w:p w14:paraId="54207656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7C68AB56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D10D39" w14:paraId="7B57FA58" w14:textId="77777777" w:rsidTr="00057D7B">
        <w:tc>
          <w:tcPr>
            <w:tcW w:w="1843" w:type="dxa"/>
            <w:vAlign w:val="center"/>
          </w:tcPr>
          <w:p w14:paraId="55CF93B6" w14:textId="77777777" w:rsidR="00D10D39" w:rsidRDefault="00D10D39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D269AD">
              <w:rPr>
                <w:iCs/>
                <w:sz w:val="24"/>
              </w:rPr>
              <w:t>ТО-1</w:t>
            </w:r>
          </w:p>
        </w:tc>
        <w:tc>
          <w:tcPr>
            <w:tcW w:w="2976" w:type="dxa"/>
            <w:vAlign w:val="center"/>
          </w:tcPr>
          <w:p w14:paraId="176286E2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39DD56CE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D10D39" w14:paraId="4E96CFC7" w14:textId="77777777" w:rsidTr="00057D7B">
        <w:tc>
          <w:tcPr>
            <w:tcW w:w="1843" w:type="dxa"/>
            <w:vAlign w:val="center"/>
          </w:tcPr>
          <w:p w14:paraId="792BF62E" w14:textId="77777777" w:rsidR="00D10D39" w:rsidRDefault="00D10D39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391850">
              <w:rPr>
                <w:iCs/>
                <w:sz w:val="24"/>
              </w:rPr>
              <w:t>ТО-2</w:t>
            </w:r>
          </w:p>
        </w:tc>
        <w:tc>
          <w:tcPr>
            <w:tcW w:w="2976" w:type="dxa"/>
            <w:vAlign w:val="center"/>
          </w:tcPr>
          <w:p w14:paraId="2690386D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05D16EDD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D10D39" w14:paraId="5AE6DE61" w14:textId="77777777" w:rsidTr="00057D7B">
        <w:tc>
          <w:tcPr>
            <w:tcW w:w="1843" w:type="dxa"/>
            <w:vAlign w:val="center"/>
          </w:tcPr>
          <w:p w14:paraId="0AADE7AD" w14:textId="77777777" w:rsidR="00D10D39" w:rsidRPr="00507BFA" w:rsidRDefault="00D10D39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391850">
              <w:rPr>
                <w:iCs/>
                <w:sz w:val="24"/>
              </w:rPr>
              <w:t>ТО-2</w:t>
            </w:r>
          </w:p>
        </w:tc>
        <w:tc>
          <w:tcPr>
            <w:tcW w:w="2976" w:type="dxa"/>
            <w:vAlign w:val="center"/>
          </w:tcPr>
          <w:p w14:paraId="4C9D9E48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55CE001B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D10D39" w14:paraId="5209FA81" w14:textId="77777777" w:rsidTr="00057D7B">
        <w:tc>
          <w:tcPr>
            <w:tcW w:w="1843" w:type="dxa"/>
            <w:vAlign w:val="center"/>
          </w:tcPr>
          <w:p w14:paraId="65EE0F85" w14:textId="77777777" w:rsidR="00D10D39" w:rsidRPr="00507BFA" w:rsidRDefault="00D10D39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391850">
              <w:rPr>
                <w:iCs/>
                <w:sz w:val="24"/>
              </w:rPr>
              <w:t>ТО-2</w:t>
            </w:r>
          </w:p>
        </w:tc>
        <w:tc>
          <w:tcPr>
            <w:tcW w:w="2976" w:type="dxa"/>
            <w:vAlign w:val="center"/>
          </w:tcPr>
          <w:p w14:paraId="78D64AD0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5001042C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D10D39" w14:paraId="272906CE" w14:textId="77777777" w:rsidTr="00057D7B">
        <w:tc>
          <w:tcPr>
            <w:tcW w:w="1843" w:type="dxa"/>
            <w:vAlign w:val="center"/>
          </w:tcPr>
          <w:p w14:paraId="63DBFDA1" w14:textId="77777777" w:rsidR="00D10D39" w:rsidRPr="00391850" w:rsidRDefault="00D10D39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507BFA">
              <w:rPr>
                <w:iCs/>
                <w:sz w:val="24"/>
              </w:rPr>
              <w:t>Д-1</w:t>
            </w:r>
          </w:p>
        </w:tc>
        <w:tc>
          <w:tcPr>
            <w:tcW w:w="2976" w:type="dxa"/>
            <w:vAlign w:val="center"/>
          </w:tcPr>
          <w:p w14:paraId="099DF05E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 группы</w:t>
            </w:r>
          </w:p>
        </w:tc>
        <w:tc>
          <w:tcPr>
            <w:tcW w:w="5104" w:type="dxa"/>
            <w:vAlign w:val="center"/>
          </w:tcPr>
          <w:p w14:paraId="0B1B08B0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D10D39" w14:paraId="17B3F646" w14:textId="77777777" w:rsidTr="00057D7B">
        <w:tc>
          <w:tcPr>
            <w:tcW w:w="1843" w:type="dxa"/>
            <w:vAlign w:val="center"/>
          </w:tcPr>
          <w:p w14:paraId="6BF6CF85" w14:textId="77777777" w:rsidR="00D10D39" w:rsidRPr="00391850" w:rsidRDefault="00D10D39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507BFA">
              <w:rPr>
                <w:iCs/>
                <w:sz w:val="24"/>
              </w:rPr>
              <w:t>Д-2</w:t>
            </w:r>
          </w:p>
        </w:tc>
        <w:tc>
          <w:tcPr>
            <w:tcW w:w="2976" w:type="dxa"/>
            <w:vAlign w:val="center"/>
          </w:tcPr>
          <w:p w14:paraId="7684147A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 группы</w:t>
            </w:r>
          </w:p>
        </w:tc>
        <w:tc>
          <w:tcPr>
            <w:tcW w:w="5104" w:type="dxa"/>
            <w:vAlign w:val="center"/>
          </w:tcPr>
          <w:p w14:paraId="44129391" w14:textId="77777777" w:rsidR="00D10D39" w:rsidRDefault="00D10D39" w:rsidP="00057D7B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</w:tbl>
    <w:p w14:paraId="6DFB91AD" w14:textId="77777777" w:rsidR="00D10D39" w:rsidRDefault="00D10D39" w:rsidP="00AC2F87">
      <w:pPr>
        <w:ind w:firstLine="426"/>
      </w:pPr>
    </w:p>
    <w:p w14:paraId="6710872A" w14:textId="77777777" w:rsidR="00D10D39" w:rsidRDefault="00D10D39" w:rsidP="00AC2F87">
      <w:pPr>
        <w:ind w:firstLine="426"/>
      </w:pPr>
    </w:p>
    <w:p w14:paraId="001E5710" w14:textId="77777777" w:rsidR="00D10D39" w:rsidRDefault="00D10D39" w:rsidP="00AC2F87">
      <w:pPr>
        <w:ind w:firstLine="426"/>
      </w:pPr>
    </w:p>
    <w:p w14:paraId="26FEBD82" w14:textId="77777777" w:rsidR="00D10D39" w:rsidRDefault="00D10D39" w:rsidP="00AC2F87">
      <w:pPr>
        <w:pStyle w:val="2"/>
        <w:spacing w:before="0"/>
        <w:jc w:val="left"/>
        <w:rPr>
          <w:b/>
          <w:bCs/>
        </w:rPr>
      </w:pPr>
      <w:r w:rsidRPr="00AC2F87">
        <w:rPr>
          <w:b/>
          <w:bCs/>
        </w:rPr>
        <w:t>2.1.9 Расчет годовых объемов работ АТП</w:t>
      </w:r>
    </w:p>
    <w:p w14:paraId="15B8DCA7" w14:textId="77777777" w:rsidR="00D10D39" w:rsidRPr="00AC2F87" w:rsidRDefault="00D10D39" w:rsidP="00AC2F87">
      <w:pPr>
        <w:ind w:firstLine="426"/>
      </w:pPr>
    </w:p>
    <w:p w14:paraId="6FF5ABE9" w14:textId="77777777" w:rsidR="00D10D39" w:rsidRDefault="00D10D39" w:rsidP="00E62F2E">
      <w:pPr>
        <w:ind w:firstLine="426"/>
        <w:jc w:val="both"/>
        <w:rPr>
          <w:szCs w:val="28"/>
        </w:rPr>
      </w:pPr>
      <w:r w:rsidRPr="00E62F2E">
        <w:rPr>
          <w:szCs w:val="28"/>
        </w:rPr>
        <w:lastRenderedPageBreak/>
        <w:t>Годовой объем работ по АТП определяется в человеко-часах и включает объем работ по ЕО, ТО-1, ТО-2, ТР, а также объем вспомогательных работ предприятия. На основе этих объемов определяется численность рабочих производственных зон и участков.</w:t>
      </w:r>
    </w:p>
    <w:p w14:paraId="3ED10128" w14:textId="77777777" w:rsidR="00D10D39" w:rsidRDefault="00D10D39" w:rsidP="00E62F2E">
      <w:pPr>
        <w:ind w:firstLine="426"/>
        <w:jc w:val="both"/>
        <w:rPr>
          <w:szCs w:val="28"/>
        </w:rPr>
      </w:pPr>
      <w:r w:rsidRPr="00E62F2E">
        <w:rPr>
          <w:szCs w:val="28"/>
        </w:rPr>
        <w:t>Расчет годовых объемов ЕО, ТО-1 и ТО-2 производится исходя из годовой производственной программы данного вида и трудоемкости обслуживания. Годовой объем ТР определяется исходя из годового пробега парка автомобилей и удельной трудоемкости ТР на 1000 км пробега.</w:t>
      </w:r>
    </w:p>
    <w:p w14:paraId="73262A94" w14:textId="77777777" w:rsidR="00D10D39" w:rsidRDefault="00D10D39" w:rsidP="00E62F2E">
      <w:pPr>
        <w:ind w:firstLine="426"/>
        <w:jc w:val="both"/>
        <w:rPr>
          <w:szCs w:val="28"/>
        </w:rPr>
      </w:pPr>
    </w:p>
    <w:p w14:paraId="1A3C61CF" w14:textId="77777777" w:rsidR="00D10D39" w:rsidRPr="00AC2F87" w:rsidRDefault="00D10D39" w:rsidP="00F77BB5">
      <w:pPr>
        <w:pStyle w:val="3"/>
        <w:ind w:firstLine="426"/>
        <w:jc w:val="left"/>
        <w:rPr>
          <w:b/>
          <w:bCs/>
        </w:rPr>
      </w:pPr>
      <w:r w:rsidRPr="00AC2F87">
        <w:rPr>
          <w:b/>
          <w:bCs/>
        </w:rPr>
        <w:t>2.1.10 Корректирование нормативных трудоемкостей</w:t>
      </w:r>
    </w:p>
    <w:p w14:paraId="1981075C" w14:textId="77777777" w:rsidR="00D10D39" w:rsidRPr="00AC2F87" w:rsidRDefault="00D10D39" w:rsidP="00AC2F87">
      <w:pPr>
        <w:ind w:firstLine="426"/>
      </w:pPr>
    </w:p>
    <w:p w14:paraId="06042101" w14:textId="77777777" w:rsidR="00D10D39" w:rsidRPr="00652763" w:rsidRDefault="00D10D39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t xml:space="preserve">Нормативная трудоемкость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включает уборочные работы (салона легковых автомобилей и автобусов, кабины и платформы грузовых автомобилей и прицепного состава), моечные, заправочные, контрольно-диагностические и в небольшом объеме работы по устранению мелких неисправностей, выполняемые ежедневно после окончания работы подвижного состава.</w:t>
      </w:r>
    </w:p>
    <w:p w14:paraId="6772C8E6" w14:textId="77777777" w:rsidR="00D10D39" w:rsidRPr="00652763" w:rsidRDefault="00D10D39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t xml:space="preserve">Нормативная трудоемкость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включает уборочные работы (наряду с уборочными работами проводится влажная уборка подушек и спинок сидений, мойка ковриков, протирка панели приборов и стекол), моечные работы двигателя и шасси, выполняемые перед ТО и ТР подвижного состава. Трудоемкость (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Г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(н)</m:t>
            </m:r>
          </m:sup>
        </m:sSubSup>
      </m:oMath>
      <w:r w:rsidRPr="00652763">
        <w:rPr>
          <w:szCs w:val="28"/>
        </w:rPr>
        <w:t xml:space="preserve">) составляет 50 % трудоемкости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Cs w:val="28"/>
              </w:rPr>
              <m:t>)</m:t>
            </m:r>
          </m:sup>
        </m:sSubSup>
      </m:oMath>
      <w:r w:rsidRPr="00652763">
        <w:rPr>
          <w:szCs w:val="28"/>
        </w:rPr>
        <w:t>).</w:t>
      </w:r>
    </w:p>
    <w:p w14:paraId="39921FD5" w14:textId="77777777" w:rsidR="00D10D39" w:rsidRDefault="00D10D39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t>Нормативы трудоемкости уборочно-моечных работ учитывают применение комплексной механизации. При количестве автомобилей в предприятии</w:t>
      </w:r>
      <w:r w:rsidRPr="0050044B">
        <w:rPr>
          <w:szCs w:val="28"/>
        </w:rPr>
        <w:t xml:space="preserve"> менее 50 допускается проведение моечных работ ручным способом.</w:t>
      </w:r>
    </w:p>
    <w:p w14:paraId="35DC0705" w14:textId="77777777" w:rsidR="00D10D39" w:rsidRPr="0050044B" w:rsidRDefault="00D10D39" w:rsidP="000E4911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240"/>
        <w:gridCol w:w="893"/>
      </w:tblGrid>
      <w:tr w:rsidR="00D10D39" w14:paraId="19381684" w14:textId="77777777" w:rsidTr="00B92E9F">
        <w:tc>
          <w:tcPr>
            <w:tcW w:w="788" w:type="dxa"/>
          </w:tcPr>
          <w:p w14:paraId="55062015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40" w:type="dxa"/>
          </w:tcPr>
          <w:p w14:paraId="6709BA97" w14:textId="77777777" w:rsidR="00D10D39" w:rsidRPr="00652763" w:rsidRDefault="00D10D39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Pr="00ED5631">
              <w:rPr>
                <w:iCs/>
                <w:szCs w:val="28"/>
              </w:rPr>
              <w:t>,</w:t>
            </w:r>
            <w:r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</w:tcPr>
          <w:p w14:paraId="7B482172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.24</w:t>
            </w:r>
            <w:r>
              <w:rPr>
                <w:szCs w:val="28"/>
              </w:rPr>
              <w:t>)</w:t>
            </w:r>
          </w:p>
        </w:tc>
      </w:tr>
    </w:tbl>
    <w:p w14:paraId="17C4826C" w14:textId="77777777" w:rsidR="00D10D39" w:rsidRDefault="00D10D39"/>
    <w:tbl>
      <w:tblPr>
        <w:tblStyle w:val="ad"/>
        <w:tblW w:w="97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365"/>
      </w:tblGrid>
      <w:tr w:rsidR="00D10D39" w:rsidRPr="00111046" w14:paraId="0E20849E" w14:textId="77777777" w:rsidTr="00B92E9F">
        <w:trPr>
          <w:trHeight w:val="325"/>
        </w:trPr>
        <w:tc>
          <w:tcPr>
            <w:tcW w:w="498" w:type="dxa"/>
            <w:vAlign w:val="center"/>
          </w:tcPr>
          <w:p w14:paraId="68CC331D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7CD1BD1E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15512315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64BBA7C8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коэффициент, учитывающий модификацию подвижного состава</w:t>
            </w:r>
            <w:r w:rsidRPr="00C16F35">
              <w:rPr>
                <w:iCs/>
                <w:szCs w:val="28"/>
              </w:rPr>
              <w:t>;</w:t>
            </w:r>
          </w:p>
        </w:tc>
      </w:tr>
      <w:tr w:rsidR="00D10D39" w:rsidRPr="0050044B" w14:paraId="36E11B90" w14:textId="77777777" w:rsidTr="00B92E9F">
        <w:trPr>
          <w:trHeight w:val="325"/>
        </w:trPr>
        <w:tc>
          <w:tcPr>
            <w:tcW w:w="498" w:type="dxa"/>
            <w:vAlign w:val="center"/>
          </w:tcPr>
          <w:p w14:paraId="108C5687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72E02433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1BD9AA59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0868C884" w14:textId="77777777" w:rsidR="00D10D39" w:rsidRPr="0050044B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нормативная</w:t>
            </w:r>
            <w:r w:rsidRPr="0050044B">
              <w:rPr>
                <w:szCs w:val="28"/>
              </w:rPr>
              <w:t xml:space="preserve"> трудоемкость по ЕО.</w:t>
            </w:r>
          </w:p>
        </w:tc>
      </w:tr>
    </w:tbl>
    <w:p w14:paraId="74EB3236" w14:textId="77777777" w:rsidR="00D10D39" w:rsidRDefault="00D10D39" w:rsidP="00A807D3">
      <w:pPr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Расчетная нормативная (скорректированная) трудоемкость (ТО-1, ТО-2) для подвижного состава проектируемого АТП:</w:t>
      </w:r>
    </w:p>
    <w:p w14:paraId="7DF225B8" w14:textId="77777777" w:rsidR="00D10D39" w:rsidRPr="0050044B" w:rsidRDefault="00D10D39" w:rsidP="00A807D3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8262"/>
        <w:gridCol w:w="893"/>
      </w:tblGrid>
      <w:tr w:rsidR="00D10D39" w14:paraId="778277A8" w14:textId="77777777" w:rsidTr="00B92E9F">
        <w:tc>
          <w:tcPr>
            <w:tcW w:w="766" w:type="dxa"/>
          </w:tcPr>
          <w:p w14:paraId="4D9DF775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2" w:type="dxa"/>
          </w:tcPr>
          <w:p w14:paraId="402B27D5" w14:textId="77777777" w:rsidR="00D10D39" w:rsidRPr="00652763" w:rsidRDefault="00D10D39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</m:sSub>
            </m:oMath>
            <w:r w:rsidRPr="00ED5631">
              <w:rPr>
                <w:iCs/>
                <w:szCs w:val="28"/>
              </w:rPr>
              <w:t>,</w:t>
            </w:r>
            <w:r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</w:tcPr>
          <w:p w14:paraId="52A3F889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2.25</w:t>
            </w:r>
            <w:r>
              <w:rPr>
                <w:szCs w:val="28"/>
              </w:rPr>
              <w:t>)</w:t>
            </w:r>
          </w:p>
        </w:tc>
      </w:tr>
    </w:tbl>
    <w:p w14:paraId="63356AB4" w14:textId="77777777" w:rsidR="00D10D39" w:rsidRDefault="00D10D39"/>
    <w:tbl>
      <w:tblPr>
        <w:tblStyle w:val="ad"/>
        <w:tblW w:w="97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365"/>
      </w:tblGrid>
      <w:tr w:rsidR="00D10D39" w:rsidRPr="00C16F35" w14:paraId="58502477" w14:textId="77777777" w:rsidTr="00B92E9F">
        <w:trPr>
          <w:trHeight w:val="325"/>
        </w:trPr>
        <w:tc>
          <w:tcPr>
            <w:tcW w:w="498" w:type="dxa"/>
            <w:vAlign w:val="center"/>
          </w:tcPr>
          <w:p w14:paraId="134B7334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508F5660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25F17B77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3C1A4EDC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нормативная трудоемкость ТО-1 или ТО-2, чел.-ч;</w:t>
            </w:r>
          </w:p>
        </w:tc>
      </w:tr>
      <w:tr w:rsidR="00D10D39" w:rsidRPr="0050044B" w14:paraId="14BA78A7" w14:textId="77777777" w:rsidTr="00B92E9F">
        <w:trPr>
          <w:trHeight w:val="325"/>
        </w:trPr>
        <w:tc>
          <w:tcPr>
            <w:tcW w:w="498" w:type="dxa"/>
            <w:vAlign w:val="center"/>
          </w:tcPr>
          <w:p w14:paraId="1593BB34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5F8188CA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0769917E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77FF35A8" w14:textId="77777777" w:rsidR="00D10D39" w:rsidRPr="0050044B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proofErr w:type="gramStart"/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 учитывающий</w:t>
            </w:r>
            <w:proofErr w:type="gramEnd"/>
            <w:r w:rsidRPr="0050044B">
              <w:rPr>
                <w:szCs w:val="28"/>
              </w:rPr>
              <w:t xml:space="preserve"> 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число 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технологически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 совместимого</w:t>
            </w:r>
          </w:p>
        </w:tc>
      </w:tr>
      <w:tr w:rsidR="00D10D39" w:rsidRPr="0050044B" w14:paraId="7C781548" w14:textId="77777777" w:rsidTr="00B92E9F">
        <w:trPr>
          <w:trHeight w:val="325"/>
        </w:trPr>
        <w:tc>
          <w:tcPr>
            <w:tcW w:w="498" w:type="dxa"/>
            <w:vAlign w:val="center"/>
          </w:tcPr>
          <w:p w14:paraId="50B353A4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0A9CA488" w14:textId="77777777" w:rsidR="00D10D39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3660A2BD" w14:textId="77777777" w:rsidR="00D10D39" w:rsidRPr="00F47F18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365" w:type="dxa"/>
            <w:vAlign w:val="center"/>
          </w:tcPr>
          <w:p w14:paraId="34500261" w14:textId="77777777" w:rsidR="00D10D39" w:rsidRPr="00A807D3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подвижного состава.</w:t>
            </w:r>
          </w:p>
        </w:tc>
      </w:tr>
    </w:tbl>
    <w:p w14:paraId="25D56764" w14:textId="77777777" w:rsidR="00D10D39" w:rsidRDefault="00D10D39" w:rsidP="00F77BB5">
      <w:pPr>
        <w:ind w:firstLine="426"/>
        <w:jc w:val="both"/>
        <w:rPr>
          <w:szCs w:val="28"/>
        </w:rPr>
      </w:pPr>
    </w:p>
    <w:p w14:paraId="06EC211A" w14:textId="77777777" w:rsidR="00D10D39" w:rsidRDefault="00D10D39" w:rsidP="00F77BB5">
      <w:pPr>
        <w:ind w:firstLine="426"/>
        <w:jc w:val="both"/>
        <w:rPr>
          <w:szCs w:val="28"/>
        </w:rPr>
      </w:pPr>
      <w:r w:rsidRPr="00A807D3">
        <w:rPr>
          <w:szCs w:val="28"/>
        </w:rPr>
        <w:t>Удельная расчетная нормативная (скорректированная) трудоемкость текущего ремонта:</w:t>
      </w:r>
    </w:p>
    <w:p w14:paraId="2BBE97A5" w14:textId="77777777" w:rsidR="00D10D39" w:rsidRPr="0050044B" w:rsidRDefault="00D10D39" w:rsidP="00F77BB5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264"/>
        <w:gridCol w:w="893"/>
      </w:tblGrid>
      <w:tr w:rsidR="00D10D39" w14:paraId="713201DB" w14:textId="77777777" w:rsidTr="00B92E9F">
        <w:tc>
          <w:tcPr>
            <w:tcW w:w="764" w:type="dxa"/>
          </w:tcPr>
          <w:p w14:paraId="49CC6D6E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4" w:type="dxa"/>
          </w:tcPr>
          <w:p w14:paraId="428F02A8" w14:textId="77777777" w:rsidR="00D10D39" w:rsidRPr="00652763" w:rsidRDefault="00D10D39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5</m:t>
                  </m:r>
                </m:sub>
              </m:sSub>
            </m:oMath>
            <w:r w:rsidRPr="00ED5631">
              <w:rPr>
                <w:iCs/>
                <w:szCs w:val="28"/>
              </w:rPr>
              <w:t>,</w:t>
            </w:r>
            <w:r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</w:tcPr>
          <w:p w14:paraId="0365BDE1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.26</w:t>
            </w:r>
            <w:r>
              <w:rPr>
                <w:szCs w:val="28"/>
              </w:rPr>
              <w:t>)</w:t>
            </w:r>
          </w:p>
        </w:tc>
      </w:tr>
    </w:tbl>
    <w:p w14:paraId="267E1357" w14:textId="77777777" w:rsidR="00D10D39" w:rsidRDefault="00D10D39"/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365"/>
        <w:gridCol w:w="205"/>
      </w:tblGrid>
      <w:tr w:rsidR="00D10D39" w:rsidRPr="00C16F35" w14:paraId="7A7BA324" w14:textId="77777777" w:rsidTr="007B0489">
        <w:trPr>
          <w:gridAfter w:val="1"/>
          <w:wAfter w:w="205" w:type="dxa"/>
          <w:trHeight w:val="325"/>
        </w:trPr>
        <w:tc>
          <w:tcPr>
            <w:tcW w:w="498" w:type="dxa"/>
            <w:vAlign w:val="center"/>
          </w:tcPr>
          <w:p w14:paraId="4DB8AFEB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4141B6DE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11113D17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5D61580C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9F7498">
              <w:rPr>
                <w:szCs w:val="28"/>
              </w:rPr>
              <w:t>нормативная удельная трудоемкость ТР, чел.-ч/1000 км;</w:t>
            </w:r>
          </w:p>
        </w:tc>
      </w:tr>
      <w:tr w:rsidR="00D10D39" w:rsidRPr="0050044B" w14:paraId="1C488816" w14:textId="77777777" w:rsidTr="007B0489">
        <w:trPr>
          <w:gridAfter w:val="1"/>
          <w:wAfter w:w="205" w:type="dxa"/>
          <w:trHeight w:val="325"/>
        </w:trPr>
        <w:tc>
          <w:tcPr>
            <w:tcW w:w="498" w:type="dxa"/>
            <w:vAlign w:val="center"/>
          </w:tcPr>
          <w:p w14:paraId="742E93A9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39E3B6B4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6FE4D80D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3941618F" w14:textId="77777777" w:rsidR="00D10D39" w:rsidRPr="00C25C1D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учитывающий </w:t>
            </w:r>
            <w:r w:rsidRPr="00C16F35">
              <w:rPr>
                <w:szCs w:val="28"/>
              </w:rPr>
              <w:t>категорию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услови</w:t>
            </w:r>
            <w:r>
              <w:rPr>
                <w:szCs w:val="28"/>
              </w:rPr>
              <w:t xml:space="preserve">й </w:t>
            </w:r>
            <w:r w:rsidRPr="0050044B">
              <w:rPr>
                <w:szCs w:val="28"/>
              </w:rPr>
              <w:t>эксплуатации</w:t>
            </w:r>
            <w:r w:rsidRPr="00C25C1D">
              <w:rPr>
                <w:szCs w:val="28"/>
              </w:rPr>
              <w:t>;</w:t>
            </w:r>
          </w:p>
        </w:tc>
      </w:tr>
      <w:tr w:rsidR="00D10D39" w:rsidRPr="0050044B" w14:paraId="4AE2BBE5" w14:textId="77777777" w:rsidTr="007B0489">
        <w:trPr>
          <w:gridAfter w:val="1"/>
          <w:wAfter w:w="205" w:type="dxa"/>
          <w:trHeight w:val="325"/>
        </w:trPr>
        <w:tc>
          <w:tcPr>
            <w:tcW w:w="498" w:type="dxa"/>
            <w:vAlign w:val="center"/>
          </w:tcPr>
          <w:p w14:paraId="2599855E" w14:textId="77777777" w:rsidR="00D10D39" w:rsidRDefault="00D10D39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0D9E24AB" w14:textId="77777777" w:rsidR="00D10D39" w:rsidRDefault="00D10D39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06F16C79" w14:textId="77777777" w:rsidR="00D10D39" w:rsidRPr="00F47F18" w:rsidRDefault="00D10D39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</w:tcPr>
          <w:p w14:paraId="76DB01D8" w14:textId="77777777" w:rsidR="00D10D39" w:rsidRPr="00A807D3" w:rsidRDefault="00D10D39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климатический район</w:t>
            </w:r>
            <w:r w:rsidRPr="00C25C1D">
              <w:rPr>
                <w:szCs w:val="28"/>
              </w:rPr>
              <w:t>;</w:t>
            </w:r>
          </w:p>
        </w:tc>
      </w:tr>
      <w:tr w:rsidR="00D10D39" w:rsidRPr="0050044B" w14:paraId="30FF4E7B" w14:textId="77777777" w:rsidTr="007B0489">
        <w:trPr>
          <w:gridAfter w:val="1"/>
          <w:wAfter w:w="205" w:type="dxa"/>
          <w:trHeight w:val="325"/>
        </w:trPr>
        <w:tc>
          <w:tcPr>
            <w:tcW w:w="498" w:type="dxa"/>
            <w:vAlign w:val="center"/>
          </w:tcPr>
          <w:p w14:paraId="774F26EA" w14:textId="77777777" w:rsidR="00D10D39" w:rsidRDefault="00D10D39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3294E056" w14:textId="77777777" w:rsidR="00D10D39" w:rsidRDefault="00D10D39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146F0A81" w14:textId="77777777" w:rsidR="00D10D39" w:rsidRPr="00F47F18" w:rsidRDefault="00D10D39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</w:tcPr>
          <w:p w14:paraId="02F2A061" w14:textId="77777777" w:rsidR="00D10D39" w:rsidRPr="00C25C1D" w:rsidRDefault="00D10D39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условия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хранения подвижного состава</w:t>
            </w:r>
            <w:r w:rsidRPr="00C25C1D">
              <w:rPr>
                <w:szCs w:val="28"/>
              </w:rPr>
              <w:t>.</w:t>
            </w:r>
          </w:p>
        </w:tc>
      </w:tr>
      <w:tr w:rsidR="00D10D39" w14:paraId="3D0DF356" w14:textId="77777777" w:rsidTr="007B0489">
        <w:tc>
          <w:tcPr>
            <w:tcW w:w="9928" w:type="dxa"/>
            <w:gridSpan w:val="5"/>
          </w:tcPr>
          <w:p w14:paraId="4D7282BA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0,31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14:paraId="4C8DC56D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CF4F2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5,74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14:paraId="08A66F0E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DBB472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13,5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22,78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14:paraId="1E731D17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FF2674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4,59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:rsidRPr="00C269AF" w14:paraId="5DF3EBCF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FB307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:rsidRPr="00C269AF" w14:paraId="2AF2991E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AA3CFD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:rsidRPr="00C269AF" w14:paraId="7B09DEF4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E8DA42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:rsidRPr="00C269AF" w14:paraId="5CBB13A5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BB33B2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4,28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:rsidRPr="00E77129" w14:paraId="28774F32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ED94EF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0,44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:rsidRPr="00E77129" w14:paraId="3F9E3846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25F7C0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7,5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:rsidRPr="00E77129" w14:paraId="71BAB682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E19FC2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:rsidRPr="00E77129" w14:paraId="31ADB620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F87BAF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9,58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:rsidRPr="00274BF1" w14:paraId="19C49E09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30C363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:rsidRPr="00274BF1" w14:paraId="4BA19498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EF767E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:rsidRPr="00274BF1" w14:paraId="56D45B78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CE5660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17,6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</m:oMath>
            <w:r w:rsidRPr="00B92E9F">
              <w:rPr>
                <w:szCs w:val="28"/>
              </w:rPr>
              <w:t>, чел-ч</w:t>
            </w:r>
          </w:p>
        </w:tc>
      </w:tr>
      <w:tr w:rsidR="00D10D39" w:rsidRPr="00274BF1" w14:paraId="62188526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C5E615" w14:textId="77777777" w:rsidR="00D10D39" w:rsidRPr="00B92E9F" w:rsidRDefault="00D10D39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2,23</m:t>
              </m:r>
            </m:oMath>
            <w:r w:rsidRPr="00B92E9F">
              <w:rPr>
                <w:szCs w:val="28"/>
              </w:rPr>
              <w:t>, чел-ч</w:t>
            </w:r>
          </w:p>
        </w:tc>
      </w:tr>
    </w:tbl>
    <w:p w14:paraId="61B8F49E" w14:textId="77777777" w:rsidR="00D10D39" w:rsidRDefault="00D10D39" w:rsidP="00A659D3">
      <w:pPr>
        <w:ind w:firstLine="426"/>
      </w:pPr>
    </w:p>
    <w:p w14:paraId="0F8D4E3B" w14:textId="77777777" w:rsidR="00D10D39" w:rsidRPr="00A659D3" w:rsidRDefault="00D10D39" w:rsidP="00F77BB5">
      <w:pPr>
        <w:pStyle w:val="3"/>
        <w:ind w:firstLine="426"/>
        <w:jc w:val="left"/>
        <w:rPr>
          <w:b/>
          <w:bCs/>
        </w:rPr>
      </w:pPr>
      <w:r w:rsidRPr="00A659D3">
        <w:rPr>
          <w:b/>
          <w:bCs/>
        </w:rPr>
        <w:t>2.1.11 Расчет годовых объемов работ по ЕО, ТО, Д, ТР</w:t>
      </w:r>
    </w:p>
    <w:p w14:paraId="3AFEF870" w14:textId="77777777" w:rsidR="00D10D39" w:rsidRDefault="00D10D39" w:rsidP="000A61DA">
      <w:pPr>
        <w:ind w:firstLine="426"/>
        <w:jc w:val="both"/>
        <w:rPr>
          <w:szCs w:val="28"/>
        </w:rPr>
      </w:pPr>
    </w:p>
    <w:p w14:paraId="628DB3B5" w14:textId="77777777" w:rsidR="00D10D39" w:rsidRDefault="00D10D39" w:rsidP="000A61DA">
      <w:pPr>
        <w:ind w:firstLine="426"/>
        <w:jc w:val="both"/>
        <w:rPr>
          <w:szCs w:val="28"/>
        </w:rPr>
      </w:pPr>
      <w:r w:rsidRPr="00D52993">
        <w:rPr>
          <w:szCs w:val="28"/>
        </w:rPr>
        <w:t>Объем работ (в человеко-часах) по ЕО, ТО-1 и ТО-2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ЕО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w:rPr>
            <w:rFonts w:ascii="Cambria Math" w:hAnsi="Cambria Math"/>
            <w:szCs w:val="28"/>
          </w:rPr>
          <m:t>,</m:t>
        </m:r>
      </m:oMath>
      <w:r w:rsidRPr="00A3220E">
        <w:rPr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D52993">
        <w:rPr>
          <w:szCs w:val="28"/>
        </w:rPr>
        <w:t>) за год определяется произведением числа ТО на нормативное (скорректированное) значение трудоемкости данного вида ТО:</w:t>
      </w:r>
    </w:p>
    <w:p w14:paraId="71340A7B" w14:textId="77777777" w:rsidR="00D10D39" w:rsidRPr="00D52993" w:rsidRDefault="00D10D39" w:rsidP="000A61DA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D10D39" w14:paraId="5E84B326" w14:textId="77777777" w:rsidTr="00B05E3D">
        <w:tc>
          <w:tcPr>
            <w:tcW w:w="771" w:type="dxa"/>
          </w:tcPr>
          <w:p w14:paraId="748307D1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61CFD5EF" w14:textId="77777777" w:rsidR="00D10D39" w:rsidRPr="00B05E3D" w:rsidRDefault="00D10D39" w:rsidP="00E218FF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</m:oMath>
            <w:r w:rsidRPr="00B05E3D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</w:tcPr>
          <w:p w14:paraId="7D4F1926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27)</w:t>
            </w:r>
          </w:p>
        </w:tc>
      </w:tr>
      <w:tr w:rsidR="00D10D39" w14:paraId="72264506" w14:textId="77777777" w:rsidTr="00B05E3D">
        <w:tc>
          <w:tcPr>
            <w:tcW w:w="771" w:type="dxa"/>
          </w:tcPr>
          <w:p w14:paraId="23D9ABD2" w14:textId="77777777" w:rsidR="00D10D39" w:rsidRDefault="00D10D39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70A16A28" w14:textId="77777777" w:rsidR="00D10D39" w:rsidRPr="00B05E3D" w:rsidRDefault="00D10D39" w:rsidP="00A3220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</m:oMath>
            <w:r w:rsidRPr="00B05E3D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</w:tcPr>
          <w:p w14:paraId="7B727CAF" w14:textId="77777777" w:rsidR="00D10D39" w:rsidRDefault="00D10D39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28)</w:t>
            </w:r>
          </w:p>
        </w:tc>
      </w:tr>
      <w:tr w:rsidR="00D10D39" w14:paraId="2B50A791" w14:textId="77777777" w:rsidTr="00B05E3D">
        <w:tc>
          <w:tcPr>
            <w:tcW w:w="771" w:type="dxa"/>
          </w:tcPr>
          <w:p w14:paraId="4132F655" w14:textId="77777777" w:rsidR="00D10D39" w:rsidRDefault="00D10D39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5B20FE28" w14:textId="77777777" w:rsidR="00D10D39" w:rsidRPr="00B05E3D" w:rsidRDefault="00D10D39" w:rsidP="00A3220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Pr="00B05E3D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</w:tcPr>
          <w:p w14:paraId="1BC33839" w14:textId="77777777" w:rsidR="00D10D39" w:rsidRDefault="00D10D39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29)</w:t>
            </w:r>
          </w:p>
        </w:tc>
      </w:tr>
    </w:tbl>
    <w:p w14:paraId="50393CBE" w14:textId="77777777" w:rsidR="00D10D39" w:rsidRDefault="00D10D39"/>
    <w:tbl>
      <w:tblPr>
        <w:tblStyle w:val="ad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000"/>
        <w:gridCol w:w="253"/>
        <w:gridCol w:w="8102"/>
      </w:tblGrid>
      <w:tr w:rsidR="00D10D39" w:rsidRPr="00C16F35" w14:paraId="65F106AB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3EDC2169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</w:tcPr>
          <w:p w14:paraId="1DFA9190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30AF01AD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02" w:type="dxa"/>
            <w:vAlign w:val="center"/>
          </w:tcPr>
          <w:p w14:paraId="44E024D0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</w:t>
            </w:r>
            <w:r>
              <w:rPr>
                <w:szCs w:val="28"/>
              </w:rPr>
              <w:t xml:space="preserve"> ЕО </w:t>
            </w:r>
            <w:r w:rsidRPr="0050044B">
              <w:rPr>
                <w:szCs w:val="28"/>
              </w:rPr>
              <w:t>на весь парк автомобилей одной модели;</w:t>
            </w:r>
          </w:p>
        </w:tc>
      </w:tr>
      <w:tr w:rsidR="00D10D39" w:rsidRPr="00C25C1D" w14:paraId="035CC6C1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6A99B66B" w14:textId="77777777" w:rsidR="00D10D39" w:rsidRDefault="00D10D39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25F82115" w14:textId="77777777" w:rsidR="00D10D39" w:rsidRPr="00C16F35" w:rsidRDefault="00D10D39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3B19DFEC" w14:textId="77777777" w:rsidR="00D10D39" w:rsidRPr="00B04AA9" w:rsidRDefault="00D10D39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6AB02A89" w14:textId="77777777" w:rsidR="00D10D39" w:rsidRPr="00C25C1D" w:rsidRDefault="00D10D39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1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D10D39" w:rsidRPr="00C25C1D" w14:paraId="75A6A69F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19418CB1" w14:textId="77777777" w:rsidR="00D10D39" w:rsidRDefault="00D10D39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02BF2D15" w14:textId="77777777" w:rsidR="00D10D39" w:rsidRDefault="00D10D39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7B313CBE" w14:textId="77777777" w:rsidR="00D10D39" w:rsidRPr="00F47F18" w:rsidRDefault="00D10D39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2AF4351F" w14:textId="77777777" w:rsidR="00D10D39" w:rsidRPr="00A807D3" w:rsidRDefault="00D10D39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2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D10D39" w:rsidRPr="00C25C1D" w14:paraId="4842A94A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15532317" w14:textId="77777777" w:rsidR="00D10D39" w:rsidRDefault="00D10D39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3175F09D" w14:textId="77777777" w:rsidR="00D10D39" w:rsidRDefault="00D10D39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149C86E9" w14:textId="77777777" w:rsidR="00D10D39" w:rsidRPr="005B206E" w:rsidRDefault="00D10D39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53F0643F" w14:textId="77777777" w:rsidR="00D10D39" w:rsidRPr="003E112D" w:rsidRDefault="00D10D39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нормативная скорректированная трудоемкость соответственно тех</w:t>
            </w:r>
            <w:r>
              <w:rPr>
                <w:szCs w:val="28"/>
              </w:rPr>
              <w:t xml:space="preserve"> </w:t>
            </w:r>
          </w:p>
        </w:tc>
      </w:tr>
      <w:tr w:rsidR="00D10D39" w:rsidRPr="00C25C1D" w14:paraId="2C585902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40656502" w14:textId="77777777" w:rsidR="00D10D39" w:rsidRDefault="00D10D39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0CE0D180" w14:textId="77777777" w:rsidR="00D10D39" w:rsidRDefault="00D10D39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253" w:type="dxa"/>
          </w:tcPr>
          <w:p w14:paraId="27D1D1D3" w14:textId="77777777" w:rsidR="00D10D39" w:rsidRPr="005B206E" w:rsidRDefault="00D10D39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02" w:type="dxa"/>
          </w:tcPr>
          <w:p w14:paraId="376B5994" w14:textId="77777777" w:rsidR="00D10D39" w:rsidRPr="0050044B" w:rsidRDefault="00D10D39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же воздействий, </w:t>
            </w:r>
            <w:r>
              <w:rPr>
                <w:szCs w:val="28"/>
              </w:rPr>
              <w:t>чел.-ч</w:t>
            </w:r>
            <w:r w:rsidRPr="0050044B">
              <w:rPr>
                <w:szCs w:val="28"/>
              </w:rPr>
              <w:t>.</w:t>
            </w:r>
          </w:p>
        </w:tc>
      </w:tr>
    </w:tbl>
    <w:p w14:paraId="545B7E30" w14:textId="77777777" w:rsidR="00D10D39" w:rsidRPr="0050044B" w:rsidRDefault="00D10D39" w:rsidP="000A61DA">
      <w:pPr>
        <w:ind w:firstLine="426"/>
        <w:rPr>
          <w:szCs w:val="28"/>
        </w:rPr>
      </w:pPr>
      <w:r w:rsidRPr="0050044B">
        <w:rPr>
          <w:szCs w:val="28"/>
        </w:rPr>
        <w:t>Годовой объем работ ТР:</w:t>
      </w: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15"/>
        <w:gridCol w:w="877"/>
        <w:gridCol w:w="380"/>
        <w:gridCol w:w="6423"/>
        <w:gridCol w:w="1391"/>
        <w:gridCol w:w="45"/>
        <w:gridCol w:w="32"/>
      </w:tblGrid>
      <w:tr w:rsidR="00D10D39" w14:paraId="0858F8FF" w14:textId="77777777" w:rsidTr="00A659D3">
        <w:trPr>
          <w:gridAfter w:val="2"/>
          <w:wAfter w:w="77" w:type="dxa"/>
        </w:trPr>
        <w:tc>
          <w:tcPr>
            <w:tcW w:w="775" w:type="dxa"/>
            <w:gridSpan w:val="2"/>
          </w:tcPr>
          <w:p w14:paraId="5504D6D2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680" w:type="dxa"/>
            <w:gridSpan w:val="3"/>
          </w:tcPr>
          <w:p w14:paraId="35B218E5" w14:textId="77777777" w:rsidR="00D10D39" w:rsidRPr="00D52993" w:rsidRDefault="00D10D39" w:rsidP="00E218FF">
            <w:pPr>
              <w:jc w:val="center"/>
              <w:rPr>
                <w:iCs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(к)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</m:oMath>
            <w:r w:rsidRPr="00A3220E">
              <w:rPr>
                <w:iCs/>
                <w:szCs w:val="28"/>
              </w:rPr>
              <w:t>,</w:t>
            </w:r>
            <w:r w:rsidRPr="00D52993">
              <w:rPr>
                <w:iCs/>
                <w:szCs w:val="28"/>
              </w:rPr>
              <w:t xml:space="preserve"> чел-ч</w:t>
            </w:r>
          </w:p>
        </w:tc>
        <w:tc>
          <w:tcPr>
            <w:tcW w:w="1391" w:type="dxa"/>
          </w:tcPr>
          <w:p w14:paraId="0C71E488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0)</w:t>
            </w:r>
          </w:p>
        </w:tc>
      </w:tr>
      <w:tr w:rsidR="00D10D39" w:rsidRPr="00C16F35" w14:paraId="5C2FB71D" w14:textId="77777777" w:rsidTr="00A659D3">
        <w:trPr>
          <w:gridAfter w:val="1"/>
          <w:wAfter w:w="32" w:type="dxa"/>
          <w:trHeight w:val="325"/>
        </w:trPr>
        <w:tc>
          <w:tcPr>
            <w:tcW w:w="560" w:type="dxa"/>
            <w:vAlign w:val="center"/>
          </w:tcPr>
          <w:p w14:paraId="5854FBF8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92" w:type="dxa"/>
            <w:gridSpan w:val="2"/>
          </w:tcPr>
          <w:p w14:paraId="4F532ED0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380" w:type="dxa"/>
            <w:vAlign w:val="center"/>
          </w:tcPr>
          <w:p w14:paraId="4537B39C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7859" w:type="dxa"/>
            <w:gridSpan w:val="3"/>
            <w:vAlign w:val="center"/>
          </w:tcPr>
          <w:p w14:paraId="04F23D8B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годовой пробег автомобиля, км;</w:t>
            </w:r>
          </w:p>
        </w:tc>
      </w:tr>
      <w:tr w:rsidR="00D10D39" w:rsidRPr="00C25C1D" w14:paraId="6E7915ED" w14:textId="77777777" w:rsidTr="00A659D3">
        <w:trPr>
          <w:gridAfter w:val="1"/>
          <w:wAfter w:w="32" w:type="dxa"/>
          <w:trHeight w:val="325"/>
        </w:trPr>
        <w:tc>
          <w:tcPr>
            <w:tcW w:w="560" w:type="dxa"/>
            <w:vAlign w:val="center"/>
          </w:tcPr>
          <w:p w14:paraId="2D90C787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2" w:type="dxa"/>
            <w:gridSpan w:val="2"/>
          </w:tcPr>
          <w:p w14:paraId="2643406A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сс</m:t>
                  </m:r>
                </m:sub>
              </m:sSub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380" w:type="dxa"/>
          </w:tcPr>
          <w:p w14:paraId="7D0AE916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7859" w:type="dxa"/>
            <w:gridSpan w:val="3"/>
          </w:tcPr>
          <w:p w14:paraId="269CF53E" w14:textId="77777777" w:rsidR="00D10D39" w:rsidRPr="00C25C1D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списочное число автомобилей;</w:t>
            </w:r>
          </w:p>
        </w:tc>
      </w:tr>
      <w:tr w:rsidR="00D10D39" w:rsidRPr="00C25C1D" w14:paraId="5AE5C11E" w14:textId="77777777" w:rsidTr="00A659D3">
        <w:trPr>
          <w:gridAfter w:val="1"/>
          <w:wAfter w:w="32" w:type="dxa"/>
          <w:trHeight w:val="325"/>
        </w:trPr>
        <w:tc>
          <w:tcPr>
            <w:tcW w:w="560" w:type="dxa"/>
            <w:vAlign w:val="center"/>
          </w:tcPr>
          <w:p w14:paraId="364B0D19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2" w:type="dxa"/>
            <w:gridSpan w:val="2"/>
          </w:tcPr>
          <w:p w14:paraId="7842566A" w14:textId="77777777" w:rsidR="00D10D39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380" w:type="dxa"/>
          </w:tcPr>
          <w:p w14:paraId="23FA14A6" w14:textId="77777777" w:rsidR="00D10D39" w:rsidRPr="00F47F18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7859" w:type="dxa"/>
            <w:gridSpan w:val="3"/>
          </w:tcPr>
          <w:p w14:paraId="4BF6ECC3" w14:textId="77777777" w:rsidR="00D10D39" w:rsidRPr="003E112D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0A61DA">
              <w:rPr>
                <w:szCs w:val="28"/>
              </w:rPr>
              <w:t>дельная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 </w:t>
            </w:r>
            <w:r w:rsidRPr="000A61DA">
              <w:rPr>
                <w:szCs w:val="28"/>
              </w:rPr>
              <w:t>нормативная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>(</w:t>
            </w:r>
            <w:proofErr w:type="gramStart"/>
            <w:r w:rsidRPr="000A61DA">
              <w:rPr>
                <w:szCs w:val="28"/>
              </w:rPr>
              <w:t>скорректированная)</w:t>
            </w:r>
            <w:r>
              <w:rPr>
                <w:szCs w:val="28"/>
              </w:rPr>
              <w:t xml:space="preserve">   </w:t>
            </w:r>
            <w:proofErr w:type="gramEnd"/>
            <w:r w:rsidRPr="000A61DA">
              <w:rPr>
                <w:szCs w:val="28"/>
              </w:rPr>
              <w:t xml:space="preserve">трудоемкость </w:t>
            </w:r>
            <w:r>
              <w:rPr>
                <w:szCs w:val="28"/>
              </w:rPr>
              <w:t xml:space="preserve">   </w:t>
            </w:r>
            <w:r w:rsidRPr="000A61DA">
              <w:rPr>
                <w:szCs w:val="28"/>
              </w:rPr>
              <w:t xml:space="preserve">ТР, чел.-ч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0A61DA">
                <w:rPr>
                  <w:szCs w:val="28"/>
                </w:rPr>
                <w:t>1000 км</w:t>
              </w:r>
            </w:smartTag>
            <w:r w:rsidRPr="000A61DA">
              <w:rPr>
                <w:szCs w:val="28"/>
              </w:rPr>
              <w:t xml:space="preserve"> пробега.</w:t>
            </w:r>
          </w:p>
        </w:tc>
      </w:tr>
      <w:tr w:rsidR="00D10D39" w:rsidRPr="00405275" w14:paraId="7FE36B47" w14:textId="77777777" w:rsidTr="00302636">
        <w:tc>
          <w:tcPr>
            <w:tcW w:w="9923" w:type="dxa"/>
            <w:gridSpan w:val="8"/>
          </w:tcPr>
          <w:p w14:paraId="3B2E724B" w14:textId="77777777" w:rsidR="00D10D39" w:rsidRPr="00A659D3" w:rsidRDefault="00D10D39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6848,93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0,31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2123,17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1921C70B" w14:textId="77777777" w:rsidTr="00302636">
        <w:tc>
          <w:tcPr>
            <w:tcW w:w="9923" w:type="dxa"/>
            <w:gridSpan w:val="8"/>
          </w:tcPr>
          <w:p w14:paraId="5297804C" w14:textId="77777777" w:rsidR="00D10D39" w:rsidRPr="00A659D3" w:rsidRDefault="00D10D39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160,66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5,74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922,19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3532252C" w14:textId="77777777" w:rsidTr="00302636">
        <w:tc>
          <w:tcPr>
            <w:tcW w:w="9923" w:type="dxa"/>
            <w:gridSpan w:val="8"/>
          </w:tcPr>
          <w:p w14:paraId="3FDDA5E5" w14:textId="77777777" w:rsidR="00D10D39" w:rsidRPr="00A659D3" w:rsidRDefault="00D10D39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48,72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1109,84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3864EDD1" w14:textId="77777777" w:rsidTr="00302636">
        <w:tc>
          <w:tcPr>
            <w:tcW w:w="9923" w:type="dxa"/>
            <w:gridSpan w:val="8"/>
          </w:tcPr>
          <w:p w14:paraId="5FC8E0CC" w14:textId="77777777" w:rsidR="00D10D39" w:rsidRPr="00A659D3" w:rsidRDefault="00D10D39" w:rsidP="00A659D3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27999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4,59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3726,95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252B0C40" w14:textId="77777777" w:rsidTr="00302636">
        <w:tc>
          <w:tcPr>
            <w:tcW w:w="9923" w:type="dxa"/>
            <w:gridSpan w:val="8"/>
          </w:tcPr>
          <w:p w14:paraId="1304407F" w14:textId="77777777" w:rsidR="00D10D39" w:rsidRPr="00A659D3" w:rsidRDefault="00D10D39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31116,56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9334,97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2C89D7DF" w14:textId="77777777" w:rsidTr="00302636">
        <w:tc>
          <w:tcPr>
            <w:tcW w:w="9923" w:type="dxa"/>
            <w:gridSpan w:val="8"/>
          </w:tcPr>
          <w:p w14:paraId="7F81AAFE" w14:textId="77777777" w:rsidR="00D10D39" w:rsidRPr="00A659D3" w:rsidRDefault="00D10D39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729,12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2887,32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7D4588A8" w14:textId="77777777" w:rsidTr="00302636">
        <w:tc>
          <w:tcPr>
            <w:tcW w:w="9923" w:type="dxa"/>
            <w:gridSpan w:val="8"/>
          </w:tcPr>
          <w:p w14:paraId="3F2B5AC2" w14:textId="77777777" w:rsidR="00D10D39" w:rsidRPr="00A659D3" w:rsidRDefault="00D10D39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228,16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3614,05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4D511D25" w14:textId="77777777" w:rsidTr="00302636">
        <w:tc>
          <w:tcPr>
            <w:tcW w:w="9923" w:type="dxa"/>
            <w:gridSpan w:val="8"/>
          </w:tcPr>
          <w:p w14:paraId="6F98A078" w14:textId="77777777" w:rsidR="00D10D39" w:rsidRPr="00A659D3" w:rsidRDefault="00D10D39" w:rsidP="00A659D3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21787,2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4,28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11562,9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66334DF2" w14:textId="77777777" w:rsidTr="00302636">
        <w:tc>
          <w:tcPr>
            <w:tcW w:w="9923" w:type="dxa"/>
            <w:gridSpan w:val="8"/>
          </w:tcPr>
          <w:p w14:paraId="3BD7F087" w14:textId="77777777" w:rsidR="00D10D39" w:rsidRPr="00A659D3" w:rsidRDefault="00D10D39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34212,96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0,44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15053,7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5BD68917" w14:textId="77777777" w:rsidTr="00302636">
        <w:tc>
          <w:tcPr>
            <w:tcW w:w="9923" w:type="dxa"/>
            <w:gridSpan w:val="8"/>
          </w:tcPr>
          <w:p w14:paraId="59423420" w14:textId="77777777" w:rsidR="00D10D39" w:rsidRPr="00A659D3" w:rsidRDefault="00D10D39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8315,83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102C44DB" w14:textId="77777777" w:rsidTr="00302636">
        <w:tc>
          <w:tcPr>
            <w:tcW w:w="9923" w:type="dxa"/>
            <w:gridSpan w:val="8"/>
          </w:tcPr>
          <w:p w14:paraId="50560C8C" w14:textId="77777777" w:rsidR="00D10D39" w:rsidRPr="00A659D3" w:rsidRDefault="00D10D39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8238,07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5D053501" w14:textId="77777777" w:rsidTr="00302636">
        <w:tc>
          <w:tcPr>
            <w:tcW w:w="9923" w:type="dxa"/>
            <w:gridSpan w:val="8"/>
          </w:tcPr>
          <w:p w14:paraId="0D5A51EA" w14:textId="77777777" w:rsidR="00D10D39" w:rsidRPr="00A659D3" w:rsidRDefault="00D10D39" w:rsidP="00A659D3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25647,9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9,58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35381,79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4AE26418" w14:textId="77777777" w:rsidTr="00302636">
        <w:tc>
          <w:tcPr>
            <w:tcW w:w="9923" w:type="dxa"/>
            <w:gridSpan w:val="8"/>
          </w:tcPr>
          <w:p w14:paraId="2BCF4DA4" w14:textId="77777777" w:rsidR="00D10D39" w:rsidRPr="00A659D3" w:rsidRDefault="00D10D39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14850,45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2970,09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6D822346" w14:textId="77777777" w:rsidTr="00302636">
        <w:tc>
          <w:tcPr>
            <w:tcW w:w="9923" w:type="dxa"/>
            <w:gridSpan w:val="8"/>
          </w:tcPr>
          <w:p w14:paraId="6A26CC8D" w14:textId="77777777" w:rsidR="00D10D39" w:rsidRPr="00A659D3" w:rsidRDefault="00D10D39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2918,31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17C4E4B1" w14:textId="77777777" w:rsidTr="00302636">
        <w:tc>
          <w:tcPr>
            <w:tcW w:w="9923" w:type="dxa"/>
            <w:gridSpan w:val="8"/>
          </w:tcPr>
          <w:p w14:paraId="34901D68" w14:textId="77777777" w:rsidR="00D10D39" w:rsidRPr="00A659D3" w:rsidRDefault="00D10D39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3640,42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  <w:tr w:rsidR="00D10D39" w:rsidRPr="00405275" w14:paraId="6F801DCB" w14:textId="77777777" w:rsidTr="00302636">
        <w:tc>
          <w:tcPr>
            <w:tcW w:w="9923" w:type="dxa"/>
            <w:gridSpan w:val="8"/>
          </w:tcPr>
          <w:p w14:paraId="77861FD5" w14:textId="77777777" w:rsidR="00D10D39" w:rsidRPr="00A659D3" w:rsidRDefault="00D10D39" w:rsidP="00A659D3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27950,55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2,23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3802,11</m:t>
              </m:r>
            </m:oMath>
            <w:r w:rsidRPr="00A659D3">
              <w:rPr>
                <w:iCs/>
                <w:szCs w:val="28"/>
              </w:rPr>
              <w:t>, чел-ч</w:t>
            </w:r>
          </w:p>
        </w:tc>
      </w:tr>
    </w:tbl>
    <w:p w14:paraId="2103F8D9" w14:textId="77777777" w:rsidR="00D10D39" w:rsidRDefault="00D10D39" w:rsidP="00A659D3">
      <w:pPr>
        <w:ind w:firstLine="540"/>
        <w:jc w:val="both"/>
        <w:rPr>
          <w:szCs w:val="28"/>
        </w:rPr>
      </w:pPr>
      <w:r w:rsidRPr="0050044B">
        <w:rPr>
          <w:szCs w:val="28"/>
        </w:rPr>
        <w:t>При организации диагностирования Д-1 и Д-2 на отдельных постах для последующего расчета постов ТО необходимо скорректировать годовые объемы работ</w:t>
      </w:r>
      <w:r>
        <w:rPr>
          <w:szCs w:val="28"/>
        </w:rPr>
        <w:t> </w:t>
      </w:r>
      <w:r w:rsidRPr="0050044B">
        <w:rPr>
          <w:szCs w:val="28"/>
        </w:rPr>
        <w:t>по</w:t>
      </w:r>
      <w:r>
        <w:rPr>
          <w:szCs w:val="28"/>
        </w:rPr>
        <w:t> </w:t>
      </w:r>
      <w:r w:rsidRPr="0050044B">
        <w:rPr>
          <w:szCs w:val="28"/>
        </w:rPr>
        <w:t>ТО.</w:t>
      </w:r>
      <w:r>
        <w:rPr>
          <w:szCs w:val="28"/>
        </w:rPr>
        <w:t> </w:t>
      </w:r>
      <w:r w:rsidRPr="0050044B">
        <w:rPr>
          <w:szCs w:val="28"/>
        </w:rPr>
        <w:t>Для</w:t>
      </w:r>
      <w:r>
        <w:rPr>
          <w:szCs w:val="28"/>
        </w:rPr>
        <w:t> </w:t>
      </w:r>
      <w:r w:rsidRPr="0050044B">
        <w:rPr>
          <w:szCs w:val="28"/>
        </w:rPr>
        <w:t>этого</w:t>
      </w:r>
      <w:r>
        <w:rPr>
          <w:szCs w:val="28"/>
        </w:rPr>
        <w:t> </w:t>
      </w:r>
      <w:r w:rsidRPr="0050044B">
        <w:rPr>
          <w:szCs w:val="28"/>
        </w:rPr>
        <w:t>из</w:t>
      </w:r>
      <w:r>
        <w:rPr>
          <w:szCs w:val="28"/>
        </w:rPr>
        <w:t> </w:t>
      </w:r>
      <w:r w:rsidRPr="0050044B">
        <w:rPr>
          <w:szCs w:val="28"/>
        </w:rPr>
        <w:t>рассчитанных</w:t>
      </w:r>
      <w:r>
        <w:rPr>
          <w:szCs w:val="28"/>
        </w:rPr>
        <w:t> </w:t>
      </w:r>
      <w:r w:rsidRPr="0050044B">
        <w:rPr>
          <w:szCs w:val="28"/>
        </w:rPr>
        <w:t>объемов</w:t>
      </w:r>
      <w:r>
        <w:rPr>
          <w:szCs w:val="28"/>
        </w:rPr>
        <w:t> </w:t>
      </w:r>
      <w:r w:rsidRPr="0050044B">
        <w:rPr>
          <w:szCs w:val="28"/>
        </w:rPr>
        <w:t>Т</w:t>
      </w:r>
      <w:r w:rsidRPr="003B22AC">
        <w:rPr>
          <w:szCs w:val="28"/>
        </w:rPr>
        <w:t>О-1 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3B22AC">
        <w:rPr>
          <w:szCs w:val="28"/>
        </w:rPr>
        <w:t>) и ТО-2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3B22AC">
        <w:rPr>
          <w:szCs w:val="28"/>
        </w:rPr>
        <w:t>)</w:t>
      </w:r>
      <w:r w:rsidRPr="0050044B">
        <w:rPr>
          <w:szCs w:val="28"/>
        </w:rPr>
        <w:t xml:space="preserve"> сл</w:t>
      </w:r>
      <w:r w:rsidRPr="006072DD">
        <w:rPr>
          <w:szCs w:val="28"/>
        </w:rPr>
        <w:t>едует</w:t>
      </w:r>
      <w:r>
        <w:rPr>
          <w:szCs w:val="28"/>
        </w:rPr>
        <w:t> </w:t>
      </w:r>
      <w:r w:rsidRPr="006072DD">
        <w:rPr>
          <w:szCs w:val="28"/>
        </w:rPr>
        <w:t>исключить</w:t>
      </w:r>
      <w:r>
        <w:rPr>
          <w:szCs w:val="28"/>
        </w:rPr>
        <w:t> </w:t>
      </w:r>
      <w:r w:rsidRPr="006072DD">
        <w:rPr>
          <w:szCs w:val="28"/>
        </w:rPr>
        <w:t>объемы</w:t>
      </w:r>
      <w:r>
        <w:rPr>
          <w:szCs w:val="28"/>
        </w:rPr>
        <w:t> </w:t>
      </w:r>
      <w:r w:rsidRPr="006072DD">
        <w:rPr>
          <w:szCs w:val="28"/>
        </w:rPr>
        <w:t>диагностических</w:t>
      </w:r>
      <w:r>
        <w:rPr>
          <w:szCs w:val="28"/>
        </w:rPr>
        <w:t> </w:t>
      </w:r>
      <w:r w:rsidRPr="006072DD">
        <w:rPr>
          <w:szCs w:val="28"/>
        </w:rPr>
        <w:t>работ,</w:t>
      </w:r>
      <w:r>
        <w:rPr>
          <w:szCs w:val="28"/>
        </w:rPr>
        <w:t> </w:t>
      </w:r>
      <w:r w:rsidRPr="006072DD">
        <w:rPr>
          <w:szCs w:val="28"/>
        </w:rPr>
        <w:t>выполняемых</w:t>
      </w:r>
      <w:r>
        <w:rPr>
          <w:szCs w:val="28"/>
        </w:rPr>
        <w:t> </w:t>
      </w:r>
      <w:r w:rsidRPr="006072DD">
        <w:rPr>
          <w:szCs w:val="28"/>
        </w:rPr>
        <w:t>при</w:t>
      </w:r>
      <w:r>
        <w:rPr>
          <w:szCs w:val="28"/>
        </w:rPr>
        <w:t> </w:t>
      </w:r>
      <w:r w:rsidRPr="006072DD">
        <w:rPr>
          <w:szCs w:val="28"/>
        </w:rPr>
        <w:t>ТО-1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6072DD">
        <w:rPr>
          <w:szCs w:val="28"/>
        </w:rPr>
        <w:t>)</w:t>
      </w:r>
      <w:r>
        <w:rPr>
          <w:szCs w:val="28"/>
        </w:rPr>
        <w:t xml:space="preserve"> </w:t>
      </w:r>
      <w:r w:rsidRPr="006072DD">
        <w:rPr>
          <w:szCs w:val="28"/>
        </w:rPr>
        <w:t>и</w:t>
      </w:r>
      <w:r>
        <w:rPr>
          <w:szCs w:val="28"/>
        </w:rPr>
        <w:t xml:space="preserve"> </w:t>
      </w:r>
      <w:r w:rsidRPr="006072DD">
        <w:rPr>
          <w:szCs w:val="28"/>
        </w:rPr>
        <w:t>ТО-2 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6072DD">
        <w:rPr>
          <w:szCs w:val="28"/>
        </w:rPr>
        <w:t>), т.е.</w:t>
      </w:r>
      <w:r w:rsidRPr="0050044B">
        <w:rPr>
          <w:szCs w:val="28"/>
        </w:rPr>
        <w:t xml:space="preserve"> мы можем записать:</w:t>
      </w:r>
    </w:p>
    <w:p w14:paraId="306E594D" w14:textId="77777777" w:rsidR="00D10D39" w:rsidRDefault="00D10D39" w:rsidP="00E62F2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D10D39" w14:paraId="41789C79" w14:textId="77777777" w:rsidTr="00F64EE0">
        <w:tc>
          <w:tcPr>
            <w:tcW w:w="771" w:type="dxa"/>
          </w:tcPr>
          <w:p w14:paraId="1464A8DB" w14:textId="77777777" w:rsidR="00D10D39" w:rsidRDefault="00D10D39" w:rsidP="00F64EE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74AE90C7" w14:textId="77777777" w:rsidR="00D10D39" w:rsidRPr="00DE050B" w:rsidRDefault="00D10D39" w:rsidP="00F64EE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  <w:r w:rsidRPr="00DE050B">
              <w:rPr>
                <w:iCs/>
                <w:szCs w:val="28"/>
              </w:rPr>
              <w:t>, чел-ч,</w:t>
            </w:r>
          </w:p>
        </w:tc>
        <w:tc>
          <w:tcPr>
            <w:tcW w:w="893" w:type="dxa"/>
          </w:tcPr>
          <w:p w14:paraId="67F51D79" w14:textId="77777777" w:rsidR="00D10D39" w:rsidRDefault="00D10D39" w:rsidP="00F64EE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0D39" w14:paraId="5F30A5D9" w14:textId="77777777" w:rsidTr="00F64EE0">
        <w:tc>
          <w:tcPr>
            <w:tcW w:w="771" w:type="dxa"/>
          </w:tcPr>
          <w:p w14:paraId="4B17AEEA" w14:textId="77777777" w:rsidR="00D10D39" w:rsidRDefault="00D10D39" w:rsidP="00F64EE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669E227E" w14:textId="77777777" w:rsidR="00D10D39" w:rsidRPr="00DE050B" w:rsidRDefault="00D10D39" w:rsidP="00F64EE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Pr="00DE050B">
              <w:rPr>
                <w:iCs/>
                <w:szCs w:val="28"/>
              </w:rPr>
              <w:t>, чел-ч,</w:t>
            </w:r>
          </w:p>
        </w:tc>
        <w:tc>
          <w:tcPr>
            <w:tcW w:w="893" w:type="dxa"/>
          </w:tcPr>
          <w:p w14:paraId="5B9E33A8" w14:textId="77777777" w:rsidR="00D10D39" w:rsidRDefault="00D10D39" w:rsidP="00F64EE0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1)</w:t>
            </w:r>
          </w:p>
        </w:tc>
      </w:tr>
      <w:tr w:rsidR="00D10D39" w14:paraId="3C7A10D6" w14:textId="77777777" w:rsidTr="00F64EE0">
        <w:tc>
          <w:tcPr>
            <w:tcW w:w="771" w:type="dxa"/>
          </w:tcPr>
          <w:p w14:paraId="68574C4C" w14:textId="77777777" w:rsidR="00D10D39" w:rsidRDefault="00D10D39" w:rsidP="00F64EE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7816F0F9" w14:textId="77777777" w:rsidR="00D10D39" w:rsidRPr="00DE050B" w:rsidRDefault="00D10D39" w:rsidP="00F64EE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 w:rsidRPr="00DE050B">
              <w:rPr>
                <w:iCs/>
                <w:szCs w:val="28"/>
              </w:rPr>
              <w:t>, чел-ч,</w:t>
            </w:r>
          </w:p>
        </w:tc>
        <w:tc>
          <w:tcPr>
            <w:tcW w:w="893" w:type="dxa"/>
          </w:tcPr>
          <w:p w14:paraId="232779D8" w14:textId="77777777" w:rsidR="00D10D39" w:rsidRDefault="00D10D39" w:rsidP="00F64EE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1E4B284" w14:textId="77777777" w:rsidR="00D10D39" w:rsidRDefault="00D10D39" w:rsidP="00DE050B">
      <w:pPr>
        <w:ind w:firstLine="426"/>
        <w:jc w:val="both"/>
      </w:pPr>
    </w:p>
    <w:p w14:paraId="2DA14473" w14:textId="77777777" w:rsidR="00D10D39" w:rsidRDefault="00D10D39" w:rsidP="00DE050B">
      <w:pPr>
        <w:ind w:firstLine="426"/>
        <w:jc w:val="both"/>
      </w:pPr>
      <w:r w:rsidRPr="00DE050B">
        <w:t xml:space="preserve">Общие годовые объемы диагностических работ Д-1 и Д-2, необходимые в последующем для расчета постов диагностирования, </w:t>
      </w:r>
      <w:proofErr w:type="gramStart"/>
      <w:r w:rsidRPr="00DE050B">
        <w:t>согласно ОНТП</w:t>
      </w:r>
      <w:proofErr w:type="gramEnd"/>
      <w:r w:rsidRPr="00DE050B">
        <w:t xml:space="preserve"> определяются соответствующим суммированием объемов диагностических работ, выполняемых при ТО-1 или ТО-2, диагностических работ при ТР.</w:t>
      </w:r>
    </w:p>
    <w:p w14:paraId="1ECBC918" w14:textId="77777777" w:rsidR="00D10D39" w:rsidRDefault="00D10D39"/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D10D39" w14:paraId="672C972E" w14:textId="77777777" w:rsidTr="00F64EE0">
        <w:tc>
          <w:tcPr>
            <w:tcW w:w="771" w:type="dxa"/>
          </w:tcPr>
          <w:p w14:paraId="0AEE64FB" w14:textId="77777777" w:rsidR="00D10D39" w:rsidRDefault="00D10D39" w:rsidP="00F64EE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76A49AB1" w14:textId="77777777" w:rsidR="00D10D39" w:rsidRPr="00DE050B" w:rsidRDefault="00D10D39" w:rsidP="00F64EE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1(ТР)</m:t>
                  </m:r>
                </m:sub>
              </m:sSub>
            </m:oMath>
            <w:r w:rsidRPr="00DE050B">
              <w:rPr>
                <w:szCs w:val="28"/>
              </w:rPr>
              <w:t xml:space="preserve">, </w:t>
            </w:r>
            <w:r w:rsidRPr="00DE050B">
              <w:rPr>
                <w:iCs/>
                <w:szCs w:val="28"/>
              </w:rPr>
              <w:t>чел-ч,</w:t>
            </w:r>
          </w:p>
        </w:tc>
        <w:tc>
          <w:tcPr>
            <w:tcW w:w="893" w:type="dxa"/>
          </w:tcPr>
          <w:p w14:paraId="23CF6A45" w14:textId="77777777" w:rsidR="00D10D39" w:rsidRDefault="00D10D39" w:rsidP="00F64EE0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2)</w:t>
            </w:r>
          </w:p>
        </w:tc>
      </w:tr>
      <w:tr w:rsidR="00D10D39" w14:paraId="54566FBA" w14:textId="77777777" w:rsidTr="00F64EE0">
        <w:tc>
          <w:tcPr>
            <w:tcW w:w="771" w:type="dxa"/>
          </w:tcPr>
          <w:p w14:paraId="34B0AFCE" w14:textId="77777777" w:rsidR="00D10D39" w:rsidRDefault="00D10D39" w:rsidP="00F64EE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7955417B" w14:textId="77777777" w:rsidR="00D10D39" w:rsidRPr="00DE050B" w:rsidRDefault="00D10D39" w:rsidP="00F64EE0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2(ТР)</m:t>
                  </m:r>
                </m:sub>
              </m:sSub>
            </m:oMath>
            <w:r w:rsidRPr="00DE050B">
              <w:rPr>
                <w:szCs w:val="28"/>
              </w:rPr>
              <w:t xml:space="preserve">, </w:t>
            </w:r>
            <w:r w:rsidRPr="00DE050B">
              <w:rPr>
                <w:iCs/>
                <w:szCs w:val="28"/>
              </w:rPr>
              <w:t>чел-ч,</w:t>
            </w:r>
          </w:p>
        </w:tc>
        <w:tc>
          <w:tcPr>
            <w:tcW w:w="893" w:type="dxa"/>
          </w:tcPr>
          <w:p w14:paraId="56BE0F1B" w14:textId="77777777" w:rsidR="00D10D39" w:rsidRDefault="00D10D39" w:rsidP="00F64EE0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3)</w:t>
            </w:r>
          </w:p>
        </w:tc>
      </w:tr>
    </w:tbl>
    <w:p w14:paraId="13090226" w14:textId="77777777" w:rsidR="00D10D39" w:rsidRDefault="00D10D39" w:rsidP="00E62F2E">
      <w:pPr>
        <w:ind w:firstLine="426"/>
        <w:jc w:val="both"/>
        <w:rPr>
          <w:szCs w:val="28"/>
        </w:r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97"/>
        <w:gridCol w:w="381"/>
        <w:gridCol w:w="7888"/>
      </w:tblGrid>
      <w:tr w:rsidR="00D10D39" w:rsidRPr="00C16F35" w14:paraId="7B7DC007" w14:textId="77777777" w:rsidTr="00244F11">
        <w:trPr>
          <w:trHeight w:val="325"/>
        </w:trPr>
        <w:tc>
          <w:tcPr>
            <w:tcW w:w="562" w:type="dxa"/>
            <w:vAlign w:val="center"/>
          </w:tcPr>
          <w:p w14:paraId="5BA41B88" w14:textId="77777777" w:rsidR="00D10D39" w:rsidRDefault="00D10D39" w:rsidP="00F64EE0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97" w:type="dxa"/>
          </w:tcPr>
          <w:p w14:paraId="41C1254B" w14:textId="77777777" w:rsidR="00D10D39" w:rsidRPr="00C16F35" w:rsidRDefault="00D10D39" w:rsidP="00F64EE0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381" w:type="dxa"/>
            <w:vAlign w:val="center"/>
          </w:tcPr>
          <w:p w14:paraId="29C095E0" w14:textId="77777777" w:rsidR="00D10D39" w:rsidRDefault="00D10D39" w:rsidP="00F64EE0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7888" w:type="dxa"/>
            <w:vAlign w:val="center"/>
          </w:tcPr>
          <w:p w14:paraId="5C426DDE" w14:textId="77777777" w:rsidR="00D10D39" w:rsidRPr="00C16F35" w:rsidRDefault="00D10D39" w:rsidP="00F64EE0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 в объёме</w:t>
            </w:r>
            <w:r>
              <w:rPr>
                <w:szCs w:val="28"/>
              </w:rPr>
              <w:t xml:space="preserve"> ТО-1</w:t>
            </w:r>
            <w:r w:rsidRPr="000A61DA">
              <w:rPr>
                <w:szCs w:val="28"/>
              </w:rPr>
              <w:t>;</w:t>
            </w:r>
          </w:p>
        </w:tc>
      </w:tr>
      <w:tr w:rsidR="00D10D39" w:rsidRPr="00C25C1D" w14:paraId="34FE6B10" w14:textId="77777777" w:rsidTr="00244F11">
        <w:trPr>
          <w:trHeight w:val="325"/>
        </w:trPr>
        <w:tc>
          <w:tcPr>
            <w:tcW w:w="562" w:type="dxa"/>
            <w:vAlign w:val="center"/>
          </w:tcPr>
          <w:p w14:paraId="223CB957" w14:textId="77777777" w:rsidR="00D10D39" w:rsidRDefault="00D10D39" w:rsidP="00F64EE0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0E9F0E8F" w14:textId="77777777" w:rsidR="00D10D39" w:rsidRPr="00C16F35" w:rsidRDefault="00D10D39" w:rsidP="00F64EE0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06FE3029" w14:textId="77777777" w:rsidR="00D10D39" w:rsidRPr="00B04AA9" w:rsidRDefault="00D10D39" w:rsidP="00F64EE0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608A4ED0" w14:textId="77777777" w:rsidR="00D10D39" w:rsidRPr="00C25C1D" w:rsidRDefault="00D10D39" w:rsidP="00F64EE0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 в объёме</w:t>
            </w:r>
            <w:r>
              <w:rPr>
                <w:szCs w:val="28"/>
              </w:rPr>
              <w:t xml:space="preserve"> ТО-2</w:t>
            </w:r>
            <w:r w:rsidRPr="000A61DA">
              <w:rPr>
                <w:szCs w:val="28"/>
              </w:rPr>
              <w:t>;</w:t>
            </w:r>
          </w:p>
        </w:tc>
      </w:tr>
      <w:tr w:rsidR="00D10D39" w:rsidRPr="00C25C1D" w14:paraId="1A77B6C1" w14:textId="77777777" w:rsidTr="00244F11">
        <w:trPr>
          <w:trHeight w:val="325"/>
        </w:trPr>
        <w:tc>
          <w:tcPr>
            <w:tcW w:w="562" w:type="dxa"/>
            <w:vAlign w:val="center"/>
          </w:tcPr>
          <w:p w14:paraId="1F5E1510" w14:textId="77777777" w:rsidR="00D10D39" w:rsidRDefault="00D10D39" w:rsidP="00DE050B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775ACEE4" w14:textId="77777777" w:rsidR="00D10D39" w:rsidRPr="005B1AB0" w:rsidRDefault="00D10D39" w:rsidP="00DE050B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1(ТР)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71BFF6FD" w14:textId="77777777" w:rsidR="00D10D39" w:rsidRPr="00F47F18" w:rsidRDefault="00D10D39" w:rsidP="00DE050B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174FF5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6C7332FB" w14:textId="77777777" w:rsidR="00D10D39" w:rsidRPr="00DE050B" w:rsidRDefault="00D10D39" w:rsidP="00DE050B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</w:t>
            </w:r>
            <w:r>
              <w:rPr>
                <w:szCs w:val="28"/>
              </w:rPr>
              <w:t>(Д-1)</w:t>
            </w:r>
            <w:r w:rsidRPr="00DE050B">
              <w:rPr>
                <w:szCs w:val="28"/>
              </w:rPr>
              <w:t xml:space="preserve"> в объёме</w:t>
            </w:r>
            <w:r>
              <w:rPr>
                <w:szCs w:val="28"/>
              </w:rPr>
              <w:t xml:space="preserve"> ТР</w:t>
            </w:r>
            <w:r w:rsidRPr="000A61DA">
              <w:rPr>
                <w:szCs w:val="28"/>
              </w:rPr>
              <w:t>;</w:t>
            </w:r>
          </w:p>
        </w:tc>
      </w:tr>
      <w:tr w:rsidR="00D10D39" w:rsidRPr="00C25C1D" w14:paraId="3AE911F2" w14:textId="77777777" w:rsidTr="00244F11">
        <w:trPr>
          <w:trHeight w:val="325"/>
        </w:trPr>
        <w:tc>
          <w:tcPr>
            <w:tcW w:w="562" w:type="dxa"/>
            <w:vAlign w:val="center"/>
          </w:tcPr>
          <w:p w14:paraId="7DAACF6B" w14:textId="77777777" w:rsidR="00D10D39" w:rsidRDefault="00D10D39" w:rsidP="00DE050B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1CE43CC0" w14:textId="77777777" w:rsidR="00D10D39" w:rsidRPr="005B1AB0" w:rsidRDefault="00D10D39" w:rsidP="00DE050B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2(ТР)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7AFB5568" w14:textId="77777777" w:rsidR="00D10D39" w:rsidRPr="00F47F18" w:rsidRDefault="00D10D39" w:rsidP="00DE050B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174FF5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170877D0" w14:textId="77777777" w:rsidR="00D10D39" w:rsidRPr="00DE050B" w:rsidRDefault="00D10D39" w:rsidP="00DE050B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</w:t>
            </w:r>
            <w:r>
              <w:rPr>
                <w:szCs w:val="28"/>
              </w:rPr>
              <w:t>(Д-2)</w:t>
            </w:r>
            <w:r w:rsidRPr="00DE050B">
              <w:rPr>
                <w:szCs w:val="28"/>
              </w:rPr>
              <w:t xml:space="preserve"> в объёме</w:t>
            </w:r>
            <w:r>
              <w:rPr>
                <w:szCs w:val="28"/>
              </w:rPr>
              <w:t xml:space="preserve"> ТР</w:t>
            </w:r>
            <w:r w:rsidRPr="000A61DA">
              <w:rPr>
                <w:szCs w:val="28"/>
              </w:rPr>
              <w:t>;</w:t>
            </w:r>
          </w:p>
        </w:tc>
      </w:tr>
      <w:tr w:rsidR="00D10D39" w:rsidRPr="00A659D3" w14:paraId="48D4B489" w14:textId="77777777" w:rsidTr="00244F11">
        <w:tc>
          <w:tcPr>
            <w:tcW w:w="9928" w:type="dxa"/>
            <w:gridSpan w:val="4"/>
          </w:tcPr>
          <w:p w14:paraId="1A625146" w14:textId="54FFB24B" w:rsidR="00D10D39" w:rsidRPr="00B92E9F" w:rsidRDefault="00D10D39" w:rsidP="00F64EE0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922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15+3726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01=175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</m:t>
              </m:r>
            </m:oMath>
            <w:r w:rsidRPr="00B92E9F">
              <w:rPr>
                <w:szCs w:val="28"/>
              </w:rPr>
              <w:t xml:space="preserve">, </w:t>
            </w:r>
            <w:r w:rsidRPr="00B92E9F">
              <w:rPr>
                <w:iCs/>
                <w:szCs w:val="28"/>
              </w:rPr>
              <w:t>чел-ч</w:t>
            </w:r>
          </w:p>
        </w:tc>
      </w:tr>
      <w:tr w:rsidR="00D10D39" w:rsidRPr="00A659D3" w14:paraId="6C81BB02" w14:textId="77777777" w:rsidTr="00244F11">
        <w:tc>
          <w:tcPr>
            <w:tcW w:w="9928" w:type="dxa"/>
            <w:gridSpan w:val="4"/>
          </w:tcPr>
          <w:p w14:paraId="231EB7E6" w14:textId="75CCD035" w:rsidR="00D10D39" w:rsidRPr="00B92E9F" w:rsidRDefault="00D10D39" w:rsidP="00F64EE0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1109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84⋅0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12+3726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01=170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</m:oMath>
            <w:r w:rsidRPr="00B92E9F">
              <w:rPr>
                <w:szCs w:val="28"/>
              </w:rPr>
              <w:t xml:space="preserve">, </w:t>
            </w:r>
            <w:r w:rsidRPr="00B92E9F">
              <w:rPr>
                <w:iCs/>
                <w:szCs w:val="28"/>
              </w:rPr>
              <w:t>чел-ч,</w:t>
            </w:r>
          </w:p>
        </w:tc>
      </w:tr>
      <w:tr w:rsidR="00D10D39" w:rsidRPr="00A659D3" w14:paraId="642FA2B0" w14:textId="77777777" w:rsidTr="00EE0E9C">
        <w:tc>
          <w:tcPr>
            <w:tcW w:w="9928" w:type="dxa"/>
            <w:gridSpan w:val="4"/>
          </w:tcPr>
          <w:p w14:paraId="47F02E5E" w14:textId="29765C0A" w:rsidR="00D10D39" w:rsidRPr="00B92E9F" w:rsidRDefault="00D10D39" w:rsidP="00F64EE0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922,19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138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33=783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86</m:t>
              </m:r>
            </m:oMath>
            <w:r w:rsidRPr="00B92E9F">
              <w:rPr>
                <w:szCs w:val="28"/>
              </w:rPr>
              <w:t>,</w:t>
            </w:r>
            <w:r w:rsidRPr="00B92E9F">
              <w:rPr>
                <w:iCs/>
                <w:szCs w:val="28"/>
              </w:rPr>
              <w:t xml:space="preserve"> чел-ч,</w:t>
            </w:r>
          </w:p>
        </w:tc>
      </w:tr>
      <w:tr w:rsidR="00D10D39" w:rsidRPr="00A659D3" w14:paraId="01727655" w14:textId="77777777" w:rsidTr="00244F11">
        <w:tc>
          <w:tcPr>
            <w:tcW w:w="9928" w:type="dxa"/>
            <w:gridSpan w:val="4"/>
          </w:tcPr>
          <w:p w14:paraId="12813247" w14:textId="6B963E89" w:rsidR="00D10D39" w:rsidRPr="00B92E9F" w:rsidRDefault="00D10D39" w:rsidP="00F64EE0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1109,84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133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18=976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66</m:t>
              </m:r>
            </m:oMath>
            <w:r w:rsidRPr="00B92E9F">
              <w:rPr>
                <w:szCs w:val="28"/>
              </w:rPr>
              <w:t>,</w:t>
            </w:r>
            <w:r w:rsidRPr="00B92E9F">
              <w:rPr>
                <w:iCs/>
                <w:szCs w:val="28"/>
              </w:rPr>
              <w:t xml:space="preserve"> чел-ч,</w:t>
            </w:r>
          </w:p>
        </w:tc>
      </w:tr>
      <w:tr w:rsidR="00D10D39" w:rsidRPr="00A659D3" w14:paraId="697E9903" w14:textId="77777777" w:rsidTr="00EE0E9C">
        <w:tc>
          <w:tcPr>
            <w:tcW w:w="9928" w:type="dxa"/>
            <w:gridSpan w:val="4"/>
          </w:tcPr>
          <w:p w14:paraId="1F32589F" w14:textId="6F94C546" w:rsidR="00D10D39" w:rsidRPr="00B92E9F" w:rsidRDefault="00D10D39" w:rsidP="00F64EE0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3726,95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(37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27+37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27)=3652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41</m:t>
              </m:r>
            </m:oMath>
            <w:r w:rsidRPr="00B92E9F">
              <w:rPr>
                <w:iCs/>
                <w:szCs w:val="28"/>
              </w:rPr>
              <w:t>, чел-ч,</w:t>
            </w:r>
          </w:p>
        </w:tc>
      </w:tr>
      <w:tr w:rsidR="00D10D39" w:rsidRPr="00A659D3" w14:paraId="5DF10344" w14:textId="77777777" w:rsidTr="00244F11">
        <w:tc>
          <w:tcPr>
            <w:tcW w:w="9928" w:type="dxa"/>
            <w:gridSpan w:val="4"/>
          </w:tcPr>
          <w:p w14:paraId="38C0F7D9" w14:textId="29E1FDC4" w:rsidR="00D10D39" w:rsidRPr="00B92E9F" w:rsidRDefault="00D10D39" w:rsidP="0034174F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2887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32⋅0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25+11562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01=837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</m:t>
              </m:r>
            </m:oMath>
            <w:r w:rsidRPr="00B92E9F">
              <w:rPr>
                <w:szCs w:val="28"/>
              </w:rPr>
              <w:t xml:space="preserve">, </w:t>
            </w:r>
            <w:r w:rsidRPr="00B92E9F">
              <w:rPr>
                <w:iCs/>
                <w:szCs w:val="28"/>
              </w:rPr>
              <w:t>чел-ч,</w:t>
            </w:r>
          </w:p>
        </w:tc>
      </w:tr>
      <w:tr w:rsidR="00D10D39" w:rsidRPr="00A659D3" w14:paraId="4F2C039D" w14:textId="77777777" w:rsidTr="00244F11">
        <w:tc>
          <w:tcPr>
            <w:tcW w:w="9928" w:type="dxa"/>
            <w:gridSpan w:val="4"/>
          </w:tcPr>
          <w:p w14:paraId="021733D4" w14:textId="4C23BA00" w:rsidR="00D10D39" w:rsidRPr="00B92E9F" w:rsidRDefault="00D10D39" w:rsidP="0034174F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3614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05⋅0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1+11562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01=477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03</m:t>
              </m:r>
            </m:oMath>
            <w:r w:rsidRPr="00B92E9F">
              <w:rPr>
                <w:szCs w:val="28"/>
              </w:rPr>
              <w:t xml:space="preserve">, </w:t>
            </w:r>
            <w:r w:rsidRPr="00B92E9F">
              <w:rPr>
                <w:iCs/>
                <w:szCs w:val="28"/>
              </w:rPr>
              <w:t>чел-ч,</w:t>
            </w:r>
          </w:p>
        </w:tc>
      </w:tr>
      <w:tr w:rsidR="00D10D39" w:rsidRPr="00A659D3" w14:paraId="412303CB" w14:textId="77777777" w:rsidTr="00EE0E9C">
        <w:tc>
          <w:tcPr>
            <w:tcW w:w="9928" w:type="dxa"/>
            <w:gridSpan w:val="4"/>
          </w:tcPr>
          <w:p w14:paraId="66936F55" w14:textId="5BF8AF39" w:rsidR="00D10D39" w:rsidRPr="00B92E9F" w:rsidRDefault="00D10D39" w:rsidP="0034174F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2887,32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721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83=2165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49</m:t>
              </m:r>
            </m:oMath>
            <w:r w:rsidRPr="00B92E9F">
              <w:rPr>
                <w:szCs w:val="28"/>
              </w:rPr>
              <w:t>,</w:t>
            </w:r>
            <w:r w:rsidRPr="00B92E9F">
              <w:rPr>
                <w:iCs/>
                <w:szCs w:val="28"/>
              </w:rPr>
              <w:t xml:space="preserve"> чел-ч,</w:t>
            </w:r>
          </w:p>
        </w:tc>
      </w:tr>
      <w:tr w:rsidR="00D10D39" w:rsidRPr="00A659D3" w14:paraId="20CAD84C" w14:textId="77777777" w:rsidTr="00EE0E9C">
        <w:tc>
          <w:tcPr>
            <w:tcW w:w="9928" w:type="dxa"/>
            <w:gridSpan w:val="4"/>
          </w:tcPr>
          <w:p w14:paraId="77555C82" w14:textId="5517F5AF" w:rsidR="00D10D39" w:rsidRPr="00B92E9F" w:rsidRDefault="00D10D39" w:rsidP="0034174F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3614,05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4=3252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65</m:t>
              </m:r>
            </m:oMath>
            <w:r w:rsidRPr="00B92E9F">
              <w:rPr>
                <w:szCs w:val="28"/>
              </w:rPr>
              <w:t>,</w:t>
            </w:r>
            <w:r w:rsidRPr="00B92E9F">
              <w:rPr>
                <w:iCs/>
                <w:szCs w:val="28"/>
              </w:rPr>
              <w:t xml:space="preserve"> чел-ч,</w:t>
            </w:r>
          </w:p>
        </w:tc>
      </w:tr>
      <w:tr w:rsidR="00D10D39" w:rsidRPr="00A659D3" w14:paraId="2F85CA33" w14:textId="77777777" w:rsidTr="0034174F">
        <w:tc>
          <w:tcPr>
            <w:tcW w:w="9928" w:type="dxa"/>
            <w:gridSpan w:val="4"/>
          </w:tcPr>
          <w:p w14:paraId="20D892D5" w14:textId="6EDDDB02" w:rsidR="00D10D39" w:rsidRPr="00B92E9F" w:rsidRDefault="00D10D39" w:rsidP="0034174F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11562,9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(115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63+115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63)=11331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64</m:t>
              </m:r>
            </m:oMath>
            <w:r w:rsidRPr="00B92E9F">
              <w:rPr>
                <w:iCs/>
                <w:szCs w:val="28"/>
              </w:rPr>
              <w:t>, чел-ч,</w:t>
            </w:r>
          </w:p>
        </w:tc>
      </w:tr>
      <w:tr w:rsidR="00D10D39" w:rsidRPr="00A659D3" w14:paraId="463AE12B" w14:textId="77777777" w:rsidTr="00EE0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AAD1AE" w14:textId="3F0AA254" w:rsidR="00D10D39" w:rsidRPr="00B92E9F" w:rsidRDefault="00D10D39" w:rsidP="005B6F5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8315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25+35381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79⋅0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01=2432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78</m:t>
              </m:r>
            </m:oMath>
            <w:r w:rsidRPr="00B92E9F">
              <w:rPr>
                <w:szCs w:val="28"/>
              </w:rPr>
              <w:t xml:space="preserve">, </w:t>
            </w:r>
            <w:r w:rsidRPr="00B92E9F">
              <w:rPr>
                <w:iCs/>
                <w:szCs w:val="28"/>
              </w:rPr>
              <w:t>чел-ч,</w:t>
            </w:r>
          </w:p>
        </w:tc>
      </w:tr>
      <w:tr w:rsidR="00D10D39" w:rsidRPr="00A659D3" w14:paraId="49D9A5B2" w14:textId="77777777" w:rsidTr="00EE0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DD0A1B" w14:textId="7F7F2ABF" w:rsidR="00D10D39" w:rsidRPr="00B92E9F" w:rsidRDefault="00D10D39" w:rsidP="005B6F5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8238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07⋅0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1+35381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79⋅0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01=1177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63</m:t>
              </m:r>
            </m:oMath>
            <w:r w:rsidRPr="00B92E9F">
              <w:rPr>
                <w:szCs w:val="28"/>
              </w:rPr>
              <w:t xml:space="preserve">, </w:t>
            </w:r>
            <w:r w:rsidRPr="00B92E9F">
              <w:rPr>
                <w:iCs/>
                <w:szCs w:val="28"/>
              </w:rPr>
              <w:t>чел-ч,</w:t>
            </w:r>
          </w:p>
        </w:tc>
      </w:tr>
      <w:tr w:rsidR="00D10D39" w:rsidRPr="00A659D3" w14:paraId="19EB7A5E" w14:textId="77777777" w:rsidTr="00EE0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B6691E" w14:textId="5737F8E1" w:rsidR="00D10D39" w:rsidRPr="00B92E9F" w:rsidRDefault="00D10D39" w:rsidP="005B6F5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8315,83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2078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96=6236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</m:t>
              </m:r>
            </m:oMath>
            <w:r w:rsidRPr="00B92E9F">
              <w:rPr>
                <w:szCs w:val="28"/>
              </w:rPr>
              <w:t>,</w:t>
            </w:r>
            <w:r w:rsidRPr="00B92E9F">
              <w:rPr>
                <w:iCs/>
                <w:szCs w:val="28"/>
              </w:rPr>
              <w:t xml:space="preserve"> чел-ч,</w:t>
            </w:r>
          </w:p>
        </w:tc>
      </w:tr>
      <w:tr w:rsidR="00D10D39" w:rsidRPr="00A659D3" w14:paraId="2A313231" w14:textId="77777777" w:rsidTr="00EE0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C23326" w14:textId="17BFDE89" w:rsidR="00D10D39" w:rsidRPr="00B92E9F" w:rsidRDefault="00D10D39" w:rsidP="005B6F5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8238,07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823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81=7414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26</m:t>
              </m:r>
            </m:oMath>
            <w:r w:rsidRPr="00B92E9F">
              <w:rPr>
                <w:szCs w:val="28"/>
              </w:rPr>
              <w:t>,</w:t>
            </w:r>
            <w:r w:rsidRPr="00B92E9F">
              <w:rPr>
                <w:iCs/>
                <w:szCs w:val="28"/>
              </w:rPr>
              <w:t xml:space="preserve"> чел-ч,</w:t>
            </w:r>
          </w:p>
        </w:tc>
      </w:tr>
      <w:tr w:rsidR="00D10D39" w:rsidRPr="00A659D3" w14:paraId="2D072565" w14:textId="77777777" w:rsidTr="00EE0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5F3F2B" w14:textId="3EE4FD13" w:rsidR="00D10D39" w:rsidRPr="00B92E9F" w:rsidRDefault="00D10D39" w:rsidP="005B6F5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35381,79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(353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82+353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82)=34674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</m:t>
              </m:r>
            </m:oMath>
            <w:r w:rsidRPr="00B92E9F">
              <w:rPr>
                <w:iCs/>
                <w:szCs w:val="28"/>
              </w:rPr>
              <w:t>, чел-ч,</w:t>
            </w:r>
          </w:p>
        </w:tc>
      </w:tr>
      <w:tr w:rsidR="00D10D39" w:rsidRPr="00A659D3" w14:paraId="568718C0" w14:textId="77777777" w:rsidTr="00EE0E9C">
        <w:tc>
          <w:tcPr>
            <w:tcW w:w="9928" w:type="dxa"/>
            <w:gridSpan w:val="4"/>
          </w:tcPr>
          <w:p w14:paraId="06326631" w14:textId="4A31E350" w:rsidR="00D10D39" w:rsidRPr="00B92E9F" w:rsidRDefault="00D10D39" w:rsidP="005B6F5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2918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25+3802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01=767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</m:t>
              </m:r>
            </m:oMath>
            <w:r w:rsidRPr="00B92E9F">
              <w:rPr>
                <w:szCs w:val="28"/>
              </w:rPr>
              <w:t xml:space="preserve">, </w:t>
            </w:r>
            <w:r w:rsidRPr="00B92E9F">
              <w:rPr>
                <w:iCs/>
                <w:szCs w:val="28"/>
              </w:rPr>
              <w:t>чел-ч,</w:t>
            </w:r>
          </w:p>
        </w:tc>
      </w:tr>
      <w:tr w:rsidR="00D10D39" w:rsidRPr="00A659D3" w14:paraId="3E9CEB63" w14:textId="77777777" w:rsidTr="005B6F5D">
        <w:tc>
          <w:tcPr>
            <w:tcW w:w="9928" w:type="dxa"/>
            <w:gridSpan w:val="4"/>
          </w:tcPr>
          <w:p w14:paraId="17CD6B5F" w14:textId="6670C013" w:rsidR="00D10D39" w:rsidRPr="00B92E9F" w:rsidRDefault="00D10D39" w:rsidP="005B6F5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3640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42⋅0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1+3802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11⋅0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01=402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06</m:t>
              </m:r>
            </m:oMath>
            <w:r w:rsidRPr="00B92E9F">
              <w:rPr>
                <w:szCs w:val="28"/>
              </w:rPr>
              <w:t xml:space="preserve">, </w:t>
            </w:r>
            <w:r w:rsidRPr="00B92E9F">
              <w:rPr>
                <w:iCs/>
                <w:szCs w:val="28"/>
              </w:rPr>
              <w:t>чел-ч,</w:t>
            </w:r>
          </w:p>
        </w:tc>
      </w:tr>
      <w:tr w:rsidR="00D10D39" w:rsidRPr="00A659D3" w14:paraId="65C59F14" w14:textId="77777777" w:rsidTr="005B6F5D">
        <w:tc>
          <w:tcPr>
            <w:tcW w:w="9928" w:type="dxa"/>
            <w:gridSpan w:val="4"/>
          </w:tcPr>
          <w:p w14:paraId="24FF0092" w14:textId="5D87C8F1" w:rsidR="00D10D39" w:rsidRPr="00B92E9F" w:rsidRDefault="00D10D39" w:rsidP="005B6F5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2918,31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729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58=2188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73</m:t>
              </m:r>
            </m:oMath>
            <w:r w:rsidRPr="00B92E9F">
              <w:rPr>
                <w:szCs w:val="28"/>
              </w:rPr>
              <w:t>,</w:t>
            </w:r>
            <w:r w:rsidRPr="00B92E9F">
              <w:rPr>
                <w:iCs/>
                <w:szCs w:val="28"/>
              </w:rPr>
              <w:t xml:space="preserve"> чел-ч,</w:t>
            </w:r>
          </w:p>
        </w:tc>
      </w:tr>
      <w:tr w:rsidR="00D10D39" w:rsidRPr="00A659D3" w14:paraId="3BDFEF19" w14:textId="77777777" w:rsidTr="005B6F5D">
        <w:tc>
          <w:tcPr>
            <w:tcW w:w="9928" w:type="dxa"/>
            <w:gridSpan w:val="4"/>
          </w:tcPr>
          <w:p w14:paraId="6974AB63" w14:textId="43D898FF" w:rsidR="00D10D39" w:rsidRPr="00B92E9F" w:rsidRDefault="00D10D39" w:rsidP="005B6F5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3640,42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364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04=3276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38</m:t>
              </m:r>
            </m:oMath>
            <w:r w:rsidRPr="00B92E9F">
              <w:rPr>
                <w:szCs w:val="28"/>
              </w:rPr>
              <w:t>,</w:t>
            </w:r>
            <w:r w:rsidRPr="00B92E9F">
              <w:rPr>
                <w:iCs/>
                <w:szCs w:val="28"/>
              </w:rPr>
              <w:t xml:space="preserve"> чел-ч,</w:t>
            </w:r>
          </w:p>
        </w:tc>
      </w:tr>
      <w:tr w:rsidR="00D10D39" w:rsidRPr="00A659D3" w14:paraId="0E7A497F" w14:textId="77777777" w:rsidTr="005B6F5D">
        <w:tc>
          <w:tcPr>
            <w:tcW w:w="9928" w:type="dxa"/>
            <w:gridSpan w:val="4"/>
          </w:tcPr>
          <w:p w14:paraId="18E46EC5" w14:textId="611F5491" w:rsidR="00D10D39" w:rsidRPr="00B92E9F" w:rsidRDefault="00D10D39" w:rsidP="005B6F5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3802,11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(38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02+38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02)=3726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07</m:t>
              </m:r>
            </m:oMath>
            <w:r w:rsidRPr="00B92E9F">
              <w:rPr>
                <w:iCs/>
                <w:szCs w:val="28"/>
              </w:rPr>
              <w:t>, чел-ч,</w:t>
            </w:r>
          </w:p>
        </w:tc>
      </w:tr>
    </w:tbl>
    <w:p w14:paraId="04623D05" w14:textId="77777777" w:rsidR="00D10D39" w:rsidRDefault="00D10D39" w:rsidP="00E62F2E">
      <w:pPr>
        <w:ind w:firstLine="426"/>
        <w:jc w:val="both"/>
        <w:rPr>
          <w:szCs w:val="28"/>
        </w:rPr>
      </w:pPr>
    </w:p>
    <w:p w14:paraId="47CB9EEA" w14:textId="77777777" w:rsidR="00D10D39" w:rsidRPr="00A659D3" w:rsidRDefault="00D10D39" w:rsidP="00A659D3">
      <w:pPr>
        <w:pStyle w:val="3"/>
        <w:spacing w:before="0"/>
        <w:ind w:firstLine="426"/>
        <w:jc w:val="left"/>
        <w:rPr>
          <w:b/>
          <w:bCs/>
        </w:rPr>
      </w:pPr>
      <w:r w:rsidRPr="00A659D3">
        <w:rPr>
          <w:b/>
          <w:bCs/>
        </w:rPr>
        <w:t>2.1.12 Расчет годового объема вспомогательных работ</w:t>
      </w:r>
    </w:p>
    <w:p w14:paraId="699C5664" w14:textId="77777777" w:rsidR="00D10D39" w:rsidRDefault="00D10D39" w:rsidP="00E62F2E">
      <w:pPr>
        <w:ind w:firstLine="426"/>
        <w:jc w:val="both"/>
        <w:rPr>
          <w:szCs w:val="28"/>
        </w:rPr>
      </w:pPr>
    </w:p>
    <w:p w14:paraId="2DAB1CEF" w14:textId="77777777" w:rsidR="00D10D39" w:rsidRDefault="00D10D39" w:rsidP="00E62F2E">
      <w:pPr>
        <w:ind w:firstLine="426"/>
        <w:jc w:val="both"/>
        <w:rPr>
          <w:szCs w:val="28"/>
        </w:rPr>
      </w:pPr>
      <w:r w:rsidRPr="00021152">
        <w:rPr>
          <w:szCs w:val="28"/>
        </w:rPr>
        <w:t>Кроме работ по ТО и ТР, на предприятиях автомобильного транспорта выполняются вспомогательные работы. В состав вспомогательных работ, в частности, входят работы по ремонту и обслуживанию технологического оборудования, оснастки и инструмента различных зон и участков, содержание инженерного оборудования, сетей и коммуникаций, обслуживание компрессорного оборудования.</w:t>
      </w:r>
    </w:p>
    <w:p w14:paraId="1881D82A" w14:textId="77777777" w:rsidR="00D10D39" w:rsidRDefault="00D10D39" w:rsidP="00E62F2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D10D39" w14:paraId="7E83C8DD" w14:textId="77777777" w:rsidTr="00244F11">
        <w:tc>
          <w:tcPr>
            <w:tcW w:w="693" w:type="dxa"/>
          </w:tcPr>
          <w:p w14:paraId="484E86D8" w14:textId="77777777" w:rsidR="00D10D39" w:rsidRDefault="00D10D3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797E02B" w14:textId="77777777" w:rsidR="00D10D39" w:rsidRPr="00622082" w:rsidRDefault="00D10D39" w:rsidP="00E218F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 w:rsidRPr="00622082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687F80F9" w14:textId="77777777" w:rsidR="00D10D39" w:rsidRDefault="00D10D3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4)</w:t>
            </w:r>
          </w:p>
        </w:tc>
      </w:tr>
    </w:tbl>
    <w:p w14:paraId="20BDC285" w14:textId="77777777" w:rsidR="00D10D39" w:rsidRDefault="00D10D39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000"/>
        <w:gridCol w:w="253"/>
        <w:gridCol w:w="8170"/>
        <w:gridCol w:w="12"/>
      </w:tblGrid>
      <w:tr w:rsidR="00D10D39" w:rsidRPr="00C16F35" w14:paraId="40DC576D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2ADC2216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</w:tcPr>
          <w:p w14:paraId="5A14818E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FBAFD13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  <w:vAlign w:val="center"/>
          </w:tcPr>
          <w:p w14:paraId="238BAF99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объем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работ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в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процентах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по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самообслуживанию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предприятия,</w:t>
            </w:r>
          </w:p>
        </w:tc>
      </w:tr>
      <w:tr w:rsidR="00D10D39" w:rsidRPr="00C25C1D" w14:paraId="4D3086BB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6012B814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492CBC0B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5436D799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82" w:type="dxa"/>
            <w:gridSpan w:val="2"/>
          </w:tcPr>
          <w:p w14:paraId="56F9EE1C" w14:textId="77777777" w:rsidR="00D10D39" w:rsidRPr="00C25C1D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50044B">
              <w:rPr>
                <w:szCs w:val="28"/>
              </w:rPr>
              <w:t>оставляет 20-30%</w:t>
            </w:r>
            <w:r>
              <w:rPr>
                <w:szCs w:val="28"/>
              </w:rPr>
              <w:t xml:space="preserve">. </w:t>
            </w:r>
          </w:p>
        </w:tc>
      </w:tr>
      <w:tr w:rsidR="00D10D39" w14:paraId="7377E757" w14:textId="77777777" w:rsidTr="00F77BB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" w:type="dxa"/>
          <w:jc w:val="center"/>
        </w:trPr>
        <w:tc>
          <w:tcPr>
            <w:tcW w:w="99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AD969D" w14:textId="77777777" w:rsidR="00D10D39" w:rsidRPr="00B92E9F" w:rsidRDefault="00D10D39" w:rsidP="00D30766">
            <w:pPr>
              <w:spacing w:line="240" w:lineRule="auto"/>
              <w:ind w:right="-108"/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29481,93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11374,95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14919,95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53384,27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</w:rPr>
                <m:t>0,2=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21832,22</m:t>
              </m:r>
            </m:oMath>
            <w:r w:rsidRPr="00B92E9F">
              <w:rPr>
                <w:iCs/>
                <w:color w:val="000000" w:themeColor="text1"/>
                <w:szCs w:val="28"/>
              </w:rPr>
              <w:t>, чел-ч</w:t>
            </w:r>
          </w:p>
        </w:tc>
      </w:tr>
    </w:tbl>
    <w:p w14:paraId="59F2DA6F" w14:textId="77777777" w:rsidR="00D10D39" w:rsidRPr="00541D20" w:rsidRDefault="00D10D39" w:rsidP="00F77BB5">
      <w:pPr>
        <w:pStyle w:val="3"/>
        <w:spacing w:before="200"/>
        <w:jc w:val="left"/>
      </w:pPr>
      <w:r>
        <w:t xml:space="preserve"> </w:t>
      </w:r>
      <w:r w:rsidRPr="00F77BB5">
        <w:t>2.1.13</w:t>
      </w:r>
      <w:r w:rsidRPr="00541D20">
        <w:t xml:space="preserve"> Распределение годовых объемов работ по производственным зонам и участкам (цехам)</w:t>
      </w:r>
    </w:p>
    <w:p w14:paraId="54B2A878" w14:textId="77777777" w:rsidR="00D10D39" w:rsidRPr="00541D20" w:rsidRDefault="00D10D39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По месту выполнения весь объем работ распределяется по различным зонам и участкам (цехам), исходя из технологических и организационных признаков.</w:t>
      </w:r>
    </w:p>
    <w:p w14:paraId="64F5DCC2" w14:textId="77777777" w:rsidR="00D10D39" w:rsidRPr="00541D20" w:rsidRDefault="00D10D39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С учетом особенностей технологии производства работы по ЕО и ТО-1 выполняются в самостоятельных зонах.</w:t>
      </w:r>
    </w:p>
    <w:p w14:paraId="4722DE29" w14:textId="77777777" w:rsidR="00D10D39" w:rsidRPr="00541D20" w:rsidRDefault="00D10D39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При организации ТО-2 на отдельных универсальных постах, а ТО-1 – на поточной линии смазочные работы, учитывая их специфику, целесообразно выполнять на постах линии ТО-1, которая в период работы зоны  ТО-2 обычно свободна, так как ТО-1 проводится во время нахождения подвижного состава на АТП (в межсменное время).</w:t>
      </w:r>
    </w:p>
    <w:p w14:paraId="1FB1A303" w14:textId="77777777" w:rsidR="00D10D39" w:rsidRPr="00541D20" w:rsidRDefault="00D10D39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Работы по диагностике Д-1 проводятся на самостоятельных постах (линиях) или совмещаются с работами, выполняемыми на постах ТО-1.</w:t>
      </w:r>
    </w:p>
    <w:p w14:paraId="7CC774F1" w14:textId="77777777" w:rsidR="00D10D39" w:rsidRDefault="00D10D39" w:rsidP="00541D20">
      <w:pPr>
        <w:ind w:firstLine="426"/>
        <w:jc w:val="both"/>
        <w:rPr>
          <w:szCs w:val="28"/>
        </w:rPr>
      </w:pPr>
      <w:r w:rsidRPr="00D6773C">
        <w:rPr>
          <w:szCs w:val="28"/>
        </w:rPr>
        <w:t>Расчетные данные св</w:t>
      </w:r>
      <w:r>
        <w:rPr>
          <w:szCs w:val="28"/>
        </w:rPr>
        <w:t>е</w:t>
      </w:r>
      <w:r w:rsidRPr="00D6773C">
        <w:rPr>
          <w:szCs w:val="28"/>
        </w:rPr>
        <w:t>д</w:t>
      </w:r>
      <w:r>
        <w:rPr>
          <w:szCs w:val="28"/>
        </w:rPr>
        <w:t>ены</w:t>
      </w:r>
      <w:r w:rsidRPr="00D6773C">
        <w:rPr>
          <w:szCs w:val="28"/>
        </w:rPr>
        <w:t xml:space="preserve"> в таблицу </w:t>
      </w:r>
      <w:r>
        <w:rPr>
          <w:szCs w:val="28"/>
        </w:rPr>
        <w:t>2.4</w:t>
      </w:r>
      <w:r w:rsidRPr="00D6773C">
        <w:rPr>
          <w:szCs w:val="28"/>
        </w:rPr>
        <w:t xml:space="preserve"> </w:t>
      </w:r>
      <w:r>
        <w:rPr>
          <w:szCs w:val="28"/>
        </w:rPr>
        <w:t>и</w:t>
      </w:r>
      <w:r w:rsidRPr="00D6773C">
        <w:rPr>
          <w:szCs w:val="28"/>
        </w:rPr>
        <w:t xml:space="preserve"> распре</w:t>
      </w:r>
      <w:r>
        <w:rPr>
          <w:szCs w:val="28"/>
        </w:rPr>
        <w:t>делены</w:t>
      </w:r>
      <w:r w:rsidRPr="00D6773C">
        <w:rPr>
          <w:szCs w:val="28"/>
        </w:rPr>
        <w:t xml:space="preserve"> по процентам в соответствии с объемом работ по видам ЕО, ТО и ТР.</w:t>
      </w:r>
    </w:p>
    <w:p w14:paraId="0ADE2D00" w14:textId="77777777" w:rsidR="00D10D39" w:rsidRDefault="00D10D39" w:rsidP="00541D20">
      <w:pPr>
        <w:ind w:firstLine="426"/>
        <w:jc w:val="both"/>
        <w:rPr>
          <w:szCs w:val="28"/>
        </w:rPr>
      </w:pPr>
    </w:p>
    <w:p w14:paraId="08711EC3" w14:textId="77777777" w:rsidR="00D10D39" w:rsidRPr="00B92E9F" w:rsidRDefault="00D10D39" w:rsidP="00E7015C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B92E9F">
        <w:rPr>
          <w:i w:val="0"/>
          <w:iCs w:val="0"/>
          <w:color w:val="000000" w:themeColor="text1"/>
          <w:sz w:val="24"/>
          <w:szCs w:val="24"/>
        </w:rPr>
        <w:lastRenderedPageBreak/>
        <w:t>Таблица 2.</w:t>
      </w:r>
      <w:r>
        <w:rPr>
          <w:i w:val="0"/>
          <w:iCs w:val="0"/>
          <w:color w:val="000000" w:themeColor="text1"/>
          <w:sz w:val="24"/>
          <w:szCs w:val="24"/>
        </w:rPr>
        <w:t>4</w:t>
      </w:r>
      <w:r w:rsidRPr="00B92E9F">
        <w:rPr>
          <w:i w:val="0"/>
          <w:iCs w:val="0"/>
          <w:color w:val="000000" w:themeColor="text1"/>
          <w:sz w:val="24"/>
          <w:szCs w:val="24"/>
        </w:rPr>
        <w:t xml:space="preserve"> – Распределение трудоемкости ЕО, ТО и ТР по видам работ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425"/>
        <w:gridCol w:w="850"/>
        <w:gridCol w:w="426"/>
        <w:gridCol w:w="850"/>
        <w:gridCol w:w="425"/>
        <w:gridCol w:w="851"/>
        <w:gridCol w:w="425"/>
        <w:gridCol w:w="851"/>
        <w:gridCol w:w="1559"/>
      </w:tblGrid>
      <w:tr w:rsidR="00D10D39" w:rsidRPr="00D82F34" w14:paraId="776C3B88" w14:textId="77777777" w:rsidTr="00BA0F78">
        <w:tc>
          <w:tcPr>
            <w:tcW w:w="3256" w:type="dxa"/>
            <w:shd w:val="clear" w:color="auto" w:fill="auto"/>
            <w:vAlign w:val="center"/>
          </w:tcPr>
          <w:p w14:paraId="76B5D66F" w14:textId="77777777" w:rsidR="00D10D39" w:rsidRPr="0046086A" w:rsidRDefault="00D10D39" w:rsidP="00D677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Виды работ</w:t>
            </w:r>
          </w:p>
        </w:tc>
        <w:tc>
          <w:tcPr>
            <w:tcW w:w="6662" w:type="dxa"/>
            <w:gridSpan w:val="9"/>
            <w:shd w:val="clear" w:color="auto" w:fill="auto"/>
            <w:vAlign w:val="center"/>
          </w:tcPr>
          <w:p w14:paraId="38F057FC" w14:textId="77777777" w:rsidR="00D10D39" w:rsidRPr="0046086A" w:rsidRDefault="00D10D39" w:rsidP="0073357F">
            <w:pPr>
              <w:shd w:val="clear" w:color="auto" w:fill="FFFFFF"/>
              <w:spacing w:line="240" w:lineRule="auto"/>
              <w:ind w:left="221"/>
              <w:jc w:val="center"/>
              <w:rPr>
                <w:spacing w:val="-2"/>
                <w:sz w:val="20"/>
                <w:szCs w:val="20"/>
              </w:rPr>
            </w:pPr>
            <w:proofErr w:type="gramStart"/>
            <w:r w:rsidRPr="0046086A">
              <w:rPr>
                <w:spacing w:val="-2"/>
                <w:sz w:val="20"/>
                <w:szCs w:val="20"/>
              </w:rPr>
              <w:t>Годовая  трудоемкость</w:t>
            </w:r>
            <w:proofErr w:type="gramEnd"/>
            <w:r w:rsidRPr="0046086A">
              <w:rPr>
                <w:spacing w:val="-2"/>
                <w:sz w:val="20"/>
                <w:szCs w:val="20"/>
              </w:rPr>
              <w:t xml:space="preserve"> ЕО, ТО, ТР</w:t>
            </w:r>
          </w:p>
        </w:tc>
      </w:tr>
      <w:tr w:rsidR="00D10D39" w:rsidRPr="00D82F34" w14:paraId="6849B94C" w14:textId="77777777" w:rsidTr="00BA0F78">
        <w:tc>
          <w:tcPr>
            <w:tcW w:w="3256" w:type="dxa"/>
            <w:shd w:val="clear" w:color="auto" w:fill="auto"/>
            <w:vAlign w:val="center"/>
          </w:tcPr>
          <w:p w14:paraId="0E34BA35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17D84904" w14:textId="77777777" w:rsidR="00D10D39" w:rsidRPr="0046086A" w:rsidRDefault="00D10D39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УАЗ-3163</w:t>
            </w:r>
          </w:p>
        </w:tc>
        <w:tc>
          <w:tcPr>
            <w:tcW w:w="1276" w:type="dxa"/>
            <w:gridSpan w:val="2"/>
            <w:vAlign w:val="center"/>
          </w:tcPr>
          <w:p w14:paraId="5F75D60C" w14:textId="77777777" w:rsidR="00D10D39" w:rsidRPr="0046086A" w:rsidRDefault="00D10D39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КАМАЗ-43502</w:t>
            </w:r>
          </w:p>
        </w:tc>
        <w:tc>
          <w:tcPr>
            <w:tcW w:w="1276" w:type="dxa"/>
            <w:gridSpan w:val="2"/>
            <w:vAlign w:val="center"/>
          </w:tcPr>
          <w:p w14:paraId="46A18205" w14:textId="77777777" w:rsidR="00D10D39" w:rsidRPr="0046086A" w:rsidRDefault="00D10D39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КАМАЗ-43118</w:t>
            </w:r>
          </w:p>
        </w:tc>
        <w:tc>
          <w:tcPr>
            <w:tcW w:w="1276" w:type="dxa"/>
            <w:gridSpan w:val="2"/>
            <w:vAlign w:val="center"/>
          </w:tcPr>
          <w:p w14:paraId="3D05D6BA" w14:textId="77777777" w:rsidR="00D10D39" w:rsidRPr="0046086A" w:rsidRDefault="00D10D39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ПОЛИТРАНС-94163</w:t>
            </w:r>
          </w:p>
        </w:tc>
        <w:tc>
          <w:tcPr>
            <w:tcW w:w="1559" w:type="dxa"/>
            <w:vAlign w:val="center"/>
          </w:tcPr>
          <w:p w14:paraId="240B8067" w14:textId="77777777" w:rsidR="00D10D39" w:rsidRPr="0046086A" w:rsidRDefault="00D10D39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по всем группам</w:t>
            </w:r>
          </w:p>
        </w:tc>
      </w:tr>
      <w:tr w:rsidR="00D10D39" w:rsidRPr="00D82F34" w14:paraId="439A7AF7" w14:textId="77777777" w:rsidTr="00BA0F78">
        <w:tc>
          <w:tcPr>
            <w:tcW w:w="3256" w:type="dxa"/>
            <w:shd w:val="clear" w:color="auto" w:fill="auto"/>
            <w:vAlign w:val="center"/>
          </w:tcPr>
          <w:p w14:paraId="6F567631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30130FB" w14:textId="77777777" w:rsidR="00D10D39" w:rsidRPr="00DD7C5D" w:rsidRDefault="00D10D39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C0FEB3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6" w:type="dxa"/>
            <w:vAlign w:val="center"/>
          </w:tcPr>
          <w:p w14:paraId="69F7F9FB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0" w:type="dxa"/>
            <w:vAlign w:val="center"/>
          </w:tcPr>
          <w:p w14:paraId="693E1408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5" w:type="dxa"/>
            <w:vAlign w:val="center"/>
          </w:tcPr>
          <w:p w14:paraId="0D936ECB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1" w:type="dxa"/>
            <w:vAlign w:val="center"/>
          </w:tcPr>
          <w:p w14:paraId="6C0E2D32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5" w:type="dxa"/>
            <w:vAlign w:val="center"/>
          </w:tcPr>
          <w:p w14:paraId="76E8D3FE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1" w:type="dxa"/>
            <w:vAlign w:val="center"/>
          </w:tcPr>
          <w:p w14:paraId="5D19A8CA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1559" w:type="dxa"/>
            <w:vAlign w:val="center"/>
          </w:tcPr>
          <w:p w14:paraId="3C6D2E6A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</w:t>
            </w:r>
          </w:p>
        </w:tc>
      </w:tr>
      <w:tr w:rsidR="00D10D39" w:rsidRPr="00D82F34" w14:paraId="438EACB3" w14:textId="77777777" w:rsidTr="00BA0F78">
        <w:tc>
          <w:tcPr>
            <w:tcW w:w="3256" w:type="dxa"/>
            <w:shd w:val="clear" w:color="auto" w:fill="auto"/>
            <w:vAlign w:val="center"/>
          </w:tcPr>
          <w:p w14:paraId="186C2322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78C9B2F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A06A8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3F4E37CB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36BF3BA4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615FD4B3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14:paraId="346FB3DD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3C540126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14:paraId="7DBCDCCD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16FA80C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10D39" w:rsidRPr="00D82F34" w14:paraId="1103B41B" w14:textId="77777777" w:rsidTr="00607385">
        <w:tc>
          <w:tcPr>
            <w:tcW w:w="9918" w:type="dxa"/>
            <w:gridSpan w:val="10"/>
            <w:shd w:val="clear" w:color="auto" w:fill="auto"/>
            <w:vAlign w:val="center"/>
          </w:tcPr>
          <w:p w14:paraId="53842EC9" w14:textId="77777777" w:rsidR="00D10D39" w:rsidRPr="0046086A" w:rsidRDefault="00D10D39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EO:</w:t>
            </w:r>
          </w:p>
        </w:tc>
      </w:tr>
      <w:tr w:rsidR="00D10D39" w:rsidRPr="00D82F34" w14:paraId="219D695C" w14:textId="77777777" w:rsidTr="007C1976">
        <w:tc>
          <w:tcPr>
            <w:tcW w:w="3256" w:type="dxa"/>
            <w:shd w:val="clear" w:color="auto" w:fill="auto"/>
            <w:vAlign w:val="center"/>
          </w:tcPr>
          <w:p w14:paraId="5621368A" w14:textId="77777777" w:rsidR="00D10D39" w:rsidRPr="0046086A" w:rsidRDefault="00D10D39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  <w:lang w:val="en-US"/>
              </w:rPr>
              <w:t xml:space="preserve">- </w:t>
            </w:r>
            <w:r w:rsidRPr="0046086A">
              <w:rPr>
                <w:sz w:val="20"/>
                <w:szCs w:val="20"/>
              </w:rPr>
              <w:t>уборочные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33637F4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20D741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530,79</w:t>
            </w:r>
          </w:p>
        </w:tc>
        <w:tc>
          <w:tcPr>
            <w:tcW w:w="426" w:type="dxa"/>
            <w:vAlign w:val="bottom"/>
          </w:tcPr>
          <w:p w14:paraId="392B7823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</w:t>
            </w:r>
          </w:p>
        </w:tc>
        <w:tc>
          <w:tcPr>
            <w:tcW w:w="850" w:type="dxa"/>
            <w:vAlign w:val="bottom"/>
          </w:tcPr>
          <w:p w14:paraId="53ACB220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1306,9</w:t>
            </w:r>
          </w:p>
        </w:tc>
        <w:tc>
          <w:tcPr>
            <w:tcW w:w="425" w:type="dxa"/>
            <w:vAlign w:val="bottom"/>
          </w:tcPr>
          <w:p w14:paraId="233A668B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bottom"/>
          </w:tcPr>
          <w:p w14:paraId="127CB213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2107,52</w:t>
            </w:r>
          </w:p>
        </w:tc>
        <w:tc>
          <w:tcPr>
            <w:tcW w:w="425" w:type="dxa"/>
            <w:vAlign w:val="bottom"/>
          </w:tcPr>
          <w:p w14:paraId="54C832A1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1F4B3F61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297,01</w:t>
            </w:r>
          </w:p>
        </w:tc>
        <w:tc>
          <w:tcPr>
            <w:tcW w:w="1559" w:type="dxa"/>
            <w:vAlign w:val="center"/>
          </w:tcPr>
          <w:p w14:paraId="24CB2D81" w14:textId="77777777" w:rsidR="00D10D39" w:rsidRPr="009631A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10D39" w:rsidRPr="00D82F34" w14:paraId="5C7A86BE" w14:textId="77777777" w:rsidTr="007C1976">
        <w:tc>
          <w:tcPr>
            <w:tcW w:w="3256" w:type="dxa"/>
            <w:shd w:val="clear" w:color="auto" w:fill="auto"/>
            <w:vAlign w:val="center"/>
          </w:tcPr>
          <w:p w14:paraId="2EDFAA71" w14:textId="77777777" w:rsidR="00D10D39" w:rsidRPr="0046086A" w:rsidRDefault="00D10D39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моечные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59A777B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1E69FFF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318,48</w:t>
            </w:r>
          </w:p>
        </w:tc>
        <w:tc>
          <w:tcPr>
            <w:tcW w:w="426" w:type="dxa"/>
            <w:vAlign w:val="bottom"/>
          </w:tcPr>
          <w:p w14:paraId="2794CC36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</w:t>
            </w:r>
          </w:p>
        </w:tc>
        <w:tc>
          <w:tcPr>
            <w:tcW w:w="850" w:type="dxa"/>
            <w:vAlign w:val="bottom"/>
          </w:tcPr>
          <w:p w14:paraId="126AED8A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840,15</w:t>
            </w:r>
          </w:p>
        </w:tc>
        <w:tc>
          <w:tcPr>
            <w:tcW w:w="425" w:type="dxa"/>
            <w:vAlign w:val="bottom"/>
          </w:tcPr>
          <w:p w14:paraId="2B278A45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bottom"/>
          </w:tcPr>
          <w:p w14:paraId="26F04951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1354,83</w:t>
            </w:r>
          </w:p>
        </w:tc>
        <w:tc>
          <w:tcPr>
            <w:tcW w:w="425" w:type="dxa"/>
            <w:vAlign w:val="bottom"/>
          </w:tcPr>
          <w:p w14:paraId="6B397081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14:paraId="159DFB0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891,03</w:t>
            </w:r>
          </w:p>
        </w:tc>
        <w:tc>
          <w:tcPr>
            <w:tcW w:w="1559" w:type="dxa"/>
            <w:vAlign w:val="center"/>
          </w:tcPr>
          <w:p w14:paraId="68B40040" w14:textId="77777777" w:rsidR="00D10D39" w:rsidRPr="009631A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10D39" w:rsidRPr="00D82F34" w14:paraId="6E9F88D4" w14:textId="77777777" w:rsidTr="007C1976">
        <w:tc>
          <w:tcPr>
            <w:tcW w:w="3256" w:type="dxa"/>
            <w:shd w:val="clear" w:color="auto" w:fill="auto"/>
            <w:vAlign w:val="center"/>
          </w:tcPr>
          <w:p w14:paraId="63900BA6" w14:textId="77777777" w:rsidR="00D10D39" w:rsidRPr="0046086A" w:rsidRDefault="00D10D39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заправочные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81BDD56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006F3A6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254,78</w:t>
            </w:r>
          </w:p>
        </w:tc>
        <w:tc>
          <w:tcPr>
            <w:tcW w:w="426" w:type="dxa"/>
            <w:vAlign w:val="bottom"/>
          </w:tcPr>
          <w:p w14:paraId="35BE051E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</w:t>
            </w:r>
          </w:p>
        </w:tc>
        <w:tc>
          <w:tcPr>
            <w:tcW w:w="850" w:type="dxa"/>
            <w:vAlign w:val="bottom"/>
          </w:tcPr>
          <w:p w14:paraId="55D71342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1306,9</w:t>
            </w:r>
          </w:p>
        </w:tc>
        <w:tc>
          <w:tcPr>
            <w:tcW w:w="425" w:type="dxa"/>
            <w:vAlign w:val="bottom"/>
          </w:tcPr>
          <w:p w14:paraId="370AB021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bottom"/>
          </w:tcPr>
          <w:p w14:paraId="3013C412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2107,52</w:t>
            </w:r>
          </w:p>
        </w:tc>
        <w:tc>
          <w:tcPr>
            <w:tcW w:w="425" w:type="dxa"/>
            <w:vAlign w:val="bottom"/>
          </w:tcPr>
          <w:p w14:paraId="0155B77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506C0A4D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14:paraId="5BD3FD0B" w14:textId="77777777" w:rsidR="00D10D39" w:rsidRPr="009631A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10D39" w:rsidRPr="00D82F34" w14:paraId="25559107" w14:textId="77777777" w:rsidTr="007C1976">
        <w:tc>
          <w:tcPr>
            <w:tcW w:w="3256" w:type="dxa"/>
            <w:shd w:val="clear" w:color="auto" w:fill="auto"/>
            <w:vAlign w:val="center"/>
          </w:tcPr>
          <w:p w14:paraId="79511430" w14:textId="77777777" w:rsidR="00D10D39" w:rsidRPr="0046086A" w:rsidRDefault="00D10D39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контрольно-диагностические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6807A49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9E01E4E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276,01</w:t>
            </w:r>
          </w:p>
        </w:tc>
        <w:tc>
          <w:tcPr>
            <w:tcW w:w="426" w:type="dxa"/>
            <w:vAlign w:val="bottom"/>
          </w:tcPr>
          <w:p w14:paraId="25F783BC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16</w:t>
            </w:r>
          </w:p>
        </w:tc>
        <w:tc>
          <w:tcPr>
            <w:tcW w:w="850" w:type="dxa"/>
            <w:vAlign w:val="bottom"/>
          </w:tcPr>
          <w:p w14:paraId="23857E44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1493,6</w:t>
            </w:r>
          </w:p>
        </w:tc>
        <w:tc>
          <w:tcPr>
            <w:tcW w:w="425" w:type="dxa"/>
            <w:vAlign w:val="bottom"/>
          </w:tcPr>
          <w:p w14:paraId="5349CEAB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bottom"/>
          </w:tcPr>
          <w:p w14:paraId="518A5966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2408,59</w:t>
            </w:r>
          </w:p>
        </w:tc>
        <w:tc>
          <w:tcPr>
            <w:tcW w:w="425" w:type="dxa"/>
            <w:vAlign w:val="bottom"/>
          </w:tcPr>
          <w:p w14:paraId="439491BE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bottom"/>
          </w:tcPr>
          <w:p w14:paraId="35A8113F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445,51</w:t>
            </w:r>
          </w:p>
        </w:tc>
        <w:tc>
          <w:tcPr>
            <w:tcW w:w="1559" w:type="dxa"/>
            <w:vAlign w:val="center"/>
          </w:tcPr>
          <w:p w14:paraId="0BAA74F5" w14:textId="77777777" w:rsidR="00D10D39" w:rsidRPr="009631A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10D39" w:rsidRPr="00D82F34" w14:paraId="55180048" w14:textId="77777777" w:rsidTr="007C1976">
        <w:tc>
          <w:tcPr>
            <w:tcW w:w="3256" w:type="dxa"/>
            <w:shd w:val="clear" w:color="auto" w:fill="auto"/>
            <w:vAlign w:val="center"/>
          </w:tcPr>
          <w:p w14:paraId="5EA991F5" w14:textId="77777777" w:rsidR="00D10D39" w:rsidRPr="0046086A" w:rsidRDefault="00D10D39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ремонтные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A514ABB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BACC2E6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743,11</w:t>
            </w:r>
          </w:p>
        </w:tc>
        <w:tc>
          <w:tcPr>
            <w:tcW w:w="426" w:type="dxa"/>
            <w:vAlign w:val="bottom"/>
          </w:tcPr>
          <w:p w14:paraId="7DBDB8A8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47</w:t>
            </w:r>
          </w:p>
        </w:tc>
        <w:tc>
          <w:tcPr>
            <w:tcW w:w="850" w:type="dxa"/>
            <w:vAlign w:val="bottom"/>
          </w:tcPr>
          <w:p w14:paraId="726213B1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4387,44</w:t>
            </w:r>
          </w:p>
        </w:tc>
        <w:tc>
          <w:tcPr>
            <w:tcW w:w="425" w:type="dxa"/>
            <w:vAlign w:val="bottom"/>
          </w:tcPr>
          <w:p w14:paraId="379A6782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47</w:t>
            </w:r>
          </w:p>
        </w:tc>
        <w:tc>
          <w:tcPr>
            <w:tcW w:w="851" w:type="dxa"/>
            <w:vAlign w:val="bottom"/>
          </w:tcPr>
          <w:p w14:paraId="3981C9F5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7075,24</w:t>
            </w:r>
          </w:p>
        </w:tc>
        <w:tc>
          <w:tcPr>
            <w:tcW w:w="425" w:type="dxa"/>
            <w:vAlign w:val="bottom"/>
          </w:tcPr>
          <w:p w14:paraId="432D8CC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45</w:t>
            </w:r>
          </w:p>
        </w:tc>
        <w:tc>
          <w:tcPr>
            <w:tcW w:w="851" w:type="dxa"/>
            <w:vAlign w:val="bottom"/>
          </w:tcPr>
          <w:p w14:paraId="457E80CA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1336,54</w:t>
            </w:r>
          </w:p>
        </w:tc>
        <w:tc>
          <w:tcPr>
            <w:tcW w:w="1559" w:type="dxa"/>
            <w:vAlign w:val="center"/>
          </w:tcPr>
          <w:p w14:paraId="211F9EB3" w14:textId="77777777" w:rsidR="00D10D39" w:rsidRPr="009631A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10D39" w:rsidRPr="00D82F34" w14:paraId="2109B9EB" w14:textId="77777777" w:rsidTr="007C1976">
        <w:tc>
          <w:tcPr>
            <w:tcW w:w="3256" w:type="dxa"/>
            <w:shd w:val="clear" w:color="auto" w:fill="auto"/>
            <w:vAlign w:val="center"/>
          </w:tcPr>
          <w:p w14:paraId="14CFC065" w14:textId="77777777" w:rsidR="00D10D39" w:rsidRPr="0046086A" w:rsidRDefault="00D10D39" w:rsidP="00C329DF">
            <w:pPr>
              <w:spacing w:line="240" w:lineRule="auto"/>
              <w:jc w:val="right"/>
              <w:rPr>
                <w:bCs/>
                <w:sz w:val="20"/>
                <w:szCs w:val="20"/>
              </w:rPr>
            </w:pPr>
            <w:r w:rsidRPr="0046086A">
              <w:rPr>
                <w:bCs/>
                <w:sz w:val="20"/>
                <w:szCs w:val="20"/>
              </w:rPr>
              <w:t>Итого ЕО</w:t>
            </w:r>
            <w:r w:rsidRPr="0046086A">
              <w:rPr>
                <w:iCs/>
                <w:sz w:val="20"/>
                <w:szCs w:val="20"/>
              </w:rPr>
              <w:t>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114AE4C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16F57A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2123,17</w:t>
            </w:r>
          </w:p>
        </w:tc>
        <w:tc>
          <w:tcPr>
            <w:tcW w:w="426" w:type="dxa"/>
            <w:vAlign w:val="bottom"/>
          </w:tcPr>
          <w:p w14:paraId="7782646D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bottom"/>
          </w:tcPr>
          <w:p w14:paraId="6053AF3B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9334,99</w:t>
            </w:r>
          </w:p>
        </w:tc>
        <w:tc>
          <w:tcPr>
            <w:tcW w:w="425" w:type="dxa"/>
            <w:vAlign w:val="bottom"/>
          </w:tcPr>
          <w:p w14:paraId="057655CF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27C6A4D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15053,7</w:t>
            </w:r>
          </w:p>
        </w:tc>
        <w:tc>
          <w:tcPr>
            <w:tcW w:w="425" w:type="dxa"/>
            <w:vAlign w:val="bottom"/>
          </w:tcPr>
          <w:p w14:paraId="0AAEA041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6846906A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2970,09</w:t>
            </w:r>
          </w:p>
        </w:tc>
        <w:tc>
          <w:tcPr>
            <w:tcW w:w="1559" w:type="dxa"/>
            <w:vAlign w:val="center"/>
          </w:tcPr>
          <w:p w14:paraId="761F1230" w14:textId="77777777" w:rsidR="00D10D39" w:rsidRPr="00BA0F7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8301DB">
              <w:rPr>
                <w:sz w:val="20"/>
                <w:szCs w:val="20"/>
              </w:rPr>
              <w:t>29481,95</w:t>
            </w:r>
          </w:p>
        </w:tc>
      </w:tr>
      <w:tr w:rsidR="00D10D39" w:rsidRPr="00D82F34" w14:paraId="41097128" w14:textId="77777777" w:rsidTr="00755373">
        <w:tc>
          <w:tcPr>
            <w:tcW w:w="9918" w:type="dxa"/>
            <w:gridSpan w:val="10"/>
            <w:shd w:val="clear" w:color="auto" w:fill="auto"/>
            <w:vAlign w:val="center"/>
          </w:tcPr>
          <w:p w14:paraId="0D2E373A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ТО-1:</w:t>
            </w:r>
          </w:p>
        </w:tc>
      </w:tr>
      <w:tr w:rsidR="00D10D39" w:rsidRPr="00D82F34" w14:paraId="4116EF0D" w14:textId="77777777" w:rsidTr="007F19D4">
        <w:tc>
          <w:tcPr>
            <w:tcW w:w="3256" w:type="dxa"/>
            <w:shd w:val="clear" w:color="auto" w:fill="auto"/>
            <w:vAlign w:val="center"/>
          </w:tcPr>
          <w:p w14:paraId="2246D124" w14:textId="77777777" w:rsidR="00D10D39" w:rsidRPr="0046086A" w:rsidRDefault="00D10D39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Общее диагностирование Д-1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1D2221B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57318FC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138,33</w:t>
            </w:r>
          </w:p>
        </w:tc>
        <w:tc>
          <w:tcPr>
            <w:tcW w:w="426" w:type="dxa"/>
            <w:vAlign w:val="bottom"/>
          </w:tcPr>
          <w:p w14:paraId="6B9257B5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</w:t>
            </w:r>
          </w:p>
        </w:tc>
        <w:tc>
          <w:tcPr>
            <w:tcW w:w="850" w:type="dxa"/>
            <w:vAlign w:val="bottom"/>
          </w:tcPr>
          <w:p w14:paraId="683BA4A0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721,83</w:t>
            </w:r>
          </w:p>
        </w:tc>
        <w:tc>
          <w:tcPr>
            <w:tcW w:w="425" w:type="dxa"/>
            <w:vAlign w:val="bottom"/>
          </w:tcPr>
          <w:p w14:paraId="5327814A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</w:t>
            </w:r>
          </w:p>
        </w:tc>
        <w:tc>
          <w:tcPr>
            <w:tcW w:w="851" w:type="dxa"/>
            <w:vAlign w:val="bottom"/>
          </w:tcPr>
          <w:p w14:paraId="2D97D4B1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2078,96</w:t>
            </w:r>
          </w:p>
        </w:tc>
        <w:tc>
          <w:tcPr>
            <w:tcW w:w="425" w:type="dxa"/>
            <w:vAlign w:val="bottom"/>
          </w:tcPr>
          <w:p w14:paraId="34C757DA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</w:t>
            </w:r>
          </w:p>
        </w:tc>
        <w:tc>
          <w:tcPr>
            <w:tcW w:w="851" w:type="dxa"/>
            <w:vAlign w:val="bottom"/>
          </w:tcPr>
          <w:p w14:paraId="5E821FF5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729,58</w:t>
            </w:r>
          </w:p>
        </w:tc>
        <w:tc>
          <w:tcPr>
            <w:tcW w:w="1559" w:type="dxa"/>
            <w:vAlign w:val="center"/>
          </w:tcPr>
          <w:p w14:paraId="4110EB12" w14:textId="77777777" w:rsidR="00D10D39" w:rsidRPr="00BA0F7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10D39" w:rsidRPr="00D82F34" w14:paraId="141B3015" w14:textId="77777777" w:rsidTr="007F19D4">
        <w:tc>
          <w:tcPr>
            <w:tcW w:w="3256" w:type="dxa"/>
            <w:shd w:val="clear" w:color="auto" w:fill="auto"/>
            <w:vAlign w:val="center"/>
          </w:tcPr>
          <w:p w14:paraId="27DD9393" w14:textId="77777777" w:rsidR="00D10D39" w:rsidRPr="0046086A" w:rsidRDefault="00D10D39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A733DAC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211F66E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783,86</w:t>
            </w:r>
          </w:p>
        </w:tc>
        <w:tc>
          <w:tcPr>
            <w:tcW w:w="426" w:type="dxa"/>
            <w:vAlign w:val="bottom"/>
          </w:tcPr>
          <w:p w14:paraId="7627B90B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bottom"/>
          </w:tcPr>
          <w:p w14:paraId="6CF2C81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2165,49</w:t>
            </w:r>
          </w:p>
        </w:tc>
        <w:tc>
          <w:tcPr>
            <w:tcW w:w="425" w:type="dxa"/>
            <w:vAlign w:val="bottom"/>
          </w:tcPr>
          <w:p w14:paraId="38F3062E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75</w:t>
            </w:r>
          </w:p>
        </w:tc>
        <w:tc>
          <w:tcPr>
            <w:tcW w:w="851" w:type="dxa"/>
            <w:vAlign w:val="bottom"/>
          </w:tcPr>
          <w:p w14:paraId="5E40D4DF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6236,87</w:t>
            </w:r>
          </w:p>
        </w:tc>
        <w:tc>
          <w:tcPr>
            <w:tcW w:w="425" w:type="dxa"/>
            <w:vAlign w:val="bottom"/>
          </w:tcPr>
          <w:p w14:paraId="783357C2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75</w:t>
            </w:r>
          </w:p>
        </w:tc>
        <w:tc>
          <w:tcPr>
            <w:tcW w:w="851" w:type="dxa"/>
            <w:vAlign w:val="bottom"/>
          </w:tcPr>
          <w:p w14:paraId="64BAAB21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2188,73</w:t>
            </w:r>
          </w:p>
        </w:tc>
        <w:tc>
          <w:tcPr>
            <w:tcW w:w="1559" w:type="dxa"/>
            <w:vAlign w:val="center"/>
          </w:tcPr>
          <w:p w14:paraId="6844025A" w14:textId="77777777" w:rsidR="00D10D39" w:rsidRPr="00BA0F7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10D39" w:rsidRPr="00D82F34" w14:paraId="74E66B64" w14:textId="77777777" w:rsidTr="007F19D4">
        <w:tc>
          <w:tcPr>
            <w:tcW w:w="3256" w:type="dxa"/>
            <w:shd w:val="clear" w:color="auto" w:fill="auto"/>
            <w:vAlign w:val="center"/>
          </w:tcPr>
          <w:p w14:paraId="721052FE" w14:textId="77777777" w:rsidR="00D10D39" w:rsidRPr="0046086A" w:rsidRDefault="00D10D39" w:rsidP="00C329DF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ТО-1: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74CD168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90A7BCA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922,19</w:t>
            </w:r>
          </w:p>
        </w:tc>
        <w:tc>
          <w:tcPr>
            <w:tcW w:w="426" w:type="dxa"/>
            <w:vAlign w:val="bottom"/>
          </w:tcPr>
          <w:p w14:paraId="023BDBB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bottom"/>
          </w:tcPr>
          <w:p w14:paraId="4D689B1A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2887,32</w:t>
            </w:r>
          </w:p>
        </w:tc>
        <w:tc>
          <w:tcPr>
            <w:tcW w:w="425" w:type="dxa"/>
            <w:vAlign w:val="bottom"/>
          </w:tcPr>
          <w:p w14:paraId="411300F3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11184638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8315,83</w:t>
            </w:r>
          </w:p>
        </w:tc>
        <w:tc>
          <w:tcPr>
            <w:tcW w:w="425" w:type="dxa"/>
            <w:vAlign w:val="bottom"/>
          </w:tcPr>
          <w:p w14:paraId="6B4A80F2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2441C35E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2918,31</w:t>
            </w:r>
          </w:p>
        </w:tc>
        <w:tc>
          <w:tcPr>
            <w:tcW w:w="1559" w:type="dxa"/>
            <w:vAlign w:val="center"/>
          </w:tcPr>
          <w:p w14:paraId="09F0C5F1" w14:textId="77777777" w:rsidR="00D10D39" w:rsidRPr="00BA0F7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8301DB">
              <w:rPr>
                <w:sz w:val="20"/>
                <w:szCs w:val="20"/>
              </w:rPr>
              <w:t>15043,65</w:t>
            </w:r>
          </w:p>
        </w:tc>
      </w:tr>
      <w:tr w:rsidR="00D10D39" w:rsidRPr="00D82F34" w14:paraId="53B163C7" w14:textId="77777777" w:rsidTr="00A9335C">
        <w:tc>
          <w:tcPr>
            <w:tcW w:w="9918" w:type="dxa"/>
            <w:gridSpan w:val="10"/>
            <w:shd w:val="clear" w:color="auto" w:fill="auto"/>
            <w:vAlign w:val="center"/>
          </w:tcPr>
          <w:p w14:paraId="46B2C80D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ТО-2:</w:t>
            </w:r>
          </w:p>
        </w:tc>
      </w:tr>
      <w:tr w:rsidR="00D10D39" w:rsidRPr="00D82F34" w14:paraId="56C4F4D6" w14:textId="77777777" w:rsidTr="006D75AE">
        <w:tc>
          <w:tcPr>
            <w:tcW w:w="3256" w:type="dxa"/>
            <w:shd w:val="clear" w:color="auto" w:fill="auto"/>
            <w:vAlign w:val="center"/>
          </w:tcPr>
          <w:p w14:paraId="574DA6F4" w14:textId="77777777" w:rsidR="00D10D39" w:rsidRPr="0046086A" w:rsidRDefault="00D10D39" w:rsidP="00C329DF">
            <w:pPr>
              <w:spacing w:line="240" w:lineRule="auto"/>
              <w:ind w:right="-106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Углубленное диагностирование Д-2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90ABA6D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B9ED4FF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133,18</w:t>
            </w:r>
          </w:p>
        </w:tc>
        <w:tc>
          <w:tcPr>
            <w:tcW w:w="426" w:type="dxa"/>
            <w:vAlign w:val="bottom"/>
          </w:tcPr>
          <w:p w14:paraId="675DF59A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bottom"/>
          </w:tcPr>
          <w:p w14:paraId="1AA4134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361,4</w:t>
            </w:r>
          </w:p>
        </w:tc>
        <w:tc>
          <w:tcPr>
            <w:tcW w:w="425" w:type="dxa"/>
            <w:vAlign w:val="bottom"/>
          </w:tcPr>
          <w:p w14:paraId="238447B6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24BFDE72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823,81</w:t>
            </w:r>
          </w:p>
        </w:tc>
        <w:tc>
          <w:tcPr>
            <w:tcW w:w="425" w:type="dxa"/>
            <w:vAlign w:val="bottom"/>
          </w:tcPr>
          <w:p w14:paraId="6FC58045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06D6D480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364,04</w:t>
            </w:r>
          </w:p>
        </w:tc>
        <w:tc>
          <w:tcPr>
            <w:tcW w:w="1559" w:type="dxa"/>
            <w:vAlign w:val="center"/>
          </w:tcPr>
          <w:p w14:paraId="7AA2E8AB" w14:textId="77777777" w:rsidR="00D10D39" w:rsidRPr="00BA0F7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10D39" w:rsidRPr="00D82F34" w14:paraId="5752BE36" w14:textId="77777777" w:rsidTr="006D75AE">
        <w:tc>
          <w:tcPr>
            <w:tcW w:w="3256" w:type="dxa"/>
            <w:shd w:val="clear" w:color="auto" w:fill="auto"/>
            <w:vAlign w:val="center"/>
          </w:tcPr>
          <w:p w14:paraId="5CF19460" w14:textId="77777777" w:rsidR="00D10D39" w:rsidRPr="0046086A" w:rsidRDefault="00D10D39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AD61086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144C2DD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976,66</w:t>
            </w:r>
          </w:p>
        </w:tc>
        <w:tc>
          <w:tcPr>
            <w:tcW w:w="426" w:type="dxa"/>
            <w:vAlign w:val="bottom"/>
          </w:tcPr>
          <w:p w14:paraId="05F47E7E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  <w:vAlign w:val="bottom"/>
          </w:tcPr>
          <w:p w14:paraId="0FA551F6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3252,64</w:t>
            </w:r>
          </w:p>
        </w:tc>
        <w:tc>
          <w:tcPr>
            <w:tcW w:w="425" w:type="dxa"/>
            <w:vAlign w:val="bottom"/>
          </w:tcPr>
          <w:p w14:paraId="544607F5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90</w:t>
            </w:r>
          </w:p>
        </w:tc>
        <w:tc>
          <w:tcPr>
            <w:tcW w:w="851" w:type="dxa"/>
            <w:vAlign w:val="bottom"/>
          </w:tcPr>
          <w:p w14:paraId="1DAC27AF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7414,26</w:t>
            </w:r>
          </w:p>
        </w:tc>
        <w:tc>
          <w:tcPr>
            <w:tcW w:w="425" w:type="dxa"/>
            <w:vAlign w:val="bottom"/>
          </w:tcPr>
          <w:p w14:paraId="707B2AB4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90</w:t>
            </w:r>
          </w:p>
        </w:tc>
        <w:tc>
          <w:tcPr>
            <w:tcW w:w="851" w:type="dxa"/>
            <w:vAlign w:val="bottom"/>
          </w:tcPr>
          <w:p w14:paraId="40223C31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3276,38</w:t>
            </w:r>
          </w:p>
        </w:tc>
        <w:tc>
          <w:tcPr>
            <w:tcW w:w="1559" w:type="dxa"/>
            <w:vAlign w:val="center"/>
          </w:tcPr>
          <w:p w14:paraId="7C6C06ED" w14:textId="77777777" w:rsidR="00D10D39" w:rsidRPr="00BA0F7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10D39" w:rsidRPr="00D82F34" w14:paraId="05231FDD" w14:textId="77777777" w:rsidTr="006D75AE">
        <w:tc>
          <w:tcPr>
            <w:tcW w:w="3256" w:type="dxa"/>
            <w:shd w:val="clear" w:color="auto" w:fill="auto"/>
            <w:vAlign w:val="center"/>
          </w:tcPr>
          <w:p w14:paraId="1C58113C" w14:textId="77777777" w:rsidR="00D10D39" w:rsidRPr="0046086A" w:rsidRDefault="00D10D39" w:rsidP="00C329DF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ТО-2: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999E8AF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0808321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1109,84</w:t>
            </w:r>
          </w:p>
        </w:tc>
        <w:tc>
          <w:tcPr>
            <w:tcW w:w="426" w:type="dxa"/>
            <w:vAlign w:val="bottom"/>
          </w:tcPr>
          <w:p w14:paraId="7D333EB5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bottom"/>
          </w:tcPr>
          <w:p w14:paraId="31F9AF06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3614,04</w:t>
            </w:r>
          </w:p>
        </w:tc>
        <w:tc>
          <w:tcPr>
            <w:tcW w:w="425" w:type="dxa"/>
            <w:vAlign w:val="bottom"/>
          </w:tcPr>
          <w:p w14:paraId="52BC4A0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1C70C803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8238,07</w:t>
            </w:r>
          </w:p>
        </w:tc>
        <w:tc>
          <w:tcPr>
            <w:tcW w:w="425" w:type="dxa"/>
            <w:vAlign w:val="bottom"/>
          </w:tcPr>
          <w:p w14:paraId="2DB5C9EC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32102A5E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3640,42</w:t>
            </w:r>
          </w:p>
        </w:tc>
        <w:tc>
          <w:tcPr>
            <w:tcW w:w="1559" w:type="dxa"/>
            <w:vAlign w:val="center"/>
          </w:tcPr>
          <w:p w14:paraId="31362480" w14:textId="77777777" w:rsidR="00D10D39" w:rsidRPr="00BA0F7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8301DB">
              <w:rPr>
                <w:sz w:val="20"/>
                <w:szCs w:val="20"/>
              </w:rPr>
              <w:t>16602,37</w:t>
            </w:r>
          </w:p>
        </w:tc>
      </w:tr>
      <w:tr w:rsidR="00D10D39" w:rsidRPr="00D82F34" w14:paraId="6128790B" w14:textId="77777777" w:rsidTr="00F04B3C">
        <w:tc>
          <w:tcPr>
            <w:tcW w:w="9918" w:type="dxa"/>
            <w:gridSpan w:val="10"/>
            <w:shd w:val="clear" w:color="auto" w:fill="auto"/>
            <w:vAlign w:val="center"/>
          </w:tcPr>
          <w:p w14:paraId="2F8A2133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Текущий ремонт</w:t>
            </w:r>
          </w:p>
        </w:tc>
      </w:tr>
      <w:tr w:rsidR="00D10D39" w:rsidRPr="00D82F34" w14:paraId="6A1CC2B2" w14:textId="77777777" w:rsidTr="0002731B">
        <w:tc>
          <w:tcPr>
            <w:tcW w:w="3256" w:type="dxa"/>
            <w:shd w:val="clear" w:color="auto" w:fill="auto"/>
            <w:vAlign w:val="center"/>
          </w:tcPr>
          <w:p w14:paraId="68B87AD4" w14:textId="77777777" w:rsidR="00D10D39" w:rsidRPr="0046086A" w:rsidRDefault="00D10D39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общее диагностирование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84CFD12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C955E2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37,27</w:t>
            </w:r>
          </w:p>
        </w:tc>
        <w:tc>
          <w:tcPr>
            <w:tcW w:w="426" w:type="dxa"/>
            <w:vAlign w:val="bottom"/>
          </w:tcPr>
          <w:p w14:paraId="5949C400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7DF118ED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25562FA4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766E5DA6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030B968E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6E9B72C4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center"/>
          </w:tcPr>
          <w:p w14:paraId="5C8EB759" w14:textId="77777777" w:rsidR="00D10D39" w:rsidRPr="00BA0F7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10D39" w:rsidRPr="00D82F34" w14:paraId="2E83B871" w14:textId="77777777" w:rsidTr="0002731B">
        <w:tc>
          <w:tcPr>
            <w:tcW w:w="3256" w:type="dxa"/>
            <w:shd w:val="clear" w:color="auto" w:fill="auto"/>
            <w:vAlign w:val="center"/>
          </w:tcPr>
          <w:p w14:paraId="6C66200C" w14:textId="77777777" w:rsidR="00D10D39" w:rsidRPr="0046086A" w:rsidRDefault="00D10D39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углубленное диагностирование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4E8501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F555333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37,27</w:t>
            </w:r>
          </w:p>
        </w:tc>
        <w:tc>
          <w:tcPr>
            <w:tcW w:w="426" w:type="dxa"/>
            <w:vAlign w:val="bottom"/>
          </w:tcPr>
          <w:p w14:paraId="0765CB5C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67373766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4C553FFC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7D849104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61BC4AED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0F934556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center"/>
          </w:tcPr>
          <w:p w14:paraId="1FD7A28D" w14:textId="77777777" w:rsidR="00D10D39" w:rsidRPr="00BA0F7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10D39" w:rsidRPr="00D82F34" w14:paraId="24CF615C" w14:textId="77777777" w:rsidTr="0002731B">
        <w:tc>
          <w:tcPr>
            <w:tcW w:w="3256" w:type="dxa"/>
            <w:shd w:val="clear" w:color="auto" w:fill="auto"/>
            <w:vAlign w:val="center"/>
          </w:tcPr>
          <w:p w14:paraId="0E4789E4" w14:textId="77777777" w:rsidR="00D10D39" w:rsidRPr="0046086A" w:rsidRDefault="00D10D39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регулировочные и разборочно-сборочные работы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981A433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D853775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1229,89</w:t>
            </w:r>
          </w:p>
        </w:tc>
        <w:tc>
          <w:tcPr>
            <w:tcW w:w="426" w:type="dxa"/>
            <w:vAlign w:val="bottom"/>
          </w:tcPr>
          <w:p w14:paraId="6AAD51CD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</w:t>
            </w:r>
          </w:p>
        </w:tc>
        <w:tc>
          <w:tcPr>
            <w:tcW w:w="850" w:type="dxa"/>
            <w:vAlign w:val="bottom"/>
          </w:tcPr>
          <w:p w14:paraId="16281E8F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4047,01</w:t>
            </w:r>
          </w:p>
        </w:tc>
        <w:tc>
          <w:tcPr>
            <w:tcW w:w="425" w:type="dxa"/>
            <w:vAlign w:val="bottom"/>
          </w:tcPr>
          <w:p w14:paraId="1C291BCF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</w:t>
            </w:r>
          </w:p>
        </w:tc>
        <w:tc>
          <w:tcPr>
            <w:tcW w:w="851" w:type="dxa"/>
            <w:vAlign w:val="bottom"/>
          </w:tcPr>
          <w:p w14:paraId="701C8F1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12383,63</w:t>
            </w:r>
          </w:p>
        </w:tc>
        <w:tc>
          <w:tcPr>
            <w:tcW w:w="425" w:type="dxa"/>
            <w:vAlign w:val="bottom"/>
          </w:tcPr>
          <w:p w14:paraId="12AA5CB8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14:paraId="2CB3BFF5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1140,63</w:t>
            </w:r>
          </w:p>
        </w:tc>
        <w:tc>
          <w:tcPr>
            <w:tcW w:w="1559" w:type="dxa"/>
            <w:vAlign w:val="center"/>
          </w:tcPr>
          <w:p w14:paraId="06D7EDED" w14:textId="77777777" w:rsidR="00D10D39" w:rsidRPr="00BA0F7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10D39" w:rsidRPr="00D82F34" w14:paraId="197858AB" w14:textId="77777777" w:rsidTr="0002731B">
        <w:tc>
          <w:tcPr>
            <w:tcW w:w="3256" w:type="dxa"/>
            <w:shd w:val="clear" w:color="auto" w:fill="auto"/>
            <w:vAlign w:val="center"/>
          </w:tcPr>
          <w:p w14:paraId="42D6CC1B" w14:textId="77777777" w:rsidR="00D10D39" w:rsidRPr="0046086A" w:rsidRDefault="00D10D39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жестяницкие работы: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560FECD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51BD3E4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079CAE5E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bottom"/>
          </w:tcPr>
          <w:p w14:paraId="20DA0C24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346,89</w:t>
            </w:r>
          </w:p>
        </w:tc>
        <w:tc>
          <w:tcPr>
            <w:tcW w:w="425" w:type="dxa"/>
            <w:vAlign w:val="bottom"/>
          </w:tcPr>
          <w:p w14:paraId="68107933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14:paraId="5B06753D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1061,45</w:t>
            </w:r>
          </w:p>
        </w:tc>
        <w:tc>
          <w:tcPr>
            <w:tcW w:w="425" w:type="dxa"/>
            <w:vAlign w:val="bottom"/>
          </w:tcPr>
          <w:p w14:paraId="21CC8B9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3F13DEF2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380,21</w:t>
            </w:r>
          </w:p>
        </w:tc>
        <w:tc>
          <w:tcPr>
            <w:tcW w:w="1559" w:type="dxa"/>
            <w:vAlign w:val="center"/>
          </w:tcPr>
          <w:p w14:paraId="785CC181" w14:textId="77777777" w:rsidR="00D10D39" w:rsidRPr="00BA0F7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10D39" w:rsidRPr="00D82F34" w14:paraId="6A53A0EB" w14:textId="77777777" w:rsidTr="0002731B">
        <w:tc>
          <w:tcPr>
            <w:tcW w:w="3256" w:type="dxa"/>
            <w:shd w:val="clear" w:color="auto" w:fill="auto"/>
            <w:vAlign w:val="center"/>
          </w:tcPr>
          <w:p w14:paraId="38EE53B1" w14:textId="77777777" w:rsidR="00D10D39" w:rsidRPr="0046086A" w:rsidRDefault="00D10D39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сварочные работы: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A0D704A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0998931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149,08</w:t>
            </w:r>
          </w:p>
        </w:tc>
        <w:tc>
          <w:tcPr>
            <w:tcW w:w="426" w:type="dxa"/>
            <w:vAlign w:val="bottom"/>
          </w:tcPr>
          <w:p w14:paraId="7D31137C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14:paraId="5EC57175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462,52</w:t>
            </w:r>
          </w:p>
        </w:tc>
        <w:tc>
          <w:tcPr>
            <w:tcW w:w="425" w:type="dxa"/>
            <w:vAlign w:val="bottom"/>
          </w:tcPr>
          <w:p w14:paraId="579E879E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bottom"/>
          </w:tcPr>
          <w:p w14:paraId="77C5AABC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1415,27</w:t>
            </w:r>
          </w:p>
        </w:tc>
        <w:tc>
          <w:tcPr>
            <w:tcW w:w="425" w:type="dxa"/>
            <w:vAlign w:val="bottom"/>
          </w:tcPr>
          <w:p w14:paraId="7533F58A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bottom"/>
          </w:tcPr>
          <w:p w14:paraId="655FAA17" w14:textId="77777777" w:rsidR="00D10D39" w:rsidRPr="0046086A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608,34</w:t>
            </w:r>
          </w:p>
        </w:tc>
        <w:tc>
          <w:tcPr>
            <w:tcW w:w="1559" w:type="dxa"/>
            <w:vAlign w:val="center"/>
          </w:tcPr>
          <w:p w14:paraId="220D110B" w14:textId="77777777" w:rsidR="00D10D39" w:rsidRPr="00BA0F78" w:rsidRDefault="00D10D39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10D39" w:rsidRPr="00D82F34" w14:paraId="0D5AC8EE" w14:textId="77777777" w:rsidTr="002326CC">
        <w:tc>
          <w:tcPr>
            <w:tcW w:w="3256" w:type="dxa"/>
            <w:shd w:val="clear" w:color="auto" w:fill="auto"/>
            <w:vAlign w:val="center"/>
          </w:tcPr>
          <w:p w14:paraId="255153FB" w14:textId="77777777" w:rsidR="00D10D39" w:rsidRPr="0046086A" w:rsidRDefault="00D10D39" w:rsidP="00636B12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постовым работам: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C0F7A48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8D2FB8A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1528,05</w:t>
            </w:r>
          </w:p>
        </w:tc>
        <w:tc>
          <w:tcPr>
            <w:tcW w:w="426" w:type="dxa"/>
            <w:vAlign w:val="bottom"/>
          </w:tcPr>
          <w:p w14:paraId="1108BFBE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44</w:t>
            </w:r>
          </w:p>
        </w:tc>
        <w:tc>
          <w:tcPr>
            <w:tcW w:w="850" w:type="dxa"/>
            <w:vAlign w:val="bottom"/>
          </w:tcPr>
          <w:p w14:paraId="17B09100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5087,68</w:t>
            </w:r>
          </w:p>
        </w:tc>
        <w:tc>
          <w:tcPr>
            <w:tcW w:w="425" w:type="dxa"/>
            <w:vAlign w:val="bottom"/>
          </w:tcPr>
          <w:p w14:paraId="6BB77095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44</w:t>
            </w:r>
          </w:p>
        </w:tc>
        <w:tc>
          <w:tcPr>
            <w:tcW w:w="851" w:type="dxa"/>
            <w:vAlign w:val="bottom"/>
          </w:tcPr>
          <w:p w14:paraId="7766FE2F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15567,99</w:t>
            </w:r>
          </w:p>
        </w:tc>
        <w:tc>
          <w:tcPr>
            <w:tcW w:w="425" w:type="dxa"/>
            <w:vAlign w:val="bottom"/>
          </w:tcPr>
          <w:p w14:paraId="45324D3B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58</w:t>
            </w:r>
          </w:p>
        </w:tc>
        <w:tc>
          <w:tcPr>
            <w:tcW w:w="851" w:type="dxa"/>
            <w:vAlign w:val="bottom"/>
          </w:tcPr>
          <w:p w14:paraId="35C9A986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2205,22</w:t>
            </w:r>
          </w:p>
        </w:tc>
        <w:tc>
          <w:tcPr>
            <w:tcW w:w="1559" w:type="dxa"/>
          </w:tcPr>
          <w:p w14:paraId="14795266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24388,94</w:t>
            </w:r>
          </w:p>
        </w:tc>
      </w:tr>
      <w:tr w:rsidR="00D10D39" w:rsidRPr="00D82F34" w14:paraId="6C8C2CF4" w14:textId="77777777" w:rsidTr="0002731B">
        <w:tc>
          <w:tcPr>
            <w:tcW w:w="3256" w:type="dxa"/>
            <w:shd w:val="clear" w:color="auto" w:fill="auto"/>
            <w:vAlign w:val="center"/>
          </w:tcPr>
          <w:p w14:paraId="6EDB1CF0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агрегатные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6F21227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FAF62D1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596,31</w:t>
            </w:r>
          </w:p>
        </w:tc>
        <w:tc>
          <w:tcPr>
            <w:tcW w:w="426" w:type="dxa"/>
            <w:vAlign w:val="bottom"/>
          </w:tcPr>
          <w:p w14:paraId="366EE769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18</w:t>
            </w:r>
          </w:p>
        </w:tc>
        <w:tc>
          <w:tcPr>
            <w:tcW w:w="850" w:type="dxa"/>
            <w:vAlign w:val="bottom"/>
          </w:tcPr>
          <w:p w14:paraId="57B067CE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2081,32</w:t>
            </w:r>
          </w:p>
        </w:tc>
        <w:tc>
          <w:tcPr>
            <w:tcW w:w="425" w:type="dxa"/>
            <w:vAlign w:val="bottom"/>
          </w:tcPr>
          <w:p w14:paraId="258B40AD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18</w:t>
            </w:r>
          </w:p>
        </w:tc>
        <w:tc>
          <w:tcPr>
            <w:tcW w:w="851" w:type="dxa"/>
            <w:vAlign w:val="bottom"/>
          </w:tcPr>
          <w:p w14:paraId="6A3CE378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6368,72</w:t>
            </w:r>
          </w:p>
        </w:tc>
        <w:tc>
          <w:tcPr>
            <w:tcW w:w="425" w:type="dxa"/>
            <w:vAlign w:val="bottom"/>
          </w:tcPr>
          <w:p w14:paraId="3CEF5C65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45B85473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4B8C9DBD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9046,35</w:t>
            </w:r>
          </w:p>
        </w:tc>
      </w:tr>
      <w:tr w:rsidR="00D10D39" w:rsidRPr="00D82F34" w14:paraId="3355300D" w14:textId="77777777" w:rsidTr="0002731B">
        <w:tc>
          <w:tcPr>
            <w:tcW w:w="3256" w:type="dxa"/>
            <w:shd w:val="clear" w:color="auto" w:fill="auto"/>
            <w:vAlign w:val="center"/>
          </w:tcPr>
          <w:p w14:paraId="58A58FEA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слесарно-механические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28EE6D6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F3A8FFD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372,69</w:t>
            </w:r>
          </w:p>
        </w:tc>
        <w:tc>
          <w:tcPr>
            <w:tcW w:w="426" w:type="dxa"/>
            <w:vAlign w:val="bottom"/>
          </w:tcPr>
          <w:p w14:paraId="24B29422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bottom"/>
          </w:tcPr>
          <w:p w14:paraId="71E9B12B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1156,29</w:t>
            </w:r>
          </w:p>
        </w:tc>
        <w:tc>
          <w:tcPr>
            <w:tcW w:w="425" w:type="dxa"/>
            <w:vAlign w:val="bottom"/>
          </w:tcPr>
          <w:p w14:paraId="2D3EB024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58F80FBF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3538,18</w:t>
            </w:r>
          </w:p>
        </w:tc>
        <w:tc>
          <w:tcPr>
            <w:tcW w:w="425" w:type="dxa"/>
            <w:vAlign w:val="bottom"/>
          </w:tcPr>
          <w:p w14:paraId="3F80F4D8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bottom"/>
          </w:tcPr>
          <w:p w14:paraId="513DCFDE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494,27</w:t>
            </w:r>
          </w:p>
        </w:tc>
        <w:tc>
          <w:tcPr>
            <w:tcW w:w="1559" w:type="dxa"/>
          </w:tcPr>
          <w:p w14:paraId="4B5C69D7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5561,43</w:t>
            </w:r>
          </w:p>
        </w:tc>
      </w:tr>
      <w:tr w:rsidR="00D10D39" w:rsidRPr="00D82F34" w14:paraId="3BE0E707" w14:textId="77777777" w:rsidTr="0002731B">
        <w:tc>
          <w:tcPr>
            <w:tcW w:w="3256" w:type="dxa"/>
            <w:shd w:val="clear" w:color="auto" w:fill="auto"/>
            <w:vAlign w:val="center"/>
          </w:tcPr>
          <w:p w14:paraId="66213F7B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электротехнические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48D4CF1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BCD8BAC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223,62</w:t>
            </w:r>
          </w:p>
        </w:tc>
        <w:tc>
          <w:tcPr>
            <w:tcW w:w="426" w:type="dxa"/>
            <w:vAlign w:val="bottom"/>
          </w:tcPr>
          <w:p w14:paraId="77742251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bottom"/>
          </w:tcPr>
          <w:p w14:paraId="3D557FA7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578,14</w:t>
            </w:r>
          </w:p>
        </w:tc>
        <w:tc>
          <w:tcPr>
            <w:tcW w:w="425" w:type="dxa"/>
            <w:vAlign w:val="bottom"/>
          </w:tcPr>
          <w:p w14:paraId="140EF7D2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bottom"/>
          </w:tcPr>
          <w:p w14:paraId="1D45F813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1769,09</w:t>
            </w:r>
          </w:p>
        </w:tc>
        <w:tc>
          <w:tcPr>
            <w:tcW w:w="425" w:type="dxa"/>
            <w:vAlign w:val="bottom"/>
          </w:tcPr>
          <w:p w14:paraId="204AC101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14:paraId="6EDAFD81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114,06</w:t>
            </w:r>
          </w:p>
        </w:tc>
        <w:tc>
          <w:tcPr>
            <w:tcW w:w="1559" w:type="dxa"/>
          </w:tcPr>
          <w:p w14:paraId="623C3C44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2684,91</w:t>
            </w:r>
          </w:p>
        </w:tc>
      </w:tr>
      <w:tr w:rsidR="00D10D39" w:rsidRPr="00D82F34" w14:paraId="268C583E" w14:textId="77777777" w:rsidTr="0002731B">
        <w:tc>
          <w:tcPr>
            <w:tcW w:w="3256" w:type="dxa"/>
            <w:shd w:val="clear" w:color="auto" w:fill="auto"/>
            <w:vAlign w:val="center"/>
          </w:tcPr>
          <w:p w14:paraId="3E0BC7B7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аккумуляторные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4F99EF4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753F0EC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4A4E785B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bottom"/>
          </w:tcPr>
          <w:p w14:paraId="3F6C271B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231,26</w:t>
            </w:r>
          </w:p>
        </w:tc>
        <w:tc>
          <w:tcPr>
            <w:tcW w:w="425" w:type="dxa"/>
            <w:vAlign w:val="bottom"/>
          </w:tcPr>
          <w:p w14:paraId="33250DCD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2F8F46E4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707,64</w:t>
            </w:r>
          </w:p>
        </w:tc>
        <w:tc>
          <w:tcPr>
            <w:tcW w:w="425" w:type="dxa"/>
            <w:vAlign w:val="bottom"/>
          </w:tcPr>
          <w:p w14:paraId="269F755E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4E665723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4729B833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1013,44</w:t>
            </w:r>
          </w:p>
        </w:tc>
      </w:tr>
      <w:tr w:rsidR="00D10D39" w:rsidRPr="00D82F34" w14:paraId="4FB09FF6" w14:textId="77777777" w:rsidTr="0002731B">
        <w:tc>
          <w:tcPr>
            <w:tcW w:w="3256" w:type="dxa"/>
            <w:shd w:val="clear" w:color="auto" w:fill="auto"/>
            <w:vAlign w:val="center"/>
          </w:tcPr>
          <w:p w14:paraId="71220296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ремонт приборов системы питания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0CA19F2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45230A8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111,81</w:t>
            </w:r>
          </w:p>
        </w:tc>
        <w:tc>
          <w:tcPr>
            <w:tcW w:w="426" w:type="dxa"/>
            <w:vAlign w:val="bottom"/>
          </w:tcPr>
          <w:p w14:paraId="00216B69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14:paraId="1D224E79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462,52</w:t>
            </w:r>
          </w:p>
        </w:tc>
        <w:tc>
          <w:tcPr>
            <w:tcW w:w="425" w:type="dxa"/>
            <w:vAlign w:val="bottom"/>
          </w:tcPr>
          <w:p w14:paraId="48293BB2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bottom"/>
          </w:tcPr>
          <w:p w14:paraId="70E3E551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1415,27</w:t>
            </w:r>
          </w:p>
        </w:tc>
        <w:tc>
          <w:tcPr>
            <w:tcW w:w="425" w:type="dxa"/>
            <w:vAlign w:val="bottom"/>
          </w:tcPr>
          <w:p w14:paraId="71E14378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69E633EC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3F62E324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1989,6</w:t>
            </w:r>
          </w:p>
        </w:tc>
      </w:tr>
      <w:tr w:rsidR="00D10D39" w:rsidRPr="00D82F34" w14:paraId="47D1C017" w14:textId="77777777" w:rsidTr="0002731B">
        <w:tc>
          <w:tcPr>
            <w:tcW w:w="3256" w:type="dxa"/>
            <w:shd w:val="clear" w:color="auto" w:fill="auto"/>
            <w:vAlign w:val="center"/>
          </w:tcPr>
          <w:p w14:paraId="45F58FEF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шиномонтажные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89FAF6B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11995C8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37,27</w:t>
            </w:r>
          </w:p>
        </w:tc>
        <w:tc>
          <w:tcPr>
            <w:tcW w:w="426" w:type="dxa"/>
            <w:vAlign w:val="bottom"/>
          </w:tcPr>
          <w:p w14:paraId="6D93E183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5D3F3FD8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5E8138FA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1E73C429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5A391D9A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5C318C70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</w:tcPr>
          <w:p w14:paraId="73E58950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544,74</w:t>
            </w:r>
          </w:p>
        </w:tc>
      </w:tr>
      <w:tr w:rsidR="00D10D39" w:rsidRPr="00D82F34" w14:paraId="4AA7EEFD" w14:textId="77777777" w:rsidTr="0002731B">
        <w:tc>
          <w:tcPr>
            <w:tcW w:w="3256" w:type="dxa"/>
            <w:shd w:val="clear" w:color="auto" w:fill="auto"/>
            <w:vAlign w:val="center"/>
          </w:tcPr>
          <w:p w14:paraId="54C32046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  <w:lang w:val="en-US"/>
              </w:rPr>
              <w:t xml:space="preserve">- </w:t>
            </w:r>
            <w:r w:rsidRPr="0046086A">
              <w:rPr>
                <w:sz w:val="20"/>
                <w:szCs w:val="20"/>
              </w:rPr>
              <w:t>вулканизационные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CBA092D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7FEE4D4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37,27</w:t>
            </w:r>
          </w:p>
        </w:tc>
        <w:tc>
          <w:tcPr>
            <w:tcW w:w="426" w:type="dxa"/>
            <w:vAlign w:val="bottom"/>
          </w:tcPr>
          <w:p w14:paraId="389D7EEB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0D1AD86A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59ED0238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747B0285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2E1CA2E7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1BA231B1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</w:tcPr>
          <w:p w14:paraId="38590880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582,76</w:t>
            </w:r>
          </w:p>
        </w:tc>
      </w:tr>
      <w:tr w:rsidR="00D10D39" w:rsidRPr="00D82F34" w14:paraId="7EE22D4F" w14:textId="77777777" w:rsidTr="0002731B">
        <w:tc>
          <w:tcPr>
            <w:tcW w:w="3256" w:type="dxa"/>
            <w:shd w:val="clear" w:color="auto" w:fill="auto"/>
            <w:vAlign w:val="center"/>
          </w:tcPr>
          <w:p w14:paraId="27884D9B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кузнечно-рессорные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3160A27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F9041A6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0C336216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bottom"/>
          </w:tcPr>
          <w:p w14:paraId="2A46A54F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346,89</w:t>
            </w:r>
          </w:p>
        </w:tc>
        <w:tc>
          <w:tcPr>
            <w:tcW w:w="425" w:type="dxa"/>
            <w:vAlign w:val="bottom"/>
          </w:tcPr>
          <w:p w14:paraId="73408DD4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14:paraId="0E8DFED2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1061,45</w:t>
            </w:r>
          </w:p>
        </w:tc>
        <w:tc>
          <w:tcPr>
            <w:tcW w:w="425" w:type="dxa"/>
            <w:vAlign w:val="bottom"/>
          </w:tcPr>
          <w:p w14:paraId="78757B0E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4DFEADD7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380,21</w:t>
            </w:r>
          </w:p>
        </w:tc>
        <w:tc>
          <w:tcPr>
            <w:tcW w:w="1559" w:type="dxa"/>
          </w:tcPr>
          <w:p w14:paraId="3E5FDE5B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1863,09</w:t>
            </w:r>
          </w:p>
        </w:tc>
      </w:tr>
      <w:tr w:rsidR="00D10D39" w:rsidRPr="00D82F34" w14:paraId="74A8442A" w14:textId="77777777" w:rsidTr="0002731B">
        <w:tc>
          <w:tcPr>
            <w:tcW w:w="3256" w:type="dxa"/>
            <w:shd w:val="clear" w:color="auto" w:fill="auto"/>
            <w:vAlign w:val="center"/>
          </w:tcPr>
          <w:p w14:paraId="45F13140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медницкие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0FB4056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1E00626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1A58B0A8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bottom"/>
          </w:tcPr>
          <w:p w14:paraId="577DD022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231,26</w:t>
            </w:r>
          </w:p>
        </w:tc>
        <w:tc>
          <w:tcPr>
            <w:tcW w:w="425" w:type="dxa"/>
            <w:vAlign w:val="bottom"/>
          </w:tcPr>
          <w:p w14:paraId="10A67D8C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5E2B2B7D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707,64</w:t>
            </w:r>
          </w:p>
        </w:tc>
        <w:tc>
          <w:tcPr>
            <w:tcW w:w="425" w:type="dxa"/>
            <w:vAlign w:val="bottom"/>
          </w:tcPr>
          <w:p w14:paraId="39304D20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0D0BA1FD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</w:tcPr>
          <w:p w14:paraId="125226D4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1089,48</w:t>
            </w:r>
          </w:p>
        </w:tc>
      </w:tr>
      <w:tr w:rsidR="00D10D39" w:rsidRPr="00D82F34" w14:paraId="7B33513D" w14:textId="77777777" w:rsidTr="0002731B">
        <w:tc>
          <w:tcPr>
            <w:tcW w:w="3256" w:type="dxa"/>
            <w:shd w:val="clear" w:color="auto" w:fill="auto"/>
            <w:vAlign w:val="center"/>
          </w:tcPr>
          <w:p w14:paraId="764C0574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сварочные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D7A1944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02835B9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11A1C2E4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05BE5FA7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73682D55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7EA00166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5B629911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70971A7B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</w:tcPr>
          <w:p w14:paraId="6FDFE3CE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620,03</w:t>
            </w:r>
          </w:p>
        </w:tc>
      </w:tr>
      <w:tr w:rsidR="00D10D39" w:rsidRPr="00D82F34" w14:paraId="45AEAFE9" w14:textId="77777777" w:rsidTr="0002731B">
        <w:tc>
          <w:tcPr>
            <w:tcW w:w="3256" w:type="dxa"/>
            <w:shd w:val="clear" w:color="auto" w:fill="auto"/>
            <w:vAlign w:val="center"/>
          </w:tcPr>
          <w:p w14:paraId="7AC097A7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жестяницкие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986E3AB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6D8F6A7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5C7B5535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0280CBB7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2213EFD1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71E3F194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50B7A4A3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3033F462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</w:tcPr>
          <w:p w14:paraId="54330E0B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582,01</w:t>
            </w:r>
          </w:p>
        </w:tc>
      </w:tr>
      <w:tr w:rsidR="00D10D39" w:rsidRPr="00D82F34" w14:paraId="5E420D80" w14:textId="77777777" w:rsidTr="0002731B">
        <w:tc>
          <w:tcPr>
            <w:tcW w:w="3256" w:type="dxa"/>
            <w:shd w:val="clear" w:color="auto" w:fill="auto"/>
            <w:vAlign w:val="center"/>
          </w:tcPr>
          <w:p w14:paraId="599F5768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арматурные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0E921D9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AC45F58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7A8A80D1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2E7CC791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0400C00D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2BD452F2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0B7EC571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19692405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</w:tcPr>
          <w:p w14:paraId="71978E7C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582,01</w:t>
            </w:r>
          </w:p>
        </w:tc>
      </w:tr>
      <w:tr w:rsidR="00D10D39" w:rsidRPr="00D82F34" w14:paraId="7985D774" w14:textId="77777777" w:rsidTr="0002731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CDB6A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обойные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A4B46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68722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B00DC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CEC23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BCA10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3AF5C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B5DAD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57610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10D7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543,99</w:t>
            </w:r>
          </w:p>
        </w:tc>
      </w:tr>
      <w:tr w:rsidR="00D10D39" w:rsidRPr="00D82F34" w14:paraId="264A71DD" w14:textId="77777777" w:rsidTr="0002731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64B2" w14:textId="77777777" w:rsidR="00D10D39" w:rsidRPr="0046086A" w:rsidRDefault="00D10D39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малярные работы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EB557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F98AF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298,16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12F64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3E38D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693,77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D51FE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F58D6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2122,91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FE23B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6DF22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266,15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CBD5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3380,99</w:t>
            </w:r>
          </w:p>
        </w:tc>
      </w:tr>
      <w:tr w:rsidR="00D10D39" w:rsidRPr="00D82F34" w14:paraId="49FCD4EB" w14:textId="77777777" w:rsidTr="0002731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EE9B4" w14:textId="77777777" w:rsidR="00D10D39" w:rsidRPr="0046086A" w:rsidRDefault="00D10D39" w:rsidP="00636B12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участковым работам: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85DA2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CCF04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2198,91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EAB03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374C5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6475,23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38BDE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9CFD7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19813,82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73F40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2536B" w14:textId="77777777" w:rsidR="00D10D39" w:rsidRPr="0046086A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1596,87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E931" w14:textId="77777777" w:rsidR="00D10D39" w:rsidRPr="00BA0F78" w:rsidRDefault="00D10D39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30084,83</w:t>
            </w:r>
          </w:p>
        </w:tc>
      </w:tr>
      <w:tr w:rsidR="00D10D39" w:rsidRPr="00D82F34" w14:paraId="68F60708" w14:textId="77777777" w:rsidTr="00BA0F7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063A" w14:textId="77777777" w:rsidR="00D10D39" w:rsidRPr="0046086A" w:rsidRDefault="00D10D39" w:rsidP="00C709EE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Всего по зоне ТР: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8A428" w14:textId="77777777" w:rsidR="00D10D39" w:rsidRPr="0046086A" w:rsidRDefault="00D10D39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E5824" w14:textId="77777777" w:rsidR="00D10D39" w:rsidRPr="0046086A" w:rsidRDefault="00D10D39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1D2D">
              <w:rPr>
                <w:noProof/>
                <w:sz w:val="20"/>
                <w:szCs w:val="20"/>
              </w:rPr>
              <w:t>3726,95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82D1A" w14:textId="77777777" w:rsidR="00D10D39" w:rsidRPr="0046086A" w:rsidRDefault="00D10D39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717FD" w14:textId="77777777" w:rsidR="00D10D39" w:rsidRPr="0046086A" w:rsidRDefault="00D10D39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1D2D">
              <w:rPr>
                <w:noProof/>
                <w:sz w:val="20"/>
                <w:szCs w:val="20"/>
              </w:rPr>
              <w:t>11562,9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FAB5" w14:textId="77777777" w:rsidR="00D10D39" w:rsidRPr="0046086A" w:rsidRDefault="00D10D39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1DBA1" w14:textId="77777777" w:rsidR="00D10D39" w:rsidRPr="0046086A" w:rsidRDefault="00D10D39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1D2D">
              <w:rPr>
                <w:noProof/>
                <w:sz w:val="20"/>
                <w:szCs w:val="20"/>
              </w:rPr>
              <w:t>35381,79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7C4B" w14:textId="77777777" w:rsidR="00D10D39" w:rsidRPr="0046086A" w:rsidRDefault="00D10D39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403B0" w14:textId="77777777" w:rsidR="00D10D39" w:rsidRPr="0046086A" w:rsidRDefault="00D10D39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1D2D">
              <w:rPr>
                <w:noProof/>
                <w:sz w:val="20"/>
                <w:szCs w:val="20"/>
              </w:rPr>
              <w:t>3802,11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E6ADA" w14:textId="77777777" w:rsidR="00D10D39" w:rsidRPr="0046086A" w:rsidRDefault="00D10D39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</w:p>
        </w:tc>
      </w:tr>
    </w:tbl>
    <w:p w14:paraId="4178B5F1" w14:textId="77777777" w:rsidR="00D10D39" w:rsidRPr="00D30121" w:rsidRDefault="00D10D39" w:rsidP="00BA5CF8">
      <w:pPr>
        <w:pStyle w:val="3"/>
        <w:spacing w:before="200"/>
        <w:ind w:firstLine="426"/>
        <w:jc w:val="left"/>
        <w:rPr>
          <w:b/>
          <w:bCs/>
        </w:rPr>
      </w:pPr>
      <w:r w:rsidRPr="00D30121">
        <w:rPr>
          <w:b/>
          <w:bCs/>
        </w:rPr>
        <w:t>2.1.14 Распределение годовых объемов работ по производственным зонам и участкам (цехам).</w:t>
      </w:r>
    </w:p>
    <w:p w14:paraId="4EE8B7F1" w14:textId="77777777" w:rsidR="00D10D39" w:rsidRDefault="00D10D39" w:rsidP="0030267E">
      <w:pPr>
        <w:ind w:firstLine="426"/>
        <w:jc w:val="both"/>
        <w:rPr>
          <w:szCs w:val="28"/>
        </w:rPr>
      </w:pPr>
    </w:p>
    <w:p w14:paraId="50E566C6" w14:textId="77777777" w:rsidR="00D10D39" w:rsidRPr="0030267E" w:rsidRDefault="00D10D39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t xml:space="preserve">При расчете численности производственных и вспомогательных рабочих определяют технологически необходимое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и штатное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30267E">
        <w:rPr>
          <w:szCs w:val="28"/>
        </w:rPr>
        <w:t xml:space="preserve"> количество рабочих.</w:t>
      </w:r>
    </w:p>
    <w:p w14:paraId="0BA4AC0D" w14:textId="77777777" w:rsidR="00D10D39" w:rsidRDefault="00D10D39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t xml:space="preserve">Технологически необходимое количество рабочих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рассчитывается по формуле:</w:t>
      </w:r>
    </w:p>
    <w:p w14:paraId="47691456" w14:textId="77777777" w:rsidR="00D10D39" w:rsidRPr="0030267E" w:rsidRDefault="00D10D39" w:rsidP="0030267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D10D39" w14:paraId="17901C13" w14:textId="77777777" w:rsidTr="00D30121">
        <w:tc>
          <w:tcPr>
            <w:tcW w:w="693" w:type="dxa"/>
          </w:tcPr>
          <w:p w14:paraId="253E0820" w14:textId="77777777" w:rsidR="00D10D39" w:rsidRDefault="00D10D39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7CA8825" w14:textId="77777777" w:rsidR="00D10D39" w:rsidRPr="00622082" w:rsidRDefault="00D10D39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den>
              </m:f>
            </m:oMath>
            <w:r w:rsidRPr="0030267E">
              <w:rPr>
                <w:iCs/>
                <w:color w:val="000000" w:themeColor="text1"/>
                <w:szCs w:val="28"/>
              </w:rPr>
              <w:t>,</w:t>
            </w:r>
            <w:r w:rsidRPr="00622082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893" w:type="dxa"/>
          </w:tcPr>
          <w:p w14:paraId="0FD5C916" w14:textId="77777777" w:rsidR="00D10D39" w:rsidRDefault="00D10D39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5)</w:t>
            </w:r>
          </w:p>
        </w:tc>
      </w:tr>
    </w:tbl>
    <w:p w14:paraId="0E91B888" w14:textId="77777777" w:rsidR="00D10D39" w:rsidRDefault="00D10D39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36"/>
        <w:gridCol w:w="284"/>
        <w:gridCol w:w="8515"/>
      </w:tblGrid>
      <w:tr w:rsidR="00D10D39" w:rsidRPr="00C16F35" w14:paraId="6165689E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0760F2A8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</w:tcPr>
          <w:p w14:paraId="2D49C1D1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019D3DE8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vAlign w:val="center"/>
          </w:tcPr>
          <w:p w14:paraId="085C8BA2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>число рабочих в зоне, цехе, чел;</w:t>
            </w:r>
          </w:p>
        </w:tc>
      </w:tr>
      <w:tr w:rsidR="00D10D39" w:rsidRPr="00C25C1D" w14:paraId="0281FAE1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0A6B6588" w14:textId="77777777" w:rsidR="00D10D39" w:rsidRDefault="00D10D39" w:rsidP="00DC7A3A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5522D265" w14:textId="77777777" w:rsidR="00D10D39" w:rsidRPr="00C16F35" w:rsidRDefault="00D10D39" w:rsidP="00DC7A3A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33EE4B2D" w14:textId="77777777" w:rsidR="00D10D39" w:rsidRPr="00B04AA9" w:rsidRDefault="00D10D39" w:rsidP="00DC7A3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57C6D90F" w14:textId="77777777" w:rsidR="00D10D39" w:rsidRPr="00C25C1D" w:rsidRDefault="00D10D39" w:rsidP="00DC7A3A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 xml:space="preserve">годовой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объем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по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зонам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технического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обслуживания</w:t>
            </w:r>
            <w:r>
              <w:rPr>
                <w:szCs w:val="28"/>
              </w:rPr>
              <w:t>,</w:t>
            </w:r>
          </w:p>
        </w:tc>
      </w:tr>
      <w:tr w:rsidR="00D10D39" w:rsidRPr="00C25C1D" w14:paraId="1C7CCC61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4F8248D4" w14:textId="77777777" w:rsidR="00D10D39" w:rsidRDefault="00D10D39" w:rsidP="00DC7A3A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5430C49C" w14:textId="77777777" w:rsidR="00D10D39" w:rsidRPr="00C16F35" w:rsidRDefault="00D10D39" w:rsidP="00DC7A3A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6DF36C1C" w14:textId="77777777" w:rsidR="00D10D39" w:rsidRPr="00B04AA9" w:rsidRDefault="00D10D39" w:rsidP="00DC7A3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5" w:type="dxa"/>
          </w:tcPr>
          <w:p w14:paraId="2E876D67" w14:textId="77777777" w:rsidR="00D10D39" w:rsidRPr="00C25C1D" w:rsidRDefault="00D10D39" w:rsidP="00DC7A3A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30267E">
              <w:rPr>
                <w:szCs w:val="28"/>
              </w:rPr>
              <w:t>диагностики, текущего ремонта или по цеху, чел.-ч;</w:t>
            </w:r>
          </w:p>
        </w:tc>
      </w:tr>
      <w:tr w:rsidR="00D10D39" w:rsidRPr="00C25C1D" w14:paraId="579FFD51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7AB97569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37DA249F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46BBBBC2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2B1ECCB5" w14:textId="77777777" w:rsidR="00D10D39" w:rsidRPr="00C25C1D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30267E">
              <w:rPr>
                <w:szCs w:val="28"/>
              </w:rPr>
              <w:t>одовой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фонд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времени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</w:t>
            </w:r>
            <w:r>
              <w:rPr>
                <w:szCs w:val="28"/>
              </w:rPr>
              <w:t xml:space="preserve">   </w:t>
            </w:r>
            <w:r w:rsidRPr="0030267E">
              <w:rPr>
                <w:szCs w:val="28"/>
              </w:rPr>
              <w:t xml:space="preserve">места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или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технологически</w:t>
            </w:r>
          </w:p>
        </w:tc>
      </w:tr>
      <w:tr w:rsidR="00D10D39" w:rsidRPr="00C25C1D" w14:paraId="304EE50A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2FC5E3CB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55C0B4A4" w14:textId="77777777" w:rsidR="00D10D39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5CDEE5DF" w14:textId="77777777" w:rsidR="00D10D39" w:rsidRPr="005D5C70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5" w:type="dxa"/>
          </w:tcPr>
          <w:p w14:paraId="6E25843C" w14:textId="77777777" w:rsidR="00D10D39" w:rsidRPr="0030267E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30267E">
              <w:rPr>
                <w:szCs w:val="28"/>
              </w:rPr>
              <w:t>еобходимого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 при</w:t>
            </w:r>
            <w:r w:rsidRPr="0050044B">
              <w:rPr>
                <w:szCs w:val="28"/>
              </w:rPr>
              <w:t xml:space="preserve"> односменной работе, ч.</w:t>
            </w:r>
          </w:p>
        </w:tc>
      </w:tr>
    </w:tbl>
    <w:p w14:paraId="5DB57232" w14:textId="77777777" w:rsidR="00D10D39" w:rsidRDefault="00D10D39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t>Годовой фонд времени рабочего места в часах для шестидневной рабочей недели составляет:</w:t>
      </w:r>
    </w:p>
    <w:p w14:paraId="14EABF89" w14:textId="77777777" w:rsidR="00D10D39" w:rsidRDefault="00D10D39" w:rsidP="0030267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D10D39" w14:paraId="25EF5557" w14:textId="77777777" w:rsidTr="00AC2F87">
        <w:tc>
          <w:tcPr>
            <w:tcW w:w="693" w:type="dxa"/>
          </w:tcPr>
          <w:p w14:paraId="0CC2964E" w14:textId="77777777" w:rsidR="00D10D39" w:rsidRDefault="00D10D39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00CF645" w14:textId="77777777" w:rsidR="00D10D39" w:rsidRPr="00622082" w:rsidRDefault="00D10D39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oMath>
            <w:r w:rsidRPr="0030267E">
              <w:rPr>
                <w:iCs/>
                <w:color w:val="000000" w:themeColor="text1"/>
                <w:szCs w:val="28"/>
              </w:rPr>
              <w:t>,</w:t>
            </w:r>
            <w:r w:rsidRPr="00622082">
              <w:rPr>
                <w:iCs/>
                <w:color w:val="000000" w:themeColor="text1"/>
                <w:szCs w:val="28"/>
              </w:rPr>
              <w:t xml:space="preserve"> ч</w:t>
            </w:r>
            <w:r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2C5076EE" w14:textId="77777777" w:rsidR="00D10D39" w:rsidRDefault="00D10D39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36)</w:t>
            </w:r>
          </w:p>
        </w:tc>
      </w:tr>
    </w:tbl>
    <w:p w14:paraId="69A9AC04" w14:textId="77777777" w:rsidR="00D10D39" w:rsidRDefault="00D10D39" w:rsidP="00AC2F87">
      <w:pPr>
        <w:ind w:firstLine="426"/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36"/>
        <w:gridCol w:w="284"/>
        <w:gridCol w:w="8515"/>
      </w:tblGrid>
      <w:tr w:rsidR="00D10D39" w:rsidRPr="00C16F35" w14:paraId="211316CA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2D39053F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</w:tcPr>
          <w:p w14:paraId="7F8B1C06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кг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6BEFFBA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vAlign w:val="center"/>
          </w:tcPr>
          <w:p w14:paraId="38654BA0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календарных дней в году;</w:t>
            </w:r>
          </w:p>
        </w:tc>
      </w:tr>
      <w:tr w:rsidR="00D10D39" w:rsidRPr="00C25C1D" w14:paraId="05333BE8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745DF8CE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541EE43B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40268CC4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21F3132C" w14:textId="77777777" w:rsidR="00D10D39" w:rsidRPr="00C25C1D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выходных дней в году;</w:t>
            </w:r>
          </w:p>
        </w:tc>
      </w:tr>
      <w:tr w:rsidR="00D10D39" w:rsidRPr="00C25C1D" w14:paraId="2B5F0234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198DDA3F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71FA67BE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E6AE174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5557FBAD" w14:textId="77777777" w:rsidR="00D10D39" w:rsidRPr="00C25C1D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C30912">
              <w:rPr>
                <w:szCs w:val="28"/>
              </w:rPr>
              <w:t>количество праздничных дней в году;</w:t>
            </w:r>
          </w:p>
        </w:tc>
      </w:tr>
      <w:tr w:rsidR="00D10D39" w:rsidRPr="00C25C1D" w14:paraId="29084E52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76E43D02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2D0577CE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84" w:type="dxa"/>
          </w:tcPr>
          <w:p w14:paraId="45D1D9E6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1EA13203" w14:textId="77777777" w:rsidR="00D10D39" w:rsidRPr="00C25C1D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продолжительность рабочего дня, ч;</w:t>
            </w:r>
          </w:p>
        </w:tc>
      </w:tr>
      <w:tr w:rsidR="00D10D39" w:rsidRPr="00C25C1D" w14:paraId="0CCB3021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3EB1603A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35C57301" w14:textId="77777777" w:rsidR="00D10D39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72D9B059" w14:textId="77777777" w:rsidR="00D10D39" w:rsidRPr="005D5C70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244F2F02" w14:textId="77777777" w:rsidR="00D10D39" w:rsidRPr="00C25C1D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предпраздничных</w:t>
            </w:r>
            <w:r w:rsidRPr="0050044B">
              <w:rPr>
                <w:szCs w:val="28"/>
              </w:rPr>
              <w:t xml:space="preserve"> дней в году</w:t>
            </w:r>
            <w:r>
              <w:rPr>
                <w:szCs w:val="28"/>
              </w:rPr>
              <w:t>.</w:t>
            </w:r>
          </w:p>
        </w:tc>
      </w:tr>
    </w:tbl>
    <w:p w14:paraId="6A0211A4" w14:textId="77777777" w:rsidR="00D10D39" w:rsidRDefault="00D10D39" w:rsidP="00E62F2E">
      <w:pPr>
        <w:ind w:firstLine="426"/>
        <w:jc w:val="both"/>
        <w:rPr>
          <w:szCs w:val="28"/>
        </w:rPr>
      </w:pPr>
      <w:r w:rsidRPr="00C30912">
        <w:rPr>
          <w:szCs w:val="28"/>
        </w:rPr>
        <w:t xml:space="preserve">При 5-дневной рабочей неделе годовой фонд времени рабочего места равен фонду, рассчитанному для 6-дневной рабочей недели. Штатное количество производственных рабочих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C30912">
        <w:rPr>
          <w:szCs w:val="28"/>
        </w:rPr>
        <w:t xml:space="preserve"> определяется из следующего соотношения:</w:t>
      </w:r>
    </w:p>
    <w:p w14:paraId="6C6BAE7F" w14:textId="77777777" w:rsidR="00D10D39" w:rsidRDefault="00D10D39" w:rsidP="00E62F2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D10D39" w14:paraId="471F9799" w14:textId="77777777" w:rsidTr="00AC2F87">
        <w:tc>
          <w:tcPr>
            <w:tcW w:w="693" w:type="dxa"/>
          </w:tcPr>
          <w:p w14:paraId="7A1229E1" w14:textId="77777777" w:rsidR="00D10D39" w:rsidRDefault="00D10D39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5DDA4BC" w14:textId="77777777" w:rsidR="00D10D39" w:rsidRPr="00622082" w:rsidRDefault="00D10D39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Ш</m:t>
                      </m:r>
                    </m:sub>
                  </m:sSub>
                </m:den>
              </m:f>
            </m:oMath>
            <w:r w:rsidRPr="0030267E">
              <w:rPr>
                <w:iCs/>
                <w:color w:val="000000" w:themeColor="text1"/>
                <w:szCs w:val="28"/>
              </w:rPr>
              <w:t>,</w:t>
            </w:r>
            <w:r w:rsidRPr="00622082">
              <w:rPr>
                <w:iCs/>
                <w:color w:val="000000" w:themeColor="text1"/>
                <w:szCs w:val="28"/>
              </w:rPr>
              <w:t xml:space="preserve"> ч</w:t>
            </w:r>
            <w:r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43058DD9" w14:textId="77777777" w:rsidR="00D10D39" w:rsidRDefault="00D10D39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37)</w:t>
            </w:r>
          </w:p>
        </w:tc>
      </w:tr>
    </w:tbl>
    <w:p w14:paraId="2207934A" w14:textId="77777777" w:rsidR="00D10D39" w:rsidRDefault="00D10D39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61"/>
        <w:gridCol w:w="284"/>
        <w:gridCol w:w="8490"/>
      </w:tblGrid>
      <w:tr w:rsidR="00D10D39" w:rsidRPr="00C16F35" w14:paraId="2A7197A2" w14:textId="77777777" w:rsidTr="00AC2F87">
        <w:trPr>
          <w:trHeight w:val="325"/>
        </w:trPr>
        <w:tc>
          <w:tcPr>
            <w:tcW w:w="498" w:type="dxa"/>
            <w:vAlign w:val="center"/>
          </w:tcPr>
          <w:p w14:paraId="17AA3508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61" w:type="dxa"/>
          </w:tcPr>
          <w:p w14:paraId="77C141C1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Ш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4C047EC0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90" w:type="dxa"/>
            <w:vAlign w:val="center"/>
          </w:tcPr>
          <w:p w14:paraId="637F6C7B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годовой фонд времени штатного рабочего, ч.</w:t>
            </w:r>
          </w:p>
        </w:tc>
      </w:tr>
    </w:tbl>
    <w:p w14:paraId="62D2D95F" w14:textId="77777777" w:rsidR="00D10D39" w:rsidRPr="0050044B" w:rsidRDefault="00D10D39" w:rsidP="00C30912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Годовой фонд времени штатного рабочего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Ф</m:t>
            </m:r>
          </m:e>
          <m:sub>
            <m:r>
              <w:rPr>
                <w:rFonts w:ascii="Cambria Math"/>
                <w:szCs w:val="28"/>
              </w:rPr>
              <m:t>Ш</m:t>
            </m:r>
          </m:sub>
        </m:sSub>
      </m:oMath>
      <w:r w:rsidRPr="0050044B">
        <w:rPr>
          <w:b/>
          <w:bCs/>
          <w:szCs w:val="28"/>
        </w:rPr>
        <w:t xml:space="preserve"> </w:t>
      </w:r>
      <w:r w:rsidRPr="0050044B">
        <w:rPr>
          <w:szCs w:val="28"/>
        </w:rPr>
        <w:t>определяется по формуле:</w:t>
      </w:r>
    </w:p>
    <w:p w14:paraId="4DEA0234" w14:textId="77777777" w:rsidR="00D10D39" w:rsidRDefault="00D10D39"/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D10D39" w14:paraId="47DF40CB" w14:textId="77777777" w:rsidTr="00AC2F87">
        <w:tc>
          <w:tcPr>
            <w:tcW w:w="693" w:type="dxa"/>
          </w:tcPr>
          <w:p w14:paraId="256365ED" w14:textId="77777777" w:rsidR="00D10D39" w:rsidRDefault="00D10D39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149F130" w14:textId="77777777" w:rsidR="00D10D39" w:rsidRPr="00622082" w:rsidRDefault="00D10D39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Ш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отп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ув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oMath>
            <w:r w:rsidRPr="0030267E">
              <w:rPr>
                <w:iCs/>
                <w:color w:val="000000" w:themeColor="text1"/>
                <w:szCs w:val="28"/>
              </w:rPr>
              <w:t>,</w:t>
            </w:r>
            <w:r w:rsidRPr="00622082">
              <w:rPr>
                <w:iCs/>
                <w:color w:val="000000" w:themeColor="text1"/>
                <w:szCs w:val="28"/>
              </w:rPr>
              <w:t xml:space="preserve"> ч</w:t>
            </w:r>
            <w:r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3CB6B234" w14:textId="77777777" w:rsidR="00D10D39" w:rsidRDefault="00D10D39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38)</w:t>
            </w:r>
          </w:p>
        </w:tc>
      </w:tr>
    </w:tbl>
    <w:p w14:paraId="5AC585A9" w14:textId="77777777" w:rsidR="00D10D39" w:rsidRDefault="00D10D39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14"/>
        <w:gridCol w:w="284"/>
        <w:gridCol w:w="8437"/>
      </w:tblGrid>
      <w:tr w:rsidR="00D10D39" w:rsidRPr="00C16F35" w14:paraId="1EAFEBA7" w14:textId="77777777" w:rsidTr="00ED4BED">
        <w:trPr>
          <w:trHeight w:val="325"/>
        </w:trPr>
        <w:tc>
          <w:tcPr>
            <w:tcW w:w="498" w:type="dxa"/>
            <w:vAlign w:val="center"/>
          </w:tcPr>
          <w:p w14:paraId="66A57D08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14" w:type="dxa"/>
          </w:tcPr>
          <w:p w14:paraId="75BA9789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отп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25457BC" w14:textId="77777777" w:rsidR="00D10D3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vAlign w:val="center"/>
          </w:tcPr>
          <w:p w14:paraId="48B68F9A" w14:textId="77777777" w:rsidR="00D10D39" w:rsidRPr="00C16F35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дней отпуска в году;</w:t>
            </w:r>
          </w:p>
        </w:tc>
      </w:tr>
      <w:tr w:rsidR="00D10D39" w:rsidRPr="00C16F35" w14:paraId="42CC9085" w14:textId="77777777" w:rsidTr="00ED4BED">
        <w:trPr>
          <w:trHeight w:val="325"/>
        </w:trPr>
        <w:tc>
          <w:tcPr>
            <w:tcW w:w="498" w:type="dxa"/>
            <w:vAlign w:val="center"/>
          </w:tcPr>
          <w:p w14:paraId="5DF01DF0" w14:textId="77777777" w:rsidR="00D10D39" w:rsidRDefault="00D10D3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4" w:type="dxa"/>
          </w:tcPr>
          <w:p w14:paraId="5FB969D6" w14:textId="77777777" w:rsidR="00D10D39" w:rsidRDefault="00D10D39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ув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671E14ED" w14:textId="77777777" w:rsidR="00D10D39" w:rsidRPr="00B04AA9" w:rsidRDefault="00D10D3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vAlign w:val="center"/>
          </w:tcPr>
          <w:p w14:paraId="0815AE4E" w14:textId="77777777" w:rsidR="00D10D39" w:rsidRPr="0050044B" w:rsidRDefault="00D10D3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число</w:t>
            </w:r>
            <w:r w:rsidRPr="0050044B">
              <w:rPr>
                <w:szCs w:val="28"/>
              </w:rPr>
              <w:t xml:space="preserve"> дней в году, пропущенных по уважительной причине.</w:t>
            </w:r>
          </w:p>
        </w:tc>
      </w:tr>
    </w:tbl>
    <w:p w14:paraId="3CD12245" w14:textId="77777777" w:rsidR="00D10D39" w:rsidRPr="00C30912" w:rsidRDefault="00D10D39" w:rsidP="00C30912">
      <w:pPr>
        <w:ind w:firstLine="426"/>
        <w:jc w:val="both"/>
        <w:rPr>
          <w:szCs w:val="28"/>
        </w:rPr>
      </w:pPr>
      <w:r w:rsidRPr="00C30912">
        <w:rPr>
          <w:szCs w:val="28"/>
        </w:rPr>
        <w:t>В тех случаях, когда расчетное количество рабочих по данному виду работ выражается долями единиц или даже единицами, следует совмещать профессии, объединяя технологически сходные работы. При этом необходимо учитывать следующие условия:</w:t>
      </w:r>
    </w:p>
    <w:p w14:paraId="3E1C96BF" w14:textId="77777777" w:rsidR="00D10D39" w:rsidRPr="009D7121" w:rsidRDefault="00D10D39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технологическую однородность выполняемых операций;</w:t>
      </w:r>
    </w:p>
    <w:p w14:paraId="69CFE384" w14:textId="77777777" w:rsidR="00D10D39" w:rsidRPr="009D7121" w:rsidRDefault="00D10D39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возможность совмещения или поочередного выполнения технологических процессов;</w:t>
      </w:r>
    </w:p>
    <w:p w14:paraId="67583FC1" w14:textId="77777777" w:rsidR="00D10D39" w:rsidRPr="009D7121" w:rsidRDefault="00D10D39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наличие прав у исполнителей на выполняемые работы.</w:t>
      </w:r>
    </w:p>
    <w:p w14:paraId="3F92B22B" w14:textId="77777777" w:rsidR="00D10D39" w:rsidRPr="00C30912" w:rsidRDefault="00D10D39" w:rsidP="00C30912">
      <w:pPr>
        <w:ind w:firstLine="426"/>
        <w:jc w:val="both"/>
        <w:rPr>
          <w:szCs w:val="28"/>
        </w:rPr>
      </w:pPr>
      <w:r w:rsidRPr="00C30912">
        <w:rPr>
          <w:szCs w:val="28"/>
        </w:rPr>
        <w:t>В производственных цехах, например, можно совмещать работы теплового комплекса: медницкие, кузнечно-рессорные, сварочные и жестяницкие; работы кузовного комплекса: столярные, арматурно-кузовные.</w:t>
      </w:r>
    </w:p>
    <w:p w14:paraId="79C9FA67" w14:textId="77777777" w:rsidR="00D10D39" w:rsidRDefault="00D10D39" w:rsidP="00ED4BED">
      <w:pPr>
        <w:ind w:firstLine="426"/>
        <w:jc w:val="both"/>
        <w:rPr>
          <w:szCs w:val="28"/>
        </w:rPr>
        <w:sectPr w:rsidR="00D10D39" w:rsidSect="00D10D39">
          <w:headerReference w:type="default" r:id="rId8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  <w:r w:rsidRPr="00C30912">
        <w:rPr>
          <w:szCs w:val="28"/>
        </w:rPr>
        <w:t xml:space="preserve">Результаты расчета численности производственных рабочих сводят в итоговую таблицу </w:t>
      </w:r>
      <w:r w:rsidRPr="007C5B60">
        <w:rPr>
          <w:szCs w:val="28"/>
        </w:rPr>
        <w:t>2</w:t>
      </w:r>
      <w:r w:rsidRPr="00C30912">
        <w:rPr>
          <w:szCs w:val="28"/>
        </w:rPr>
        <w:t>.</w:t>
      </w:r>
      <w:r>
        <w:rPr>
          <w:szCs w:val="28"/>
        </w:rPr>
        <w:t>5</w:t>
      </w:r>
    </w:p>
    <w:p w14:paraId="54983901" w14:textId="77777777" w:rsidR="00D10D39" w:rsidRPr="00D30121" w:rsidRDefault="00D10D39" w:rsidP="00F17FF0">
      <w:pPr>
        <w:spacing w:line="240" w:lineRule="auto"/>
        <w:rPr>
          <w:color w:val="000000" w:themeColor="text1"/>
          <w:szCs w:val="28"/>
        </w:rPr>
      </w:pPr>
      <w:r w:rsidRPr="00D30121">
        <w:rPr>
          <w:color w:val="000000" w:themeColor="text1"/>
          <w:szCs w:val="28"/>
        </w:rPr>
        <w:lastRenderedPageBreak/>
        <w:t xml:space="preserve">Таблица </w:t>
      </w:r>
      <w:r>
        <w:rPr>
          <w:noProof/>
          <w:color w:val="000000" w:themeColor="text1"/>
          <w:szCs w:val="28"/>
          <w:lang w:val="en-US"/>
        </w:rPr>
        <w:t>2</w:t>
      </w:r>
      <w:r w:rsidRPr="00D30121">
        <w:rPr>
          <w:color w:val="000000" w:themeColor="text1"/>
          <w:szCs w:val="28"/>
          <w:lang w:val="en-US"/>
        </w:rPr>
        <w:t>.</w:t>
      </w:r>
      <w:r>
        <w:rPr>
          <w:color w:val="000000" w:themeColor="text1"/>
          <w:szCs w:val="28"/>
        </w:rPr>
        <w:t>5</w:t>
      </w:r>
      <w:r w:rsidRPr="00D30121">
        <w:rPr>
          <w:color w:val="000000" w:themeColor="text1"/>
          <w:szCs w:val="28"/>
        </w:rPr>
        <w:t xml:space="preserve"> – Численность производственных рабочих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134"/>
        <w:gridCol w:w="851"/>
        <w:gridCol w:w="850"/>
        <w:gridCol w:w="851"/>
        <w:gridCol w:w="850"/>
        <w:gridCol w:w="1276"/>
      </w:tblGrid>
      <w:tr w:rsidR="00D10D39" w:rsidRPr="00984133" w14:paraId="6C2A30BF" w14:textId="77777777" w:rsidTr="004E41EB">
        <w:trPr>
          <w:trHeight w:val="953"/>
        </w:trPr>
        <w:tc>
          <w:tcPr>
            <w:tcW w:w="4106" w:type="dxa"/>
            <w:vAlign w:val="center"/>
          </w:tcPr>
          <w:p w14:paraId="6ECFB14E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Наименование</w:t>
            </w:r>
          </w:p>
          <w:p w14:paraId="30D1E44A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показателей</w:t>
            </w:r>
          </w:p>
          <w:p w14:paraId="7F2FB489" w14:textId="77777777" w:rsidR="00D10D39" w:rsidRPr="00C30912" w:rsidRDefault="00D10D39" w:rsidP="00C30912">
            <w:pPr>
              <w:spacing w:line="24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642DDAD0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г</m:t>
                  </m:r>
                </m:sub>
              </m:sSub>
            </m:oMath>
            <w:r>
              <w:rPr>
                <w:sz w:val="24"/>
              </w:rPr>
              <w:t xml:space="preserve"> </w:t>
            </w:r>
            <w:r w:rsidRPr="00C30912">
              <w:rPr>
                <w:sz w:val="24"/>
              </w:rPr>
              <w:t>чел</w:t>
            </w:r>
            <w:r>
              <w:rPr>
                <w:sz w:val="24"/>
              </w:rPr>
              <w:t>-</w:t>
            </w:r>
            <w:r w:rsidRPr="00C30912">
              <w:rPr>
                <w:sz w:val="24"/>
              </w:rPr>
              <w:t>ч</w:t>
            </w:r>
          </w:p>
        </w:tc>
        <w:tc>
          <w:tcPr>
            <w:tcW w:w="851" w:type="dxa"/>
            <w:vAlign w:val="center"/>
          </w:tcPr>
          <w:p w14:paraId="4E303EE5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>
              <w:rPr>
                <w:sz w:val="24"/>
                <w:vertAlign w:val="subscript"/>
              </w:rPr>
              <w:t xml:space="preserve"> </w:t>
            </w:r>
            <w:r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2BE9AF29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Pr="00C30912">
              <w:rPr>
                <w:sz w:val="24"/>
                <w:vertAlign w:val="subscript"/>
              </w:rPr>
              <w:t xml:space="preserve"> </w:t>
            </w:r>
            <w:r w:rsidRPr="00C30912">
              <w:rPr>
                <w:sz w:val="24"/>
              </w:rPr>
              <w:t>чел</w:t>
            </w:r>
          </w:p>
        </w:tc>
        <w:tc>
          <w:tcPr>
            <w:tcW w:w="851" w:type="dxa"/>
            <w:vAlign w:val="center"/>
          </w:tcPr>
          <w:p w14:paraId="3EF174D0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>
              <w:rPr>
                <w:sz w:val="24"/>
                <w:vertAlign w:val="subscript"/>
              </w:rPr>
              <w:t xml:space="preserve"> </w:t>
            </w:r>
            <w:r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501B1CE3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Pr="00C30912">
              <w:rPr>
                <w:sz w:val="24"/>
                <w:vertAlign w:val="subscript"/>
              </w:rPr>
              <w:t xml:space="preserve"> </w:t>
            </w:r>
            <w:r w:rsidRPr="00C30912">
              <w:rPr>
                <w:sz w:val="24"/>
              </w:rPr>
              <w:t>чел</w:t>
            </w:r>
          </w:p>
        </w:tc>
        <w:tc>
          <w:tcPr>
            <w:tcW w:w="1276" w:type="dxa"/>
            <w:vAlign w:val="center"/>
          </w:tcPr>
          <w:p w14:paraId="3B301BB0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Принятое кол-во рабочих,</w:t>
            </w:r>
          </w:p>
          <w:p w14:paraId="3FA30601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чел.</w:t>
            </w:r>
          </w:p>
        </w:tc>
      </w:tr>
      <w:tr w:rsidR="00D10D39" w:rsidRPr="00984133" w14:paraId="23F83841" w14:textId="77777777" w:rsidTr="004E41EB">
        <w:trPr>
          <w:trHeight w:val="279"/>
        </w:trPr>
        <w:tc>
          <w:tcPr>
            <w:tcW w:w="4106" w:type="dxa"/>
            <w:vAlign w:val="center"/>
          </w:tcPr>
          <w:p w14:paraId="299D0E2B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093547FD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5C176982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09378DB3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3343CDF7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4B415093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23BCFB0F" w14:textId="77777777" w:rsidR="00D10D39" w:rsidRPr="00C30912" w:rsidRDefault="00D10D39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7</w:t>
            </w:r>
          </w:p>
        </w:tc>
      </w:tr>
      <w:tr w:rsidR="00D10D39" w:rsidRPr="00984133" w14:paraId="4440923A" w14:textId="77777777" w:rsidTr="005D0FDD">
        <w:trPr>
          <w:trHeight w:val="283"/>
        </w:trPr>
        <w:tc>
          <w:tcPr>
            <w:tcW w:w="4106" w:type="dxa"/>
            <w:vAlign w:val="center"/>
          </w:tcPr>
          <w:p w14:paraId="0492EC3C" w14:textId="77777777" w:rsidR="00D10D39" w:rsidRPr="00C30912" w:rsidRDefault="00D10D39" w:rsidP="00E57F94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ЕО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137D6C60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29481,95</w:t>
            </w:r>
          </w:p>
        </w:tc>
        <w:tc>
          <w:tcPr>
            <w:tcW w:w="851" w:type="dxa"/>
            <w:vAlign w:val="bottom"/>
          </w:tcPr>
          <w:p w14:paraId="4DB369A7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6E91025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14,24</w:t>
            </w:r>
          </w:p>
        </w:tc>
        <w:tc>
          <w:tcPr>
            <w:tcW w:w="851" w:type="dxa"/>
            <w:vAlign w:val="bottom"/>
          </w:tcPr>
          <w:p w14:paraId="661D4B88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CE7966C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16,2</w:t>
            </w:r>
          </w:p>
        </w:tc>
        <w:tc>
          <w:tcPr>
            <w:tcW w:w="1276" w:type="dxa"/>
            <w:vAlign w:val="center"/>
          </w:tcPr>
          <w:p w14:paraId="2B8263EF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D10D39" w:rsidRPr="00984133" w14:paraId="491DA2C8" w14:textId="77777777" w:rsidTr="001C554C">
        <w:trPr>
          <w:trHeight w:val="283"/>
        </w:trPr>
        <w:tc>
          <w:tcPr>
            <w:tcW w:w="4106" w:type="dxa"/>
            <w:vAlign w:val="center"/>
          </w:tcPr>
          <w:p w14:paraId="7C36A311" w14:textId="77777777" w:rsidR="00D10D39" w:rsidRPr="00C30912" w:rsidRDefault="00D10D39" w:rsidP="00E57F94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Общее диагностирование Д-1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571AC7DF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4213,44</w:t>
            </w:r>
          </w:p>
        </w:tc>
        <w:tc>
          <w:tcPr>
            <w:tcW w:w="851" w:type="dxa"/>
            <w:vAlign w:val="bottom"/>
          </w:tcPr>
          <w:p w14:paraId="3972AA3A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EF94257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2,04</w:t>
            </w:r>
          </w:p>
        </w:tc>
        <w:tc>
          <w:tcPr>
            <w:tcW w:w="851" w:type="dxa"/>
            <w:vAlign w:val="bottom"/>
          </w:tcPr>
          <w:p w14:paraId="3B730A8D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768A24E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2,32</w:t>
            </w:r>
          </w:p>
        </w:tc>
        <w:tc>
          <w:tcPr>
            <w:tcW w:w="1276" w:type="dxa"/>
            <w:vAlign w:val="center"/>
          </w:tcPr>
          <w:p w14:paraId="1427776F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10D39" w:rsidRPr="00984133" w14:paraId="5D2C3CD4" w14:textId="77777777" w:rsidTr="001C554C">
        <w:trPr>
          <w:trHeight w:val="283"/>
        </w:trPr>
        <w:tc>
          <w:tcPr>
            <w:tcW w:w="4106" w:type="dxa"/>
            <w:vAlign w:val="center"/>
          </w:tcPr>
          <w:p w14:paraId="10FABB1C" w14:textId="77777777" w:rsidR="00D10D39" w:rsidRPr="00C30912" w:rsidRDefault="00D10D39" w:rsidP="00E57F94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ТО-1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7DE8DC96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15043,65</w:t>
            </w:r>
          </w:p>
        </w:tc>
        <w:tc>
          <w:tcPr>
            <w:tcW w:w="851" w:type="dxa"/>
            <w:vAlign w:val="bottom"/>
          </w:tcPr>
          <w:p w14:paraId="69636844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5A3E99F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7,27</w:t>
            </w:r>
          </w:p>
        </w:tc>
        <w:tc>
          <w:tcPr>
            <w:tcW w:w="851" w:type="dxa"/>
            <w:vAlign w:val="bottom"/>
          </w:tcPr>
          <w:p w14:paraId="1C464857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F51E156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8,27</w:t>
            </w:r>
          </w:p>
        </w:tc>
        <w:tc>
          <w:tcPr>
            <w:tcW w:w="1276" w:type="dxa"/>
            <w:vAlign w:val="center"/>
          </w:tcPr>
          <w:p w14:paraId="133E6EC5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10D39" w:rsidRPr="00984133" w14:paraId="011DCD26" w14:textId="77777777" w:rsidTr="001C554C">
        <w:trPr>
          <w:trHeight w:val="283"/>
        </w:trPr>
        <w:tc>
          <w:tcPr>
            <w:tcW w:w="4106" w:type="dxa"/>
            <w:vAlign w:val="center"/>
          </w:tcPr>
          <w:p w14:paraId="052672E0" w14:textId="77777777" w:rsidR="00D10D39" w:rsidRPr="00C30912" w:rsidRDefault="00D10D39" w:rsidP="00E57F94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Углубленное диагностирование Д-2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2F11B765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2227,17</w:t>
            </w:r>
          </w:p>
        </w:tc>
        <w:tc>
          <w:tcPr>
            <w:tcW w:w="851" w:type="dxa"/>
            <w:vAlign w:val="bottom"/>
          </w:tcPr>
          <w:p w14:paraId="55B5641F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ACEEF93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1,08</w:t>
            </w:r>
          </w:p>
        </w:tc>
        <w:tc>
          <w:tcPr>
            <w:tcW w:w="851" w:type="dxa"/>
            <w:vAlign w:val="bottom"/>
          </w:tcPr>
          <w:p w14:paraId="5FC9ACF9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6FDACBD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1,22</w:t>
            </w:r>
          </w:p>
        </w:tc>
        <w:tc>
          <w:tcPr>
            <w:tcW w:w="1276" w:type="dxa"/>
            <w:vAlign w:val="center"/>
          </w:tcPr>
          <w:p w14:paraId="5CD8B828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0D39" w:rsidRPr="00984133" w14:paraId="6871E467" w14:textId="77777777" w:rsidTr="00A56B2B">
        <w:trPr>
          <w:trHeight w:val="283"/>
        </w:trPr>
        <w:tc>
          <w:tcPr>
            <w:tcW w:w="4106" w:type="dxa"/>
            <w:vAlign w:val="center"/>
          </w:tcPr>
          <w:p w14:paraId="6F53CC85" w14:textId="77777777" w:rsidR="00D10D39" w:rsidRPr="00C30912" w:rsidRDefault="00D10D39" w:rsidP="00E57F94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ТО-2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7CDA007A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16602,37</w:t>
            </w:r>
          </w:p>
        </w:tc>
        <w:tc>
          <w:tcPr>
            <w:tcW w:w="851" w:type="dxa"/>
            <w:vAlign w:val="bottom"/>
          </w:tcPr>
          <w:p w14:paraId="52513EEE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1E81EFC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8,02</w:t>
            </w:r>
          </w:p>
        </w:tc>
        <w:tc>
          <w:tcPr>
            <w:tcW w:w="851" w:type="dxa"/>
            <w:vAlign w:val="bottom"/>
          </w:tcPr>
          <w:p w14:paraId="10F959F4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8FCA627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9,12</w:t>
            </w:r>
          </w:p>
        </w:tc>
        <w:tc>
          <w:tcPr>
            <w:tcW w:w="1276" w:type="dxa"/>
            <w:vAlign w:val="center"/>
          </w:tcPr>
          <w:p w14:paraId="1F7F0F12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10D39" w:rsidRPr="00984133" w14:paraId="5AB2541D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74542C77" w14:textId="77777777" w:rsidR="00D10D39" w:rsidRPr="00C30912" w:rsidRDefault="00D10D39" w:rsidP="00E57F94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Постовые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5C3AC465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24388,94</w:t>
            </w:r>
          </w:p>
        </w:tc>
        <w:tc>
          <w:tcPr>
            <w:tcW w:w="851" w:type="dxa"/>
            <w:vAlign w:val="bottom"/>
          </w:tcPr>
          <w:p w14:paraId="558D3793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599D6EC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11,78</w:t>
            </w:r>
          </w:p>
        </w:tc>
        <w:tc>
          <w:tcPr>
            <w:tcW w:w="851" w:type="dxa"/>
            <w:vAlign w:val="bottom"/>
          </w:tcPr>
          <w:p w14:paraId="19D6F161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5F6E150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13,4</w:t>
            </w:r>
          </w:p>
        </w:tc>
        <w:tc>
          <w:tcPr>
            <w:tcW w:w="1276" w:type="dxa"/>
            <w:vAlign w:val="center"/>
          </w:tcPr>
          <w:p w14:paraId="4B2EBA6A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D10D39" w:rsidRPr="00984133" w14:paraId="422B40D4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0651D40D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Агрегатный </w:t>
            </w:r>
          </w:p>
        </w:tc>
        <w:tc>
          <w:tcPr>
            <w:tcW w:w="1134" w:type="dxa"/>
            <w:vAlign w:val="bottom"/>
          </w:tcPr>
          <w:p w14:paraId="0C409F56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9046,35</w:t>
            </w:r>
          </w:p>
        </w:tc>
        <w:tc>
          <w:tcPr>
            <w:tcW w:w="851" w:type="dxa"/>
            <w:vAlign w:val="bottom"/>
          </w:tcPr>
          <w:p w14:paraId="262D6AF4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76CDBC6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4,37</w:t>
            </w:r>
          </w:p>
        </w:tc>
        <w:tc>
          <w:tcPr>
            <w:tcW w:w="851" w:type="dxa"/>
            <w:vAlign w:val="bottom"/>
          </w:tcPr>
          <w:p w14:paraId="6637F931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C5FCAD5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4,97</w:t>
            </w:r>
          </w:p>
        </w:tc>
        <w:tc>
          <w:tcPr>
            <w:tcW w:w="1276" w:type="dxa"/>
            <w:vAlign w:val="center"/>
          </w:tcPr>
          <w:p w14:paraId="51F514C9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10D39" w:rsidRPr="00984133" w14:paraId="5E4D3E11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1062EEBE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Слесарно-механический</w:t>
            </w:r>
          </w:p>
        </w:tc>
        <w:tc>
          <w:tcPr>
            <w:tcW w:w="1134" w:type="dxa"/>
            <w:vAlign w:val="bottom"/>
          </w:tcPr>
          <w:p w14:paraId="3E6DADD0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5561,43</w:t>
            </w:r>
          </w:p>
        </w:tc>
        <w:tc>
          <w:tcPr>
            <w:tcW w:w="851" w:type="dxa"/>
            <w:vAlign w:val="bottom"/>
          </w:tcPr>
          <w:p w14:paraId="10B1E6A6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3EA18DE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2,69</w:t>
            </w:r>
          </w:p>
        </w:tc>
        <w:tc>
          <w:tcPr>
            <w:tcW w:w="851" w:type="dxa"/>
            <w:vAlign w:val="bottom"/>
          </w:tcPr>
          <w:p w14:paraId="16C8B6B9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D1681EB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3,06</w:t>
            </w:r>
          </w:p>
        </w:tc>
        <w:tc>
          <w:tcPr>
            <w:tcW w:w="1276" w:type="dxa"/>
            <w:vAlign w:val="center"/>
          </w:tcPr>
          <w:p w14:paraId="5382DC60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10D39" w:rsidRPr="00984133" w14:paraId="46F69BE5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5453014B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Электротехнический </w:t>
            </w:r>
          </w:p>
        </w:tc>
        <w:tc>
          <w:tcPr>
            <w:tcW w:w="1134" w:type="dxa"/>
            <w:vAlign w:val="bottom"/>
          </w:tcPr>
          <w:p w14:paraId="0F658266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2684,91</w:t>
            </w:r>
          </w:p>
        </w:tc>
        <w:tc>
          <w:tcPr>
            <w:tcW w:w="851" w:type="dxa"/>
            <w:vAlign w:val="bottom"/>
          </w:tcPr>
          <w:p w14:paraId="444848F6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423F144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1,3</w:t>
            </w:r>
          </w:p>
        </w:tc>
        <w:tc>
          <w:tcPr>
            <w:tcW w:w="851" w:type="dxa"/>
            <w:vAlign w:val="bottom"/>
          </w:tcPr>
          <w:p w14:paraId="11EB86C3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39D9E24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1,48</w:t>
            </w:r>
          </w:p>
        </w:tc>
        <w:tc>
          <w:tcPr>
            <w:tcW w:w="1276" w:type="dxa"/>
            <w:vAlign w:val="center"/>
          </w:tcPr>
          <w:p w14:paraId="20C88081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0D39" w:rsidRPr="00984133" w14:paraId="68E1BA2F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7DC78185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Аккумуляторный </w:t>
            </w:r>
          </w:p>
        </w:tc>
        <w:tc>
          <w:tcPr>
            <w:tcW w:w="1134" w:type="dxa"/>
            <w:vAlign w:val="bottom"/>
          </w:tcPr>
          <w:p w14:paraId="69C0C9A5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1013,44</w:t>
            </w:r>
          </w:p>
        </w:tc>
        <w:tc>
          <w:tcPr>
            <w:tcW w:w="851" w:type="dxa"/>
            <w:vAlign w:val="bottom"/>
          </w:tcPr>
          <w:p w14:paraId="2404A260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0D5F1C6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0,49</w:t>
            </w:r>
          </w:p>
        </w:tc>
        <w:tc>
          <w:tcPr>
            <w:tcW w:w="851" w:type="dxa"/>
            <w:vAlign w:val="bottom"/>
          </w:tcPr>
          <w:p w14:paraId="0AA91BEA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4A09177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0,56</w:t>
            </w:r>
          </w:p>
        </w:tc>
        <w:tc>
          <w:tcPr>
            <w:tcW w:w="1276" w:type="dxa"/>
            <w:vAlign w:val="center"/>
          </w:tcPr>
          <w:p w14:paraId="6EF93135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0D39" w:rsidRPr="00984133" w14:paraId="67D37360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36B087B3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Топливной аппаратуры</w:t>
            </w:r>
          </w:p>
        </w:tc>
        <w:tc>
          <w:tcPr>
            <w:tcW w:w="1134" w:type="dxa"/>
            <w:vAlign w:val="bottom"/>
          </w:tcPr>
          <w:p w14:paraId="2D52A3B6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1989,6</w:t>
            </w:r>
          </w:p>
        </w:tc>
        <w:tc>
          <w:tcPr>
            <w:tcW w:w="851" w:type="dxa"/>
            <w:vAlign w:val="bottom"/>
          </w:tcPr>
          <w:p w14:paraId="565F541C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22A8B98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0,96</w:t>
            </w:r>
          </w:p>
        </w:tc>
        <w:tc>
          <w:tcPr>
            <w:tcW w:w="851" w:type="dxa"/>
            <w:vAlign w:val="bottom"/>
          </w:tcPr>
          <w:p w14:paraId="5539FC64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C946EAF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1,09</w:t>
            </w:r>
          </w:p>
        </w:tc>
        <w:tc>
          <w:tcPr>
            <w:tcW w:w="1276" w:type="dxa"/>
            <w:vAlign w:val="center"/>
          </w:tcPr>
          <w:p w14:paraId="5566E7B2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D10D39" w:rsidRPr="00984133" w14:paraId="21A29713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35FE104E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Шиномонтажный </w:t>
            </w:r>
          </w:p>
        </w:tc>
        <w:tc>
          <w:tcPr>
            <w:tcW w:w="1134" w:type="dxa"/>
            <w:vAlign w:val="bottom"/>
          </w:tcPr>
          <w:p w14:paraId="6EC43F6C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544,74</w:t>
            </w:r>
          </w:p>
        </w:tc>
        <w:tc>
          <w:tcPr>
            <w:tcW w:w="851" w:type="dxa"/>
            <w:vAlign w:val="bottom"/>
          </w:tcPr>
          <w:p w14:paraId="79C21030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4F3E851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0,26</w:t>
            </w:r>
          </w:p>
        </w:tc>
        <w:tc>
          <w:tcPr>
            <w:tcW w:w="851" w:type="dxa"/>
            <w:vAlign w:val="bottom"/>
          </w:tcPr>
          <w:p w14:paraId="3C242E0A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306FB77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</w:t>
            </w:r>
          </w:p>
        </w:tc>
        <w:tc>
          <w:tcPr>
            <w:tcW w:w="1276" w:type="dxa"/>
            <w:vMerge w:val="restart"/>
            <w:vAlign w:val="center"/>
          </w:tcPr>
          <w:p w14:paraId="4DE9E929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D10D39" w:rsidRPr="00984133" w14:paraId="6A82A9D3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758A6AD2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C30912">
              <w:rPr>
                <w:sz w:val="24"/>
              </w:rPr>
              <w:t>улканизационный</w:t>
            </w:r>
          </w:p>
        </w:tc>
        <w:tc>
          <w:tcPr>
            <w:tcW w:w="1134" w:type="dxa"/>
            <w:vAlign w:val="bottom"/>
          </w:tcPr>
          <w:p w14:paraId="5A30FFF6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582,76</w:t>
            </w:r>
          </w:p>
        </w:tc>
        <w:tc>
          <w:tcPr>
            <w:tcW w:w="851" w:type="dxa"/>
            <w:vAlign w:val="bottom"/>
          </w:tcPr>
          <w:p w14:paraId="24D85C02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B4E71D3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2B716EDD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9B6EB81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0,32</w:t>
            </w:r>
          </w:p>
        </w:tc>
        <w:tc>
          <w:tcPr>
            <w:tcW w:w="1276" w:type="dxa"/>
            <w:vMerge/>
            <w:vAlign w:val="center"/>
          </w:tcPr>
          <w:p w14:paraId="397577D3" w14:textId="77777777" w:rsidR="00D10D39" w:rsidRPr="00C30912" w:rsidRDefault="00D10D39" w:rsidP="00E57F94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D10D39" w:rsidRPr="00984133" w14:paraId="13AE2AC0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31B9EB21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Кузнечно-рессорный</w:t>
            </w:r>
          </w:p>
        </w:tc>
        <w:tc>
          <w:tcPr>
            <w:tcW w:w="1134" w:type="dxa"/>
            <w:vAlign w:val="bottom"/>
          </w:tcPr>
          <w:p w14:paraId="447E24E8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1863,09</w:t>
            </w:r>
          </w:p>
        </w:tc>
        <w:tc>
          <w:tcPr>
            <w:tcW w:w="851" w:type="dxa"/>
            <w:vAlign w:val="bottom"/>
          </w:tcPr>
          <w:p w14:paraId="365AC2E8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2F403F7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0,9</w:t>
            </w:r>
          </w:p>
        </w:tc>
        <w:tc>
          <w:tcPr>
            <w:tcW w:w="851" w:type="dxa"/>
            <w:vAlign w:val="bottom"/>
          </w:tcPr>
          <w:p w14:paraId="7648F1B8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76E1BA0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1,02</w:t>
            </w:r>
          </w:p>
        </w:tc>
        <w:tc>
          <w:tcPr>
            <w:tcW w:w="1276" w:type="dxa"/>
            <w:vAlign w:val="center"/>
          </w:tcPr>
          <w:p w14:paraId="0626A5AA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0D39" w:rsidRPr="00984133" w14:paraId="1DC7D775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1BAABFE0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Медницкий</w:t>
            </w:r>
          </w:p>
        </w:tc>
        <w:tc>
          <w:tcPr>
            <w:tcW w:w="1134" w:type="dxa"/>
            <w:vAlign w:val="bottom"/>
          </w:tcPr>
          <w:p w14:paraId="008FA9BA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1089,48</w:t>
            </w:r>
          </w:p>
        </w:tc>
        <w:tc>
          <w:tcPr>
            <w:tcW w:w="851" w:type="dxa"/>
            <w:vAlign w:val="bottom"/>
          </w:tcPr>
          <w:p w14:paraId="226F04A3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811A04F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0,53</w:t>
            </w:r>
          </w:p>
        </w:tc>
        <w:tc>
          <w:tcPr>
            <w:tcW w:w="851" w:type="dxa"/>
            <w:vAlign w:val="bottom"/>
          </w:tcPr>
          <w:p w14:paraId="773FB36D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1D3520C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0,6</w:t>
            </w:r>
          </w:p>
        </w:tc>
        <w:tc>
          <w:tcPr>
            <w:tcW w:w="1276" w:type="dxa"/>
            <w:vAlign w:val="center"/>
          </w:tcPr>
          <w:p w14:paraId="02FF78BF" w14:textId="77777777" w:rsidR="00D10D39" w:rsidRPr="00C3091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0D39" w:rsidRPr="00984133" w14:paraId="1137B6FA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16A17375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Сварочный</w:t>
            </w:r>
          </w:p>
        </w:tc>
        <w:tc>
          <w:tcPr>
            <w:tcW w:w="1134" w:type="dxa"/>
            <w:vAlign w:val="bottom"/>
          </w:tcPr>
          <w:p w14:paraId="4AD712B7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620,03</w:t>
            </w:r>
          </w:p>
        </w:tc>
        <w:tc>
          <w:tcPr>
            <w:tcW w:w="851" w:type="dxa"/>
            <w:vAlign w:val="bottom"/>
          </w:tcPr>
          <w:p w14:paraId="37F5CDB3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BE10FFC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</w:t>
            </w:r>
          </w:p>
        </w:tc>
        <w:tc>
          <w:tcPr>
            <w:tcW w:w="851" w:type="dxa"/>
            <w:vAlign w:val="bottom"/>
          </w:tcPr>
          <w:p w14:paraId="342F2D16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0E16642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0,34</w:t>
            </w:r>
          </w:p>
        </w:tc>
        <w:tc>
          <w:tcPr>
            <w:tcW w:w="1276" w:type="dxa"/>
            <w:vAlign w:val="center"/>
          </w:tcPr>
          <w:p w14:paraId="321CAD79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0D39" w:rsidRPr="00984133" w14:paraId="2C327556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21735B41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Жестяницкий</w:t>
            </w:r>
          </w:p>
        </w:tc>
        <w:tc>
          <w:tcPr>
            <w:tcW w:w="1134" w:type="dxa"/>
            <w:vAlign w:val="bottom"/>
          </w:tcPr>
          <w:p w14:paraId="61809C8F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582,01</w:t>
            </w:r>
          </w:p>
        </w:tc>
        <w:tc>
          <w:tcPr>
            <w:tcW w:w="851" w:type="dxa"/>
            <w:vAlign w:val="bottom"/>
          </w:tcPr>
          <w:p w14:paraId="1E0312E3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6F84862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2DFDC11A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AE5D2B1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0,32</w:t>
            </w:r>
          </w:p>
        </w:tc>
        <w:tc>
          <w:tcPr>
            <w:tcW w:w="1276" w:type="dxa"/>
            <w:vAlign w:val="center"/>
          </w:tcPr>
          <w:p w14:paraId="5DD0BEBE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10D39" w:rsidRPr="00984133" w14:paraId="06693A97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26CC36D1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Арматурно-кузовной</w:t>
            </w:r>
          </w:p>
        </w:tc>
        <w:tc>
          <w:tcPr>
            <w:tcW w:w="1134" w:type="dxa"/>
            <w:vAlign w:val="bottom"/>
          </w:tcPr>
          <w:p w14:paraId="035FA9D9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582,01</w:t>
            </w:r>
          </w:p>
        </w:tc>
        <w:tc>
          <w:tcPr>
            <w:tcW w:w="851" w:type="dxa"/>
            <w:vAlign w:val="bottom"/>
          </w:tcPr>
          <w:p w14:paraId="0803ACF9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00F7658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3C3BD60D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E8F8085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0,32</w:t>
            </w:r>
          </w:p>
        </w:tc>
        <w:tc>
          <w:tcPr>
            <w:tcW w:w="1276" w:type="dxa"/>
            <w:vAlign w:val="center"/>
          </w:tcPr>
          <w:p w14:paraId="42425950" w14:textId="77777777" w:rsidR="00D10D39" w:rsidRPr="00C3091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10D39" w:rsidRPr="00984133" w14:paraId="16AC18F3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0DF9753F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Обойный</w:t>
            </w:r>
          </w:p>
        </w:tc>
        <w:tc>
          <w:tcPr>
            <w:tcW w:w="1134" w:type="dxa"/>
            <w:vAlign w:val="bottom"/>
          </w:tcPr>
          <w:p w14:paraId="3613A2D1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543,99</w:t>
            </w:r>
          </w:p>
        </w:tc>
        <w:tc>
          <w:tcPr>
            <w:tcW w:w="851" w:type="dxa"/>
            <w:vAlign w:val="bottom"/>
          </w:tcPr>
          <w:p w14:paraId="2A59F6DB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85FFB9C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0,26</w:t>
            </w:r>
          </w:p>
        </w:tc>
        <w:tc>
          <w:tcPr>
            <w:tcW w:w="851" w:type="dxa"/>
            <w:vAlign w:val="bottom"/>
          </w:tcPr>
          <w:p w14:paraId="75447785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EAA2014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</w:t>
            </w:r>
          </w:p>
        </w:tc>
        <w:tc>
          <w:tcPr>
            <w:tcW w:w="1276" w:type="dxa"/>
            <w:vAlign w:val="center"/>
          </w:tcPr>
          <w:p w14:paraId="3F9D755C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10D39" w:rsidRPr="00984133" w14:paraId="36ABF8FB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6345E38A" w14:textId="77777777" w:rsidR="00D10D39" w:rsidRPr="005529D9" w:rsidRDefault="00D10D39" w:rsidP="00E57F94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Малярный</w:t>
            </w:r>
          </w:p>
        </w:tc>
        <w:tc>
          <w:tcPr>
            <w:tcW w:w="1134" w:type="dxa"/>
            <w:vAlign w:val="bottom"/>
          </w:tcPr>
          <w:p w14:paraId="0B3706FE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3380,99</w:t>
            </w:r>
          </w:p>
        </w:tc>
        <w:tc>
          <w:tcPr>
            <w:tcW w:w="851" w:type="dxa"/>
            <w:vAlign w:val="bottom"/>
          </w:tcPr>
          <w:p w14:paraId="5913FA4A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1830</w:t>
            </w:r>
          </w:p>
        </w:tc>
        <w:tc>
          <w:tcPr>
            <w:tcW w:w="850" w:type="dxa"/>
            <w:vAlign w:val="bottom"/>
          </w:tcPr>
          <w:p w14:paraId="6E75D5AD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1,85</w:t>
            </w:r>
          </w:p>
        </w:tc>
        <w:tc>
          <w:tcPr>
            <w:tcW w:w="851" w:type="dxa"/>
            <w:vAlign w:val="bottom"/>
          </w:tcPr>
          <w:p w14:paraId="39934429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1610</w:t>
            </w:r>
          </w:p>
        </w:tc>
        <w:tc>
          <w:tcPr>
            <w:tcW w:w="850" w:type="dxa"/>
            <w:vAlign w:val="bottom"/>
          </w:tcPr>
          <w:p w14:paraId="61AAAB8A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2,1</w:t>
            </w:r>
          </w:p>
        </w:tc>
        <w:tc>
          <w:tcPr>
            <w:tcW w:w="1276" w:type="dxa"/>
            <w:vAlign w:val="center"/>
          </w:tcPr>
          <w:p w14:paraId="6B83B462" w14:textId="77777777" w:rsidR="00D10D39" w:rsidRPr="00F95CC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10D39" w:rsidRPr="00984133" w14:paraId="7D03C42B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7E7B85E1" w14:textId="77777777" w:rsidR="00D10D39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Участковые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63CBFAA1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30084,83</w:t>
            </w:r>
          </w:p>
        </w:tc>
        <w:tc>
          <w:tcPr>
            <w:tcW w:w="851" w:type="dxa"/>
            <w:vAlign w:val="bottom"/>
          </w:tcPr>
          <w:p w14:paraId="235ACFED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DE77DFA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14,53</w:t>
            </w:r>
          </w:p>
        </w:tc>
        <w:tc>
          <w:tcPr>
            <w:tcW w:w="851" w:type="dxa"/>
            <w:vAlign w:val="bottom"/>
          </w:tcPr>
          <w:p w14:paraId="64D8D994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E1FE30C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16,53</w:t>
            </w:r>
          </w:p>
        </w:tc>
        <w:tc>
          <w:tcPr>
            <w:tcW w:w="1276" w:type="dxa"/>
            <w:vAlign w:val="center"/>
          </w:tcPr>
          <w:p w14:paraId="58562CDB" w14:textId="77777777" w:rsidR="00D10D39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D10D39" w:rsidRPr="00984133" w14:paraId="3DCEFCFC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14899412" w14:textId="77777777" w:rsidR="00D10D39" w:rsidRPr="00C30912" w:rsidRDefault="00D10D39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Отдел главного механика</w:t>
            </w:r>
          </w:p>
        </w:tc>
        <w:tc>
          <w:tcPr>
            <w:tcW w:w="1134" w:type="dxa"/>
            <w:vAlign w:val="bottom"/>
          </w:tcPr>
          <w:p w14:paraId="7D02201F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21832,22</w:t>
            </w:r>
          </w:p>
        </w:tc>
        <w:tc>
          <w:tcPr>
            <w:tcW w:w="851" w:type="dxa"/>
            <w:vAlign w:val="bottom"/>
          </w:tcPr>
          <w:p w14:paraId="55973E32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639E499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10,55</w:t>
            </w:r>
          </w:p>
        </w:tc>
        <w:tc>
          <w:tcPr>
            <w:tcW w:w="851" w:type="dxa"/>
            <w:vAlign w:val="bottom"/>
          </w:tcPr>
          <w:p w14:paraId="160392A8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21DFF0A" w14:textId="77777777" w:rsidR="00D10D39" w:rsidRPr="00E57F94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73CDEB76" w14:textId="77777777" w:rsidR="00D10D39" w:rsidRPr="00C30912" w:rsidRDefault="00D10D39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10D39" w:rsidRPr="00984133" w14:paraId="19FD3AA8" w14:textId="77777777" w:rsidTr="004E41EB">
        <w:trPr>
          <w:trHeight w:val="283"/>
        </w:trPr>
        <w:tc>
          <w:tcPr>
            <w:tcW w:w="4106" w:type="dxa"/>
            <w:vAlign w:val="center"/>
          </w:tcPr>
          <w:p w14:paraId="48CC37C6" w14:textId="77777777" w:rsidR="00D10D39" w:rsidRPr="00C30912" w:rsidRDefault="00D10D39" w:rsidP="00046957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Итого </w:t>
            </w:r>
          </w:p>
        </w:tc>
        <w:tc>
          <w:tcPr>
            <w:tcW w:w="1134" w:type="dxa"/>
          </w:tcPr>
          <w:p w14:paraId="5D8473CE" w14:textId="77777777" w:rsidR="00D10D39" w:rsidRPr="00C30912" w:rsidRDefault="00D10D39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3D5B8D9D" w14:textId="77777777" w:rsidR="00D10D39" w:rsidRPr="00C30912" w:rsidRDefault="00D10D39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C548976" w14:textId="77777777" w:rsidR="00D10D39" w:rsidRPr="00C30912" w:rsidRDefault="00D10D39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522A745E" w14:textId="77777777" w:rsidR="00D10D39" w:rsidRPr="00C30912" w:rsidRDefault="00D10D39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41BF27C5" w14:textId="77777777" w:rsidR="00D10D39" w:rsidRPr="00C30912" w:rsidRDefault="00D10D39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D658070" w14:textId="77777777" w:rsidR="00D10D39" w:rsidRPr="00C30912" w:rsidRDefault="00D10D39" w:rsidP="00046957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22BFFD13" w14:textId="77777777" w:rsidR="00D10D39" w:rsidRDefault="00D10D39" w:rsidP="00EE69A6">
      <w:pPr>
        <w:sectPr w:rsidR="00D10D39" w:rsidSect="005B2664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3A5C84AA" w14:textId="77777777" w:rsidR="00D10D39" w:rsidRPr="0065188C" w:rsidRDefault="00D10D39" w:rsidP="00EE69A6"/>
    <w:sectPr w:rsidR="00D10D39" w:rsidRPr="0065188C" w:rsidSect="00D10D39">
      <w:type w:val="continuous"/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AA91" w14:textId="77777777" w:rsidR="00252128" w:rsidRDefault="00252128" w:rsidP="00CC2296">
      <w:r>
        <w:separator/>
      </w:r>
    </w:p>
  </w:endnote>
  <w:endnote w:type="continuationSeparator" w:id="0">
    <w:p w14:paraId="498B38FE" w14:textId="77777777" w:rsidR="00252128" w:rsidRDefault="00252128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DA6A" w14:textId="77777777" w:rsidR="00252128" w:rsidRDefault="00252128" w:rsidP="00CC2296">
      <w:r>
        <w:separator/>
      </w:r>
    </w:p>
  </w:footnote>
  <w:footnote w:type="continuationSeparator" w:id="0">
    <w:p w14:paraId="4A164A16" w14:textId="77777777" w:rsidR="00252128" w:rsidRDefault="00252128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D6FE0" w14:textId="77777777" w:rsidR="00D10D39" w:rsidRDefault="00D10D3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981C111" wp14:editId="01D8AF87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D10D39" w14:paraId="3BC9E9F5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D27561" w14:textId="77777777" w:rsidR="00D10D39" w:rsidRPr="005A670D" w:rsidRDefault="00D10D39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EDF1F1" w14:textId="77777777" w:rsidR="00D10D39" w:rsidRDefault="00D10D3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678417" w14:textId="77777777" w:rsidR="00D10D39" w:rsidRDefault="00D10D3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434284" w14:textId="77777777" w:rsidR="00D10D39" w:rsidRDefault="00D10D3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5BABD3" w14:textId="77777777" w:rsidR="00D10D39" w:rsidRDefault="00D10D3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DBB0BE" w14:textId="77777777" w:rsidR="00D10D39" w:rsidRPr="00BA0966" w:rsidRDefault="00D10D39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61842DE" w14:textId="77777777" w:rsidR="00D10D39" w:rsidRDefault="00D10D39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10D39" w14:paraId="2081D312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213565" w14:textId="77777777" w:rsidR="00D10D39" w:rsidRDefault="00D10D3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0A31EB" w14:textId="77777777" w:rsidR="00D10D39" w:rsidRDefault="00D10D3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29D01F" w14:textId="77777777" w:rsidR="00D10D39" w:rsidRDefault="00D10D3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22279A" w14:textId="77777777" w:rsidR="00D10D39" w:rsidRDefault="00D10D3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561FFA" w14:textId="77777777" w:rsidR="00D10D39" w:rsidRDefault="00D10D3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159C46" w14:textId="77777777" w:rsidR="00D10D39" w:rsidRDefault="00D10D3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A191D32" w14:textId="77777777" w:rsidR="00D10D39" w:rsidRDefault="00D10D39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10D39" w14:paraId="1A6F0788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8B0D17" w14:textId="77777777" w:rsidR="00D10D39" w:rsidRDefault="00D10D3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820400" w14:textId="77777777" w:rsidR="00D10D39" w:rsidRDefault="00D10D3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E022E9" w14:textId="77777777" w:rsidR="00D10D39" w:rsidRDefault="00D10D3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A7ECE1" w14:textId="77777777" w:rsidR="00D10D39" w:rsidRDefault="00D10D3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376254" w14:textId="77777777" w:rsidR="00D10D39" w:rsidRDefault="00D10D3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C4349E" w14:textId="77777777" w:rsidR="00D10D39" w:rsidRDefault="00D10D3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9234DDE" w14:textId="77777777" w:rsidR="00D10D39" w:rsidRDefault="00D10D3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80A3A1" w14:textId="77777777" w:rsidR="00D10D39" w:rsidRDefault="00D10D39" w:rsidP="002640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81C111" id="Группа 1" o:spid="_x0000_s1026" style="position:absolute;left:0;text-align:left;margin-left:56.7pt;margin-top:0;width:524.4pt;height:813.55pt;z-index:25165926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CndiuFVQMAAH4OAAAOAAAAAAAA&#10;AAAAAAAAAC4CAABkcnMvZTJvRG9jLnhtbFBLAQItABQABgAIAAAAIQBb3uZE4AAAAAoBAAAPAAAA&#10;AAAAAAAAAAAAAK8FAABkcnMvZG93bnJldi54bWxQSwUGAAAAAAQABADzAAAAvAYAAAAA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D10D39" w14:paraId="3BC9E9F5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0D27561" w14:textId="77777777" w:rsidR="00D10D39" w:rsidRPr="005A670D" w:rsidRDefault="00D10D39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EDF1F1" w14:textId="77777777" w:rsidR="00D10D39" w:rsidRDefault="00D10D3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678417" w14:textId="77777777" w:rsidR="00D10D39" w:rsidRDefault="00D10D3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434284" w14:textId="77777777" w:rsidR="00D10D39" w:rsidRDefault="00D10D3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5BABD3" w14:textId="77777777" w:rsidR="00D10D39" w:rsidRDefault="00D10D3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BDBB0BE" w14:textId="77777777" w:rsidR="00D10D39" w:rsidRPr="00BA0966" w:rsidRDefault="00D10D39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61842DE" w14:textId="77777777" w:rsidR="00D10D39" w:rsidRDefault="00D10D39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10D39" w14:paraId="2081D312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213565" w14:textId="77777777" w:rsidR="00D10D39" w:rsidRDefault="00D10D3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0A31EB" w14:textId="77777777" w:rsidR="00D10D39" w:rsidRDefault="00D10D3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29D01F" w14:textId="77777777" w:rsidR="00D10D39" w:rsidRDefault="00D10D3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22279A" w14:textId="77777777" w:rsidR="00D10D39" w:rsidRDefault="00D10D3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561FFA" w14:textId="77777777" w:rsidR="00D10D39" w:rsidRDefault="00D10D3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A159C46" w14:textId="77777777" w:rsidR="00D10D39" w:rsidRDefault="00D10D3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A191D32" w14:textId="77777777" w:rsidR="00D10D39" w:rsidRDefault="00D10D3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10D39" w14:paraId="1A6F0788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8B0D17" w14:textId="77777777" w:rsidR="00D10D39" w:rsidRDefault="00D10D3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820400" w14:textId="77777777" w:rsidR="00D10D39" w:rsidRDefault="00D10D3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E022E9" w14:textId="77777777" w:rsidR="00D10D39" w:rsidRDefault="00D10D3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A7ECE1" w14:textId="77777777" w:rsidR="00D10D39" w:rsidRDefault="00D10D3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376254" w14:textId="77777777" w:rsidR="00D10D39" w:rsidRDefault="00D10D3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C4349E" w14:textId="77777777" w:rsidR="00D10D39" w:rsidRDefault="00D10D3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9234DDE" w14:textId="77777777" w:rsidR="00D10D39" w:rsidRDefault="00D10D3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080A3A1" w14:textId="77777777" w:rsidR="00D10D39" w:rsidRDefault="00D10D39" w:rsidP="00264020"/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1">
    <w:nsid w:val="19D93FC1"/>
    <w:multiLevelType w:val="hybridMultilevel"/>
    <w:tmpl w:val="A7FA8C88"/>
    <w:lvl w:ilvl="0" w:tplc="673AB4F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8"/>
  </w:num>
  <w:num w:numId="2" w16cid:durableId="1021399268">
    <w:abstractNumId w:val="12"/>
  </w:num>
  <w:num w:numId="3" w16cid:durableId="1887908335">
    <w:abstractNumId w:val="6"/>
  </w:num>
  <w:num w:numId="4" w16cid:durableId="1899974602">
    <w:abstractNumId w:val="5"/>
  </w:num>
  <w:num w:numId="5" w16cid:durableId="1479958486">
    <w:abstractNumId w:val="17"/>
  </w:num>
  <w:num w:numId="6" w16cid:durableId="101074070">
    <w:abstractNumId w:val="16"/>
  </w:num>
  <w:num w:numId="7" w16cid:durableId="806898592">
    <w:abstractNumId w:val="19"/>
  </w:num>
  <w:num w:numId="8" w16cid:durableId="101995604">
    <w:abstractNumId w:val="15"/>
  </w:num>
  <w:num w:numId="9" w16cid:durableId="415057674">
    <w:abstractNumId w:val="9"/>
  </w:num>
  <w:num w:numId="10" w16cid:durableId="1410812810">
    <w:abstractNumId w:val="7"/>
  </w:num>
  <w:num w:numId="11" w16cid:durableId="1868370117">
    <w:abstractNumId w:val="14"/>
  </w:num>
  <w:num w:numId="12" w16cid:durableId="2134783452">
    <w:abstractNumId w:val="4"/>
  </w:num>
  <w:num w:numId="13" w16cid:durableId="517281189">
    <w:abstractNumId w:val="10"/>
  </w:num>
  <w:num w:numId="14" w16cid:durableId="1065840798">
    <w:abstractNumId w:val="8"/>
  </w:num>
  <w:num w:numId="15" w16cid:durableId="821315562">
    <w:abstractNumId w:val="1"/>
  </w:num>
  <w:num w:numId="16" w16cid:durableId="941643057">
    <w:abstractNumId w:val="13"/>
  </w:num>
  <w:num w:numId="17" w16cid:durableId="723868508">
    <w:abstractNumId w:val="0"/>
  </w:num>
  <w:num w:numId="18" w16cid:durableId="1597978267">
    <w:abstractNumId w:val="3"/>
  </w:num>
  <w:num w:numId="19" w16cid:durableId="2137093322">
    <w:abstractNumId w:val="11"/>
  </w:num>
  <w:num w:numId="20" w16cid:durableId="81383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177AB"/>
    <w:rsid w:val="00017FAE"/>
    <w:rsid w:val="00020008"/>
    <w:rsid w:val="00021152"/>
    <w:rsid w:val="00023C16"/>
    <w:rsid w:val="00025358"/>
    <w:rsid w:val="000254FD"/>
    <w:rsid w:val="000314F3"/>
    <w:rsid w:val="0003550D"/>
    <w:rsid w:val="00036849"/>
    <w:rsid w:val="000409C1"/>
    <w:rsid w:val="0004153C"/>
    <w:rsid w:val="00041899"/>
    <w:rsid w:val="00042290"/>
    <w:rsid w:val="000428B6"/>
    <w:rsid w:val="00042B9A"/>
    <w:rsid w:val="00042D4C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57D7B"/>
    <w:rsid w:val="00060E13"/>
    <w:rsid w:val="00061329"/>
    <w:rsid w:val="00061A66"/>
    <w:rsid w:val="0006447B"/>
    <w:rsid w:val="00064D80"/>
    <w:rsid w:val="000670D0"/>
    <w:rsid w:val="000703DB"/>
    <w:rsid w:val="00071D7F"/>
    <w:rsid w:val="000744B3"/>
    <w:rsid w:val="000848CE"/>
    <w:rsid w:val="00084968"/>
    <w:rsid w:val="00084E6B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180F"/>
    <w:rsid w:val="000B2255"/>
    <w:rsid w:val="000B2E24"/>
    <w:rsid w:val="000C06A5"/>
    <w:rsid w:val="000C1842"/>
    <w:rsid w:val="000C36D4"/>
    <w:rsid w:val="000C42CB"/>
    <w:rsid w:val="000C4DDE"/>
    <w:rsid w:val="000D213F"/>
    <w:rsid w:val="000D4207"/>
    <w:rsid w:val="000D50C4"/>
    <w:rsid w:val="000D79CF"/>
    <w:rsid w:val="000E09B8"/>
    <w:rsid w:val="000E0FEE"/>
    <w:rsid w:val="000E13A8"/>
    <w:rsid w:val="000E1C23"/>
    <w:rsid w:val="000E1FF3"/>
    <w:rsid w:val="000E2B8E"/>
    <w:rsid w:val="000E3A8B"/>
    <w:rsid w:val="000E4911"/>
    <w:rsid w:val="000E4A17"/>
    <w:rsid w:val="000E52A1"/>
    <w:rsid w:val="000E5D76"/>
    <w:rsid w:val="000E7216"/>
    <w:rsid w:val="000E7348"/>
    <w:rsid w:val="000F33F8"/>
    <w:rsid w:val="000F3796"/>
    <w:rsid w:val="000F4661"/>
    <w:rsid w:val="00103E1E"/>
    <w:rsid w:val="001043A1"/>
    <w:rsid w:val="00110931"/>
    <w:rsid w:val="00111046"/>
    <w:rsid w:val="00113B80"/>
    <w:rsid w:val="001143FF"/>
    <w:rsid w:val="00120530"/>
    <w:rsid w:val="001213DA"/>
    <w:rsid w:val="00121C8B"/>
    <w:rsid w:val="001304D6"/>
    <w:rsid w:val="00133F04"/>
    <w:rsid w:val="00135101"/>
    <w:rsid w:val="001360F2"/>
    <w:rsid w:val="00142808"/>
    <w:rsid w:val="00142F07"/>
    <w:rsid w:val="001452F9"/>
    <w:rsid w:val="00147081"/>
    <w:rsid w:val="0015086F"/>
    <w:rsid w:val="00150E5D"/>
    <w:rsid w:val="00153D67"/>
    <w:rsid w:val="00153E17"/>
    <w:rsid w:val="001575BF"/>
    <w:rsid w:val="00164FE9"/>
    <w:rsid w:val="00170FF5"/>
    <w:rsid w:val="00171316"/>
    <w:rsid w:val="00173CBD"/>
    <w:rsid w:val="00174088"/>
    <w:rsid w:val="001771D3"/>
    <w:rsid w:val="001779FA"/>
    <w:rsid w:val="00177E2D"/>
    <w:rsid w:val="00182BE7"/>
    <w:rsid w:val="001850B7"/>
    <w:rsid w:val="001856B2"/>
    <w:rsid w:val="00186F36"/>
    <w:rsid w:val="00187214"/>
    <w:rsid w:val="00187CD5"/>
    <w:rsid w:val="00194C5D"/>
    <w:rsid w:val="00196B05"/>
    <w:rsid w:val="001973F6"/>
    <w:rsid w:val="001A132D"/>
    <w:rsid w:val="001A56B3"/>
    <w:rsid w:val="001A64B6"/>
    <w:rsid w:val="001A67DA"/>
    <w:rsid w:val="001B0A21"/>
    <w:rsid w:val="001B3264"/>
    <w:rsid w:val="001B43A3"/>
    <w:rsid w:val="001B7573"/>
    <w:rsid w:val="001C0112"/>
    <w:rsid w:val="001C347E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44F11"/>
    <w:rsid w:val="00252128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72EF1"/>
    <w:rsid w:val="00274579"/>
    <w:rsid w:val="00274A35"/>
    <w:rsid w:val="00274BF1"/>
    <w:rsid w:val="00275D3E"/>
    <w:rsid w:val="00276EB8"/>
    <w:rsid w:val="00280CE9"/>
    <w:rsid w:val="0028377A"/>
    <w:rsid w:val="00284F42"/>
    <w:rsid w:val="00286EA6"/>
    <w:rsid w:val="0028792B"/>
    <w:rsid w:val="0029092C"/>
    <w:rsid w:val="00291083"/>
    <w:rsid w:val="00295C35"/>
    <w:rsid w:val="002A10D5"/>
    <w:rsid w:val="002A1737"/>
    <w:rsid w:val="002A21C1"/>
    <w:rsid w:val="002A694B"/>
    <w:rsid w:val="002B070C"/>
    <w:rsid w:val="002B528C"/>
    <w:rsid w:val="002B5ACC"/>
    <w:rsid w:val="002B79DC"/>
    <w:rsid w:val="002C689A"/>
    <w:rsid w:val="002C75BB"/>
    <w:rsid w:val="002D2F90"/>
    <w:rsid w:val="002D3B5F"/>
    <w:rsid w:val="002D40EC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0FAC"/>
    <w:rsid w:val="00302636"/>
    <w:rsid w:val="0030267E"/>
    <w:rsid w:val="00302E7A"/>
    <w:rsid w:val="00304148"/>
    <w:rsid w:val="00306354"/>
    <w:rsid w:val="003116A3"/>
    <w:rsid w:val="003117D7"/>
    <w:rsid w:val="00313371"/>
    <w:rsid w:val="00313400"/>
    <w:rsid w:val="0031724E"/>
    <w:rsid w:val="0032029C"/>
    <w:rsid w:val="003217C0"/>
    <w:rsid w:val="0032372F"/>
    <w:rsid w:val="00325DEB"/>
    <w:rsid w:val="00327AEB"/>
    <w:rsid w:val="003354CF"/>
    <w:rsid w:val="00337F4C"/>
    <w:rsid w:val="0034174F"/>
    <w:rsid w:val="00346DEE"/>
    <w:rsid w:val="00347088"/>
    <w:rsid w:val="003524E1"/>
    <w:rsid w:val="00356AC3"/>
    <w:rsid w:val="0035799C"/>
    <w:rsid w:val="00364A2C"/>
    <w:rsid w:val="00365E40"/>
    <w:rsid w:val="00365FAC"/>
    <w:rsid w:val="00370379"/>
    <w:rsid w:val="00370991"/>
    <w:rsid w:val="003711AA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2AC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0C0D"/>
    <w:rsid w:val="003D1187"/>
    <w:rsid w:val="003D34C1"/>
    <w:rsid w:val="003D5395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5275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706"/>
    <w:rsid w:val="00454B5F"/>
    <w:rsid w:val="0046086A"/>
    <w:rsid w:val="00461C68"/>
    <w:rsid w:val="004623B4"/>
    <w:rsid w:val="00462832"/>
    <w:rsid w:val="00462FCB"/>
    <w:rsid w:val="0046499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978A7"/>
    <w:rsid w:val="004A31C6"/>
    <w:rsid w:val="004A35B4"/>
    <w:rsid w:val="004A4BDD"/>
    <w:rsid w:val="004A4C01"/>
    <w:rsid w:val="004A5A26"/>
    <w:rsid w:val="004A6C2B"/>
    <w:rsid w:val="004A6C87"/>
    <w:rsid w:val="004A7A7D"/>
    <w:rsid w:val="004A7D46"/>
    <w:rsid w:val="004B2173"/>
    <w:rsid w:val="004B7AA9"/>
    <w:rsid w:val="004C403B"/>
    <w:rsid w:val="004C7E91"/>
    <w:rsid w:val="004D3DF1"/>
    <w:rsid w:val="004D4F9B"/>
    <w:rsid w:val="004D6231"/>
    <w:rsid w:val="004E1F96"/>
    <w:rsid w:val="004E2ACF"/>
    <w:rsid w:val="004E3484"/>
    <w:rsid w:val="004E349C"/>
    <w:rsid w:val="004E41EB"/>
    <w:rsid w:val="004F0B73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155AD"/>
    <w:rsid w:val="00522586"/>
    <w:rsid w:val="005226C8"/>
    <w:rsid w:val="00524EE7"/>
    <w:rsid w:val="0052663F"/>
    <w:rsid w:val="00527314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910FB"/>
    <w:rsid w:val="00593754"/>
    <w:rsid w:val="00593AC6"/>
    <w:rsid w:val="00596C12"/>
    <w:rsid w:val="00596EBD"/>
    <w:rsid w:val="00597872"/>
    <w:rsid w:val="005A1FB8"/>
    <w:rsid w:val="005A2481"/>
    <w:rsid w:val="005A435D"/>
    <w:rsid w:val="005A4567"/>
    <w:rsid w:val="005A7399"/>
    <w:rsid w:val="005A7FDB"/>
    <w:rsid w:val="005B2664"/>
    <w:rsid w:val="005B39D7"/>
    <w:rsid w:val="005B47C8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601614"/>
    <w:rsid w:val="00601A20"/>
    <w:rsid w:val="00605255"/>
    <w:rsid w:val="006072DD"/>
    <w:rsid w:val="006117B2"/>
    <w:rsid w:val="006130D8"/>
    <w:rsid w:val="006143A2"/>
    <w:rsid w:val="006147DF"/>
    <w:rsid w:val="00614EDD"/>
    <w:rsid w:val="00617DC4"/>
    <w:rsid w:val="0062100B"/>
    <w:rsid w:val="00622082"/>
    <w:rsid w:val="006233F1"/>
    <w:rsid w:val="00636589"/>
    <w:rsid w:val="00636B12"/>
    <w:rsid w:val="0064110E"/>
    <w:rsid w:val="0064138E"/>
    <w:rsid w:val="00643DD6"/>
    <w:rsid w:val="0064446D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092D"/>
    <w:rsid w:val="006A2650"/>
    <w:rsid w:val="006A517B"/>
    <w:rsid w:val="006B1F04"/>
    <w:rsid w:val="006B3736"/>
    <w:rsid w:val="006C3878"/>
    <w:rsid w:val="006D09BC"/>
    <w:rsid w:val="006D115B"/>
    <w:rsid w:val="006D2BA8"/>
    <w:rsid w:val="006E1209"/>
    <w:rsid w:val="006E23A2"/>
    <w:rsid w:val="006E5FF0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C28"/>
    <w:rsid w:val="00732B05"/>
    <w:rsid w:val="0073357F"/>
    <w:rsid w:val="00740EC9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DE5"/>
    <w:rsid w:val="00775ED3"/>
    <w:rsid w:val="00777979"/>
    <w:rsid w:val="00777D2E"/>
    <w:rsid w:val="00786317"/>
    <w:rsid w:val="0078778F"/>
    <w:rsid w:val="00791B2E"/>
    <w:rsid w:val="007A144F"/>
    <w:rsid w:val="007A1B32"/>
    <w:rsid w:val="007B0489"/>
    <w:rsid w:val="007B525D"/>
    <w:rsid w:val="007B5B40"/>
    <w:rsid w:val="007C044D"/>
    <w:rsid w:val="007C1C5E"/>
    <w:rsid w:val="007C2B9D"/>
    <w:rsid w:val="007C5B60"/>
    <w:rsid w:val="007C7B06"/>
    <w:rsid w:val="007D1CA0"/>
    <w:rsid w:val="007D31A3"/>
    <w:rsid w:val="007D34CB"/>
    <w:rsid w:val="007D5004"/>
    <w:rsid w:val="007D5FF1"/>
    <w:rsid w:val="007D60D5"/>
    <w:rsid w:val="007D61D7"/>
    <w:rsid w:val="007E1E74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78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01DB"/>
    <w:rsid w:val="0083154F"/>
    <w:rsid w:val="008317DA"/>
    <w:rsid w:val="00832007"/>
    <w:rsid w:val="008340A2"/>
    <w:rsid w:val="008357DC"/>
    <w:rsid w:val="00836E32"/>
    <w:rsid w:val="00840076"/>
    <w:rsid w:val="008403B8"/>
    <w:rsid w:val="00840D04"/>
    <w:rsid w:val="00842C8D"/>
    <w:rsid w:val="0084392A"/>
    <w:rsid w:val="0084591E"/>
    <w:rsid w:val="008467D2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2635"/>
    <w:rsid w:val="00874F28"/>
    <w:rsid w:val="008750EC"/>
    <w:rsid w:val="0087742F"/>
    <w:rsid w:val="0088343E"/>
    <w:rsid w:val="0089368B"/>
    <w:rsid w:val="00893C2D"/>
    <w:rsid w:val="00893E52"/>
    <w:rsid w:val="008A23BE"/>
    <w:rsid w:val="008A2B52"/>
    <w:rsid w:val="008B0668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27CED"/>
    <w:rsid w:val="00930468"/>
    <w:rsid w:val="009338FB"/>
    <w:rsid w:val="00933C5D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31A8"/>
    <w:rsid w:val="009668E9"/>
    <w:rsid w:val="00967F95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64E0"/>
    <w:rsid w:val="00986C2A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1A4A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659D3"/>
    <w:rsid w:val="00A754D9"/>
    <w:rsid w:val="00A76627"/>
    <w:rsid w:val="00A77329"/>
    <w:rsid w:val="00A807D3"/>
    <w:rsid w:val="00A81E9F"/>
    <w:rsid w:val="00A840E5"/>
    <w:rsid w:val="00A844B3"/>
    <w:rsid w:val="00A84B6E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49BF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2F87"/>
    <w:rsid w:val="00AC3D1B"/>
    <w:rsid w:val="00AC782C"/>
    <w:rsid w:val="00AD5A70"/>
    <w:rsid w:val="00AE1838"/>
    <w:rsid w:val="00AE2EBB"/>
    <w:rsid w:val="00AE3F0A"/>
    <w:rsid w:val="00AE586D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05E3D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4995"/>
    <w:rsid w:val="00B470D5"/>
    <w:rsid w:val="00B473D7"/>
    <w:rsid w:val="00B504C3"/>
    <w:rsid w:val="00B50C8D"/>
    <w:rsid w:val="00B50D6F"/>
    <w:rsid w:val="00B52E02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77CD0"/>
    <w:rsid w:val="00B82B19"/>
    <w:rsid w:val="00B8497F"/>
    <w:rsid w:val="00B8664D"/>
    <w:rsid w:val="00B87C71"/>
    <w:rsid w:val="00B92E9F"/>
    <w:rsid w:val="00B93032"/>
    <w:rsid w:val="00B93755"/>
    <w:rsid w:val="00B96127"/>
    <w:rsid w:val="00B97436"/>
    <w:rsid w:val="00BA0F78"/>
    <w:rsid w:val="00BA1B39"/>
    <w:rsid w:val="00BA3B43"/>
    <w:rsid w:val="00BA5CF8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6D53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1558"/>
    <w:rsid w:val="00C02809"/>
    <w:rsid w:val="00C0357E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912"/>
    <w:rsid w:val="00C329DF"/>
    <w:rsid w:val="00C3325F"/>
    <w:rsid w:val="00C36665"/>
    <w:rsid w:val="00C41C08"/>
    <w:rsid w:val="00C427D2"/>
    <w:rsid w:val="00C42B66"/>
    <w:rsid w:val="00C43DD0"/>
    <w:rsid w:val="00C454CE"/>
    <w:rsid w:val="00C4566D"/>
    <w:rsid w:val="00C458F5"/>
    <w:rsid w:val="00C46177"/>
    <w:rsid w:val="00C5481D"/>
    <w:rsid w:val="00C6009D"/>
    <w:rsid w:val="00C614A3"/>
    <w:rsid w:val="00C624A3"/>
    <w:rsid w:val="00C64446"/>
    <w:rsid w:val="00C709EE"/>
    <w:rsid w:val="00C7377E"/>
    <w:rsid w:val="00C74157"/>
    <w:rsid w:val="00C748E0"/>
    <w:rsid w:val="00C76D7F"/>
    <w:rsid w:val="00C77192"/>
    <w:rsid w:val="00C77FA4"/>
    <w:rsid w:val="00C80C58"/>
    <w:rsid w:val="00C820E0"/>
    <w:rsid w:val="00C82F4C"/>
    <w:rsid w:val="00C865D4"/>
    <w:rsid w:val="00C9099C"/>
    <w:rsid w:val="00C90AE0"/>
    <w:rsid w:val="00C92E68"/>
    <w:rsid w:val="00C94DEC"/>
    <w:rsid w:val="00C95278"/>
    <w:rsid w:val="00C966BB"/>
    <w:rsid w:val="00CA2531"/>
    <w:rsid w:val="00CA58AD"/>
    <w:rsid w:val="00CA6BFC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2296"/>
    <w:rsid w:val="00CD0ED5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12D3"/>
    <w:rsid w:val="00CF3269"/>
    <w:rsid w:val="00CF7544"/>
    <w:rsid w:val="00CF7F0B"/>
    <w:rsid w:val="00D04A05"/>
    <w:rsid w:val="00D06A9C"/>
    <w:rsid w:val="00D07AFB"/>
    <w:rsid w:val="00D07EBB"/>
    <w:rsid w:val="00D07EF5"/>
    <w:rsid w:val="00D10318"/>
    <w:rsid w:val="00D10D39"/>
    <w:rsid w:val="00D10E8B"/>
    <w:rsid w:val="00D1100A"/>
    <w:rsid w:val="00D15E99"/>
    <w:rsid w:val="00D2028E"/>
    <w:rsid w:val="00D23B8E"/>
    <w:rsid w:val="00D2611B"/>
    <w:rsid w:val="00D27699"/>
    <w:rsid w:val="00D30121"/>
    <w:rsid w:val="00D30766"/>
    <w:rsid w:val="00D30CBB"/>
    <w:rsid w:val="00D3455F"/>
    <w:rsid w:val="00D37B72"/>
    <w:rsid w:val="00D4549F"/>
    <w:rsid w:val="00D47C3C"/>
    <w:rsid w:val="00D5049C"/>
    <w:rsid w:val="00D52993"/>
    <w:rsid w:val="00D54F85"/>
    <w:rsid w:val="00D55044"/>
    <w:rsid w:val="00D57968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B36"/>
    <w:rsid w:val="00DC1701"/>
    <w:rsid w:val="00DC4A0A"/>
    <w:rsid w:val="00DC6F1D"/>
    <w:rsid w:val="00DC7A3A"/>
    <w:rsid w:val="00DD2E9F"/>
    <w:rsid w:val="00DD44A5"/>
    <w:rsid w:val="00DD5D37"/>
    <w:rsid w:val="00DD7C5D"/>
    <w:rsid w:val="00DE050B"/>
    <w:rsid w:val="00DE30C4"/>
    <w:rsid w:val="00DE4557"/>
    <w:rsid w:val="00DE508D"/>
    <w:rsid w:val="00DE63D2"/>
    <w:rsid w:val="00DE6824"/>
    <w:rsid w:val="00DE7DE1"/>
    <w:rsid w:val="00DF0056"/>
    <w:rsid w:val="00DF308D"/>
    <w:rsid w:val="00E00433"/>
    <w:rsid w:val="00E01C82"/>
    <w:rsid w:val="00E034E7"/>
    <w:rsid w:val="00E051AB"/>
    <w:rsid w:val="00E10880"/>
    <w:rsid w:val="00E10D3D"/>
    <w:rsid w:val="00E164A7"/>
    <w:rsid w:val="00E169D9"/>
    <w:rsid w:val="00E17F2B"/>
    <w:rsid w:val="00E20419"/>
    <w:rsid w:val="00E23496"/>
    <w:rsid w:val="00E2545F"/>
    <w:rsid w:val="00E262C4"/>
    <w:rsid w:val="00E26CAD"/>
    <w:rsid w:val="00E3022F"/>
    <w:rsid w:val="00E36D16"/>
    <w:rsid w:val="00E374CB"/>
    <w:rsid w:val="00E450F2"/>
    <w:rsid w:val="00E50150"/>
    <w:rsid w:val="00E514BA"/>
    <w:rsid w:val="00E551B6"/>
    <w:rsid w:val="00E557E2"/>
    <w:rsid w:val="00E57282"/>
    <w:rsid w:val="00E57F94"/>
    <w:rsid w:val="00E612B6"/>
    <w:rsid w:val="00E62F2E"/>
    <w:rsid w:val="00E62FF8"/>
    <w:rsid w:val="00E6562B"/>
    <w:rsid w:val="00E677FC"/>
    <w:rsid w:val="00E7015C"/>
    <w:rsid w:val="00E713CC"/>
    <w:rsid w:val="00E72839"/>
    <w:rsid w:val="00E74E87"/>
    <w:rsid w:val="00E74FDD"/>
    <w:rsid w:val="00E769CD"/>
    <w:rsid w:val="00E76FC9"/>
    <w:rsid w:val="00E77129"/>
    <w:rsid w:val="00E77EFD"/>
    <w:rsid w:val="00E80844"/>
    <w:rsid w:val="00E86737"/>
    <w:rsid w:val="00E86BA0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435F"/>
    <w:rsid w:val="00ED437F"/>
    <w:rsid w:val="00ED4BED"/>
    <w:rsid w:val="00ED5631"/>
    <w:rsid w:val="00EE0E9C"/>
    <w:rsid w:val="00EE3912"/>
    <w:rsid w:val="00EE4802"/>
    <w:rsid w:val="00EE4D4C"/>
    <w:rsid w:val="00EE5147"/>
    <w:rsid w:val="00EE5A7E"/>
    <w:rsid w:val="00EE5F37"/>
    <w:rsid w:val="00EE69A6"/>
    <w:rsid w:val="00EF2EF8"/>
    <w:rsid w:val="00EF3957"/>
    <w:rsid w:val="00F00555"/>
    <w:rsid w:val="00F05616"/>
    <w:rsid w:val="00F07688"/>
    <w:rsid w:val="00F106E8"/>
    <w:rsid w:val="00F11F71"/>
    <w:rsid w:val="00F14CA1"/>
    <w:rsid w:val="00F14DD8"/>
    <w:rsid w:val="00F15BEF"/>
    <w:rsid w:val="00F16703"/>
    <w:rsid w:val="00F17FF0"/>
    <w:rsid w:val="00F21959"/>
    <w:rsid w:val="00F234FD"/>
    <w:rsid w:val="00F3079F"/>
    <w:rsid w:val="00F30824"/>
    <w:rsid w:val="00F3210F"/>
    <w:rsid w:val="00F33448"/>
    <w:rsid w:val="00F33DD4"/>
    <w:rsid w:val="00F3402E"/>
    <w:rsid w:val="00F36290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4EE3"/>
    <w:rsid w:val="00F77BB5"/>
    <w:rsid w:val="00F82A37"/>
    <w:rsid w:val="00F8372B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3E6C"/>
    <w:rsid w:val="00FA5858"/>
    <w:rsid w:val="00FA64FC"/>
    <w:rsid w:val="00FA6B40"/>
    <w:rsid w:val="00FB0DDE"/>
    <w:rsid w:val="00FB1FA4"/>
    <w:rsid w:val="00FB2D4A"/>
    <w:rsid w:val="00FB3DB3"/>
    <w:rsid w:val="00FB42DD"/>
    <w:rsid w:val="00FB595F"/>
    <w:rsid w:val="00FB7BE0"/>
    <w:rsid w:val="00FC211F"/>
    <w:rsid w:val="00FC7391"/>
    <w:rsid w:val="00FD275E"/>
    <w:rsid w:val="00FD4259"/>
    <w:rsid w:val="00FD45B2"/>
    <w:rsid w:val="00FD48FA"/>
    <w:rsid w:val="00FD5D8E"/>
    <w:rsid w:val="00FD7DC4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254D4A7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4281</Words>
  <Characters>24403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2</cp:revision>
  <cp:lastPrinted>2023-06-08T22:30:00Z</cp:lastPrinted>
  <dcterms:created xsi:type="dcterms:W3CDTF">2023-06-19T23:41:00Z</dcterms:created>
  <dcterms:modified xsi:type="dcterms:W3CDTF">2023-06-19T23:42:00Z</dcterms:modified>
</cp:coreProperties>
</file>