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85" w:rsidRDefault="00B623DF">
      <w:pPr>
        <w:rPr>
          <w:rFonts w:hint="eastAsia"/>
        </w:rPr>
      </w:pPr>
      <w:r>
        <w:t>C</w:t>
      </w:r>
      <w:r>
        <w:rPr>
          <w:rFonts w:hint="eastAsia"/>
        </w:rPr>
        <w:t>hap4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具有一定的状态（数据）</w:t>
      </w:r>
      <w:r>
        <w:rPr>
          <w:rFonts w:hint="eastAsia"/>
        </w:rPr>
        <w:t>:</w:t>
      </w:r>
      <w:r>
        <w:rPr>
          <w:rFonts w:hint="eastAsia"/>
        </w:rPr>
        <w:t>静态属性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具有一定的行为（功能）</w:t>
      </w:r>
      <w:r>
        <w:rPr>
          <w:rFonts w:hint="eastAsia"/>
        </w:rPr>
        <w:t>:</w:t>
      </w:r>
      <w:r>
        <w:rPr>
          <w:rFonts w:hint="eastAsia"/>
        </w:rPr>
        <w:t>动态属性</w:t>
      </w:r>
    </w:p>
    <w:p w:rsidR="00B623DF" w:rsidRDefault="00B623DF" w:rsidP="00B623DF">
      <w:pPr>
        <w:rPr>
          <w:rFonts w:hint="eastAsia"/>
        </w:rPr>
      </w:pP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类：是一种抽象的数据类型，是同种对象的集合与抽象，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是具有共同行为和属性的若干对象的统一描述体。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对象：现实世界中某个存在的实体在计算机逻辑中的映射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和体现。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类与对象的关系。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B623DF" w:rsidRDefault="00B623DF" w:rsidP="00B623DF">
      <w:r>
        <w:t>class Car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汽车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将类实例化产生对象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将对象抽象成类</w:t>
      </w:r>
    </w:p>
    <w:p w:rsidR="00B623DF" w:rsidRDefault="00B623DF" w:rsidP="00B623DF">
      <w:pPr>
        <w:rPr>
          <w:rFonts w:hint="eastAsia"/>
        </w:rPr>
      </w:pPr>
    </w:p>
    <w:p w:rsidR="00B623DF" w:rsidRDefault="00B623DF" w:rsidP="00B623DF">
      <w:pPr>
        <w:rPr>
          <w:rFonts w:hint="eastAsia"/>
        </w:rPr>
      </w:pPr>
      <w:r w:rsidRPr="00B623DF">
        <w:rPr>
          <w:rFonts w:hint="eastAsia"/>
        </w:rPr>
        <w:t>private</w:t>
      </w:r>
      <w:r w:rsidRPr="00B623DF">
        <w:rPr>
          <w:rFonts w:hint="eastAsia"/>
        </w:rPr>
        <w:t>、</w:t>
      </w:r>
      <w:r w:rsidRPr="00B623DF">
        <w:rPr>
          <w:rFonts w:hint="eastAsia"/>
        </w:rPr>
        <w:t>public</w:t>
      </w:r>
      <w:r w:rsidRPr="00B623DF">
        <w:rPr>
          <w:rFonts w:hint="eastAsia"/>
        </w:rPr>
        <w:t>及</w:t>
      </w:r>
      <w:r w:rsidRPr="00B623DF">
        <w:rPr>
          <w:rFonts w:hint="eastAsia"/>
        </w:rPr>
        <w:t>protected</w:t>
      </w:r>
      <w:r w:rsidRPr="00B623DF">
        <w:rPr>
          <w:rFonts w:hint="eastAsia"/>
        </w:rPr>
        <w:t>被称为访问修饰符。</w:t>
      </w:r>
    </w:p>
    <w:p w:rsidR="00B623DF" w:rsidRDefault="00B623DF" w:rsidP="00B623DF">
      <w:pPr>
        <w:rPr>
          <w:rFonts w:hint="eastAsia"/>
        </w:rPr>
      </w:pP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类的成员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</w:p>
    <w:p w:rsidR="00B623DF" w:rsidRDefault="00B623DF" w:rsidP="00B623DF">
      <w:r>
        <w:rPr>
          <w:rFonts w:hint="eastAsia"/>
        </w:rPr>
        <w:t>•</w:t>
      </w:r>
      <w:r>
        <w:t xml:space="preserve"> name</w:t>
      </w:r>
    </w:p>
    <w:p w:rsidR="00B623DF" w:rsidRDefault="00B623DF" w:rsidP="00B623DF">
      <w:r>
        <w:rPr>
          <w:rFonts w:hint="eastAsia"/>
        </w:rPr>
        <w:t>•</w:t>
      </w:r>
      <w:r>
        <w:t xml:space="preserve"> sex</w:t>
      </w:r>
    </w:p>
    <w:p w:rsidR="00B623DF" w:rsidRDefault="00B623DF" w:rsidP="00B623DF">
      <w:r>
        <w:rPr>
          <w:rFonts w:hint="eastAsia"/>
        </w:rPr>
        <w:t>•</w:t>
      </w:r>
      <w:r>
        <w:t xml:space="preserve"> age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方法：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•</w:t>
      </w:r>
      <w:r>
        <w:t xml:space="preserve"> void study()</w:t>
      </w:r>
    </w:p>
    <w:p w:rsidR="00B623DF" w:rsidRDefault="00B623DF" w:rsidP="00B623DF">
      <w:pPr>
        <w:rPr>
          <w:rFonts w:hint="eastAsia"/>
        </w:rPr>
      </w:pPr>
    </w:p>
    <w:p w:rsidR="00B623DF" w:rsidRDefault="00B623DF" w:rsidP="00B623DF">
      <w:pPr>
        <w:rPr>
          <w:rFonts w:hint="eastAsia"/>
        </w:rPr>
      </w:pPr>
      <w:r w:rsidRPr="00B623DF">
        <w:rPr>
          <w:rFonts w:hint="eastAsia"/>
        </w:rPr>
        <w:t>类只是抽象的数据类型，类对象才是具体可操作的实体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利用对象使用类提供的功能</w:t>
      </w:r>
    </w:p>
    <w:p w:rsidR="00B623DF" w:rsidRDefault="00B623DF" w:rsidP="00B623DF">
      <w:pPr>
        <w:rPr>
          <w:rFonts w:hint="eastAsia"/>
        </w:rPr>
      </w:pP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访问属性的一般形式：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&lt;</w:t>
      </w:r>
      <w:r>
        <w:rPr>
          <w:rFonts w:hint="eastAsia"/>
        </w:rPr>
        <w:t>对象名</w:t>
      </w:r>
      <w:r>
        <w:rPr>
          <w:rFonts w:hint="eastAsia"/>
        </w:rPr>
        <w:t>&gt;.&lt;</w:t>
      </w:r>
      <w:r>
        <w:rPr>
          <w:rFonts w:hint="eastAsia"/>
        </w:rPr>
        <w:t>属性名</w:t>
      </w:r>
      <w:r>
        <w:rPr>
          <w:rFonts w:hint="eastAsia"/>
        </w:rPr>
        <w:t>&gt;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访问方法的一般形式：</w:t>
      </w:r>
    </w:p>
    <w:p w:rsidR="00B623DF" w:rsidRDefault="00B623DF" w:rsidP="00B623D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&lt;</w:t>
      </w:r>
      <w:r>
        <w:rPr>
          <w:rFonts w:hint="eastAsia"/>
        </w:rPr>
        <w:t>对象名</w:t>
      </w:r>
      <w:r>
        <w:rPr>
          <w:rFonts w:hint="eastAsia"/>
        </w:rPr>
        <w:t>&gt;.&lt;</w:t>
      </w:r>
      <w:r>
        <w:rPr>
          <w:rFonts w:hint="eastAsia"/>
        </w:rPr>
        <w:t>方法名</w:t>
      </w:r>
      <w:r>
        <w:rPr>
          <w:rFonts w:hint="eastAsia"/>
        </w:rPr>
        <w:t>&gt;([&lt;</w:t>
      </w:r>
      <w:r>
        <w:rPr>
          <w:rFonts w:hint="eastAsia"/>
        </w:rPr>
        <w:t>参数</w:t>
      </w:r>
      <w:r>
        <w:rPr>
          <w:rFonts w:hint="eastAsia"/>
        </w:rPr>
        <w:t>1&gt;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2&gt;</w:t>
      </w:r>
      <w:r>
        <w:rPr>
          <w:rFonts w:hint="eastAsia"/>
        </w:rPr>
        <w:t>，…</w:t>
      </w:r>
      <w:r>
        <w:rPr>
          <w:rFonts w:hint="eastAsia"/>
        </w:rPr>
        <w:t>]);</w:t>
      </w:r>
    </w:p>
    <w:p w:rsidR="00B623DF" w:rsidRDefault="00B623DF" w:rsidP="00B623DF">
      <w:pPr>
        <w:rPr>
          <w:rFonts w:hint="eastAsia"/>
        </w:rPr>
      </w:pPr>
    </w:p>
    <w:p w:rsidR="00226040" w:rsidRDefault="00226040" w:rsidP="00226040">
      <w:pPr>
        <w:rPr>
          <w:rFonts w:hint="eastAsia"/>
        </w:rPr>
      </w:pPr>
      <w:r>
        <w:rPr>
          <w:rFonts w:hint="eastAsia"/>
        </w:rPr>
        <w:t>成员方法修饰符：主要有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</w:t>
      </w:r>
      <w:r>
        <w:rPr>
          <w:rFonts w:hint="eastAsia"/>
        </w:rPr>
        <w:t>、</w:t>
      </w:r>
    </w:p>
    <w:p w:rsidR="00226040" w:rsidRDefault="00226040" w:rsidP="00226040">
      <w:pPr>
        <w:rPr>
          <w:rFonts w:hint="eastAsia"/>
        </w:rPr>
      </w:pPr>
      <w:r>
        <w:rPr>
          <w:rFonts w:hint="eastAsia"/>
        </w:rPr>
        <w:t xml:space="preserve">final 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和</w:t>
      </w:r>
      <w:r>
        <w:rPr>
          <w:rFonts w:hint="eastAsia"/>
        </w:rPr>
        <w:t>synchronized 7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  <w:r>
        <w:rPr>
          <w:rFonts w:hint="eastAsia"/>
        </w:rPr>
        <w:t>用来说明</w:t>
      </w:r>
    </w:p>
    <w:p w:rsidR="00B623DF" w:rsidRDefault="00226040" w:rsidP="00226040">
      <w:pPr>
        <w:rPr>
          <w:rFonts w:hint="eastAsia"/>
        </w:rPr>
      </w:pPr>
      <w:r>
        <w:rPr>
          <w:rFonts w:hint="eastAsia"/>
        </w:rPr>
        <w:t>方法的访问权限。</w:t>
      </w:r>
    </w:p>
    <w:p w:rsidR="00EA791C" w:rsidRDefault="00EA791C" w:rsidP="00226040">
      <w:pPr>
        <w:rPr>
          <w:rFonts w:hint="eastAsia"/>
        </w:rPr>
      </w:pP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方法重载的依据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方法名相同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参数列表必须不同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返回值可以不同</w:t>
      </w:r>
      <w:r>
        <w:rPr>
          <w:rFonts w:hint="eastAsia"/>
        </w:rPr>
        <w:t>(</w:t>
      </w:r>
      <w:r>
        <w:rPr>
          <w:rFonts w:hint="eastAsia"/>
        </w:rPr>
        <w:t>返回值不作为重载的依据</w:t>
      </w:r>
      <w:r>
        <w:rPr>
          <w:rFonts w:hint="eastAsia"/>
        </w:rPr>
        <w:t>)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是否静态的也不作为重载依据</w:t>
      </w:r>
    </w:p>
    <w:p w:rsidR="00EA791C" w:rsidRDefault="00EA791C" w:rsidP="00EA791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重载的方法之间可以互相调用</w:t>
      </w:r>
    </w:p>
    <w:p w:rsidR="00EA791C" w:rsidRDefault="00EA791C" w:rsidP="00EA791C">
      <w:pPr>
        <w:rPr>
          <w:rFonts w:hint="eastAsia"/>
        </w:rPr>
      </w:pP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中方法参数共有两种类型：</w:t>
      </w: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EA791C" w:rsidRDefault="00C55B2E" w:rsidP="00C55B2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对象引用类型</w:t>
      </w:r>
    </w:p>
    <w:p w:rsidR="00C55B2E" w:rsidRDefault="00C55B2E" w:rsidP="00C55B2E">
      <w:pPr>
        <w:rPr>
          <w:rFonts w:hint="eastAsia"/>
        </w:rPr>
      </w:pP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基本数据类型：</w:t>
      </w: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方法不会改变实参的值。</w:t>
      </w:r>
    </w:p>
    <w:p w:rsidR="00C55B2E" w:rsidRDefault="00C55B2E" w:rsidP="00C55B2E">
      <w:pPr>
        <w:rPr>
          <w:rFonts w:hint="eastAsia"/>
        </w:rPr>
      </w:pP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引用类型：</w:t>
      </w:r>
    </w:p>
    <w:p w:rsidR="00C55B2E" w:rsidRDefault="00C55B2E" w:rsidP="00C55B2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方法体内，通过引用改变了实际参数对象的内容。</w:t>
      </w:r>
    </w:p>
    <w:p w:rsidR="00C55B2E" w:rsidRDefault="00C55B2E" w:rsidP="00C55B2E">
      <w:pPr>
        <w:rPr>
          <w:rFonts w:hint="eastAsia"/>
        </w:rPr>
      </w:pPr>
    </w:p>
    <w:p w:rsidR="00C55B2E" w:rsidRDefault="00C55B2E" w:rsidP="00C55B2E">
      <w:bookmarkStart w:id="0" w:name="_GoBack"/>
      <w:bookmarkEnd w:id="0"/>
    </w:p>
    <w:sectPr w:rsidR="00C5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DF"/>
    <w:rsid w:val="00226040"/>
    <w:rsid w:val="004F6B40"/>
    <w:rsid w:val="00765B9E"/>
    <w:rsid w:val="00784BBB"/>
    <w:rsid w:val="00B623DF"/>
    <w:rsid w:val="00C55B2E"/>
    <w:rsid w:val="00E35C70"/>
    <w:rsid w:val="00E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552</Characters>
  <Application>Microsoft Office Word</Application>
  <DocSecurity>0</DocSecurity>
  <Lines>4</Lines>
  <Paragraphs>1</Paragraphs>
  <ScaleCrop>false</ScaleCrop>
  <Company>Hewlett-Packard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2016-03-15T12:09:00Z</dcterms:created>
  <dcterms:modified xsi:type="dcterms:W3CDTF">2016-03-15T13:09:00Z</dcterms:modified>
</cp:coreProperties>
</file>