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uyz4qw2j4jp" w:id="0"/>
      <w:bookmarkEnd w:id="0"/>
      <w:r w:rsidDel="00000000" w:rsidR="00000000" w:rsidRPr="00000000">
        <w:rPr>
          <w:rtl w:val="0"/>
        </w:rPr>
        <w:t xml:space="preserve">Cryptocurrency Trading Simulation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before="280" w:line="360" w:lineRule="auto"/>
        <w:rPr/>
      </w:pPr>
      <w:bookmarkStart w:colFirst="0" w:colLast="0" w:name="_252ppyl299n" w:id="1"/>
      <w:bookmarkEnd w:id="1"/>
      <w:r w:rsidDel="00000000" w:rsidR="00000000" w:rsidRPr="00000000">
        <w:rPr>
          <w:rtl w:val="0"/>
        </w:rPr>
        <w:t xml:space="preserve">BalanceController Class</w:t>
      </w:r>
    </w:p>
    <w:p w:rsidR="00000000" w:rsidDel="00000000" w:rsidP="00000000" w:rsidRDefault="00000000" w:rsidRPr="00000000" w14:paraId="00000004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BalanceController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class is a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Spring Boot REST controller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that handles all operations related to the user's virtual account balance, cryptocurrency holdings, and transaction history. It provides endpoints for: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Fetching the current balance.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Resetting the balance to the initial value.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Buying and selling cryptocurrencies.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Fetching transaction history and holdings.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="360" w:lineRule="auto"/>
        <w:rPr>
          <w:b w:val="1"/>
          <w:color w:val="404040"/>
          <w:sz w:val="26"/>
          <w:szCs w:val="26"/>
        </w:rPr>
      </w:pPr>
      <w:bookmarkStart w:colFirst="0" w:colLast="0" w:name="_wc563b23vt8z" w:id="2"/>
      <w:bookmarkEnd w:id="2"/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Class Fields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INITIAL_BALANCE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 constant representing the starting balance of the user (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$10,000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balance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Stores the current virtual balance of the user.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holdings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Map&lt;String, Double&gt;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that stores the user's cryptocurrency holdings. The key is the cryptocurrency symbol (e.g.,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XBT/USD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), and the value is the amount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owned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transactionHistory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List&lt;String&gt;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that stores a log of all transactions (buy/sell) made by the user.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purchases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2"/>
        </w:numPr>
        <w:spacing w:before="0" w:beforeAutospacing="0" w:lineRule="auto"/>
        <w:ind w:left="144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Map&lt;String, Double&gt;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that stores the purchase price of each cryptocurrency. This is used to calculate profit/loss when selling.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360" w:lineRule="auto"/>
        <w:rPr>
          <w:b w:val="1"/>
          <w:color w:val="404040"/>
          <w:sz w:val="26"/>
          <w:szCs w:val="26"/>
        </w:rPr>
      </w:pPr>
      <w:bookmarkStart w:colFirst="0" w:colLast="0" w:name="_81u0y9heblw8" w:id="3"/>
      <w:bookmarkEnd w:id="3"/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Methods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404040"/>
        </w:rPr>
      </w:pPr>
      <w:bookmarkStart w:colFirst="0" w:colLast="0" w:name="_ytsnxoe15t21" w:id="4"/>
      <w:bookmarkEnd w:id="4"/>
      <w:r w:rsidDel="00000000" w:rsidR="00000000" w:rsidRPr="00000000">
        <w:rPr>
          <w:b w:val="1"/>
          <w:color w:val="404040"/>
          <w:rtl w:val="0"/>
        </w:rPr>
        <w:t xml:space="preserve">1. </w:t>
      </w:r>
      <w:r w:rsidDel="00000000" w:rsidR="00000000" w:rsidRPr="00000000">
        <w:rPr>
          <w:b w:val="1"/>
          <w:color w:val="404040"/>
          <w:rtl w:val="0"/>
        </w:rPr>
        <w:t xml:space="preserve">getBalance()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Purpose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Fetches the current account balance.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Endpoint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GET /api/balance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Returns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The current balance as a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double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404040"/>
        </w:rPr>
      </w:pPr>
      <w:bookmarkStart w:colFirst="0" w:colLast="0" w:name="_y5hkkz22xg5y" w:id="5"/>
      <w:bookmarkEnd w:id="5"/>
      <w:r w:rsidDel="00000000" w:rsidR="00000000" w:rsidRPr="00000000">
        <w:rPr>
          <w:b w:val="1"/>
          <w:color w:val="404040"/>
          <w:rtl w:val="0"/>
        </w:rPr>
        <w:t xml:space="preserve">2. </w:t>
      </w:r>
      <w:r w:rsidDel="00000000" w:rsidR="00000000" w:rsidRPr="00000000">
        <w:rPr>
          <w:b w:val="1"/>
          <w:color w:val="404040"/>
          <w:rtl w:val="0"/>
        </w:rPr>
        <w:t xml:space="preserve">resetBalance()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spacing w:after="0" w:afterAutospacing="0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Purpose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Resets the account balance to the initial value (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$10,000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 and clears all holdings and transaction history.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Endpoint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POST /api/balance/reset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Behavior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Resets the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balance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to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INITIAL_BALANCE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16"/>
        </w:numPr>
        <w:spacing w:before="0" w:beforeAutospacing="0" w:lineRule="auto"/>
        <w:ind w:left="144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Clears the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holdings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transactionHistory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 and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purchases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maps.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404040"/>
        </w:rPr>
      </w:pPr>
      <w:bookmarkStart w:colFirst="0" w:colLast="0" w:name="_lqbos8eu05kf" w:id="6"/>
      <w:bookmarkEnd w:id="6"/>
      <w:r w:rsidDel="00000000" w:rsidR="00000000" w:rsidRPr="00000000">
        <w:rPr>
          <w:b w:val="1"/>
          <w:color w:val="404040"/>
          <w:rtl w:val="0"/>
        </w:rPr>
        <w:t xml:space="preserve">3. </w:t>
      </w:r>
      <w:r w:rsidDel="00000000" w:rsidR="00000000" w:rsidRPr="00000000">
        <w:rPr>
          <w:b w:val="1"/>
          <w:color w:val="404040"/>
          <w:rtl w:val="0"/>
        </w:rPr>
        <w:t xml:space="preserve">buyCrypto()</w:t>
      </w:r>
    </w:p>
    <w:p w:rsidR="00000000" w:rsidDel="00000000" w:rsidP="00000000" w:rsidRDefault="00000000" w:rsidRPr="00000000" w14:paraId="00000020">
      <w:pPr>
        <w:numPr>
          <w:ilvl w:val="0"/>
          <w:numId w:val="23"/>
        </w:numPr>
        <w:spacing w:after="0" w:afterAutospacing="0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Purpose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Allows the user to buy a specified amount of a cryptocurrency.</w:t>
      </w:r>
    </w:p>
    <w:p w:rsidR="00000000" w:rsidDel="00000000" w:rsidP="00000000" w:rsidRDefault="00000000" w:rsidRPr="00000000" w14:paraId="0000002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Endpoint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POST /api/balance/buy</w:t>
      </w:r>
    </w:p>
    <w:p w:rsidR="00000000" w:rsidDel="00000000" w:rsidP="00000000" w:rsidRDefault="00000000" w:rsidRPr="00000000" w14:paraId="0000002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Parameters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404040"/>
          <w:sz w:val="21"/>
          <w:szCs w:val="21"/>
          <w:rtl w:val="0"/>
        </w:rPr>
        <w:t xml:space="preserve">symbol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The cryptocurrency symbol (e.g.,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XBT/USD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4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404040"/>
          <w:sz w:val="21"/>
          <w:szCs w:val="21"/>
          <w:rtl w:val="0"/>
        </w:rPr>
        <w:t xml:space="preserve">amount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The amount of cryptocurrency to buy.</w:t>
      </w:r>
    </w:p>
    <w:p w:rsidR="00000000" w:rsidDel="00000000" w:rsidP="00000000" w:rsidRDefault="00000000" w:rsidRPr="00000000" w14:paraId="00000025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404040"/>
          <w:sz w:val="21"/>
          <w:szCs w:val="21"/>
          <w:rtl w:val="0"/>
        </w:rPr>
        <w:t xml:space="preserve">price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The current price of the cryptocurrency.</w:t>
      </w:r>
    </w:p>
    <w:p w:rsidR="00000000" w:rsidDel="00000000" w:rsidP="00000000" w:rsidRDefault="00000000" w:rsidRPr="00000000" w14:paraId="0000002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Behavior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Calculates the total cost (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amount * price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8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Checks if the user has sufficient balance.</w:t>
      </w:r>
    </w:p>
    <w:p w:rsidR="00000000" w:rsidDel="00000000" w:rsidP="00000000" w:rsidRDefault="00000000" w:rsidRPr="00000000" w14:paraId="00000029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Deducts the cost from the balance.</w:t>
      </w:r>
    </w:p>
    <w:p w:rsidR="00000000" w:rsidDel="00000000" w:rsidP="00000000" w:rsidRDefault="00000000" w:rsidRPr="00000000" w14:paraId="0000002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Updates the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holdings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map with the new amount of the cryptocurrency.</w:t>
      </w:r>
    </w:p>
    <w:p w:rsidR="00000000" w:rsidDel="00000000" w:rsidP="00000000" w:rsidRDefault="00000000" w:rsidRPr="00000000" w14:paraId="0000002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Stores the purchase price in the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purchases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map.</w:t>
      </w:r>
    </w:p>
    <w:p w:rsidR="00000000" w:rsidDel="00000000" w:rsidP="00000000" w:rsidRDefault="00000000" w:rsidRPr="00000000" w14:paraId="0000002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Logs the transaction in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transactionHistory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23"/>
        </w:numPr>
        <w:spacing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Returns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A transaction message.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404040"/>
        </w:rPr>
      </w:pPr>
      <w:bookmarkStart w:colFirst="0" w:colLast="0" w:name="_issm72fl0vi5" w:id="7"/>
      <w:bookmarkEnd w:id="7"/>
      <w:r w:rsidDel="00000000" w:rsidR="00000000" w:rsidRPr="00000000">
        <w:rPr>
          <w:b w:val="1"/>
          <w:color w:val="404040"/>
          <w:rtl w:val="0"/>
        </w:rPr>
        <w:t xml:space="preserve">4. </w:t>
      </w:r>
      <w:r w:rsidDel="00000000" w:rsidR="00000000" w:rsidRPr="00000000">
        <w:rPr>
          <w:b w:val="1"/>
          <w:color w:val="404040"/>
          <w:rtl w:val="0"/>
        </w:rPr>
        <w:t xml:space="preserve">sellCrypto()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0" w:afterAutospacing="0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Purpose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Allows the user to sell a specified amount of a cryptocurrency.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Endpoint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POST /api/balance/sell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Parameters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404040"/>
          <w:sz w:val="21"/>
          <w:szCs w:val="21"/>
          <w:rtl w:val="0"/>
        </w:rPr>
        <w:t xml:space="preserve">symbol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The cryptocurrency symbol (e.g.,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XBT/USD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404040"/>
          <w:sz w:val="21"/>
          <w:szCs w:val="21"/>
          <w:rtl w:val="0"/>
        </w:rPr>
        <w:t xml:space="preserve">amount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The amount of cryptocurrency to sell.</w:t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404040"/>
          <w:sz w:val="21"/>
          <w:szCs w:val="21"/>
          <w:rtl w:val="0"/>
        </w:rPr>
        <w:t xml:space="preserve">price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The current price of the cryptocurrency.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Behavior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Checks if the user has sufficient holdings of the cryptocurrency.</w:t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Calculates the earnings (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amount * price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Adds the earnings to the balance.</w:t>
      </w:r>
    </w:p>
    <w:p w:rsidR="00000000" w:rsidDel="00000000" w:rsidP="00000000" w:rsidRDefault="00000000" w:rsidRPr="00000000" w14:paraId="0000003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Updates the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holdings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map by reducing the amount of the cryptocurrency.</w:t>
      </w:r>
    </w:p>
    <w:p w:rsidR="00000000" w:rsidDel="00000000" w:rsidP="00000000" w:rsidRDefault="00000000" w:rsidRPr="00000000" w14:paraId="0000003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Removes the cryptocurrency from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holdings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purchases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if the amount reaches zero.</w:t>
      </w:r>
    </w:p>
    <w:p w:rsidR="00000000" w:rsidDel="00000000" w:rsidP="00000000" w:rsidRDefault="00000000" w:rsidRPr="00000000" w14:paraId="0000003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Calculates the profit/loss based on the purchase price and current price.</w:t>
      </w:r>
    </w:p>
    <w:p w:rsidR="00000000" w:rsidDel="00000000" w:rsidP="00000000" w:rsidRDefault="00000000" w:rsidRPr="00000000" w14:paraId="0000003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Logs the transaction in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transactionHistory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Returns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A transaction message with profit/loss.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404040"/>
        </w:rPr>
      </w:pPr>
      <w:bookmarkStart w:colFirst="0" w:colLast="0" w:name="_r74cdcvouxcb" w:id="8"/>
      <w:bookmarkEnd w:id="8"/>
      <w:r w:rsidDel="00000000" w:rsidR="00000000" w:rsidRPr="00000000">
        <w:rPr>
          <w:b w:val="1"/>
          <w:color w:val="404040"/>
          <w:rtl w:val="0"/>
        </w:rPr>
        <w:t xml:space="preserve">5. </w:t>
      </w:r>
      <w:r w:rsidDel="00000000" w:rsidR="00000000" w:rsidRPr="00000000">
        <w:rPr>
          <w:b w:val="1"/>
          <w:color w:val="404040"/>
          <w:rtl w:val="0"/>
        </w:rPr>
        <w:t xml:space="preserve">getTransactionHistory()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Purpose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Fetches the transaction history.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Endpoint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GET /api/balance/history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Returns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A list of transaction messages.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404040"/>
        </w:rPr>
      </w:pPr>
      <w:bookmarkStart w:colFirst="0" w:colLast="0" w:name="_1soyc9ruvvta" w:id="9"/>
      <w:bookmarkEnd w:id="9"/>
      <w:r w:rsidDel="00000000" w:rsidR="00000000" w:rsidRPr="00000000">
        <w:rPr>
          <w:b w:val="1"/>
          <w:color w:val="404040"/>
          <w:rtl w:val="0"/>
        </w:rPr>
        <w:t xml:space="preserve">6. </w:t>
      </w:r>
      <w:r w:rsidDel="00000000" w:rsidR="00000000" w:rsidRPr="00000000">
        <w:rPr>
          <w:b w:val="1"/>
          <w:color w:val="404040"/>
          <w:rtl w:val="0"/>
        </w:rPr>
        <w:t xml:space="preserve">getHoldings()</w:t>
      </w:r>
    </w:p>
    <w:p w:rsidR="00000000" w:rsidDel="00000000" w:rsidP="00000000" w:rsidRDefault="00000000" w:rsidRPr="00000000" w14:paraId="00000043">
      <w:pPr>
        <w:numPr>
          <w:ilvl w:val="0"/>
          <w:numId w:val="21"/>
        </w:numPr>
        <w:spacing w:after="0" w:afterAutospacing="0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Purpose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Fetches the user's cryptocurrency holdings.</w:t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Endpoint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GET /api/balance/holdings</w:t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spacing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Returns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A map of cryptocurrency symbols and amounts.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before="280" w:line="360" w:lineRule="auto"/>
        <w:rPr/>
      </w:pPr>
      <w:bookmarkStart w:colFirst="0" w:colLast="0" w:name="_icefx1ur747d" w:id="10"/>
      <w:bookmarkEnd w:id="10"/>
      <w:r w:rsidDel="00000000" w:rsidR="00000000" w:rsidRPr="00000000">
        <w:rPr>
          <w:rtl w:val="0"/>
        </w:rPr>
        <w:t xml:space="preserve">CryptoWebSocketHandler Class</w:t>
      </w:r>
    </w:p>
    <w:p w:rsidR="00000000" w:rsidDel="00000000" w:rsidP="00000000" w:rsidRDefault="00000000" w:rsidRPr="00000000" w14:paraId="00000047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CryptoWebSocketHandler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class is a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Spring WebSocket handler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that manages WebSocket connections and broadcasts real-time cryptocurrency price updates to all connected clients. It is responsible for: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Handling new WebSocket connections.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Managing active WebSocket sessions.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pacing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Broadcasting messages (e.g., price updates) to all connected clients.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="360" w:lineRule="auto"/>
        <w:rPr>
          <w:b w:val="1"/>
          <w:color w:val="404040"/>
          <w:sz w:val="26"/>
          <w:szCs w:val="26"/>
        </w:rPr>
      </w:pPr>
      <w:bookmarkStart w:colFirst="0" w:colLast="0" w:name="_gph6iqjibl3i" w:id="11"/>
      <w:bookmarkEnd w:id="11"/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Class Fields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line="360" w:lineRule="auto"/>
        <w:ind w:left="720" w:hanging="360"/>
      </w:pPr>
      <w:bookmarkStart w:colFirst="0" w:colLast="0" w:name="_rr6l2udplmqa" w:id="12"/>
      <w:bookmarkEnd w:id="12"/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sessions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numPr>
          <w:ilvl w:val="1"/>
          <w:numId w:val="7"/>
        </w:numPr>
        <w:spacing w:after="0" w:afterAutospacing="0" w:before="0" w:beforeAutospacing="0" w:line="360" w:lineRule="auto"/>
        <w:ind w:left="1440" w:hanging="360"/>
      </w:pPr>
      <w:bookmarkStart w:colFirst="0" w:colLast="0" w:name="_rr6l2udplmqa" w:id="12"/>
      <w:bookmarkEnd w:id="12"/>
      <w:r w:rsidDel="00000000" w:rsidR="00000000" w:rsidRPr="00000000">
        <w:rPr>
          <w:color w:val="404040"/>
          <w:sz w:val="24"/>
          <w:szCs w:val="24"/>
          <w:rtl w:val="0"/>
        </w:rPr>
        <w:t xml:space="preserve">A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CopyOnWriteArrayList&lt;WebSocketSession&gt;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that stores all active WebSocket sessions.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numPr>
          <w:ilvl w:val="1"/>
          <w:numId w:val="7"/>
        </w:numPr>
        <w:spacing w:after="0" w:before="0" w:beforeAutospacing="0" w:line="360" w:lineRule="auto"/>
        <w:ind w:left="1440" w:hanging="360"/>
      </w:pPr>
      <w:bookmarkStart w:colFirst="0" w:colLast="0" w:name="_rwvfuwwhowms" w:id="13"/>
      <w:bookmarkEnd w:id="13"/>
      <w:r w:rsidDel="00000000" w:rsidR="00000000" w:rsidRPr="00000000">
        <w:rPr>
          <w:color w:val="404040"/>
          <w:sz w:val="21"/>
          <w:szCs w:val="21"/>
          <w:rtl w:val="0"/>
        </w:rPr>
        <w:t xml:space="preserve">CopyOnWriteArrayList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is used for thread-safe operations, as WebSocket connections can be established or closed concurrently.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="360" w:lineRule="auto"/>
        <w:rPr>
          <w:b w:val="1"/>
          <w:color w:val="404040"/>
          <w:sz w:val="26"/>
          <w:szCs w:val="26"/>
        </w:rPr>
      </w:pPr>
      <w:bookmarkStart w:colFirst="0" w:colLast="0" w:name="_366legihpczl" w:id="14"/>
      <w:bookmarkEnd w:id="14"/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Methods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="360" w:lineRule="auto"/>
        <w:rPr>
          <w:b w:val="1"/>
          <w:color w:val="404040"/>
        </w:rPr>
      </w:pPr>
      <w:bookmarkStart w:colFirst="0" w:colLast="0" w:name="_ld5xg9o4hbar" w:id="15"/>
      <w:bookmarkEnd w:id="15"/>
      <w:r w:rsidDel="00000000" w:rsidR="00000000" w:rsidRPr="00000000">
        <w:rPr>
          <w:b w:val="1"/>
          <w:color w:val="404040"/>
          <w:rtl w:val="0"/>
        </w:rPr>
        <w:t xml:space="preserve">1. </w:t>
      </w:r>
      <w:r w:rsidDel="00000000" w:rsidR="00000000" w:rsidRPr="00000000">
        <w:rPr>
          <w:b w:val="1"/>
          <w:color w:val="404040"/>
          <w:rtl w:val="0"/>
        </w:rPr>
        <w:t xml:space="preserve">afterConnectionEstablished()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line="360" w:lineRule="auto"/>
        <w:ind w:left="720" w:hanging="360"/>
        <w:rPr>
          <w:rFonts w:ascii="Arial" w:cs="Arial" w:eastAsia="Arial" w:hAnsi="Arial"/>
          <w:b w:val="1"/>
        </w:rPr>
      </w:pPr>
      <w:bookmarkStart w:colFirst="0" w:colLast="0" w:name="_yktp16govudr" w:id="16"/>
      <w:bookmarkEnd w:id="16"/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Purpose: Handles new WebSocket connections.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b w:val="1"/>
        </w:rPr>
      </w:pPr>
      <w:bookmarkStart w:colFirst="0" w:colLast="0" w:name="_yktp16govudr" w:id="16"/>
      <w:bookmarkEnd w:id="16"/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Parameters: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b w:val="1"/>
        </w:rPr>
      </w:pPr>
      <w:bookmarkStart w:colFirst="0" w:colLast="0" w:name="_yktp16govudr" w:id="16"/>
      <w:bookmarkEnd w:id="16"/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session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: The WebSocket session representing the new connection.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b w:val="1"/>
        </w:rPr>
      </w:pPr>
      <w:bookmarkStart w:colFirst="0" w:colLast="0" w:name="_yktp16govudr" w:id="16"/>
      <w:bookmarkEnd w:id="16"/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Behavior: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b w:val="1"/>
        </w:rPr>
      </w:pPr>
      <w:bookmarkStart w:colFirst="0" w:colLast="0" w:name="_yktp16govudr" w:id="16"/>
      <w:bookmarkEnd w:id="16"/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Adds the new session to the </w:t>
      </w: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sessions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 list.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numPr>
          <w:ilvl w:val="1"/>
          <w:numId w:val="3"/>
        </w:numPr>
        <w:spacing w:after="0" w:before="0" w:beforeAutospacing="0" w:line="360" w:lineRule="auto"/>
        <w:ind w:left="1440" w:hanging="360"/>
        <w:rPr>
          <w:rFonts w:ascii="Arial" w:cs="Arial" w:eastAsia="Arial" w:hAnsi="Arial"/>
          <w:b w:val="1"/>
        </w:rPr>
      </w:pPr>
      <w:bookmarkStart w:colFirst="0" w:colLast="0" w:name="_yktp16govudr" w:id="16"/>
      <w:bookmarkEnd w:id="16"/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Logs the connection ID for debugging purposes.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after="0" w:before="180" w:line="360" w:lineRule="auto"/>
        <w:ind w:left="0" w:firstLine="0"/>
        <w:rPr>
          <w:b w:val="1"/>
          <w:color w:val="404040"/>
          <w:sz w:val="24"/>
          <w:szCs w:val="24"/>
        </w:rPr>
      </w:pPr>
      <w:bookmarkStart w:colFirst="0" w:colLast="0" w:name="_jg1d3iv3eqs7" w:id="17"/>
      <w:bookmarkEnd w:id="17"/>
      <w:r w:rsidDel="00000000" w:rsidR="00000000" w:rsidRPr="00000000">
        <w:rPr>
          <w:b w:val="1"/>
          <w:color w:val="404040"/>
          <w:rtl w:val="0"/>
        </w:rPr>
        <w:t xml:space="preserve">2.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afterConnectionClosed()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line="360" w:lineRule="auto"/>
        <w:ind w:left="720" w:hanging="360"/>
        <w:rPr>
          <w:rFonts w:ascii="Arial" w:cs="Arial" w:eastAsia="Arial" w:hAnsi="Arial"/>
          <w:b w:val="1"/>
        </w:rPr>
      </w:pPr>
      <w:bookmarkStart w:colFirst="0" w:colLast="0" w:name="_yktp16govudr" w:id="16"/>
      <w:bookmarkEnd w:id="16"/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Purpose: Handles WebSocket connection closures.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b w:val="1"/>
        </w:rPr>
      </w:pPr>
      <w:bookmarkStart w:colFirst="0" w:colLast="0" w:name="_yktp16govudr" w:id="16"/>
      <w:bookmarkEnd w:id="16"/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Parameters: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b w:val="1"/>
        </w:rPr>
      </w:pPr>
      <w:bookmarkStart w:colFirst="0" w:colLast="0" w:name="_yktp16govudr" w:id="16"/>
      <w:bookmarkEnd w:id="16"/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session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: The WebSocket session that was closed.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b w:val="1"/>
        </w:rPr>
      </w:pPr>
      <w:bookmarkStart w:colFirst="0" w:colLast="0" w:name="_yktp16govudr" w:id="16"/>
      <w:bookmarkEnd w:id="16"/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status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: The reason for the connection closure.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b w:val="1"/>
        </w:rPr>
      </w:pPr>
      <w:bookmarkStart w:colFirst="0" w:colLast="0" w:name="_yktp16govudr" w:id="16"/>
      <w:bookmarkEnd w:id="16"/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Behavior: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b w:val="1"/>
        </w:rPr>
      </w:pPr>
      <w:bookmarkStart w:colFirst="0" w:colLast="0" w:name="_yktp16govudr" w:id="16"/>
      <w:bookmarkEnd w:id="16"/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Removes the closed session from the </w:t>
      </w: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sessions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 list.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numPr>
          <w:ilvl w:val="1"/>
          <w:numId w:val="2"/>
        </w:numPr>
        <w:spacing w:after="0" w:before="0" w:beforeAutospacing="0" w:line="360" w:lineRule="auto"/>
        <w:ind w:left="1440" w:hanging="360"/>
        <w:rPr>
          <w:rFonts w:ascii="Arial" w:cs="Arial" w:eastAsia="Arial" w:hAnsi="Arial"/>
          <w:b w:val="1"/>
        </w:rPr>
      </w:pPr>
      <w:bookmarkStart w:colFirst="0" w:colLast="0" w:name="_yktp16govudr" w:id="16"/>
      <w:bookmarkEnd w:id="16"/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Logs the connection ID for debugging purposes.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after="0" w:before="180" w:line="360" w:lineRule="auto"/>
        <w:ind w:left="0" w:firstLine="0"/>
        <w:rPr>
          <w:b w:val="1"/>
          <w:color w:val="404040"/>
          <w:sz w:val="24"/>
          <w:szCs w:val="24"/>
        </w:rPr>
      </w:pPr>
      <w:bookmarkStart w:colFirst="0" w:colLast="0" w:name="_e9ovmsjiuc68" w:id="18"/>
      <w:bookmarkEnd w:id="18"/>
      <w:r w:rsidDel="00000000" w:rsidR="00000000" w:rsidRPr="00000000">
        <w:rPr>
          <w:b w:val="1"/>
          <w:color w:val="404040"/>
          <w:rtl w:val="0"/>
        </w:rPr>
        <w:t xml:space="preserve">3.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sendUpdateToClients()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line="360" w:lineRule="auto"/>
        <w:ind w:left="720" w:hanging="360"/>
        <w:rPr>
          <w:rFonts w:ascii="Arial" w:cs="Arial" w:eastAsia="Arial" w:hAnsi="Arial"/>
          <w:b w:val="1"/>
        </w:rPr>
      </w:pPr>
      <w:bookmarkStart w:colFirst="0" w:colLast="0" w:name="_yktp16govudr" w:id="16"/>
      <w:bookmarkEnd w:id="16"/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Purpose: Broadcasts a message to all connected WebSocket clients.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b w:val="1"/>
        </w:rPr>
      </w:pPr>
      <w:bookmarkStart w:colFirst="0" w:colLast="0" w:name="_yktp16govudr" w:id="16"/>
      <w:bookmarkEnd w:id="16"/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Parameters: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b w:val="1"/>
        </w:rPr>
      </w:pPr>
      <w:bookmarkStart w:colFirst="0" w:colLast="0" w:name="_yktp16govudr" w:id="16"/>
      <w:bookmarkEnd w:id="16"/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message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: The message to send (e.g., a JSON string containing price updates).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b w:val="1"/>
        </w:rPr>
      </w:pPr>
      <w:bookmarkStart w:colFirst="0" w:colLast="0" w:name="_yktp16govudr" w:id="16"/>
      <w:bookmarkEnd w:id="16"/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Behavior: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b w:val="1"/>
        </w:rPr>
      </w:pPr>
      <w:bookmarkStart w:colFirst="0" w:colLast="0" w:name="_yktp16govudr" w:id="16"/>
      <w:bookmarkEnd w:id="16"/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Iterates over all active sessions in the </w:t>
      </w: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sessions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 list.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b w:val="1"/>
        </w:rPr>
      </w:pPr>
      <w:bookmarkStart w:colFirst="0" w:colLast="0" w:name="_yktp16govudr" w:id="16"/>
      <w:bookmarkEnd w:id="16"/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Send the message to each session using </w:t>
      </w: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session.sendMessage()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numPr>
          <w:ilvl w:val="1"/>
          <w:numId w:val="8"/>
        </w:numPr>
        <w:spacing w:after="0" w:before="0" w:beforeAutospacing="0" w:line="360" w:lineRule="auto"/>
        <w:ind w:left="1440" w:hanging="360"/>
        <w:rPr>
          <w:b w:val="1"/>
        </w:rPr>
      </w:pPr>
      <w:bookmarkStart w:colFirst="0" w:colLast="0" w:name="_or9wnpyqgqmc" w:id="19"/>
      <w:bookmarkEnd w:id="19"/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Handles </w:t>
      </w: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IOException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 if sending the message fails.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line="360" w:lineRule="auto"/>
        <w:rPr>
          <w:b w:val="1"/>
        </w:rPr>
      </w:pPr>
      <w:bookmarkStart w:colFirst="0" w:colLast="0" w:name="_i8h2epf9h278" w:id="20"/>
      <w:bookmarkEnd w:id="20"/>
      <w:r w:rsidDel="00000000" w:rsidR="00000000" w:rsidRPr="00000000">
        <w:rPr>
          <w:b w:val="1"/>
          <w:rtl w:val="0"/>
        </w:rPr>
        <w:t xml:space="preserve">Integration with KrakenService</w:t>
      </w:r>
    </w:p>
    <w:p w:rsidR="00000000" w:rsidDel="00000000" w:rsidP="00000000" w:rsidRDefault="00000000" w:rsidRPr="00000000" w14:paraId="00000068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CryptoWebSocketHandler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is used by the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KrakenService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class to broadcast real-time price updates to the frontend. Here’s how they work together: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KrakenService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Receives price updates from the Kraken WebSocket API.</w:t>
      </w:r>
    </w:p>
    <w:p w:rsidR="00000000" w:rsidDel="00000000" w:rsidP="00000000" w:rsidRDefault="00000000" w:rsidRPr="00000000" w14:paraId="0000006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Calls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sendUpdateToClients()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to broadcast the updates.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CryptoWebSocketHandler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11"/>
        </w:numPr>
        <w:spacing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Manages WebSocket connections and broadcasts messages to all connected clients.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before="280" w:line="360" w:lineRule="auto"/>
        <w:rPr/>
      </w:pPr>
      <w:bookmarkStart w:colFirst="0" w:colLast="0" w:name="_8n8vaov48yoo" w:id="21"/>
      <w:bookmarkEnd w:id="21"/>
      <w:r w:rsidDel="00000000" w:rsidR="00000000" w:rsidRPr="00000000">
        <w:rPr>
          <w:rtl w:val="0"/>
        </w:rPr>
        <w:t xml:space="preserve">KrakenService Class</w:t>
      </w:r>
    </w:p>
    <w:p w:rsidR="00000000" w:rsidDel="00000000" w:rsidP="00000000" w:rsidRDefault="00000000" w:rsidRPr="00000000" w14:paraId="0000006F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KrakenService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class is a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Spring service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responsible for:</w:t>
      </w:r>
    </w:p>
    <w:p w:rsidR="00000000" w:rsidDel="00000000" w:rsidP="00000000" w:rsidRDefault="00000000" w:rsidRPr="00000000" w14:paraId="00000070">
      <w:pPr>
        <w:numPr>
          <w:ilvl w:val="0"/>
          <w:numId w:val="24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Connecting to the Kraken WebSocket API to fetch real-time cryptocurrency prices.</w:t>
      </w:r>
    </w:p>
    <w:p w:rsidR="00000000" w:rsidDel="00000000" w:rsidP="00000000" w:rsidRDefault="00000000" w:rsidRPr="00000000" w14:paraId="0000007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Fetching trading pairs and cryptocurrency names from Kraken and CoinGecko APIs.</w:t>
      </w:r>
    </w:p>
    <w:p w:rsidR="00000000" w:rsidDel="00000000" w:rsidP="00000000" w:rsidRDefault="00000000" w:rsidRPr="00000000" w14:paraId="0000007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Processing WebSocket messages to extract price updates.</w:t>
      </w:r>
    </w:p>
    <w:p w:rsidR="00000000" w:rsidDel="00000000" w:rsidP="00000000" w:rsidRDefault="00000000" w:rsidRPr="00000000" w14:paraId="00000073">
      <w:pPr>
        <w:numPr>
          <w:ilvl w:val="0"/>
          <w:numId w:val="24"/>
        </w:numPr>
        <w:spacing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Broadcasting price updates to connected clients via the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CryptoWebSocketHandler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line="360" w:lineRule="auto"/>
        <w:rPr/>
      </w:pPr>
      <w:bookmarkStart w:colFirst="0" w:colLast="0" w:name="_62frx59yfyps" w:id="22"/>
      <w:bookmarkEnd w:id="22"/>
      <w:r w:rsidDel="00000000" w:rsidR="00000000" w:rsidRPr="00000000">
        <w:rPr>
          <w:rtl w:val="0"/>
        </w:rPr>
        <w:t xml:space="preserve">Class Fields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WEBSOCKET_URL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The WebSocket URL for Kraken's API (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wss://ws.kraken.com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REST_API_URL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The REST API URL for fetching trading pairs from Kraken (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https://api.kraken.com/0/public/AssetPairs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COINGECKO_API_URL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The REST API URL for fetching cryptocurrency names from CoinGecko (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https://api.coingecko.com/api/v3/coins/list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cryptoData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ConcurrentHashMap&lt;String, Map&lt;String, String&gt;&gt;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that stores cryptocurrency data (symbol, name, and price).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webSocketHandler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An instance of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CryptoWebSocketHandler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used to broadcast price updates to connected clients.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restTemplate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 Spring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RestTemplate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used to make HTTP requests to external APIs.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assetNames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ConcurrentHashMap&lt;String, String&gt;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that maps cryptocurrency symbols to their full names (fetched from CoinGecko).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FALLBACK_NAMES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 static map of fallback names for common cryptocurrencies (e.g.,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XBT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to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Bitcoin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client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spacing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WebSocketClient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instance used to connect to Kraken's WebSocket API.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="360" w:lineRule="auto"/>
        <w:rPr>
          <w:b w:val="1"/>
          <w:color w:val="404040"/>
          <w:sz w:val="26"/>
          <w:szCs w:val="26"/>
        </w:rPr>
      </w:pPr>
      <w:bookmarkStart w:colFirst="0" w:colLast="0" w:name="_stey4udwjpzm" w:id="23"/>
      <w:bookmarkEnd w:id="23"/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Methods</w:t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b w:val="1"/>
          <w:color w:val="404040"/>
        </w:rPr>
      </w:pPr>
      <w:bookmarkStart w:colFirst="0" w:colLast="0" w:name="_95j24a6r9v52" w:id="24"/>
      <w:bookmarkEnd w:id="24"/>
      <w:r w:rsidDel="00000000" w:rsidR="00000000" w:rsidRPr="00000000">
        <w:rPr>
          <w:b w:val="1"/>
          <w:color w:val="404040"/>
          <w:rtl w:val="0"/>
        </w:rPr>
        <w:t xml:space="preserve">1. </w:t>
      </w:r>
      <w:r w:rsidDel="00000000" w:rsidR="00000000" w:rsidRPr="00000000">
        <w:rPr>
          <w:b w:val="1"/>
          <w:color w:val="404040"/>
          <w:rtl w:val="0"/>
        </w:rPr>
        <w:t xml:space="preserve">fetchAssetNames()</w:t>
      </w:r>
    </w:p>
    <w:p w:rsidR="00000000" w:rsidDel="00000000" w:rsidP="00000000" w:rsidRDefault="00000000" w:rsidRPr="00000000" w14:paraId="00000089">
      <w:pPr>
        <w:numPr>
          <w:ilvl w:val="0"/>
          <w:numId w:val="25"/>
        </w:numPr>
        <w:spacing w:after="0" w:afterAutospacing="0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Purpose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Fetches cryptocurrency names from the CoinGecko API and stores them in the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assetNames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map. Since Kraken Api does not contain a way to map the crypto currencies with their symbols CoinGecko is used to provide names, as well as a fallback map(FALLBACK_NAMES)</w:t>
      </w:r>
    </w:p>
    <w:p w:rsidR="00000000" w:rsidDel="00000000" w:rsidP="00000000" w:rsidRDefault="00000000" w:rsidRPr="00000000" w14:paraId="0000008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Behavior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Sends a GET request to the CoinGecko API.</w:t>
      </w:r>
    </w:p>
    <w:p w:rsidR="00000000" w:rsidDel="00000000" w:rsidP="00000000" w:rsidRDefault="00000000" w:rsidRPr="00000000" w14:paraId="0000008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Parses the response to extract cryptocurrency symbols and names.</w:t>
      </w:r>
    </w:p>
    <w:p w:rsidR="00000000" w:rsidDel="00000000" w:rsidP="00000000" w:rsidRDefault="00000000" w:rsidRPr="00000000" w14:paraId="0000008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Stores the mappings in the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assetNames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map.</w:t>
      </w:r>
    </w:p>
    <w:p w:rsidR="00000000" w:rsidDel="00000000" w:rsidP="00000000" w:rsidRDefault="00000000" w:rsidRPr="00000000" w14:paraId="0000008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Error Handling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1"/>
          <w:numId w:val="25"/>
        </w:numPr>
        <w:spacing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Logs errors if the API request fails.</w:t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Rule="auto"/>
        <w:rPr>
          <w:b w:val="1"/>
          <w:color w:val="404040"/>
        </w:rPr>
      </w:pPr>
      <w:bookmarkStart w:colFirst="0" w:colLast="0" w:name="_tg5n2kgwufcb" w:id="25"/>
      <w:bookmarkEnd w:id="25"/>
      <w:r w:rsidDel="00000000" w:rsidR="00000000" w:rsidRPr="00000000">
        <w:rPr>
          <w:b w:val="1"/>
          <w:color w:val="404040"/>
          <w:rtl w:val="0"/>
        </w:rPr>
        <w:t xml:space="preserve">2. </w:t>
      </w:r>
      <w:r w:rsidDel="00000000" w:rsidR="00000000" w:rsidRPr="00000000">
        <w:rPr>
          <w:b w:val="1"/>
          <w:color w:val="404040"/>
          <w:rtl w:val="0"/>
        </w:rPr>
        <w:t xml:space="preserve">connectWebSocket()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Purpose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Connects to Kraken's WebSocket API and subscribes to ticker updates for trading pairs.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Behavior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Initializes a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WebSocketClient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and connects to the Kraken WebSocket URL.</w:t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Calls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fetchTradingPairs()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to fetch trading pairs dynamically.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Subscribes to ticker updates for the fetched trading pairs.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Error Handling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Logs errors if the WebSocket connection fails.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spacing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Schedules a reconnection attempt if the connection is lost.</w:t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spacing w:after="40" w:before="240" w:lineRule="auto"/>
        <w:rPr>
          <w:b w:val="1"/>
          <w:color w:val="404040"/>
        </w:rPr>
      </w:pPr>
      <w:bookmarkStart w:colFirst="0" w:colLast="0" w:name="_isgoquyehac3" w:id="26"/>
      <w:bookmarkEnd w:id="26"/>
      <w:r w:rsidDel="00000000" w:rsidR="00000000" w:rsidRPr="00000000">
        <w:rPr>
          <w:b w:val="1"/>
          <w:color w:val="404040"/>
          <w:rtl w:val="0"/>
        </w:rPr>
        <w:t xml:space="preserve">3. </w:t>
      </w:r>
      <w:r w:rsidDel="00000000" w:rsidR="00000000" w:rsidRPr="00000000">
        <w:rPr>
          <w:b w:val="1"/>
          <w:color w:val="404040"/>
          <w:rtl w:val="0"/>
        </w:rPr>
        <w:t xml:space="preserve">fetchTradingPairs()</w:t>
      </w:r>
    </w:p>
    <w:p w:rsidR="00000000" w:rsidDel="00000000" w:rsidP="00000000" w:rsidRDefault="00000000" w:rsidRPr="00000000" w14:paraId="0000009A">
      <w:pPr>
        <w:numPr>
          <w:ilvl w:val="0"/>
          <w:numId w:val="28"/>
        </w:numPr>
        <w:spacing w:after="0" w:afterAutospacing="0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Purpose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Fetches trading pairs from Kraken's REST API.</w:t>
      </w:r>
    </w:p>
    <w:p w:rsidR="00000000" w:rsidDel="00000000" w:rsidP="00000000" w:rsidRDefault="00000000" w:rsidRPr="00000000" w14:paraId="0000009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Behavior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Sends a GET request to the Kraken REST API.</w:t>
      </w:r>
    </w:p>
    <w:p w:rsidR="00000000" w:rsidDel="00000000" w:rsidP="00000000" w:rsidRDefault="00000000" w:rsidRPr="00000000" w14:paraId="0000009D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Parses the response to extract trading pairs (e.g.,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XBT/USD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9E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Filters pairs that trade against USD.</w:t>
      </w:r>
    </w:p>
    <w:p w:rsidR="00000000" w:rsidDel="00000000" w:rsidP="00000000" w:rsidRDefault="00000000" w:rsidRPr="00000000" w14:paraId="0000009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Returns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A list of trading pairs (e.g.,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["XBT/USD", "ETH/USD"]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A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Error Handling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1"/>
          <w:numId w:val="28"/>
        </w:numPr>
        <w:spacing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Logs errors if the API request fails.</w:t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Rule="auto"/>
        <w:rPr>
          <w:b w:val="1"/>
          <w:color w:val="404040"/>
        </w:rPr>
      </w:pPr>
      <w:bookmarkStart w:colFirst="0" w:colLast="0" w:name="_sy5bm2fhni6c" w:id="27"/>
      <w:bookmarkEnd w:id="27"/>
      <w:r w:rsidDel="00000000" w:rsidR="00000000" w:rsidRPr="00000000">
        <w:rPr>
          <w:b w:val="1"/>
          <w:color w:val="404040"/>
          <w:rtl w:val="0"/>
        </w:rPr>
        <w:t xml:space="preserve">4. </w:t>
      </w:r>
      <w:r w:rsidDel="00000000" w:rsidR="00000000" w:rsidRPr="00000000">
        <w:rPr>
          <w:b w:val="1"/>
          <w:color w:val="404040"/>
          <w:rtl w:val="0"/>
        </w:rPr>
        <w:t xml:space="preserve">subscribeToTickerUpdates()</w:t>
      </w:r>
    </w:p>
    <w:p w:rsidR="00000000" w:rsidDel="00000000" w:rsidP="00000000" w:rsidRDefault="00000000" w:rsidRPr="00000000" w14:paraId="000000A3">
      <w:pPr>
        <w:numPr>
          <w:ilvl w:val="0"/>
          <w:numId w:val="22"/>
        </w:numPr>
        <w:spacing w:after="0" w:afterAutospacing="0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Purpose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Subscribes to ticker updates for the specified trading pairs.</w:t>
      </w:r>
    </w:p>
    <w:p w:rsidR="00000000" w:rsidDel="00000000" w:rsidP="00000000" w:rsidRDefault="00000000" w:rsidRPr="00000000" w14:paraId="000000A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Parameters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1"/>
          <w:szCs w:val="21"/>
          <w:rtl w:val="0"/>
        </w:rPr>
        <w:t xml:space="preserve">tradingPairs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A list of trading pairs (e.g.,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["XBT/USD", "ETH/USD"]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A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Behavior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Constructs a JSON subscription message.</w:t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Send the message to Kraken's WebSocket API.</w:t>
      </w:r>
    </w:p>
    <w:p w:rsidR="00000000" w:rsidDel="00000000" w:rsidP="00000000" w:rsidRDefault="00000000" w:rsidRPr="00000000" w14:paraId="000000A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Error Handling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A">
      <w:pPr>
        <w:numPr>
          <w:ilvl w:val="1"/>
          <w:numId w:val="22"/>
        </w:numPr>
        <w:spacing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Logs errors if the subscription fails.</w:t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spacing w:after="40" w:before="240" w:lineRule="auto"/>
        <w:rPr>
          <w:b w:val="1"/>
          <w:color w:val="404040"/>
        </w:rPr>
      </w:pPr>
      <w:bookmarkStart w:colFirst="0" w:colLast="0" w:name="_j1wp0ph526q7" w:id="28"/>
      <w:bookmarkEnd w:id="28"/>
      <w:r w:rsidDel="00000000" w:rsidR="00000000" w:rsidRPr="00000000">
        <w:rPr>
          <w:b w:val="1"/>
          <w:color w:val="404040"/>
          <w:rtl w:val="0"/>
        </w:rPr>
        <w:t xml:space="preserve">5. </w:t>
      </w:r>
      <w:r w:rsidDel="00000000" w:rsidR="00000000" w:rsidRPr="00000000">
        <w:rPr>
          <w:b w:val="1"/>
          <w:color w:val="404040"/>
          <w:rtl w:val="0"/>
        </w:rPr>
        <w:t xml:space="preserve">processMessage()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Purpose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Processes WebSocket messages from Kraken's API.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Parameters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1"/>
          <w:szCs w:val="21"/>
          <w:rtl w:val="0"/>
        </w:rPr>
        <w:t xml:space="preserve">message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The raw WebSocket message (JSON format).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Behavior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Parses the message to extract cryptocurrency prices.</w:t>
      </w:r>
    </w:p>
    <w:p w:rsidR="00000000" w:rsidDel="00000000" w:rsidP="00000000" w:rsidRDefault="00000000" w:rsidRPr="00000000" w14:paraId="000000B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Updates the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cryptoData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map with the latest prices.</w:t>
      </w:r>
    </w:p>
    <w:p w:rsidR="00000000" w:rsidDel="00000000" w:rsidP="00000000" w:rsidRDefault="00000000" w:rsidRPr="00000000" w14:paraId="000000B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Calls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sendUpdateToClients()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to broadcast the updates.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Error Handling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1"/>
          <w:numId w:val="9"/>
        </w:numPr>
        <w:spacing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Logs errors if the message cannot be parsed.</w:t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spacing w:after="40" w:before="240" w:lineRule="auto"/>
        <w:rPr>
          <w:b w:val="1"/>
          <w:color w:val="404040"/>
        </w:rPr>
      </w:pPr>
      <w:bookmarkStart w:colFirst="0" w:colLast="0" w:name="_vseobi9qcc9i" w:id="29"/>
      <w:bookmarkEnd w:id="29"/>
      <w:r w:rsidDel="00000000" w:rsidR="00000000" w:rsidRPr="00000000">
        <w:rPr>
          <w:b w:val="1"/>
          <w:color w:val="404040"/>
          <w:rtl w:val="0"/>
        </w:rPr>
        <w:t xml:space="preserve">6. </w:t>
      </w:r>
      <w:r w:rsidDel="00000000" w:rsidR="00000000" w:rsidRPr="00000000">
        <w:rPr>
          <w:b w:val="1"/>
          <w:color w:val="404040"/>
          <w:rtl w:val="0"/>
        </w:rPr>
        <w:t xml:space="preserve">scheduleReconnect()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Purpose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Schedules a reconnection attempt if the WebSocket connection is lost.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Behavior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Waits for 5 seconds before attempting to reconnect.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Calls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connectWebSocket()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to re-establish the connection.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Error Handling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Logs errors if the reconnection fails.</w:t>
      </w:r>
    </w:p>
    <w:p w:rsidR="00000000" w:rsidDel="00000000" w:rsidP="00000000" w:rsidRDefault="00000000" w:rsidRPr="00000000" w14:paraId="000000BC">
      <w:pPr>
        <w:pStyle w:val="Heading4"/>
        <w:keepNext w:val="0"/>
        <w:keepLines w:val="0"/>
        <w:spacing w:after="40" w:before="240" w:lineRule="auto"/>
        <w:rPr>
          <w:b w:val="1"/>
          <w:color w:val="404040"/>
        </w:rPr>
      </w:pPr>
      <w:bookmarkStart w:colFirst="0" w:colLast="0" w:name="_o8o53vdl50qc" w:id="30"/>
      <w:bookmarkEnd w:id="30"/>
      <w:r w:rsidDel="00000000" w:rsidR="00000000" w:rsidRPr="00000000">
        <w:rPr>
          <w:b w:val="1"/>
          <w:color w:val="404040"/>
          <w:rtl w:val="0"/>
        </w:rPr>
        <w:t xml:space="preserve">7. </w:t>
      </w:r>
      <w:r w:rsidDel="00000000" w:rsidR="00000000" w:rsidRPr="00000000">
        <w:rPr>
          <w:b w:val="1"/>
          <w:color w:val="404040"/>
          <w:rtl w:val="0"/>
        </w:rPr>
        <w:t xml:space="preserve">reconnect()</w:t>
      </w:r>
    </w:p>
    <w:p w:rsidR="00000000" w:rsidDel="00000000" w:rsidP="00000000" w:rsidRDefault="00000000" w:rsidRPr="00000000" w14:paraId="000000BD">
      <w:pPr>
        <w:numPr>
          <w:ilvl w:val="0"/>
          <w:numId w:val="26"/>
        </w:numPr>
        <w:spacing w:after="0" w:afterAutospacing="0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Purpose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Attempts to reconnect to Kraken's WebSocket API.</w:t>
      </w:r>
    </w:p>
    <w:p w:rsidR="00000000" w:rsidDel="00000000" w:rsidP="00000000" w:rsidRDefault="00000000" w:rsidRPr="00000000" w14:paraId="000000B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Behavior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F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Waits for 5 seconds before attempting to reconnect.</w:t>
      </w:r>
    </w:p>
    <w:p w:rsidR="00000000" w:rsidDel="00000000" w:rsidP="00000000" w:rsidRDefault="00000000" w:rsidRPr="00000000" w14:paraId="000000C0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Calls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connectWebSocket()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to re-establish the connection.</w:t>
      </w:r>
    </w:p>
    <w:p w:rsidR="00000000" w:rsidDel="00000000" w:rsidP="00000000" w:rsidRDefault="00000000" w:rsidRPr="00000000" w14:paraId="000000C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Error Handling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2">
      <w:pPr>
        <w:numPr>
          <w:ilvl w:val="1"/>
          <w:numId w:val="26"/>
        </w:numPr>
        <w:spacing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Logs errors if the reconnection fails.</w:t>
      </w:r>
    </w:p>
    <w:p w:rsidR="00000000" w:rsidDel="00000000" w:rsidP="00000000" w:rsidRDefault="00000000" w:rsidRPr="00000000" w14:paraId="000000C3">
      <w:pPr>
        <w:pStyle w:val="Heading4"/>
        <w:keepNext w:val="0"/>
        <w:keepLines w:val="0"/>
        <w:spacing w:after="40" w:before="240" w:lineRule="auto"/>
        <w:rPr>
          <w:b w:val="1"/>
          <w:color w:val="404040"/>
        </w:rPr>
      </w:pPr>
      <w:bookmarkStart w:colFirst="0" w:colLast="0" w:name="_owhuihdjw746" w:id="31"/>
      <w:bookmarkEnd w:id="31"/>
      <w:r w:rsidDel="00000000" w:rsidR="00000000" w:rsidRPr="00000000">
        <w:rPr>
          <w:b w:val="1"/>
          <w:color w:val="404040"/>
          <w:rtl w:val="0"/>
        </w:rPr>
        <w:t xml:space="preserve">8. </w:t>
      </w:r>
      <w:r w:rsidDel="00000000" w:rsidR="00000000" w:rsidRPr="00000000">
        <w:rPr>
          <w:b w:val="1"/>
          <w:color w:val="404040"/>
          <w:rtl w:val="0"/>
        </w:rPr>
        <w:t xml:space="preserve">getCryptoName()</w:t>
      </w:r>
    </w:p>
    <w:p w:rsidR="00000000" w:rsidDel="00000000" w:rsidP="00000000" w:rsidRDefault="00000000" w:rsidRPr="00000000" w14:paraId="000000C4">
      <w:pPr>
        <w:numPr>
          <w:ilvl w:val="0"/>
          <w:numId w:val="19"/>
        </w:numPr>
        <w:spacing w:after="0" w:afterAutospacing="0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Purpose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Retrieves the full name of a cryptocurrency based on its symbol.</w:t>
      </w:r>
    </w:p>
    <w:p w:rsidR="00000000" w:rsidDel="00000000" w:rsidP="00000000" w:rsidRDefault="00000000" w:rsidRPr="00000000" w14:paraId="000000C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Parameters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1"/>
          <w:szCs w:val="21"/>
          <w:rtl w:val="0"/>
        </w:rPr>
        <w:t xml:space="preserve">symbol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The cryptocurrency symbol (e.g.,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XBT/USD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C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Behavior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First check the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FALLBACK_NAMES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map for common symbols.</w:t>
      </w:r>
    </w:p>
    <w:p w:rsidR="00000000" w:rsidDel="00000000" w:rsidP="00000000" w:rsidRDefault="00000000" w:rsidRPr="00000000" w14:paraId="000000C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If not found, check the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assetNames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map (fetched from CoinGecko).</w:t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If still not found, returns the symbol itself.</w:t>
      </w:r>
    </w:p>
    <w:p w:rsidR="00000000" w:rsidDel="00000000" w:rsidP="00000000" w:rsidRDefault="00000000" w:rsidRPr="00000000" w14:paraId="000000CB">
      <w:pPr>
        <w:numPr>
          <w:ilvl w:val="0"/>
          <w:numId w:val="19"/>
        </w:numPr>
        <w:spacing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Returns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The full name of the cryptocurrency (e.g.,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Bitcoin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CC">
      <w:pPr>
        <w:pStyle w:val="Heading4"/>
        <w:keepNext w:val="0"/>
        <w:keepLines w:val="0"/>
        <w:spacing w:after="40" w:before="240" w:lineRule="auto"/>
        <w:rPr>
          <w:b w:val="1"/>
          <w:color w:val="404040"/>
        </w:rPr>
      </w:pPr>
      <w:bookmarkStart w:colFirst="0" w:colLast="0" w:name="_xedqb5pcql2e" w:id="32"/>
      <w:bookmarkEnd w:id="32"/>
      <w:r w:rsidDel="00000000" w:rsidR="00000000" w:rsidRPr="00000000">
        <w:rPr>
          <w:b w:val="1"/>
          <w:color w:val="404040"/>
          <w:rtl w:val="0"/>
        </w:rPr>
        <w:t xml:space="preserve">9. </w:t>
      </w:r>
      <w:r w:rsidDel="00000000" w:rsidR="00000000" w:rsidRPr="00000000">
        <w:rPr>
          <w:b w:val="1"/>
          <w:color w:val="404040"/>
          <w:rtl w:val="0"/>
        </w:rPr>
        <w:t xml:space="preserve">sendUpdateToClients()</w:t>
      </w:r>
    </w:p>
    <w:p w:rsidR="00000000" w:rsidDel="00000000" w:rsidP="00000000" w:rsidRDefault="00000000" w:rsidRPr="00000000" w14:paraId="000000CD">
      <w:pPr>
        <w:numPr>
          <w:ilvl w:val="0"/>
          <w:numId w:val="27"/>
        </w:numPr>
        <w:spacing w:after="0" w:afterAutospacing="0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Purpose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Sends the latest cryptocurrency data to all connected WebSocket clients.</w:t>
      </w:r>
    </w:p>
    <w:p w:rsidR="00000000" w:rsidDel="00000000" w:rsidP="00000000" w:rsidRDefault="00000000" w:rsidRPr="00000000" w14:paraId="000000C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Behavior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Sorts the top 20 cryptocurrencies by price.</w:t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Converts the data to a JSON string.</w:t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spacing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Calls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webSocketHandler.sendUpdateToClients()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to broadcast the data.</w:t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pacing w:before="280" w:line="360" w:lineRule="auto"/>
        <w:rPr/>
      </w:pPr>
      <w:bookmarkStart w:colFirst="0" w:colLast="0" w:name="_faujweydmdt2" w:id="33"/>
      <w:bookmarkEnd w:id="33"/>
      <w:r w:rsidDel="00000000" w:rsidR="00000000" w:rsidRPr="00000000">
        <w:rPr>
          <w:rtl w:val="0"/>
        </w:rPr>
        <w:t xml:space="preserve">WebSocketConfig Class</w:t>
      </w:r>
    </w:p>
    <w:p w:rsidR="00000000" w:rsidDel="00000000" w:rsidP="00000000" w:rsidRDefault="00000000" w:rsidRPr="00000000" w14:paraId="000000D3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WebSocketConfig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class is a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Spring configuration class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that enables and configures WebSocket support in the application. It registers the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CryptoWebSocketHandler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to handle WebSocket connections at a specific endpoint (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/api/crypto/live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="360" w:lineRule="auto"/>
        <w:rPr>
          <w:b w:val="1"/>
          <w:color w:val="404040"/>
          <w:sz w:val="26"/>
          <w:szCs w:val="26"/>
        </w:rPr>
      </w:pPr>
      <w:bookmarkStart w:colFirst="0" w:colLast="0" w:name="_dxfse2reuyiq" w:id="34"/>
      <w:bookmarkEnd w:id="34"/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Class Fields</w:t>
      </w:r>
    </w:p>
    <w:p w:rsidR="00000000" w:rsidDel="00000000" w:rsidP="00000000" w:rsidRDefault="00000000" w:rsidRPr="00000000" w14:paraId="000000D5">
      <w:pPr>
        <w:numPr>
          <w:ilvl w:val="0"/>
          <w:numId w:val="20"/>
        </w:numPr>
        <w:spacing w:after="0" w:afterAutospacing="0"/>
        <w:ind w:left="720" w:hanging="360"/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cryptoWebSocketHandler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6">
      <w:pPr>
        <w:numPr>
          <w:ilvl w:val="1"/>
          <w:numId w:val="20"/>
        </w:numPr>
        <w:spacing w:before="0" w:beforeAutospacing="0" w:lineRule="auto"/>
        <w:ind w:left="144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An instance of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CryptoWebSocketHandler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that handles WebSocket connections and messages.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="360" w:lineRule="auto"/>
        <w:rPr>
          <w:b w:val="1"/>
          <w:color w:val="404040"/>
          <w:sz w:val="26"/>
          <w:szCs w:val="26"/>
        </w:rPr>
      </w:pPr>
      <w:bookmarkStart w:colFirst="0" w:colLast="0" w:name="_p04846s9qm0k" w:id="35"/>
      <w:bookmarkEnd w:id="35"/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Methods</w:t>
      </w:r>
    </w:p>
    <w:p w:rsidR="00000000" w:rsidDel="00000000" w:rsidP="00000000" w:rsidRDefault="00000000" w:rsidRPr="00000000" w14:paraId="000000D8">
      <w:pPr>
        <w:pStyle w:val="Heading4"/>
        <w:keepNext w:val="0"/>
        <w:keepLines w:val="0"/>
        <w:spacing w:after="40" w:before="240" w:lineRule="auto"/>
        <w:rPr>
          <w:b w:val="1"/>
          <w:color w:val="404040"/>
        </w:rPr>
      </w:pPr>
      <w:bookmarkStart w:colFirst="0" w:colLast="0" w:name="_p8jkuyt17iox" w:id="36"/>
      <w:bookmarkEnd w:id="36"/>
      <w:r w:rsidDel="00000000" w:rsidR="00000000" w:rsidRPr="00000000">
        <w:rPr>
          <w:b w:val="1"/>
          <w:color w:val="404040"/>
          <w:rtl w:val="0"/>
        </w:rPr>
        <w:t xml:space="preserve">1. </w:t>
      </w:r>
      <w:r w:rsidDel="00000000" w:rsidR="00000000" w:rsidRPr="00000000">
        <w:rPr>
          <w:b w:val="1"/>
          <w:color w:val="404040"/>
          <w:rtl w:val="0"/>
        </w:rPr>
        <w:t xml:space="preserve">registerWebSocketHandlers()</w:t>
      </w:r>
    </w:p>
    <w:p w:rsidR="00000000" w:rsidDel="00000000" w:rsidP="00000000" w:rsidRDefault="00000000" w:rsidRPr="00000000" w14:paraId="000000D9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Purpose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Registers the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CryptoWebSocketHandler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to handle WebSocket connections at the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/api/crypto/live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endpoint.</w:t>
      </w:r>
    </w:p>
    <w:p w:rsidR="00000000" w:rsidDel="00000000" w:rsidP="00000000" w:rsidRDefault="00000000" w:rsidRPr="00000000" w14:paraId="000000D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Parameters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404040"/>
          <w:sz w:val="21"/>
          <w:szCs w:val="21"/>
          <w:rtl w:val="0"/>
        </w:rPr>
        <w:t xml:space="preserve">registry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A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WebSocketHandlerRegistry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used to register WebSocket handlers.</w:t>
      </w:r>
    </w:p>
    <w:p w:rsidR="00000000" w:rsidDel="00000000" w:rsidP="00000000" w:rsidRDefault="00000000" w:rsidRPr="00000000" w14:paraId="000000D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Behavior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Registers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cryptoWebSocketHandler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to handle WebSocket connections at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/api/crypto/live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E">
      <w:pPr>
        <w:numPr>
          <w:ilvl w:val="1"/>
          <w:numId w:val="15"/>
        </w:numPr>
        <w:spacing w:before="0" w:beforeAutospacing="0" w:lineRule="auto"/>
        <w:ind w:left="144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Allows connections from any origin (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setAllowedOrigins("*")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spacing w:before="280" w:line="360" w:lineRule="auto"/>
        <w:rPr/>
      </w:pPr>
      <w:bookmarkStart w:colFirst="0" w:colLast="0" w:name="_sdrbov6dx4t3" w:id="37"/>
      <w:bookmarkEnd w:id="37"/>
      <w:r w:rsidDel="00000000" w:rsidR="00000000" w:rsidRPr="00000000">
        <w:rPr>
          <w:rtl w:val="0"/>
        </w:rPr>
        <w:t xml:space="preserve">AppConfig Class</w:t>
      </w:r>
    </w:p>
    <w:p w:rsidR="00000000" w:rsidDel="00000000" w:rsidP="00000000" w:rsidRDefault="00000000" w:rsidRPr="00000000" w14:paraId="000000E0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AppConfig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class is a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Spring configuration class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that defines beans for the application. In this case, it provides a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RestTemplate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bean, which is used to make HTTP requests to external APIs (e.g., Kraken and CoinGecko).</w:t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spacing w:before="280" w:line="360" w:lineRule="auto"/>
        <w:rPr/>
      </w:pPr>
      <w:bookmarkStart w:colFirst="0" w:colLast="0" w:name="_drvbel30uf57" w:id="38"/>
      <w:bookmarkEnd w:id="38"/>
      <w:r w:rsidDel="00000000" w:rsidR="00000000" w:rsidRPr="00000000">
        <w:rPr>
          <w:rtl w:val="0"/>
        </w:rPr>
        <w:t xml:space="preserve">Frontend JavaScript</w:t>
      </w:r>
    </w:p>
    <w:p w:rsidR="00000000" w:rsidDel="00000000" w:rsidP="00000000" w:rsidRDefault="00000000" w:rsidRPr="00000000" w14:paraId="000000E2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The JavaScript file (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app.js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 is responsible for handling the frontend logic of the Cryptocurrency Trading Simulator.</w:t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="360" w:lineRule="auto"/>
        <w:rPr>
          <w:b w:val="1"/>
          <w:color w:val="404040"/>
          <w:sz w:val="26"/>
          <w:szCs w:val="26"/>
        </w:rPr>
      </w:pPr>
      <w:bookmarkStart w:colFirst="0" w:colLast="0" w:name="_hcvo358s8ukg" w:id="39"/>
      <w:bookmarkEnd w:id="39"/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Key Functions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openModal(symbol, price, isBuyAction)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Opens the Buy/Sell modal and sets the cryptocurrency symbol, price, and transaction type (buy/sell).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closeModal()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Closes the Buy/Sell modal and resets its state.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fetchBalance()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Fetches the current account balance from the backend and updates the UI.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fetchHoldings()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Fetches the user's cryptocurrency holdings from the backend and updates the UI.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fetchTransactionHistory()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Fetches the transaction history from the backend and updates the UI.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buyCrypto(symbol, amount, price)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Sends a request to the backend to buy the specified amount of cryptocurrency.</w:t>
      </w:r>
    </w:p>
    <w:p w:rsidR="00000000" w:rsidDel="00000000" w:rsidP="00000000" w:rsidRDefault="00000000" w:rsidRPr="00000000" w14:paraId="000000F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Updates the balance, holdings, and transaction history.</w:t>
      </w:r>
    </w:p>
    <w:p w:rsidR="00000000" w:rsidDel="00000000" w:rsidP="00000000" w:rsidRDefault="00000000" w:rsidRPr="00000000" w14:paraId="000000F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sellCrypto(symbol, amount, price)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Sends a request to the backend to sell the specified amount of cryptocurrency.</w:t>
      </w:r>
    </w:p>
    <w:p w:rsidR="00000000" w:rsidDel="00000000" w:rsidP="00000000" w:rsidRDefault="00000000" w:rsidRPr="00000000" w14:paraId="000000F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Updates the balance, holdings, and transaction history.</w:t>
      </w:r>
    </w:p>
    <w:p w:rsidR="00000000" w:rsidDel="00000000" w:rsidP="00000000" w:rsidRDefault="00000000" w:rsidRPr="00000000" w14:paraId="000000F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Calculates and displays profit/loss.</w:t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connectWebSocket()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Establishes a WebSocket connection to the backend for real-time price updates.</w:t>
      </w:r>
    </w:p>
    <w:p w:rsidR="00000000" w:rsidDel="00000000" w:rsidP="00000000" w:rsidRDefault="00000000" w:rsidRPr="00000000" w14:paraId="000000F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resetPortfolio()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Resets the account balance and clears holdings and transaction history.</w:t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openTransactionHistoryModal()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Fetches and displays the transaction history in a modal.</w:t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closeTransactionHistoryModal()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C">
      <w:pPr>
        <w:numPr>
          <w:ilvl w:val="1"/>
          <w:numId w:val="5"/>
        </w:numPr>
        <w:spacing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Closes the transaction history modal.</w:t>
      </w:r>
    </w:p>
    <w:p w:rsidR="00000000" w:rsidDel="00000000" w:rsidP="00000000" w:rsidRDefault="00000000" w:rsidRPr="00000000" w14:paraId="000000FD">
      <w:pPr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