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415483" w:rsidRPr="005D24B4" w:rsidRDefault="00415483" w:rsidP="00415483">
      <w:pPr>
        <w:spacing w:before="60"/>
        <w:rPr>
          <w:rFonts w:ascii="Arial" w:hAnsi="Arial"/>
          <w:sz w:val="12"/>
          <w:lang w:val="sr-Cyrl-RS"/>
        </w:rPr>
      </w:pPr>
    </w:p>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415483" w:rsidRPr="00104745" w14:paraId="04D02BE1" w14:textId="77777777" w:rsidTr="00077A75">
        <w:trPr>
          <w:trHeight w:hRule="exact" w:val="1701"/>
        </w:trPr>
        <w:tc>
          <w:tcPr>
            <w:tcW w:w="1701" w:type="dxa"/>
          </w:tcPr>
          <w:p w14:paraId="0A37501D" w14:textId="77777777" w:rsidR="00415483" w:rsidRPr="00104745" w:rsidRDefault="00415483" w:rsidP="00077A75">
            <w:pPr>
              <w:spacing w:before="240"/>
              <w:jc w:val="center"/>
              <w:rPr>
                <w:rFonts w:ascii="Arial" w:hAnsi="Arial"/>
                <w:sz w:val="20"/>
              </w:rPr>
            </w:pPr>
            <w:r w:rsidRPr="00104745">
              <w:rPr>
                <w:rFonts w:ascii="Arial" w:hAnsi="Arial"/>
                <w:sz w:val="20"/>
              </w:rPr>
              <w:object w:dxaOrig="1382" w:dyaOrig="1380" w14:anchorId="0CEA82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45pt;height:64.45pt" o:ole="" fillcolor="window">
                  <v:imagedata r:id="rId8" o:title=""/>
                </v:shape>
                <o:OLEObject Type="Embed" ProgID="CorelDraw.Graphic.7" ShapeID="_x0000_i1025" DrawAspect="Content" ObjectID="_1663570113" r:id="rId9"/>
              </w:object>
            </w:r>
          </w:p>
        </w:tc>
        <w:tc>
          <w:tcPr>
            <w:tcW w:w="6521" w:type="dxa"/>
            <w:vAlign w:val="center"/>
          </w:tcPr>
          <w:p w14:paraId="1B539D08" w14:textId="77777777" w:rsidR="00415483" w:rsidRPr="00104745" w:rsidRDefault="00415483" w:rsidP="00077A75">
            <w:pPr>
              <w:pStyle w:val="Tekst"/>
              <w:spacing w:before="0" w:after="0"/>
              <w:jc w:val="center"/>
              <w:rPr>
                <w:rFonts w:ascii="Arial" w:hAnsi="Arial"/>
                <w:kern w:val="0"/>
                <w:sz w:val="32"/>
                <w:szCs w:val="32"/>
                <w:lang w:val="ru-RU"/>
              </w:rPr>
            </w:pPr>
            <w:r w:rsidRPr="00104745">
              <w:rPr>
                <w:rFonts w:ascii="Arial" w:hAnsi="Arial"/>
                <w:kern w:val="0"/>
                <w:sz w:val="32"/>
                <w:szCs w:val="32"/>
                <w:lang w:val="ru-RU"/>
              </w:rPr>
              <w:t>УНИВЕРЗИТЕТ У НОВОМ САДУ</w:t>
            </w:r>
          </w:p>
          <w:p w14:paraId="6898B402" w14:textId="77777777" w:rsidR="00415483" w:rsidRPr="00104745" w:rsidRDefault="00415483" w:rsidP="00077A75">
            <w:pPr>
              <w:pStyle w:val="Tekst"/>
              <w:spacing w:after="0"/>
              <w:jc w:val="center"/>
              <w:rPr>
                <w:rFonts w:ascii="Arial" w:hAnsi="Arial"/>
                <w:b/>
                <w:spacing w:val="34"/>
                <w:sz w:val="32"/>
                <w:lang w:val="ru-RU"/>
              </w:rPr>
            </w:pPr>
            <w:r w:rsidRPr="00104745">
              <w:rPr>
                <w:rFonts w:ascii="Arial" w:hAnsi="Arial"/>
                <w:b/>
                <w:kern w:val="0"/>
                <w:sz w:val="32"/>
                <w:szCs w:val="32"/>
                <w:lang w:val="ru-RU"/>
              </w:rPr>
              <w:t>ФАКУЛТЕТ ТЕХНИЧКИХ НАУКА У НОВОМ САДУ</w:t>
            </w:r>
          </w:p>
        </w:tc>
        <w:tc>
          <w:tcPr>
            <w:tcW w:w="1701" w:type="dxa"/>
            <w:vAlign w:val="center"/>
          </w:tcPr>
          <w:p w14:paraId="5DAB6C7B" w14:textId="77777777" w:rsidR="00415483" w:rsidRPr="00104745" w:rsidRDefault="00396B5F" w:rsidP="00077A75">
            <w:pPr>
              <w:pStyle w:val="Tekst"/>
              <w:spacing w:before="0"/>
              <w:jc w:val="center"/>
              <w:rPr>
                <w:rFonts w:ascii="Arial" w:hAnsi="Arial"/>
                <w:spacing w:val="12"/>
                <w:sz w:val="24"/>
              </w:rPr>
            </w:pPr>
            <w:r>
              <w:rPr>
                <w:noProof/>
              </w:rPr>
              <w:drawing>
                <wp:inline distT="0" distB="0" distL="0" distR="0" wp14:anchorId="6703BCA6" wp14:editId="07777777">
                  <wp:extent cx="773430" cy="86169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3430" cy="861695"/>
                          </a:xfrm>
                          <a:prstGeom prst="rect">
                            <a:avLst/>
                          </a:prstGeom>
                          <a:noFill/>
                          <a:ln>
                            <a:noFill/>
                          </a:ln>
                        </pic:spPr>
                      </pic:pic>
                    </a:graphicData>
                  </a:graphic>
                </wp:inline>
              </w:drawing>
            </w:r>
          </w:p>
        </w:tc>
      </w:tr>
    </w:tbl>
    <w:p w14:paraId="02EB378F" w14:textId="77777777" w:rsidR="00415483" w:rsidRDefault="00415483" w:rsidP="00415483">
      <w:pPr>
        <w:spacing w:before="60" w:line="240" w:lineRule="auto"/>
        <w:rPr>
          <w:rFonts w:ascii="Arial" w:hAnsi="Arial"/>
          <w:sz w:val="40"/>
          <w:szCs w:val="40"/>
          <w:lang w:val="sr-Cyrl-CS"/>
        </w:rPr>
      </w:pPr>
    </w:p>
    <w:p w14:paraId="6A05A809" w14:textId="77777777" w:rsidR="00415483" w:rsidRDefault="00415483" w:rsidP="00415483">
      <w:pPr>
        <w:spacing w:before="60" w:line="240" w:lineRule="auto"/>
        <w:rPr>
          <w:rFonts w:ascii="Arial" w:hAnsi="Arial"/>
          <w:sz w:val="40"/>
          <w:szCs w:val="40"/>
          <w:lang w:val="sr-Cyrl-CS"/>
        </w:rPr>
      </w:pPr>
    </w:p>
    <w:p w14:paraId="5A39BBE3" w14:textId="77777777" w:rsidR="00415483" w:rsidRDefault="00415483" w:rsidP="00415483">
      <w:pPr>
        <w:spacing w:before="60" w:line="240" w:lineRule="auto"/>
        <w:rPr>
          <w:rFonts w:ascii="Arial" w:hAnsi="Arial"/>
          <w:sz w:val="40"/>
          <w:szCs w:val="40"/>
          <w:lang w:val="sr-Cyrl-CS"/>
        </w:rPr>
      </w:pPr>
    </w:p>
    <w:p w14:paraId="29A3A137" w14:textId="68B45A87" w:rsidR="00415483" w:rsidRDefault="0007275F" w:rsidP="0007275F">
      <w:pPr>
        <w:spacing w:before="60" w:line="240" w:lineRule="auto"/>
        <w:ind w:left="992"/>
        <w:rPr>
          <w:rFonts w:ascii="Arial" w:hAnsi="Arial"/>
          <w:sz w:val="40"/>
          <w:szCs w:val="40"/>
          <w:lang w:val="sr-Cyrl-CS"/>
        </w:rPr>
      </w:pPr>
      <w:r>
        <w:rPr>
          <w:rFonts w:ascii="Arial" w:hAnsi="Arial"/>
          <w:sz w:val="40"/>
          <w:szCs w:val="40"/>
          <w:lang w:val="sr-Cyrl-CS"/>
        </w:rPr>
        <w:t>Божидар</w:t>
      </w:r>
      <w:r w:rsidR="002A31CD">
        <w:rPr>
          <w:rFonts w:ascii="Arial" w:hAnsi="Arial"/>
          <w:sz w:val="40"/>
          <w:szCs w:val="40"/>
          <w:lang w:val="sr-Cyrl-CS"/>
        </w:rPr>
        <w:t xml:space="preserve"> </w:t>
      </w:r>
      <w:r>
        <w:rPr>
          <w:rFonts w:ascii="Arial" w:hAnsi="Arial"/>
          <w:sz w:val="40"/>
          <w:szCs w:val="40"/>
          <w:lang w:val="sr-Cyrl-CS"/>
        </w:rPr>
        <w:t>Мар</w:t>
      </w:r>
      <w:r w:rsidR="002A31CD">
        <w:rPr>
          <w:rFonts w:ascii="Arial" w:hAnsi="Arial"/>
          <w:sz w:val="40"/>
          <w:szCs w:val="40"/>
          <w:lang w:val="sr-Cyrl-CS"/>
        </w:rPr>
        <w:t>ић</w:t>
      </w:r>
    </w:p>
    <w:p w14:paraId="41C8F396" w14:textId="77777777" w:rsidR="00415483" w:rsidRDefault="00415483" w:rsidP="00415483">
      <w:pPr>
        <w:spacing w:before="60" w:line="240" w:lineRule="auto"/>
        <w:rPr>
          <w:rFonts w:ascii="Arial" w:hAnsi="Arial"/>
          <w:sz w:val="40"/>
          <w:szCs w:val="40"/>
          <w:lang w:val="sr-Cyrl-CS"/>
        </w:rPr>
      </w:pPr>
    </w:p>
    <w:p w14:paraId="72A3D3EC" w14:textId="77777777" w:rsidR="00415483" w:rsidRDefault="00415483" w:rsidP="00415483">
      <w:pPr>
        <w:spacing w:before="60" w:line="240" w:lineRule="auto"/>
        <w:rPr>
          <w:rFonts w:ascii="Arial" w:hAnsi="Arial"/>
          <w:sz w:val="40"/>
          <w:szCs w:val="40"/>
          <w:lang w:val="sr-Cyrl-CS"/>
        </w:rPr>
      </w:pPr>
    </w:p>
    <w:p w14:paraId="0D0B940D" w14:textId="77777777" w:rsidR="00415483" w:rsidRDefault="00415483" w:rsidP="00415483">
      <w:pPr>
        <w:spacing w:before="60" w:line="240" w:lineRule="auto"/>
        <w:rPr>
          <w:rFonts w:ascii="Arial" w:hAnsi="Arial"/>
          <w:sz w:val="40"/>
          <w:szCs w:val="40"/>
          <w:lang w:val="sr-Cyrl-CS"/>
        </w:rPr>
      </w:pPr>
    </w:p>
    <w:p w14:paraId="4E682DA5" w14:textId="259C502D" w:rsidR="00415483" w:rsidRDefault="00594F5E" w:rsidP="00415483">
      <w:pPr>
        <w:spacing w:before="60" w:line="240" w:lineRule="auto"/>
        <w:jc w:val="center"/>
        <w:rPr>
          <w:rFonts w:ascii="Arial" w:hAnsi="Arial"/>
          <w:b/>
          <w:sz w:val="40"/>
          <w:szCs w:val="40"/>
          <w:lang w:val="sr-Cyrl-CS"/>
        </w:rPr>
      </w:pPr>
      <w:r>
        <w:rPr>
          <w:rFonts w:ascii="Arial" w:hAnsi="Arial"/>
          <w:b/>
          <w:sz w:val="50"/>
          <w:szCs w:val="40"/>
          <w:lang w:val="sr-Cyrl-CS"/>
        </w:rPr>
        <w:t xml:space="preserve">Софтверски пакет за подршку рада </w:t>
      </w:r>
      <w:r w:rsidR="00927A9D">
        <w:rPr>
          <w:rFonts w:ascii="Arial" w:hAnsi="Arial"/>
          <w:b/>
          <w:sz w:val="50"/>
          <w:szCs w:val="40"/>
          <w:lang w:val="sr-Cyrl-CS"/>
        </w:rPr>
        <w:t>запослених у школским установама</w:t>
      </w:r>
    </w:p>
    <w:p w14:paraId="0E27B00A" w14:textId="77777777" w:rsidR="00415483" w:rsidRDefault="00415483" w:rsidP="00415483">
      <w:pPr>
        <w:spacing w:before="60" w:line="240" w:lineRule="auto"/>
        <w:rPr>
          <w:rFonts w:ascii="Arial" w:hAnsi="Arial"/>
          <w:sz w:val="40"/>
          <w:szCs w:val="40"/>
          <w:lang w:val="sr-Cyrl-CS"/>
        </w:rPr>
      </w:pPr>
    </w:p>
    <w:p w14:paraId="2D8BFB8C" w14:textId="77777777" w:rsidR="00415483" w:rsidRDefault="00415483" w:rsidP="00415483">
      <w:pPr>
        <w:spacing w:before="60" w:line="240" w:lineRule="auto"/>
        <w:jc w:val="center"/>
        <w:rPr>
          <w:rFonts w:ascii="Arial" w:hAnsi="Arial"/>
          <w:sz w:val="40"/>
          <w:szCs w:val="40"/>
          <w:lang w:val="sr-Cyrl-CS"/>
        </w:rPr>
      </w:pPr>
      <w:r>
        <w:rPr>
          <w:rFonts w:ascii="Arial" w:hAnsi="Arial"/>
          <w:sz w:val="40"/>
          <w:szCs w:val="40"/>
          <w:lang w:val="sr-Cyrl-CS"/>
        </w:rPr>
        <w:t>ДИПЛОМСКИ РАД</w:t>
      </w:r>
    </w:p>
    <w:p w14:paraId="7483BE1F" w14:textId="77777777" w:rsidR="00415483" w:rsidRDefault="00415483" w:rsidP="00415483">
      <w:pPr>
        <w:spacing w:before="60" w:line="240" w:lineRule="auto"/>
        <w:jc w:val="center"/>
        <w:rPr>
          <w:rFonts w:ascii="Arial" w:hAnsi="Arial"/>
          <w:sz w:val="40"/>
          <w:szCs w:val="40"/>
          <w:lang w:val="sr-Cyrl-CS"/>
        </w:rPr>
      </w:pPr>
      <w:r>
        <w:rPr>
          <w:rFonts w:ascii="Arial" w:hAnsi="Arial"/>
          <w:sz w:val="40"/>
          <w:szCs w:val="40"/>
          <w:lang w:val="sr-Cyrl-CS"/>
        </w:rPr>
        <w:t>- Основне академске студије -</w:t>
      </w:r>
    </w:p>
    <w:p w14:paraId="60061E4C" w14:textId="77777777" w:rsidR="00415483" w:rsidRDefault="00415483" w:rsidP="00415483">
      <w:pPr>
        <w:spacing w:before="60" w:line="240" w:lineRule="auto"/>
        <w:jc w:val="center"/>
        <w:rPr>
          <w:rFonts w:ascii="Arial" w:hAnsi="Arial"/>
          <w:sz w:val="40"/>
          <w:szCs w:val="40"/>
          <w:lang w:val="sr-Cyrl-CS"/>
        </w:rPr>
      </w:pPr>
    </w:p>
    <w:p w14:paraId="44EAFD9C" w14:textId="77777777" w:rsidR="00415483" w:rsidRDefault="00415483" w:rsidP="00415483">
      <w:pPr>
        <w:spacing w:before="60" w:line="240" w:lineRule="auto"/>
        <w:jc w:val="center"/>
        <w:rPr>
          <w:rFonts w:ascii="Arial" w:hAnsi="Arial"/>
          <w:sz w:val="40"/>
          <w:szCs w:val="40"/>
          <w:lang w:val="sr-Cyrl-CS"/>
        </w:rPr>
      </w:pPr>
    </w:p>
    <w:p w14:paraId="4B94D5A5" w14:textId="77777777" w:rsidR="00415483" w:rsidRPr="004D1023" w:rsidRDefault="00415483" w:rsidP="00415483">
      <w:pPr>
        <w:spacing w:before="60" w:line="240" w:lineRule="auto"/>
        <w:rPr>
          <w:rFonts w:ascii="Arial" w:hAnsi="Arial"/>
          <w:sz w:val="40"/>
          <w:szCs w:val="40"/>
          <w:lang w:val="sr-Latn-RS"/>
        </w:rPr>
      </w:pPr>
    </w:p>
    <w:p w14:paraId="3DEEC669" w14:textId="77777777" w:rsidR="00415483" w:rsidRDefault="00415483" w:rsidP="00415483">
      <w:pPr>
        <w:spacing w:before="60" w:line="240" w:lineRule="auto"/>
        <w:jc w:val="center"/>
        <w:rPr>
          <w:rFonts w:ascii="Arial" w:hAnsi="Arial"/>
          <w:sz w:val="40"/>
          <w:szCs w:val="40"/>
          <w:lang w:val="sr-Cyrl-CS"/>
        </w:rPr>
      </w:pPr>
    </w:p>
    <w:p w14:paraId="3656B9AB" w14:textId="77777777" w:rsidR="00415483" w:rsidRDefault="00415483" w:rsidP="00415483">
      <w:pPr>
        <w:spacing w:before="60" w:line="240" w:lineRule="auto"/>
        <w:jc w:val="center"/>
        <w:rPr>
          <w:rFonts w:ascii="Arial" w:hAnsi="Arial"/>
          <w:sz w:val="40"/>
          <w:szCs w:val="40"/>
          <w:lang w:val="sr-Cyrl-CS"/>
        </w:rPr>
      </w:pPr>
    </w:p>
    <w:p w14:paraId="45FB0818" w14:textId="77777777" w:rsidR="00415483" w:rsidRDefault="00415483" w:rsidP="00415483">
      <w:pPr>
        <w:spacing w:before="60" w:line="240" w:lineRule="auto"/>
        <w:jc w:val="center"/>
        <w:rPr>
          <w:rFonts w:ascii="Arial" w:hAnsi="Arial"/>
          <w:sz w:val="32"/>
          <w:szCs w:val="40"/>
          <w:lang w:val="sr-Cyrl-CS"/>
        </w:rPr>
      </w:pPr>
    </w:p>
    <w:p w14:paraId="0FF0D4FD" w14:textId="6425DC04" w:rsidR="0011342A" w:rsidRDefault="00415483" w:rsidP="00415483">
      <w:pPr>
        <w:spacing w:before="60" w:line="240" w:lineRule="auto"/>
        <w:jc w:val="center"/>
        <w:rPr>
          <w:rFonts w:ascii="Arial" w:hAnsi="Arial"/>
          <w:sz w:val="32"/>
          <w:szCs w:val="40"/>
          <w:lang w:val="sr-Cyrl-CS"/>
        </w:rPr>
      </w:pPr>
      <w:r>
        <w:rPr>
          <w:rFonts w:ascii="Arial" w:hAnsi="Arial"/>
          <w:sz w:val="32"/>
          <w:szCs w:val="40"/>
          <w:lang w:val="sr-Cyrl-CS"/>
        </w:rPr>
        <w:t xml:space="preserve">Нови Сад, </w:t>
      </w:r>
      <w:r w:rsidR="0007275F">
        <w:rPr>
          <w:rFonts w:ascii="Arial" w:hAnsi="Arial"/>
          <w:sz w:val="32"/>
          <w:szCs w:val="40"/>
          <w:lang w:val="sr-Cyrl-CS"/>
        </w:rPr>
        <w:t>2020</w:t>
      </w:r>
    </w:p>
    <w:p w14:paraId="1B2F7330" w14:textId="77777777" w:rsidR="0011342A" w:rsidRDefault="0011342A">
      <w:pPr>
        <w:spacing w:after="0" w:line="240" w:lineRule="auto"/>
        <w:rPr>
          <w:rFonts w:ascii="Arial" w:hAnsi="Arial"/>
          <w:sz w:val="32"/>
          <w:szCs w:val="40"/>
          <w:lang w:val="sr-Cyrl-CS"/>
        </w:rPr>
      </w:pPr>
      <w:r>
        <w:rPr>
          <w:rFonts w:ascii="Arial" w:hAnsi="Arial"/>
          <w:sz w:val="32"/>
          <w:szCs w:val="40"/>
          <w:lang w:val="sr-Cyrl-CS"/>
        </w:rPr>
        <w:br w:type="page"/>
      </w:r>
    </w:p>
    <w:p w14:paraId="2B22C286" w14:textId="77777777" w:rsidR="00415483" w:rsidRDefault="00415483" w:rsidP="00415483">
      <w:pPr>
        <w:spacing w:before="60" w:line="240" w:lineRule="auto"/>
        <w:jc w:val="center"/>
        <w:rPr>
          <w:rFonts w:ascii="Arial" w:hAnsi="Arial"/>
          <w:sz w:val="40"/>
          <w:szCs w:val="40"/>
          <w:lang w:val="sr-Cyrl-CS"/>
        </w:rPr>
      </w:pPr>
    </w:p>
    <w:p w14:paraId="049F31CB" w14:textId="77777777" w:rsidR="00415483" w:rsidRPr="00415483" w:rsidRDefault="00415483">
      <w:pPr>
        <w:rPr>
          <w:sz w:val="12"/>
          <w:szCs w:val="12"/>
        </w:rPr>
      </w:pPr>
    </w:p>
    <w:p w14:paraId="53128261" w14:textId="77777777" w:rsidR="00517A6A" w:rsidRPr="00D167F3" w:rsidRDefault="00517A6A">
      <w:pPr>
        <w:rPr>
          <w:lang w:val="sr-Cyrl-RS"/>
        </w:rPr>
        <w:sectPr w:rsidR="00517A6A" w:rsidRPr="00D167F3" w:rsidSect="00171186">
          <w:pgSz w:w="11907" w:h="16840" w:code="9"/>
          <w:pgMar w:top="567" w:right="567" w:bottom="567" w:left="1418" w:header="567" w:footer="567" w:gutter="0"/>
          <w:cols w:space="720"/>
          <w:titlePg/>
        </w:sectPr>
      </w:pPr>
    </w:p>
    <w:p w14:paraId="62486C05" w14:textId="77777777" w:rsidR="009857F6" w:rsidRPr="0024280A" w:rsidRDefault="009857F6" w:rsidP="00A07D1E">
      <w:pPr>
        <w:pStyle w:val="tab"/>
        <w:spacing w:before="0" w:after="0" w:line="240" w:lineRule="auto"/>
        <w:rPr>
          <w:rFonts w:ascii="Arial" w:hAnsi="Arial"/>
          <w:sz w:val="16"/>
          <w:lang w:val="sr-Cyrl-CS"/>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D22293" w:rsidRPr="00104745" w14:paraId="1272B8EF" w14:textId="77777777" w:rsidTr="00517A6A">
        <w:trPr>
          <w:cantSplit/>
          <w:trHeight w:hRule="exact" w:val="350"/>
        </w:trPr>
        <w:tc>
          <w:tcPr>
            <w:tcW w:w="3544" w:type="dxa"/>
            <w:gridSpan w:val="2"/>
            <w:tcBorders>
              <w:top w:val="single" w:sz="12" w:space="0" w:color="auto"/>
              <w:bottom w:val="dashSmallGap" w:sz="4" w:space="0" w:color="auto"/>
            </w:tcBorders>
          </w:tcPr>
          <w:p w14:paraId="75D0AA04"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Редни број, </w:t>
            </w:r>
            <w:r w:rsidRPr="00104745">
              <w:rPr>
                <w:rFonts w:ascii="Arial" w:hAnsi="Arial"/>
                <w:b/>
                <w:sz w:val="18"/>
              </w:rPr>
              <w:t>РБР</w:t>
            </w:r>
            <w:r w:rsidRPr="00104745">
              <w:rPr>
                <w:rFonts w:ascii="Arial" w:hAnsi="Arial"/>
                <w:sz w:val="18"/>
              </w:rPr>
              <w:t>:</w:t>
            </w:r>
          </w:p>
        </w:tc>
        <w:tc>
          <w:tcPr>
            <w:tcW w:w="6379" w:type="dxa"/>
            <w:gridSpan w:val="2"/>
            <w:tcBorders>
              <w:top w:val="single" w:sz="12" w:space="0" w:color="auto"/>
              <w:bottom w:val="dashSmallGap" w:sz="4" w:space="0" w:color="auto"/>
            </w:tcBorders>
          </w:tcPr>
          <w:p w14:paraId="4101652C" w14:textId="77777777" w:rsidR="00D22293" w:rsidRPr="00104745" w:rsidRDefault="00D22293" w:rsidP="00517A6A">
            <w:pPr>
              <w:spacing w:before="60" w:after="60" w:line="240" w:lineRule="auto"/>
              <w:rPr>
                <w:rFonts w:ascii="Arial" w:hAnsi="Arial" w:cs="Arial"/>
                <w:sz w:val="18"/>
                <w:szCs w:val="18"/>
              </w:rPr>
            </w:pPr>
          </w:p>
        </w:tc>
      </w:tr>
      <w:tr w:rsidR="00D22293" w:rsidRPr="00104745" w14:paraId="19F89DFB" w14:textId="77777777" w:rsidTr="00517A6A">
        <w:trPr>
          <w:cantSplit/>
          <w:trHeight w:hRule="exact" w:val="350"/>
        </w:trPr>
        <w:tc>
          <w:tcPr>
            <w:tcW w:w="3544" w:type="dxa"/>
            <w:gridSpan w:val="2"/>
            <w:tcBorders>
              <w:top w:val="dashSmallGap" w:sz="4" w:space="0" w:color="auto"/>
              <w:bottom w:val="dashSmallGap" w:sz="4" w:space="0" w:color="auto"/>
            </w:tcBorders>
          </w:tcPr>
          <w:p w14:paraId="56242350"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Идентификациони број, </w:t>
            </w:r>
            <w:r w:rsidRPr="00104745">
              <w:rPr>
                <w:rFonts w:ascii="Arial" w:hAnsi="Arial"/>
                <w:b/>
                <w:sz w:val="18"/>
              </w:rPr>
              <w:t>ИБР</w:t>
            </w:r>
            <w:r w:rsidRPr="00104745">
              <w:rPr>
                <w:rFonts w:ascii="Arial" w:hAnsi="Arial"/>
                <w:sz w:val="18"/>
              </w:rPr>
              <w:t>:</w:t>
            </w:r>
          </w:p>
        </w:tc>
        <w:tc>
          <w:tcPr>
            <w:tcW w:w="6379" w:type="dxa"/>
            <w:gridSpan w:val="2"/>
            <w:tcBorders>
              <w:top w:val="dashSmallGap" w:sz="4" w:space="0" w:color="auto"/>
              <w:bottom w:val="dashSmallGap" w:sz="4" w:space="0" w:color="auto"/>
            </w:tcBorders>
          </w:tcPr>
          <w:p w14:paraId="4B99056E" w14:textId="77777777" w:rsidR="00D22293" w:rsidRPr="00104745" w:rsidRDefault="00D22293" w:rsidP="00517A6A">
            <w:pPr>
              <w:spacing w:before="60" w:after="60" w:line="240" w:lineRule="auto"/>
              <w:rPr>
                <w:rFonts w:ascii="Arial" w:hAnsi="Arial" w:cs="Arial"/>
                <w:sz w:val="18"/>
                <w:szCs w:val="18"/>
              </w:rPr>
            </w:pPr>
          </w:p>
        </w:tc>
      </w:tr>
      <w:tr w:rsidR="00D22293" w:rsidRPr="00104745" w14:paraId="368C23AE" w14:textId="77777777" w:rsidTr="00517A6A">
        <w:trPr>
          <w:cantSplit/>
          <w:trHeight w:hRule="exact" w:val="350"/>
        </w:trPr>
        <w:tc>
          <w:tcPr>
            <w:tcW w:w="3544" w:type="dxa"/>
            <w:gridSpan w:val="2"/>
            <w:tcBorders>
              <w:top w:val="dashSmallGap" w:sz="4" w:space="0" w:color="auto"/>
              <w:bottom w:val="dashSmallGap" w:sz="4" w:space="0" w:color="auto"/>
            </w:tcBorders>
          </w:tcPr>
          <w:p w14:paraId="7FB5D33B"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Тип документације, </w:t>
            </w:r>
            <w:r w:rsidRPr="00104745">
              <w:rPr>
                <w:rFonts w:ascii="Arial" w:hAnsi="Arial"/>
                <w:b/>
                <w:sz w:val="18"/>
              </w:rPr>
              <w:t>ТД</w:t>
            </w:r>
            <w:r w:rsidRPr="00104745">
              <w:rPr>
                <w:rFonts w:ascii="Arial" w:hAnsi="Arial"/>
                <w:sz w:val="18"/>
              </w:rPr>
              <w:t>:</w:t>
            </w:r>
          </w:p>
        </w:tc>
        <w:tc>
          <w:tcPr>
            <w:tcW w:w="6379" w:type="dxa"/>
            <w:gridSpan w:val="2"/>
            <w:tcBorders>
              <w:top w:val="dashSmallGap" w:sz="4" w:space="0" w:color="auto"/>
              <w:bottom w:val="dashSmallGap" w:sz="4" w:space="0" w:color="auto"/>
            </w:tcBorders>
          </w:tcPr>
          <w:p w14:paraId="71B5B675"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Монографска документација</w:t>
            </w:r>
          </w:p>
        </w:tc>
      </w:tr>
      <w:tr w:rsidR="00D22293" w:rsidRPr="00104745" w14:paraId="50DF8416" w14:textId="77777777" w:rsidTr="00517A6A">
        <w:trPr>
          <w:cantSplit/>
          <w:trHeight w:hRule="exact" w:val="350"/>
        </w:trPr>
        <w:tc>
          <w:tcPr>
            <w:tcW w:w="3544" w:type="dxa"/>
            <w:gridSpan w:val="2"/>
            <w:tcBorders>
              <w:top w:val="dashSmallGap" w:sz="4" w:space="0" w:color="auto"/>
              <w:bottom w:val="dashSmallGap" w:sz="4" w:space="0" w:color="auto"/>
            </w:tcBorders>
          </w:tcPr>
          <w:p w14:paraId="4418EA61"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Тип записа, </w:t>
            </w:r>
            <w:r w:rsidRPr="00104745">
              <w:rPr>
                <w:rFonts w:ascii="Arial" w:hAnsi="Arial"/>
                <w:b/>
                <w:sz w:val="18"/>
              </w:rPr>
              <w:t>ТЗ</w:t>
            </w:r>
            <w:r w:rsidRPr="00104745">
              <w:rPr>
                <w:rFonts w:ascii="Arial" w:hAnsi="Arial"/>
                <w:sz w:val="18"/>
              </w:rPr>
              <w:t>:</w:t>
            </w:r>
          </w:p>
        </w:tc>
        <w:tc>
          <w:tcPr>
            <w:tcW w:w="6379" w:type="dxa"/>
            <w:gridSpan w:val="2"/>
            <w:tcBorders>
              <w:top w:val="dashSmallGap" w:sz="4" w:space="0" w:color="auto"/>
              <w:bottom w:val="dashSmallGap" w:sz="4" w:space="0" w:color="auto"/>
            </w:tcBorders>
          </w:tcPr>
          <w:p w14:paraId="3B78F5C1"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Текстуални штампани материјал</w:t>
            </w:r>
          </w:p>
        </w:tc>
      </w:tr>
      <w:tr w:rsidR="00D22293" w:rsidRPr="00104745" w14:paraId="3C819E33" w14:textId="77777777" w:rsidTr="00517A6A">
        <w:trPr>
          <w:cantSplit/>
          <w:trHeight w:hRule="exact" w:val="350"/>
        </w:trPr>
        <w:tc>
          <w:tcPr>
            <w:tcW w:w="3544" w:type="dxa"/>
            <w:gridSpan w:val="2"/>
            <w:tcBorders>
              <w:top w:val="dashSmallGap" w:sz="4" w:space="0" w:color="auto"/>
              <w:bottom w:val="dashSmallGap" w:sz="4" w:space="0" w:color="auto"/>
            </w:tcBorders>
          </w:tcPr>
          <w:p w14:paraId="2D8787CD"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Врста рада, </w:t>
            </w:r>
            <w:r w:rsidRPr="00104745">
              <w:rPr>
                <w:rFonts w:ascii="Arial" w:hAnsi="Arial"/>
                <w:b/>
                <w:sz w:val="18"/>
              </w:rPr>
              <w:t>ВР</w:t>
            </w:r>
            <w:r w:rsidRPr="00104745">
              <w:rPr>
                <w:rFonts w:ascii="Arial" w:hAnsi="Arial"/>
                <w:sz w:val="18"/>
              </w:rPr>
              <w:t>:</w:t>
            </w:r>
          </w:p>
        </w:tc>
        <w:tc>
          <w:tcPr>
            <w:tcW w:w="6379" w:type="dxa"/>
            <w:gridSpan w:val="2"/>
            <w:tcBorders>
              <w:top w:val="dashSmallGap" w:sz="4" w:space="0" w:color="auto"/>
              <w:bottom w:val="dashSmallGap" w:sz="4" w:space="0" w:color="auto"/>
            </w:tcBorders>
          </w:tcPr>
          <w:p w14:paraId="6C601400" w14:textId="5AA69543" w:rsidR="00D22293" w:rsidRPr="00104745" w:rsidRDefault="0060769A" w:rsidP="00517A6A">
            <w:pPr>
              <w:spacing w:before="60" w:after="60" w:line="240" w:lineRule="auto"/>
              <w:rPr>
                <w:rFonts w:ascii="Arial" w:hAnsi="Arial" w:cs="Arial"/>
                <w:sz w:val="18"/>
                <w:szCs w:val="18"/>
                <w:lang w:val="sr-Cyrl-CS"/>
              </w:rPr>
            </w:pPr>
            <w:r>
              <w:rPr>
                <w:rFonts w:ascii="Arial" w:hAnsi="Arial" w:cs="Arial"/>
                <w:sz w:val="18"/>
                <w:szCs w:val="18"/>
                <w:lang w:val="sr-Cyrl-RS"/>
              </w:rPr>
              <w:t>Дипломски</w:t>
            </w:r>
            <w:r w:rsidR="00DE7870" w:rsidRPr="00104745">
              <w:rPr>
                <w:rFonts w:ascii="Arial" w:hAnsi="Arial" w:cs="Arial"/>
                <w:sz w:val="18"/>
                <w:szCs w:val="18"/>
                <w:lang w:val="sr-Cyrl-CS"/>
              </w:rPr>
              <w:t xml:space="preserve"> (</w:t>
            </w:r>
            <w:r w:rsidR="00DE7870" w:rsidRPr="00104745">
              <w:rPr>
                <w:rFonts w:ascii="Arial" w:hAnsi="Arial" w:cs="Arial"/>
                <w:sz w:val="18"/>
                <w:szCs w:val="18"/>
                <w:lang w:val="sr-Latn-CS"/>
              </w:rPr>
              <w:t>Bachelor</w:t>
            </w:r>
            <w:r w:rsidR="00DE7870" w:rsidRPr="00104745">
              <w:rPr>
                <w:rFonts w:ascii="Arial" w:hAnsi="Arial" w:cs="Arial"/>
                <w:sz w:val="18"/>
                <w:szCs w:val="18"/>
                <w:lang w:val="sr-Cyrl-CS"/>
              </w:rPr>
              <w:t xml:space="preserve">) </w:t>
            </w:r>
            <w:r w:rsidR="00D22293" w:rsidRPr="00104745">
              <w:rPr>
                <w:rFonts w:ascii="Arial" w:hAnsi="Arial" w:cs="Arial"/>
                <w:sz w:val="18"/>
                <w:szCs w:val="18"/>
                <w:lang w:val="sr-Cyrl-CS"/>
              </w:rPr>
              <w:t>рад</w:t>
            </w:r>
          </w:p>
        </w:tc>
      </w:tr>
      <w:tr w:rsidR="00D22293" w:rsidRPr="00104745" w14:paraId="3A0A6F1C" w14:textId="77777777" w:rsidTr="00517A6A">
        <w:trPr>
          <w:cantSplit/>
          <w:trHeight w:hRule="exact" w:val="350"/>
        </w:trPr>
        <w:tc>
          <w:tcPr>
            <w:tcW w:w="3544" w:type="dxa"/>
            <w:gridSpan w:val="2"/>
            <w:tcBorders>
              <w:top w:val="dashSmallGap" w:sz="4" w:space="0" w:color="auto"/>
              <w:bottom w:val="dashSmallGap" w:sz="4" w:space="0" w:color="auto"/>
            </w:tcBorders>
          </w:tcPr>
          <w:p w14:paraId="08C1B2A1"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Аутор, </w:t>
            </w:r>
            <w:r w:rsidRPr="00104745">
              <w:rPr>
                <w:rFonts w:ascii="Arial" w:hAnsi="Arial"/>
                <w:b/>
                <w:sz w:val="18"/>
              </w:rPr>
              <w:t>АУ</w:t>
            </w:r>
            <w:r w:rsidRPr="00104745">
              <w:rPr>
                <w:rFonts w:ascii="Arial" w:hAnsi="Arial"/>
                <w:sz w:val="18"/>
              </w:rPr>
              <w:t>:</w:t>
            </w:r>
          </w:p>
        </w:tc>
        <w:tc>
          <w:tcPr>
            <w:tcW w:w="6379" w:type="dxa"/>
            <w:gridSpan w:val="2"/>
            <w:tcBorders>
              <w:top w:val="dashSmallGap" w:sz="4" w:space="0" w:color="auto"/>
              <w:bottom w:val="dashSmallGap" w:sz="4" w:space="0" w:color="auto"/>
            </w:tcBorders>
          </w:tcPr>
          <w:p w14:paraId="6C9EF581" w14:textId="5F28FCA1" w:rsidR="00D22293" w:rsidRPr="002A31CD" w:rsidRDefault="0007275F" w:rsidP="00517A6A">
            <w:pPr>
              <w:spacing w:before="60" w:after="60" w:line="240" w:lineRule="auto"/>
              <w:rPr>
                <w:rFonts w:ascii="Arial" w:hAnsi="Arial" w:cs="Arial"/>
                <w:color w:val="FF0000"/>
                <w:sz w:val="18"/>
                <w:szCs w:val="18"/>
                <w:lang w:val="sr-Cyrl-RS"/>
              </w:rPr>
            </w:pPr>
            <w:r>
              <w:rPr>
                <w:rFonts w:ascii="Arial" w:hAnsi="Arial" w:cs="Arial"/>
                <w:sz w:val="18"/>
                <w:szCs w:val="18"/>
                <w:lang w:val="sr-Cyrl-RS"/>
              </w:rPr>
              <w:t>Божидар Марић</w:t>
            </w:r>
          </w:p>
        </w:tc>
      </w:tr>
      <w:tr w:rsidR="00D22293" w:rsidRPr="00104745" w14:paraId="4110A5D6" w14:textId="77777777" w:rsidTr="00517A6A">
        <w:trPr>
          <w:cantSplit/>
          <w:trHeight w:hRule="exact" w:val="350"/>
        </w:trPr>
        <w:tc>
          <w:tcPr>
            <w:tcW w:w="3544" w:type="dxa"/>
            <w:gridSpan w:val="2"/>
            <w:tcBorders>
              <w:top w:val="dashSmallGap" w:sz="4" w:space="0" w:color="auto"/>
              <w:bottom w:val="dashSmallGap" w:sz="4" w:space="0" w:color="auto"/>
            </w:tcBorders>
          </w:tcPr>
          <w:p w14:paraId="7A09B740"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Ментор, </w:t>
            </w:r>
            <w:r w:rsidRPr="00104745">
              <w:rPr>
                <w:rFonts w:ascii="Arial" w:hAnsi="Arial"/>
                <w:b/>
                <w:sz w:val="18"/>
              </w:rPr>
              <w:t>МН</w:t>
            </w:r>
            <w:r w:rsidRPr="00104745">
              <w:rPr>
                <w:rFonts w:ascii="Arial" w:hAnsi="Arial"/>
                <w:sz w:val="18"/>
              </w:rPr>
              <w:t>:</w:t>
            </w:r>
          </w:p>
        </w:tc>
        <w:tc>
          <w:tcPr>
            <w:tcW w:w="6379" w:type="dxa"/>
            <w:gridSpan w:val="2"/>
            <w:tcBorders>
              <w:top w:val="dashSmallGap" w:sz="4" w:space="0" w:color="auto"/>
              <w:bottom w:val="dashSmallGap" w:sz="4" w:space="0" w:color="auto"/>
            </w:tcBorders>
          </w:tcPr>
          <w:p w14:paraId="351BC6BB" w14:textId="7C814F17" w:rsidR="00D22293" w:rsidRPr="002A31CD" w:rsidRDefault="0007275F" w:rsidP="005D24B4">
            <w:pPr>
              <w:spacing w:before="60" w:after="60" w:line="240" w:lineRule="auto"/>
              <w:rPr>
                <w:rFonts w:ascii="Arial" w:hAnsi="Arial" w:cs="Arial"/>
                <w:color w:val="FF0000"/>
                <w:sz w:val="18"/>
                <w:szCs w:val="18"/>
                <w:lang w:val="sr-Cyrl-RS"/>
              </w:rPr>
            </w:pPr>
            <w:r>
              <w:rPr>
                <w:rFonts w:ascii="Arial" w:hAnsi="Arial" w:cs="Arial"/>
                <w:sz w:val="18"/>
                <w:szCs w:val="18"/>
                <w:lang w:val="sr-Cyrl-RS"/>
              </w:rPr>
              <w:t>Др Милан Челиковић</w:t>
            </w:r>
            <w:r w:rsidR="002A31CD">
              <w:rPr>
                <w:rFonts w:ascii="Arial" w:hAnsi="Arial" w:cs="Arial"/>
                <w:sz w:val="18"/>
                <w:szCs w:val="18"/>
                <w:lang w:val="sr-Cyrl-RS"/>
              </w:rPr>
              <w:t xml:space="preserve">, </w:t>
            </w:r>
            <w:r w:rsidR="005D24B4">
              <w:rPr>
                <w:rFonts w:ascii="Arial" w:hAnsi="Arial" w:cs="Arial"/>
                <w:sz w:val="18"/>
                <w:szCs w:val="18"/>
                <w:lang w:val="sr-Cyrl-RS"/>
              </w:rPr>
              <w:t>доцент</w:t>
            </w:r>
          </w:p>
        </w:tc>
      </w:tr>
      <w:tr w:rsidR="00D22293" w:rsidRPr="00104745" w14:paraId="44593FC1" w14:textId="77777777" w:rsidTr="00517A6A">
        <w:trPr>
          <w:cantSplit/>
          <w:trHeight w:hRule="exact" w:val="800"/>
        </w:trPr>
        <w:tc>
          <w:tcPr>
            <w:tcW w:w="3544" w:type="dxa"/>
            <w:gridSpan w:val="2"/>
            <w:tcBorders>
              <w:top w:val="dashSmallGap" w:sz="4" w:space="0" w:color="auto"/>
              <w:bottom w:val="dashSmallGap" w:sz="4" w:space="0" w:color="auto"/>
            </w:tcBorders>
          </w:tcPr>
          <w:p w14:paraId="64240FB2"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Наслов рада, </w:t>
            </w:r>
            <w:r w:rsidRPr="00104745">
              <w:rPr>
                <w:rFonts w:ascii="Arial" w:hAnsi="Arial"/>
                <w:b/>
                <w:sz w:val="18"/>
              </w:rPr>
              <w:t>НР</w:t>
            </w:r>
            <w:r w:rsidRPr="00104745">
              <w:rPr>
                <w:rFonts w:ascii="Arial" w:hAnsi="Arial"/>
                <w:sz w:val="18"/>
              </w:rPr>
              <w:t>:</w:t>
            </w:r>
          </w:p>
        </w:tc>
        <w:tc>
          <w:tcPr>
            <w:tcW w:w="6379" w:type="dxa"/>
            <w:gridSpan w:val="2"/>
            <w:tcBorders>
              <w:top w:val="dashSmallGap" w:sz="4" w:space="0" w:color="auto"/>
              <w:bottom w:val="dashSmallGap" w:sz="4" w:space="0" w:color="auto"/>
            </w:tcBorders>
          </w:tcPr>
          <w:p w14:paraId="368D812C" w14:textId="74DB55A8" w:rsidR="00D22293" w:rsidRPr="00594F5E" w:rsidRDefault="00927A9D" w:rsidP="00517A6A">
            <w:pPr>
              <w:spacing w:before="60" w:after="60" w:line="240" w:lineRule="auto"/>
              <w:rPr>
                <w:rFonts w:ascii="Arial" w:hAnsi="Arial" w:cs="Arial"/>
                <w:sz w:val="18"/>
                <w:szCs w:val="18"/>
                <w:lang w:val="sr-Cyrl-RS"/>
              </w:rPr>
            </w:pPr>
            <w:r>
              <w:rPr>
                <w:rFonts w:ascii="Arial" w:hAnsi="Arial" w:cs="Arial"/>
                <w:sz w:val="18"/>
                <w:szCs w:val="18"/>
                <w:lang w:val="sr-Cyrl-RS"/>
              </w:rPr>
              <w:t>Софтверски пакет за подршку рада запослених у образовним институцијама</w:t>
            </w:r>
          </w:p>
        </w:tc>
      </w:tr>
      <w:tr w:rsidR="00D22293" w:rsidRPr="00104745" w14:paraId="466CD73D" w14:textId="77777777" w:rsidTr="00517A6A">
        <w:trPr>
          <w:cantSplit/>
          <w:trHeight w:hRule="exact" w:val="350"/>
        </w:trPr>
        <w:tc>
          <w:tcPr>
            <w:tcW w:w="3544" w:type="dxa"/>
            <w:gridSpan w:val="2"/>
            <w:tcBorders>
              <w:top w:val="dashSmallGap" w:sz="4" w:space="0" w:color="auto"/>
              <w:bottom w:val="dashSmallGap" w:sz="4" w:space="0" w:color="auto"/>
            </w:tcBorders>
          </w:tcPr>
          <w:p w14:paraId="192A032C"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Језик публикације, </w:t>
            </w:r>
            <w:r w:rsidRPr="00104745">
              <w:rPr>
                <w:rFonts w:ascii="Arial" w:hAnsi="Arial"/>
                <w:b/>
                <w:sz w:val="18"/>
              </w:rPr>
              <w:t>ЈП</w:t>
            </w:r>
            <w:r w:rsidRPr="00104745">
              <w:rPr>
                <w:rFonts w:ascii="Arial" w:hAnsi="Arial"/>
                <w:sz w:val="18"/>
              </w:rPr>
              <w:t>:</w:t>
            </w:r>
          </w:p>
        </w:tc>
        <w:tc>
          <w:tcPr>
            <w:tcW w:w="6379" w:type="dxa"/>
            <w:gridSpan w:val="2"/>
            <w:tcBorders>
              <w:top w:val="dashSmallGap" w:sz="4" w:space="0" w:color="auto"/>
              <w:bottom w:val="dashSmallGap" w:sz="4" w:space="0" w:color="auto"/>
            </w:tcBorders>
          </w:tcPr>
          <w:p w14:paraId="36F033FB" w14:textId="77777777" w:rsidR="00D22293" w:rsidRPr="00104745" w:rsidRDefault="00D22293" w:rsidP="00060DED">
            <w:pPr>
              <w:spacing w:before="60" w:after="60" w:line="240" w:lineRule="auto"/>
              <w:rPr>
                <w:rFonts w:ascii="Arial" w:hAnsi="Arial" w:cs="Arial"/>
                <w:sz w:val="18"/>
                <w:szCs w:val="18"/>
                <w:lang w:val="sr-Cyrl-CS"/>
              </w:rPr>
            </w:pPr>
            <w:r w:rsidRPr="00104745">
              <w:rPr>
                <w:rFonts w:ascii="Arial" w:hAnsi="Arial" w:cs="Arial"/>
                <w:sz w:val="18"/>
                <w:szCs w:val="18"/>
                <w:lang w:val="sr-Cyrl-CS"/>
              </w:rPr>
              <w:t xml:space="preserve">Српски / </w:t>
            </w:r>
            <w:r w:rsidR="00060DED">
              <w:rPr>
                <w:rFonts w:ascii="Arial" w:hAnsi="Arial" w:cs="Arial"/>
                <w:sz w:val="18"/>
                <w:szCs w:val="18"/>
                <w:lang w:val="sr-Cyrl-CS"/>
              </w:rPr>
              <w:t>ћирилица</w:t>
            </w:r>
          </w:p>
        </w:tc>
      </w:tr>
      <w:tr w:rsidR="00D22293" w:rsidRPr="00104745" w14:paraId="50058957" w14:textId="77777777" w:rsidTr="00517A6A">
        <w:trPr>
          <w:cantSplit/>
          <w:trHeight w:hRule="exact" w:val="350"/>
        </w:trPr>
        <w:tc>
          <w:tcPr>
            <w:tcW w:w="3544" w:type="dxa"/>
            <w:gridSpan w:val="2"/>
            <w:tcBorders>
              <w:top w:val="dashSmallGap" w:sz="4" w:space="0" w:color="auto"/>
              <w:bottom w:val="dashSmallGap" w:sz="4" w:space="0" w:color="auto"/>
            </w:tcBorders>
          </w:tcPr>
          <w:p w14:paraId="18397DF9"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Језик извода, </w:t>
            </w:r>
            <w:r w:rsidRPr="00104745">
              <w:rPr>
                <w:rFonts w:ascii="Arial" w:hAnsi="Arial"/>
                <w:b/>
                <w:sz w:val="18"/>
              </w:rPr>
              <w:t>ЈИ</w:t>
            </w:r>
            <w:r w:rsidRPr="00104745">
              <w:rPr>
                <w:rFonts w:ascii="Arial" w:hAnsi="Arial"/>
                <w:sz w:val="18"/>
              </w:rPr>
              <w:t>:</w:t>
            </w:r>
          </w:p>
        </w:tc>
        <w:tc>
          <w:tcPr>
            <w:tcW w:w="6379" w:type="dxa"/>
            <w:gridSpan w:val="2"/>
            <w:tcBorders>
              <w:top w:val="dashSmallGap" w:sz="4" w:space="0" w:color="auto"/>
              <w:bottom w:val="dashSmallGap" w:sz="4" w:space="0" w:color="auto"/>
            </w:tcBorders>
          </w:tcPr>
          <w:p w14:paraId="561E13C9"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Српски</w:t>
            </w:r>
          </w:p>
        </w:tc>
      </w:tr>
      <w:tr w:rsidR="00D22293" w:rsidRPr="00104745" w14:paraId="0DEDCF75" w14:textId="77777777" w:rsidTr="00517A6A">
        <w:trPr>
          <w:cantSplit/>
          <w:trHeight w:hRule="exact" w:val="350"/>
        </w:trPr>
        <w:tc>
          <w:tcPr>
            <w:tcW w:w="3544" w:type="dxa"/>
            <w:gridSpan w:val="2"/>
            <w:tcBorders>
              <w:top w:val="dashSmallGap" w:sz="4" w:space="0" w:color="auto"/>
              <w:bottom w:val="dashSmallGap" w:sz="4" w:space="0" w:color="auto"/>
            </w:tcBorders>
          </w:tcPr>
          <w:p w14:paraId="45BF3F9D" w14:textId="77777777" w:rsidR="00D22293" w:rsidRPr="00104745" w:rsidRDefault="00D22293" w:rsidP="00A07D1E">
            <w:pPr>
              <w:spacing w:before="60" w:after="60" w:line="240" w:lineRule="auto"/>
              <w:rPr>
                <w:rFonts w:ascii="Arial" w:hAnsi="Arial"/>
                <w:sz w:val="18"/>
              </w:rPr>
            </w:pPr>
            <w:r w:rsidRPr="00104745">
              <w:rPr>
                <w:rFonts w:ascii="Arial" w:hAnsi="Arial"/>
                <w:sz w:val="18"/>
              </w:rPr>
              <w:t>Зем</w:t>
            </w:r>
            <w:r w:rsidRPr="00104745">
              <w:rPr>
                <w:rFonts w:ascii="Arial" w:hAnsi="Arial"/>
                <w:sz w:val="18"/>
                <w:lang w:val="sr-Cyrl-CS"/>
              </w:rPr>
              <w:t>љ</w:t>
            </w:r>
            <w:r w:rsidRPr="00104745">
              <w:rPr>
                <w:rFonts w:ascii="Arial" w:hAnsi="Arial"/>
                <w:sz w:val="18"/>
              </w:rPr>
              <w:t>а публикова</w:t>
            </w:r>
            <w:r w:rsidRPr="00104745">
              <w:rPr>
                <w:rFonts w:ascii="Arial" w:hAnsi="Arial"/>
                <w:sz w:val="18"/>
                <w:lang w:val="sr-Cyrl-CS"/>
              </w:rPr>
              <w:t>њ</w:t>
            </w:r>
            <w:r w:rsidRPr="00104745">
              <w:rPr>
                <w:rFonts w:ascii="Arial" w:hAnsi="Arial"/>
                <w:sz w:val="18"/>
              </w:rPr>
              <w:t xml:space="preserve">а, </w:t>
            </w:r>
            <w:r w:rsidRPr="00104745">
              <w:rPr>
                <w:rFonts w:ascii="Arial" w:hAnsi="Arial"/>
                <w:b/>
                <w:sz w:val="18"/>
              </w:rPr>
              <w:t>ЗП</w:t>
            </w:r>
            <w:r w:rsidRPr="00104745">
              <w:rPr>
                <w:rFonts w:ascii="Arial" w:hAnsi="Arial"/>
                <w:sz w:val="18"/>
              </w:rPr>
              <w:t>:</w:t>
            </w:r>
          </w:p>
        </w:tc>
        <w:tc>
          <w:tcPr>
            <w:tcW w:w="6379" w:type="dxa"/>
            <w:gridSpan w:val="2"/>
            <w:tcBorders>
              <w:top w:val="dashSmallGap" w:sz="4" w:space="0" w:color="auto"/>
              <w:bottom w:val="dashSmallGap" w:sz="4" w:space="0" w:color="auto"/>
            </w:tcBorders>
          </w:tcPr>
          <w:p w14:paraId="6C480161"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Република Србија</w:t>
            </w:r>
          </w:p>
        </w:tc>
      </w:tr>
      <w:tr w:rsidR="00D22293" w:rsidRPr="00104745" w14:paraId="29807B01" w14:textId="77777777" w:rsidTr="00517A6A">
        <w:trPr>
          <w:cantSplit/>
          <w:trHeight w:hRule="exact" w:val="350"/>
        </w:trPr>
        <w:tc>
          <w:tcPr>
            <w:tcW w:w="3544" w:type="dxa"/>
            <w:gridSpan w:val="2"/>
            <w:tcBorders>
              <w:top w:val="dashSmallGap" w:sz="4" w:space="0" w:color="auto"/>
              <w:bottom w:val="dashSmallGap" w:sz="4" w:space="0" w:color="auto"/>
            </w:tcBorders>
          </w:tcPr>
          <w:p w14:paraId="45200F37" w14:textId="77777777" w:rsidR="00D22293" w:rsidRPr="00104745" w:rsidRDefault="00D22293" w:rsidP="00A07D1E">
            <w:pPr>
              <w:spacing w:before="60" w:after="60" w:line="240" w:lineRule="auto"/>
              <w:rPr>
                <w:rFonts w:ascii="Arial" w:hAnsi="Arial"/>
                <w:sz w:val="18"/>
              </w:rPr>
            </w:pPr>
            <w:r w:rsidRPr="00104745">
              <w:rPr>
                <w:rFonts w:ascii="Arial" w:hAnsi="Arial"/>
                <w:sz w:val="18"/>
              </w:rPr>
              <w:t>У</w:t>
            </w:r>
            <w:r w:rsidRPr="00104745">
              <w:rPr>
                <w:rFonts w:ascii="Arial" w:hAnsi="Arial"/>
                <w:sz w:val="18"/>
                <w:lang w:val="sr-Cyrl-CS"/>
              </w:rPr>
              <w:t>ж</w:t>
            </w:r>
            <w:r w:rsidRPr="00104745">
              <w:rPr>
                <w:rFonts w:ascii="Arial" w:hAnsi="Arial"/>
                <w:sz w:val="18"/>
              </w:rPr>
              <w:t>е географско подру</w:t>
            </w:r>
            <w:r w:rsidRPr="00104745">
              <w:rPr>
                <w:rFonts w:ascii="Arial" w:hAnsi="Arial"/>
                <w:sz w:val="18"/>
                <w:lang w:val="sr-Cyrl-CS"/>
              </w:rPr>
              <w:t>ч</w:t>
            </w:r>
            <w:r w:rsidRPr="00104745">
              <w:rPr>
                <w:rFonts w:ascii="Arial" w:hAnsi="Arial"/>
                <w:sz w:val="18"/>
              </w:rPr>
              <w:t xml:space="preserve">је, </w:t>
            </w:r>
            <w:r w:rsidRPr="00104745">
              <w:rPr>
                <w:rFonts w:ascii="Arial" w:hAnsi="Arial"/>
                <w:b/>
                <w:sz w:val="18"/>
              </w:rPr>
              <w:t>УГП</w:t>
            </w:r>
            <w:r w:rsidRPr="00104745">
              <w:rPr>
                <w:rFonts w:ascii="Arial" w:hAnsi="Arial"/>
                <w:sz w:val="18"/>
              </w:rPr>
              <w:t>:</w:t>
            </w:r>
          </w:p>
        </w:tc>
        <w:tc>
          <w:tcPr>
            <w:tcW w:w="6379" w:type="dxa"/>
            <w:gridSpan w:val="2"/>
            <w:tcBorders>
              <w:top w:val="dashSmallGap" w:sz="4" w:space="0" w:color="auto"/>
              <w:bottom w:val="dashSmallGap" w:sz="4" w:space="0" w:color="auto"/>
            </w:tcBorders>
          </w:tcPr>
          <w:p w14:paraId="14620864"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Војводина</w:t>
            </w:r>
          </w:p>
        </w:tc>
      </w:tr>
      <w:tr w:rsidR="00D22293" w:rsidRPr="00104745" w14:paraId="1814F494" w14:textId="77777777" w:rsidTr="00517A6A">
        <w:trPr>
          <w:cantSplit/>
          <w:trHeight w:hRule="exact" w:val="350"/>
        </w:trPr>
        <w:tc>
          <w:tcPr>
            <w:tcW w:w="3544" w:type="dxa"/>
            <w:gridSpan w:val="2"/>
            <w:tcBorders>
              <w:top w:val="dashSmallGap" w:sz="4" w:space="0" w:color="auto"/>
              <w:bottom w:val="dashSmallGap" w:sz="4" w:space="0" w:color="auto"/>
            </w:tcBorders>
          </w:tcPr>
          <w:p w14:paraId="4D4BD79C"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Година, </w:t>
            </w:r>
            <w:r w:rsidRPr="00104745">
              <w:rPr>
                <w:rFonts w:ascii="Arial" w:hAnsi="Arial"/>
                <w:b/>
                <w:sz w:val="18"/>
              </w:rPr>
              <w:t>ГО</w:t>
            </w:r>
            <w:r w:rsidRPr="00104745">
              <w:rPr>
                <w:rFonts w:ascii="Arial" w:hAnsi="Arial"/>
                <w:sz w:val="18"/>
              </w:rPr>
              <w:t>:</w:t>
            </w:r>
          </w:p>
        </w:tc>
        <w:tc>
          <w:tcPr>
            <w:tcW w:w="6379" w:type="dxa"/>
            <w:gridSpan w:val="2"/>
            <w:tcBorders>
              <w:top w:val="dashSmallGap" w:sz="4" w:space="0" w:color="auto"/>
              <w:bottom w:val="dashSmallGap" w:sz="4" w:space="0" w:color="auto"/>
            </w:tcBorders>
          </w:tcPr>
          <w:p w14:paraId="650B5A13" w14:textId="3A0D9E6C" w:rsidR="00D22293" w:rsidRPr="00060DED" w:rsidRDefault="0007275F" w:rsidP="00517A6A">
            <w:pPr>
              <w:spacing w:before="60" w:after="60" w:line="240" w:lineRule="auto"/>
              <w:rPr>
                <w:rFonts w:ascii="Arial" w:hAnsi="Arial" w:cs="Arial"/>
                <w:color w:val="FF0000"/>
                <w:sz w:val="18"/>
                <w:szCs w:val="18"/>
                <w:lang w:val="sr-Cyrl-RS"/>
              </w:rPr>
            </w:pPr>
            <w:r>
              <w:rPr>
                <w:rFonts w:ascii="Arial" w:hAnsi="Arial" w:cs="Arial"/>
                <w:sz w:val="18"/>
                <w:szCs w:val="18"/>
                <w:lang w:val="sr-Cyrl-RS"/>
              </w:rPr>
              <w:t>2020</w:t>
            </w:r>
          </w:p>
        </w:tc>
      </w:tr>
      <w:tr w:rsidR="00D22293" w:rsidRPr="00104745" w14:paraId="4875D0A9" w14:textId="77777777" w:rsidTr="00517A6A">
        <w:trPr>
          <w:cantSplit/>
          <w:trHeight w:hRule="exact" w:val="350"/>
        </w:trPr>
        <w:tc>
          <w:tcPr>
            <w:tcW w:w="3544" w:type="dxa"/>
            <w:gridSpan w:val="2"/>
            <w:tcBorders>
              <w:top w:val="dashSmallGap" w:sz="4" w:space="0" w:color="auto"/>
              <w:bottom w:val="dashSmallGap" w:sz="4" w:space="0" w:color="auto"/>
            </w:tcBorders>
          </w:tcPr>
          <w:p w14:paraId="73116FA2" w14:textId="77777777" w:rsidR="00D22293" w:rsidRPr="00104745" w:rsidRDefault="00D22293" w:rsidP="00A07D1E">
            <w:pPr>
              <w:spacing w:before="60" w:after="60" w:line="240" w:lineRule="auto"/>
              <w:rPr>
                <w:rFonts w:ascii="Arial" w:hAnsi="Arial"/>
                <w:sz w:val="18"/>
              </w:rPr>
            </w:pPr>
            <w:r w:rsidRPr="00104745">
              <w:rPr>
                <w:rFonts w:ascii="Arial" w:hAnsi="Arial"/>
                <w:sz w:val="18"/>
              </w:rPr>
              <w:t>Издава</w:t>
            </w:r>
            <w:r w:rsidRPr="00104745">
              <w:rPr>
                <w:rFonts w:ascii="Arial" w:hAnsi="Arial"/>
                <w:sz w:val="18"/>
                <w:lang w:val="sr-Cyrl-CS"/>
              </w:rPr>
              <w:t>ч</w:t>
            </w:r>
            <w:r w:rsidRPr="00104745">
              <w:rPr>
                <w:rFonts w:ascii="Arial" w:hAnsi="Arial"/>
                <w:sz w:val="18"/>
              </w:rPr>
              <w:t xml:space="preserve">, </w:t>
            </w:r>
            <w:r w:rsidRPr="00104745">
              <w:rPr>
                <w:rFonts w:ascii="Arial" w:hAnsi="Arial"/>
                <w:b/>
                <w:sz w:val="18"/>
              </w:rPr>
              <w:t>ИЗ</w:t>
            </w:r>
            <w:r w:rsidRPr="00104745">
              <w:rPr>
                <w:rFonts w:ascii="Arial" w:hAnsi="Arial"/>
                <w:sz w:val="18"/>
              </w:rPr>
              <w:t>:</w:t>
            </w:r>
          </w:p>
        </w:tc>
        <w:tc>
          <w:tcPr>
            <w:tcW w:w="6379" w:type="dxa"/>
            <w:gridSpan w:val="2"/>
            <w:tcBorders>
              <w:top w:val="dashSmallGap" w:sz="4" w:space="0" w:color="auto"/>
              <w:bottom w:val="dashSmallGap" w:sz="4" w:space="0" w:color="auto"/>
            </w:tcBorders>
          </w:tcPr>
          <w:p w14:paraId="1A13BE24"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Ауторски репринт</w:t>
            </w:r>
          </w:p>
        </w:tc>
      </w:tr>
      <w:tr w:rsidR="00D22293" w:rsidRPr="00104745" w14:paraId="18674D19" w14:textId="77777777" w:rsidTr="00517A6A">
        <w:trPr>
          <w:cantSplit/>
          <w:trHeight w:hRule="exact" w:val="350"/>
        </w:trPr>
        <w:tc>
          <w:tcPr>
            <w:tcW w:w="3544" w:type="dxa"/>
            <w:gridSpan w:val="2"/>
            <w:tcBorders>
              <w:top w:val="dashSmallGap" w:sz="4" w:space="0" w:color="auto"/>
              <w:bottom w:val="dashSmallGap" w:sz="4" w:space="0" w:color="auto"/>
            </w:tcBorders>
          </w:tcPr>
          <w:p w14:paraId="07152BE3"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Место и адреса, </w:t>
            </w:r>
            <w:r w:rsidRPr="00104745">
              <w:rPr>
                <w:rFonts w:ascii="Arial" w:hAnsi="Arial"/>
                <w:b/>
                <w:sz w:val="18"/>
              </w:rPr>
              <w:t>МА</w:t>
            </w:r>
            <w:r w:rsidRPr="00104745">
              <w:rPr>
                <w:rFonts w:ascii="Arial" w:hAnsi="Arial"/>
                <w:sz w:val="18"/>
              </w:rPr>
              <w:t>:</w:t>
            </w:r>
          </w:p>
        </w:tc>
        <w:tc>
          <w:tcPr>
            <w:tcW w:w="6379" w:type="dxa"/>
            <w:gridSpan w:val="2"/>
            <w:tcBorders>
              <w:top w:val="dashSmallGap" w:sz="4" w:space="0" w:color="auto"/>
              <w:bottom w:val="dashSmallGap" w:sz="4" w:space="0" w:color="auto"/>
            </w:tcBorders>
          </w:tcPr>
          <w:p w14:paraId="70BDAC84"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Нови Сад; трг Доситеја Обрадовића 6</w:t>
            </w:r>
          </w:p>
        </w:tc>
      </w:tr>
      <w:tr w:rsidR="00D22293" w:rsidRPr="00104745" w14:paraId="219CF0C6" w14:textId="77777777" w:rsidTr="00517A6A">
        <w:trPr>
          <w:cantSplit/>
          <w:trHeight w:hRule="exact" w:val="450"/>
        </w:trPr>
        <w:tc>
          <w:tcPr>
            <w:tcW w:w="3544" w:type="dxa"/>
            <w:gridSpan w:val="2"/>
            <w:tcBorders>
              <w:top w:val="dashSmallGap" w:sz="4" w:space="0" w:color="auto"/>
              <w:bottom w:val="dashSmallGap" w:sz="4" w:space="0" w:color="auto"/>
            </w:tcBorders>
          </w:tcPr>
          <w:p w14:paraId="424CDBC3" w14:textId="77777777" w:rsidR="00D22293" w:rsidRPr="00104745" w:rsidRDefault="00D22293" w:rsidP="00A07D1E">
            <w:pPr>
              <w:spacing w:before="60" w:after="60" w:line="240" w:lineRule="auto"/>
              <w:rPr>
                <w:rFonts w:ascii="Arial" w:hAnsi="Arial"/>
                <w:sz w:val="20"/>
              </w:rPr>
            </w:pPr>
            <w:r w:rsidRPr="00104745">
              <w:rPr>
                <w:rFonts w:ascii="Arial" w:hAnsi="Arial"/>
                <w:sz w:val="18"/>
              </w:rPr>
              <w:t>Физи</w:t>
            </w:r>
            <w:r w:rsidRPr="00104745">
              <w:rPr>
                <w:rFonts w:ascii="Arial" w:hAnsi="Arial"/>
                <w:sz w:val="18"/>
                <w:lang w:val="sr-Cyrl-CS"/>
              </w:rPr>
              <w:t>ч</w:t>
            </w:r>
            <w:r w:rsidRPr="00104745">
              <w:rPr>
                <w:rFonts w:ascii="Arial" w:hAnsi="Arial"/>
                <w:sz w:val="18"/>
              </w:rPr>
              <w:t xml:space="preserve">ки опис рада, </w:t>
            </w:r>
            <w:r w:rsidRPr="00104745">
              <w:rPr>
                <w:rFonts w:ascii="Arial" w:hAnsi="Arial"/>
                <w:b/>
                <w:sz w:val="18"/>
              </w:rPr>
              <w:t>ФО</w:t>
            </w:r>
            <w:r w:rsidRPr="00104745">
              <w:rPr>
                <w:rFonts w:ascii="Arial" w:hAnsi="Arial"/>
                <w:sz w:val="18"/>
              </w:rPr>
              <w:t>:</w:t>
            </w:r>
            <w:r w:rsidRPr="00104745">
              <w:rPr>
                <w:rFonts w:ascii="Arial" w:hAnsi="Arial"/>
                <w:sz w:val="18"/>
              </w:rPr>
              <w:br/>
            </w:r>
            <w:r w:rsidRPr="00104745">
              <w:rPr>
                <w:rFonts w:ascii="Arial" w:hAnsi="Arial"/>
                <w:spacing w:val="-4"/>
                <w:sz w:val="13"/>
              </w:rPr>
              <w:t>(поглав</w:t>
            </w:r>
            <w:r w:rsidRPr="00104745">
              <w:rPr>
                <w:rFonts w:ascii="Arial" w:hAnsi="Arial"/>
                <w:spacing w:val="-4"/>
                <w:sz w:val="13"/>
                <w:lang w:val="sr-Cyrl-CS"/>
              </w:rPr>
              <w:t>љ</w:t>
            </w:r>
            <w:r w:rsidRPr="00104745">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14:paraId="1ED473EA" w14:textId="167CA814" w:rsidR="00D22293" w:rsidRPr="00594F5E" w:rsidRDefault="00594F5E" w:rsidP="00756404">
            <w:pPr>
              <w:spacing w:before="60" w:after="60" w:line="240" w:lineRule="auto"/>
              <w:rPr>
                <w:rFonts w:ascii="Arial" w:hAnsi="Arial" w:cs="Arial"/>
                <w:sz w:val="18"/>
                <w:szCs w:val="18"/>
                <w:lang w:val="sr-Latn-CS"/>
              </w:rPr>
            </w:pPr>
            <w:r w:rsidRPr="00594F5E">
              <w:rPr>
                <w:rFonts w:ascii="Arial" w:hAnsi="Arial" w:cs="Arial"/>
                <w:sz w:val="18"/>
                <w:szCs w:val="18"/>
                <w:lang w:val="sr-Latn-CS"/>
              </w:rPr>
              <w:t>5/</w:t>
            </w:r>
            <w:r>
              <w:rPr>
                <w:rFonts w:ascii="Arial" w:hAnsi="Arial" w:cs="Arial"/>
                <w:sz w:val="18"/>
                <w:szCs w:val="18"/>
                <w:lang w:val="sr-Latn-CS"/>
              </w:rPr>
              <w:t>6</w:t>
            </w:r>
            <w:r w:rsidR="00DD2D87">
              <w:rPr>
                <w:rFonts w:ascii="Arial" w:hAnsi="Arial" w:cs="Arial"/>
                <w:sz w:val="18"/>
                <w:szCs w:val="18"/>
              </w:rPr>
              <w:t>9</w:t>
            </w:r>
            <w:r>
              <w:rPr>
                <w:rFonts w:ascii="Arial" w:hAnsi="Arial" w:cs="Arial"/>
                <w:sz w:val="18"/>
                <w:szCs w:val="18"/>
                <w:lang w:val="sr-Latn-CS"/>
              </w:rPr>
              <w:t>/0/90/</w:t>
            </w:r>
            <w:r w:rsidR="00F955E0">
              <w:rPr>
                <w:rFonts w:ascii="Arial" w:hAnsi="Arial" w:cs="Arial"/>
                <w:sz w:val="18"/>
                <w:szCs w:val="18"/>
                <w:lang w:val="sr-Cyrl-RS"/>
              </w:rPr>
              <w:t>46</w:t>
            </w:r>
            <w:r>
              <w:rPr>
                <w:rFonts w:ascii="Arial" w:hAnsi="Arial" w:cs="Arial"/>
                <w:sz w:val="18"/>
                <w:szCs w:val="18"/>
                <w:lang w:val="sr-Latn-CS"/>
              </w:rPr>
              <w:t>/0/0</w:t>
            </w:r>
          </w:p>
        </w:tc>
      </w:tr>
      <w:tr w:rsidR="00D22293" w:rsidRPr="00104745" w14:paraId="5188AD30" w14:textId="77777777" w:rsidTr="00517A6A">
        <w:trPr>
          <w:cantSplit/>
          <w:trHeight w:hRule="exact" w:val="350"/>
        </w:trPr>
        <w:tc>
          <w:tcPr>
            <w:tcW w:w="3544" w:type="dxa"/>
            <w:gridSpan w:val="2"/>
            <w:tcBorders>
              <w:top w:val="dashSmallGap" w:sz="4" w:space="0" w:color="auto"/>
              <w:bottom w:val="dashSmallGap" w:sz="4" w:space="0" w:color="auto"/>
            </w:tcBorders>
          </w:tcPr>
          <w:p w14:paraId="3589FECF" w14:textId="77777777" w:rsidR="00D22293" w:rsidRPr="00104745" w:rsidRDefault="00D22293" w:rsidP="00A07D1E">
            <w:pPr>
              <w:spacing w:before="60" w:after="60" w:line="240" w:lineRule="auto"/>
              <w:rPr>
                <w:rFonts w:ascii="Arial" w:hAnsi="Arial"/>
                <w:sz w:val="18"/>
              </w:rPr>
            </w:pPr>
            <w:r w:rsidRPr="00104745">
              <w:rPr>
                <w:rFonts w:ascii="Arial" w:hAnsi="Arial"/>
                <w:sz w:val="18"/>
              </w:rPr>
              <w:t>Нау</w:t>
            </w:r>
            <w:r w:rsidRPr="00104745">
              <w:rPr>
                <w:rFonts w:ascii="Arial" w:hAnsi="Arial"/>
                <w:sz w:val="18"/>
                <w:lang w:val="sr-Cyrl-CS"/>
              </w:rPr>
              <w:t>ч</w:t>
            </w:r>
            <w:r w:rsidRPr="00104745">
              <w:rPr>
                <w:rFonts w:ascii="Arial" w:hAnsi="Arial"/>
                <w:sz w:val="18"/>
              </w:rPr>
              <w:t xml:space="preserve">на област, </w:t>
            </w:r>
            <w:r w:rsidRPr="00104745">
              <w:rPr>
                <w:rFonts w:ascii="Arial" w:hAnsi="Arial"/>
                <w:b/>
                <w:sz w:val="18"/>
              </w:rPr>
              <w:t>НО</w:t>
            </w:r>
            <w:r w:rsidRPr="00104745">
              <w:rPr>
                <w:rFonts w:ascii="Arial" w:hAnsi="Arial"/>
                <w:sz w:val="18"/>
              </w:rPr>
              <w:t>:</w:t>
            </w:r>
          </w:p>
        </w:tc>
        <w:tc>
          <w:tcPr>
            <w:tcW w:w="6379" w:type="dxa"/>
            <w:gridSpan w:val="2"/>
            <w:tcBorders>
              <w:top w:val="dashSmallGap" w:sz="4" w:space="0" w:color="auto"/>
              <w:bottom w:val="dashSmallGap" w:sz="4" w:space="0" w:color="auto"/>
            </w:tcBorders>
          </w:tcPr>
          <w:p w14:paraId="01FF4354"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Електротехника и рачунарство</w:t>
            </w:r>
          </w:p>
        </w:tc>
      </w:tr>
      <w:tr w:rsidR="00D22293" w:rsidRPr="00104745" w14:paraId="64A63DD0" w14:textId="77777777" w:rsidTr="00517A6A">
        <w:trPr>
          <w:cantSplit/>
          <w:trHeight w:hRule="exact" w:val="350"/>
        </w:trPr>
        <w:tc>
          <w:tcPr>
            <w:tcW w:w="3544" w:type="dxa"/>
            <w:gridSpan w:val="2"/>
            <w:tcBorders>
              <w:top w:val="dashSmallGap" w:sz="4" w:space="0" w:color="auto"/>
              <w:bottom w:val="dashSmallGap" w:sz="4" w:space="0" w:color="auto"/>
            </w:tcBorders>
          </w:tcPr>
          <w:p w14:paraId="14E43C95" w14:textId="77777777" w:rsidR="00D22293" w:rsidRPr="00104745" w:rsidRDefault="00D22293" w:rsidP="00A07D1E">
            <w:pPr>
              <w:spacing w:before="60" w:after="60" w:line="240" w:lineRule="auto"/>
              <w:rPr>
                <w:rFonts w:ascii="Arial" w:hAnsi="Arial"/>
                <w:sz w:val="18"/>
              </w:rPr>
            </w:pPr>
            <w:r w:rsidRPr="00104745">
              <w:rPr>
                <w:rFonts w:ascii="Arial" w:hAnsi="Arial"/>
                <w:sz w:val="18"/>
              </w:rPr>
              <w:t>Нау</w:t>
            </w:r>
            <w:r w:rsidRPr="00104745">
              <w:rPr>
                <w:rFonts w:ascii="Arial" w:hAnsi="Arial"/>
                <w:sz w:val="18"/>
                <w:lang w:val="sr-Cyrl-CS"/>
              </w:rPr>
              <w:t>ч</w:t>
            </w:r>
            <w:r w:rsidRPr="00104745">
              <w:rPr>
                <w:rFonts w:ascii="Arial" w:hAnsi="Arial"/>
                <w:sz w:val="18"/>
              </w:rPr>
              <w:t xml:space="preserve">на дисциплина, </w:t>
            </w:r>
            <w:r w:rsidRPr="00104745">
              <w:rPr>
                <w:rFonts w:ascii="Arial" w:hAnsi="Arial"/>
                <w:b/>
                <w:sz w:val="18"/>
              </w:rPr>
              <w:t>НД</w:t>
            </w:r>
            <w:r w:rsidRPr="00104745">
              <w:rPr>
                <w:rFonts w:ascii="Arial" w:hAnsi="Arial"/>
                <w:sz w:val="18"/>
              </w:rPr>
              <w:t>:</w:t>
            </w:r>
          </w:p>
        </w:tc>
        <w:tc>
          <w:tcPr>
            <w:tcW w:w="6379" w:type="dxa"/>
            <w:gridSpan w:val="2"/>
            <w:tcBorders>
              <w:top w:val="dashSmallGap" w:sz="4" w:space="0" w:color="auto"/>
              <w:bottom w:val="dashSmallGap" w:sz="4" w:space="0" w:color="auto"/>
            </w:tcBorders>
          </w:tcPr>
          <w:p w14:paraId="3C4AF553" w14:textId="47D602BF" w:rsidR="00D22293" w:rsidRPr="00104745" w:rsidRDefault="00060DED" w:rsidP="0007275F">
            <w:pPr>
              <w:spacing w:before="60" w:after="60" w:line="240" w:lineRule="auto"/>
              <w:rPr>
                <w:rFonts w:ascii="Arial" w:hAnsi="Arial" w:cs="Arial"/>
                <w:sz w:val="18"/>
                <w:szCs w:val="18"/>
                <w:lang w:val="sr-Cyrl-CS"/>
              </w:rPr>
            </w:pPr>
            <w:r>
              <w:rPr>
                <w:rFonts w:ascii="Arial" w:hAnsi="Arial" w:cs="Arial"/>
                <w:sz w:val="18"/>
                <w:szCs w:val="18"/>
                <w:lang w:val="sr-Cyrl-CS"/>
              </w:rPr>
              <w:t xml:space="preserve">Примењене </w:t>
            </w:r>
            <w:r w:rsidR="0007275F">
              <w:rPr>
                <w:rFonts w:ascii="Arial" w:hAnsi="Arial" w:cs="Arial"/>
                <w:sz w:val="18"/>
                <w:szCs w:val="18"/>
                <w:lang w:val="sr-Cyrl-CS"/>
              </w:rPr>
              <w:t>софтверско инжењерство</w:t>
            </w:r>
          </w:p>
        </w:tc>
      </w:tr>
      <w:tr w:rsidR="00D22293" w:rsidRPr="00104745" w14:paraId="3E932D20" w14:textId="77777777" w:rsidTr="00517A6A">
        <w:trPr>
          <w:cantSplit/>
          <w:trHeight w:hRule="exact" w:val="500"/>
        </w:trPr>
        <w:tc>
          <w:tcPr>
            <w:tcW w:w="3544" w:type="dxa"/>
            <w:gridSpan w:val="2"/>
            <w:tcBorders>
              <w:top w:val="dashSmallGap" w:sz="4" w:space="0" w:color="auto"/>
              <w:bottom w:val="dashSmallGap" w:sz="4" w:space="0" w:color="auto"/>
            </w:tcBorders>
          </w:tcPr>
          <w:p w14:paraId="3291D91E" w14:textId="77777777" w:rsidR="00D22293" w:rsidRPr="00104745" w:rsidRDefault="00D22293" w:rsidP="00A07D1E">
            <w:pPr>
              <w:spacing w:before="60" w:after="60" w:line="240" w:lineRule="auto"/>
              <w:rPr>
                <w:rFonts w:ascii="Arial" w:hAnsi="Arial"/>
                <w:spacing w:val="-8"/>
                <w:sz w:val="18"/>
              </w:rPr>
            </w:pPr>
            <w:r w:rsidRPr="00104745">
              <w:rPr>
                <w:rFonts w:ascii="Arial" w:hAnsi="Arial"/>
                <w:spacing w:val="-8"/>
                <w:sz w:val="18"/>
              </w:rPr>
              <w:t>Предметна одредница/Кqу</w:t>
            </w:r>
            <w:r w:rsidRPr="00104745">
              <w:rPr>
                <w:rFonts w:ascii="Arial" w:hAnsi="Arial"/>
                <w:spacing w:val="-8"/>
                <w:sz w:val="18"/>
                <w:lang w:val="sr-Cyrl-CS"/>
              </w:rPr>
              <w:t>ч</w:t>
            </w:r>
            <w:r w:rsidRPr="00104745">
              <w:rPr>
                <w:rFonts w:ascii="Arial" w:hAnsi="Arial"/>
                <w:spacing w:val="-8"/>
                <w:sz w:val="18"/>
              </w:rPr>
              <w:t>не ре</w:t>
            </w:r>
            <w:r w:rsidRPr="00104745">
              <w:rPr>
                <w:rFonts w:ascii="Arial" w:hAnsi="Arial"/>
                <w:spacing w:val="-8"/>
                <w:sz w:val="18"/>
                <w:lang w:val="sr-Cyrl-CS"/>
              </w:rPr>
              <w:t>ч</w:t>
            </w:r>
            <w:r w:rsidRPr="00104745">
              <w:rPr>
                <w:rFonts w:ascii="Arial" w:hAnsi="Arial"/>
                <w:spacing w:val="-8"/>
                <w:sz w:val="18"/>
              </w:rPr>
              <w:t xml:space="preserve">и, </w:t>
            </w:r>
            <w:r w:rsidRPr="00104745">
              <w:rPr>
                <w:rFonts w:ascii="Arial" w:hAnsi="Arial"/>
                <w:b/>
                <w:spacing w:val="-8"/>
                <w:sz w:val="18"/>
              </w:rPr>
              <w:t>ПО</w:t>
            </w:r>
            <w:r w:rsidRPr="00104745">
              <w:rPr>
                <w:rFonts w:ascii="Arial" w:hAnsi="Arial"/>
                <w:spacing w:val="-8"/>
                <w:sz w:val="18"/>
              </w:rPr>
              <w:t>:</w:t>
            </w:r>
          </w:p>
        </w:tc>
        <w:tc>
          <w:tcPr>
            <w:tcW w:w="6379" w:type="dxa"/>
            <w:gridSpan w:val="2"/>
            <w:tcBorders>
              <w:top w:val="dashSmallGap" w:sz="4" w:space="0" w:color="auto"/>
              <w:bottom w:val="dashSmallGap" w:sz="4" w:space="0" w:color="auto"/>
            </w:tcBorders>
          </w:tcPr>
          <w:p w14:paraId="20C7B6AF" w14:textId="0741B6DD" w:rsidR="00D22293" w:rsidRPr="00060DED" w:rsidRDefault="00060DED" w:rsidP="0007275F">
            <w:pPr>
              <w:spacing w:before="60" w:after="60" w:line="240" w:lineRule="auto"/>
              <w:rPr>
                <w:rFonts w:ascii="Arial" w:hAnsi="Arial" w:cs="Arial"/>
                <w:color w:val="FF0000"/>
                <w:sz w:val="18"/>
                <w:szCs w:val="18"/>
                <w:lang w:val="sr-Cyrl-RS"/>
              </w:rPr>
            </w:pPr>
            <w:r>
              <w:rPr>
                <w:rFonts w:ascii="Arial" w:hAnsi="Arial" w:cs="Arial"/>
                <w:sz w:val="18"/>
                <w:szCs w:val="18"/>
                <w:lang w:val="sr-Cyrl-RS"/>
              </w:rPr>
              <w:t xml:space="preserve">Базе података </w:t>
            </w:r>
            <w:r w:rsidR="0007275F">
              <w:rPr>
                <w:rFonts w:ascii="Arial" w:hAnsi="Arial" w:cs="Arial"/>
                <w:sz w:val="18"/>
                <w:szCs w:val="18"/>
                <w:lang w:val="sr-Cyrl-RS"/>
              </w:rPr>
              <w:t>2</w:t>
            </w:r>
          </w:p>
        </w:tc>
      </w:tr>
      <w:tr w:rsidR="00D22293" w:rsidRPr="00104745" w14:paraId="4B3F0649" w14:textId="77777777" w:rsidTr="00517A6A">
        <w:trPr>
          <w:cantSplit/>
          <w:trHeight w:hRule="exact" w:val="350"/>
        </w:trPr>
        <w:tc>
          <w:tcPr>
            <w:tcW w:w="3544" w:type="dxa"/>
            <w:gridSpan w:val="2"/>
            <w:tcBorders>
              <w:top w:val="dashSmallGap" w:sz="4" w:space="0" w:color="auto"/>
              <w:bottom w:val="dashSmallGap" w:sz="4" w:space="0" w:color="auto"/>
            </w:tcBorders>
          </w:tcPr>
          <w:p w14:paraId="09B39231" w14:textId="77777777" w:rsidR="00D22293" w:rsidRPr="00104745" w:rsidRDefault="00D22293" w:rsidP="00A07D1E">
            <w:pPr>
              <w:spacing w:before="60" w:after="60" w:line="240" w:lineRule="auto"/>
              <w:rPr>
                <w:rFonts w:ascii="Arial" w:hAnsi="Arial"/>
                <w:b/>
                <w:sz w:val="18"/>
              </w:rPr>
            </w:pPr>
            <w:r w:rsidRPr="00104745">
              <w:rPr>
                <w:rFonts w:ascii="Arial" w:hAnsi="Arial"/>
                <w:b/>
                <w:sz w:val="18"/>
              </w:rPr>
              <w:t>УДК</w:t>
            </w:r>
          </w:p>
        </w:tc>
        <w:tc>
          <w:tcPr>
            <w:tcW w:w="6379" w:type="dxa"/>
            <w:gridSpan w:val="2"/>
            <w:tcBorders>
              <w:top w:val="dashSmallGap" w:sz="4" w:space="0" w:color="auto"/>
              <w:bottom w:val="dashSmallGap" w:sz="4" w:space="0" w:color="auto"/>
            </w:tcBorders>
          </w:tcPr>
          <w:p w14:paraId="1299C43A" w14:textId="77777777" w:rsidR="00D22293" w:rsidRPr="00104745" w:rsidRDefault="00D22293" w:rsidP="00517A6A">
            <w:pPr>
              <w:spacing w:before="60" w:after="60" w:line="240" w:lineRule="auto"/>
              <w:rPr>
                <w:rFonts w:ascii="Arial" w:hAnsi="Arial" w:cs="Arial"/>
                <w:sz w:val="18"/>
                <w:szCs w:val="18"/>
              </w:rPr>
            </w:pPr>
          </w:p>
        </w:tc>
      </w:tr>
      <w:tr w:rsidR="00D22293" w:rsidRPr="00104745" w14:paraId="28A41A15" w14:textId="77777777" w:rsidTr="00517A6A">
        <w:trPr>
          <w:cantSplit/>
          <w:trHeight w:hRule="exact" w:val="500"/>
        </w:trPr>
        <w:tc>
          <w:tcPr>
            <w:tcW w:w="3544" w:type="dxa"/>
            <w:gridSpan w:val="2"/>
            <w:tcBorders>
              <w:top w:val="dashSmallGap" w:sz="4" w:space="0" w:color="auto"/>
              <w:bottom w:val="dashSmallGap" w:sz="4" w:space="0" w:color="auto"/>
            </w:tcBorders>
          </w:tcPr>
          <w:p w14:paraId="29EBA9DA" w14:textId="77777777" w:rsidR="00D22293" w:rsidRPr="00104745" w:rsidRDefault="00D22293" w:rsidP="00A07D1E">
            <w:pPr>
              <w:spacing w:before="60" w:after="60" w:line="240" w:lineRule="auto"/>
              <w:rPr>
                <w:rFonts w:ascii="Arial" w:hAnsi="Arial"/>
                <w:sz w:val="18"/>
              </w:rPr>
            </w:pPr>
            <w:r w:rsidRPr="00104745">
              <w:rPr>
                <w:rFonts w:ascii="Arial" w:hAnsi="Arial"/>
                <w:sz w:val="18"/>
                <w:lang w:val="sr-Cyrl-CS"/>
              </w:rPr>
              <w:t>Ч</w:t>
            </w:r>
            <w:r w:rsidRPr="00104745">
              <w:rPr>
                <w:rFonts w:ascii="Arial" w:hAnsi="Arial"/>
                <w:sz w:val="18"/>
              </w:rPr>
              <w:t xml:space="preserve">ува се, </w:t>
            </w:r>
            <w:r w:rsidRPr="00104745">
              <w:rPr>
                <w:rFonts w:ascii="Arial" w:hAnsi="Arial"/>
                <w:b/>
                <w:sz w:val="18"/>
                <w:lang w:val="sr-Cyrl-CS"/>
              </w:rPr>
              <w:t>Ч</w:t>
            </w:r>
            <w:r w:rsidRPr="00104745">
              <w:rPr>
                <w:rFonts w:ascii="Arial" w:hAnsi="Arial"/>
                <w:b/>
                <w:sz w:val="18"/>
              </w:rPr>
              <w:t>У</w:t>
            </w:r>
            <w:r w:rsidRPr="00104745">
              <w:rPr>
                <w:rFonts w:ascii="Arial" w:hAnsi="Arial"/>
                <w:sz w:val="18"/>
              </w:rPr>
              <w:t>:</w:t>
            </w:r>
          </w:p>
        </w:tc>
        <w:tc>
          <w:tcPr>
            <w:tcW w:w="6379" w:type="dxa"/>
            <w:gridSpan w:val="2"/>
            <w:tcBorders>
              <w:top w:val="dashSmallGap" w:sz="4" w:space="0" w:color="auto"/>
              <w:bottom w:val="dashSmallGap" w:sz="4" w:space="0" w:color="auto"/>
            </w:tcBorders>
          </w:tcPr>
          <w:p w14:paraId="6FCB4A42"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У библиотеци Факултета техничких наука, Нови Сад</w:t>
            </w:r>
          </w:p>
        </w:tc>
      </w:tr>
      <w:tr w:rsidR="00D22293" w:rsidRPr="00104745" w14:paraId="0BAAFB8A" w14:textId="77777777" w:rsidTr="00517A6A">
        <w:trPr>
          <w:cantSplit/>
          <w:trHeight w:hRule="exact" w:val="500"/>
        </w:trPr>
        <w:tc>
          <w:tcPr>
            <w:tcW w:w="3544" w:type="dxa"/>
            <w:gridSpan w:val="2"/>
            <w:tcBorders>
              <w:top w:val="dashSmallGap" w:sz="4" w:space="0" w:color="auto"/>
              <w:bottom w:val="dashSmallGap" w:sz="4" w:space="0" w:color="auto"/>
            </w:tcBorders>
          </w:tcPr>
          <w:p w14:paraId="5506B57E" w14:textId="77777777" w:rsidR="00D22293" w:rsidRPr="00104745" w:rsidRDefault="00D22293" w:rsidP="00A07D1E">
            <w:pPr>
              <w:spacing w:before="60" w:after="60" w:line="240" w:lineRule="auto"/>
              <w:rPr>
                <w:rFonts w:ascii="Arial" w:hAnsi="Arial"/>
                <w:sz w:val="18"/>
              </w:rPr>
            </w:pPr>
            <w:r w:rsidRPr="00104745">
              <w:rPr>
                <w:rFonts w:ascii="Arial" w:hAnsi="Arial"/>
                <w:sz w:val="18"/>
              </w:rPr>
              <w:t>Ва</w:t>
            </w:r>
            <w:r w:rsidRPr="00104745">
              <w:rPr>
                <w:rFonts w:ascii="Arial" w:hAnsi="Arial"/>
                <w:sz w:val="18"/>
                <w:lang w:val="sr-Cyrl-CS"/>
              </w:rPr>
              <w:t>ж</w:t>
            </w:r>
            <w:r w:rsidRPr="00104745">
              <w:rPr>
                <w:rFonts w:ascii="Arial" w:hAnsi="Arial"/>
                <w:sz w:val="18"/>
              </w:rPr>
              <w:t xml:space="preserve">на напомена, </w:t>
            </w:r>
            <w:r w:rsidRPr="00104745">
              <w:rPr>
                <w:rFonts w:ascii="Arial" w:hAnsi="Arial"/>
                <w:b/>
                <w:sz w:val="18"/>
              </w:rPr>
              <w:t>ВН</w:t>
            </w:r>
            <w:r w:rsidRPr="00104745">
              <w:rPr>
                <w:rFonts w:ascii="Arial" w:hAnsi="Arial"/>
                <w:sz w:val="18"/>
              </w:rPr>
              <w:t>:</w:t>
            </w:r>
          </w:p>
        </w:tc>
        <w:tc>
          <w:tcPr>
            <w:tcW w:w="6379" w:type="dxa"/>
            <w:gridSpan w:val="2"/>
            <w:tcBorders>
              <w:top w:val="dashSmallGap" w:sz="4" w:space="0" w:color="auto"/>
              <w:bottom w:val="dashSmallGap" w:sz="4" w:space="0" w:color="auto"/>
            </w:tcBorders>
          </w:tcPr>
          <w:p w14:paraId="4DDBEF00" w14:textId="77777777" w:rsidR="00D22293" w:rsidRPr="00104745" w:rsidRDefault="00D22293" w:rsidP="00517A6A">
            <w:pPr>
              <w:spacing w:before="60" w:after="60" w:line="240" w:lineRule="auto"/>
              <w:rPr>
                <w:rFonts w:ascii="Arial" w:hAnsi="Arial" w:cs="Arial"/>
                <w:sz w:val="18"/>
                <w:szCs w:val="18"/>
              </w:rPr>
            </w:pPr>
          </w:p>
        </w:tc>
      </w:tr>
      <w:tr w:rsidR="00D22293" w:rsidRPr="00104745" w14:paraId="11F851F0" w14:textId="77777777" w:rsidTr="00517A6A">
        <w:trPr>
          <w:cantSplit/>
          <w:trHeight w:hRule="exact" w:val="2700"/>
        </w:trPr>
        <w:tc>
          <w:tcPr>
            <w:tcW w:w="3544" w:type="dxa"/>
            <w:gridSpan w:val="2"/>
            <w:tcBorders>
              <w:top w:val="dashSmallGap" w:sz="4" w:space="0" w:color="auto"/>
              <w:bottom w:val="dashSmallGap" w:sz="4" w:space="0" w:color="auto"/>
            </w:tcBorders>
          </w:tcPr>
          <w:p w14:paraId="5C304021"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Извод, </w:t>
            </w:r>
            <w:r w:rsidRPr="00104745">
              <w:rPr>
                <w:rFonts w:ascii="Arial" w:hAnsi="Arial"/>
                <w:b/>
                <w:sz w:val="18"/>
              </w:rPr>
              <w:t>ИЗ</w:t>
            </w:r>
            <w:r w:rsidRPr="00104745">
              <w:rPr>
                <w:rFonts w:ascii="Arial" w:hAnsi="Arial"/>
                <w:sz w:val="18"/>
              </w:rPr>
              <w:t>:</w:t>
            </w:r>
          </w:p>
        </w:tc>
        <w:tc>
          <w:tcPr>
            <w:tcW w:w="6379" w:type="dxa"/>
            <w:gridSpan w:val="2"/>
            <w:tcBorders>
              <w:top w:val="dashSmallGap" w:sz="4" w:space="0" w:color="auto"/>
              <w:bottom w:val="dashSmallGap" w:sz="4" w:space="0" w:color="auto"/>
            </w:tcBorders>
          </w:tcPr>
          <w:p w14:paraId="5572164F" w14:textId="6F37EE39" w:rsidR="00D22293" w:rsidRPr="00060DED" w:rsidRDefault="00060DED" w:rsidP="00F842F1">
            <w:pPr>
              <w:spacing w:before="60" w:after="60" w:line="240" w:lineRule="auto"/>
              <w:jc w:val="both"/>
              <w:rPr>
                <w:rFonts w:ascii="Arial" w:hAnsi="Arial" w:cs="Arial"/>
                <w:color w:val="FF0000"/>
                <w:sz w:val="18"/>
                <w:szCs w:val="18"/>
                <w:lang w:val="sr-Cyrl-RS"/>
              </w:rPr>
            </w:pPr>
            <w:r>
              <w:rPr>
                <w:rFonts w:ascii="Arial" w:hAnsi="Arial" w:cs="Arial"/>
                <w:sz w:val="18"/>
                <w:szCs w:val="18"/>
                <w:lang w:val="sr-Cyrl-RS"/>
              </w:rPr>
              <w:t xml:space="preserve">У овом раду презентован је пројекат за реализацију дела информационог система </w:t>
            </w:r>
            <w:r w:rsidR="0007275F">
              <w:rPr>
                <w:rFonts w:ascii="Arial" w:hAnsi="Arial" w:cs="Arial"/>
                <w:sz w:val="18"/>
                <w:szCs w:val="18"/>
                <w:lang w:val="sr-Cyrl-RS"/>
              </w:rPr>
              <w:t>једне школе</w:t>
            </w:r>
            <w:r>
              <w:rPr>
                <w:rFonts w:ascii="Arial" w:hAnsi="Arial" w:cs="Arial"/>
                <w:sz w:val="18"/>
                <w:szCs w:val="18"/>
                <w:lang w:val="sr-Cyrl-RS"/>
              </w:rPr>
              <w:t>. Циљ изабраног дела информационог система је да</w:t>
            </w:r>
            <w:r w:rsidR="0007275F">
              <w:rPr>
                <w:rFonts w:ascii="Arial" w:hAnsi="Arial" w:cs="Arial"/>
                <w:sz w:val="18"/>
                <w:szCs w:val="18"/>
                <w:lang w:val="sr-Cyrl-RS"/>
              </w:rPr>
              <w:t xml:space="preserve"> поједностави процес евиденције рада запосленима у школи. </w:t>
            </w:r>
            <w:r w:rsidR="0011342A">
              <w:rPr>
                <w:rFonts w:ascii="Arial" w:hAnsi="Arial" w:cs="Arial"/>
                <w:sz w:val="18"/>
                <w:szCs w:val="18"/>
                <w:lang w:val="sr-Cyrl-RS"/>
              </w:rPr>
              <w:t>Описани информациони систем омогућава</w:t>
            </w:r>
            <w:r w:rsidR="00185DAF">
              <w:rPr>
                <w:rFonts w:ascii="Arial" w:hAnsi="Arial" w:cs="Arial"/>
                <w:sz w:val="18"/>
                <w:szCs w:val="18"/>
                <w:lang w:val="sr-Cyrl-RS"/>
              </w:rPr>
              <w:t xml:space="preserve"> </w:t>
            </w:r>
            <w:r w:rsidR="008E1209">
              <w:rPr>
                <w:rFonts w:ascii="Arial" w:hAnsi="Arial" w:cs="Arial"/>
                <w:sz w:val="18"/>
                <w:szCs w:val="18"/>
                <w:lang w:val="sr-Cyrl-RS"/>
              </w:rPr>
              <w:t>учитељима и наставницима</w:t>
            </w:r>
            <w:r w:rsidR="0007275F">
              <w:rPr>
                <w:rFonts w:ascii="Arial" w:hAnsi="Arial" w:cs="Arial"/>
                <w:sz w:val="18"/>
                <w:szCs w:val="18"/>
                <w:lang w:val="sr-Cyrl-RS"/>
              </w:rPr>
              <w:t xml:space="preserve"> да организују предавања, часове,</w:t>
            </w:r>
            <w:r w:rsidR="00B9229B">
              <w:rPr>
                <w:rFonts w:ascii="Arial" w:hAnsi="Arial" w:cs="Arial"/>
                <w:sz w:val="18"/>
                <w:szCs w:val="18"/>
                <w:lang w:val="sr-Cyrl-RS"/>
              </w:rPr>
              <w:t xml:space="preserve"> контролне, домаће, евидентирају присуство ученика и оцене радове истих. На основу података унетих у базу система, даље је могуће прегледати испланиране часове за одређени датум, као и послати </w:t>
            </w:r>
            <w:r w:rsidR="0056173B">
              <w:rPr>
                <w:rFonts w:ascii="Arial" w:hAnsi="Arial" w:cs="Arial"/>
                <w:sz w:val="18"/>
                <w:szCs w:val="18"/>
                <w:lang w:val="sr-Cyrl-RS"/>
              </w:rPr>
              <w:t>информације везане за успех ученика њиховим</w:t>
            </w:r>
            <w:r w:rsidR="00B9229B">
              <w:rPr>
                <w:rFonts w:ascii="Arial" w:hAnsi="Arial" w:cs="Arial"/>
                <w:sz w:val="18"/>
                <w:szCs w:val="18"/>
                <w:lang w:val="sr-Cyrl-RS"/>
              </w:rPr>
              <w:t xml:space="preserve"> родитељима путем мејла.</w:t>
            </w:r>
            <w:r w:rsidR="0011342A">
              <w:rPr>
                <w:rFonts w:ascii="Arial" w:hAnsi="Arial" w:cs="Arial"/>
                <w:sz w:val="18"/>
                <w:szCs w:val="18"/>
                <w:lang w:val="sr-Cyrl-RS"/>
              </w:rPr>
              <w:t xml:space="preserve"> </w:t>
            </w:r>
            <w:r w:rsidR="00F842F1">
              <w:rPr>
                <w:rFonts w:ascii="Arial" w:hAnsi="Arial" w:cs="Arial"/>
                <w:sz w:val="18"/>
                <w:szCs w:val="18"/>
                <w:lang w:val="sr-Cyrl-RS"/>
              </w:rPr>
              <w:t>Модел</w:t>
            </w:r>
            <w:r>
              <w:rPr>
                <w:rFonts w:ascii="Arial" w:hAnsi="Arial" w:cs="Arial"/>
                <w:sz w:val="18"/>
                <w:szCs w:val="18"/>
                <w:lang w:val="sr-Cyrl-RS"/>
              </w:rPr>
              <w:t xml:space="preserve"> шем</w:t>
            </w:r>
            <w:r w:rsidR="00F842F1">
              <w:rPr>
                <w:rFonts w:ascii="Arial" w:hAnsi="Arial" w:cs="Arial"/>
                <w:sz w:val="18"/>
                <w:szCs w:val="18"/>
                <w:lang w:val="sr-Cyrl-RS"/>
              </w:rPr>
              <w:t>е</w:t>
            </w:r>
            <w:r>
              <w:rPr>
                <w:rFonts w:ascii="Arial" w:hAnsi="Arial" w:cs="Arial"/>
                <w:sz w:val="18"/>
                <w:szCs w:val="18"/>
                <w:lang w:val="sr-Cyrl-RS"/>
              </w:rPr>
              <w:t xml:space="preserve"> базе података пројектована је помоћу </w:t>
            </w:r>
            <w:r w:rsidR="00F842F1">
              <w:rPr>
                <w:rFonts w:ascii="Arial" w:hAnsi="Arial" w:cs="Arial"/>
                <w:sz w:val="18"/>
                <w:szCs w:val="18"/>
                <w:lang w:val="sr-Cyrl-RS"/>
              </w:rPr>
              <w:t>пакета</w:t>
            </w:r>
            <w:r>
              <w:rPr>
                <w:rFonts w:ascii="Arial" w:hAnsi="Arial" w:cs="Arial"/>
                <w:sz w:val="18"/>
                <w:szCs w:val="18"/>
                <w:lang w:val="sr-Cyrl-RS"/>
              </w:rPr>
              <w:t xml:space="preserve"> </w:t>
            </w:r>
            <w:r w:rsidR="00B9229B">
              <w:rPr>
                <w:rFonts w:ascii="Arial" w:hAnsi="Arial" w:cs="Arial"/>
                <w:sz w:val="18"/>
                <w:szCs w:val="18"/>
                <w:lang w:val="sr-Latn-RS"/>
              </w:rPr>
              <w:t>Entity Framework</w:t>
            </w:r>
            <w:r>
              <w:rPr>
                <w:rFonts w:ascii="Arial" w:hAnsi="Arial" w:cs="Arial"/>
                <w:sz w:val="18"/>
                <w:szCs w:val="18"/>
                <w:lang w:val="sr-Cyrl-RS"/>
              </w:rPr>
              <w:t xml:space="preserve">. Пројекат је затим реализован на платформи </w:t>
            </w:r>
            <w:r w:rsidR="00B9229B">
              <w:rPr>
                <w:rFonts w:ascii="Arial" w:hAnsi="Arial" w:cs="Arial"/>
                <w:sz w:val="18"/>
                <w:szCs w:val="18"/>
                <w:lang w:val="sr-Latn-RS"/>
              </w:rPr>
              <w:t>Visual Studio 2019</w:t>
            </w:r>
            <w:r>
              <w:rPr>
                <w:rFonts w:ascii="Arial" w:hAnsi="Arial" w:cs="Arial"/>
                <w:sz w:val="18"/>
                <w:szCs w:val="18"/>
                <w:lang w:val="sr-Latn-RS"/>
              </w:rPr>
              <w:t>.</w:t>
            </w:r>
            <w:r>
              <w:rPr>
                <w:rFonts w:ascii="Arial" w:hAnsi="Arial" w:cs="Arial"/>
                <w:sz w:val="18"/>
                <w:szCs w:val="18"/>
                <w:lang w:val="sr-Cyrl-RS"/>
              </w:rPr>
              <w:t xml:space="preserve"> </w:t>
            </w:r>
          </w:p>
        </w:tc>
      </w:tr>
      <w:tr w:rsidR="00D22293" w:rsidRPr="00104745" w14:paraId="36F48D43" w14:textId="77777777" w:rsidTr="00517A6A">
        <w:trPr>
          <w:cantSplit/>
          <w:trHeight w:hRule="exact" w:val="350"/>
        </w:trPr>
        <w:tc>
          <w:tcPr>
            <w:tcW w:w="3544" w:type="dxa"/>
            <w:gridSpan w:val="2"/>
            <w:tcBorders>
              <w:top w:val="dashSmallGap" w:sz="4" w:space="0" w:color="auto"/>
              <w:bottom w:val="dashSmallGap" w:sz="4" w:space="0" w:color="auto"/>
            </w:tcBorders>
          </w:tcPr>
          <w:p w14:paraId="36440D79" w14:textId="77777777" w:rsidR="00D22293" w:rsidRPr="00104745" w:rsidRDefault="00D22293" w:rsidP="00A07D1E">
            <w:pPr>
              <w:spacing w:before="60" w:after="60" w:line="240" w:lineRule="auto"/>
              <w:rPr>
                <w:rFonts w:ascii="Arial" w:hAnsi="Arial"/>
                <w:sz w:val="18"/>
              </w:rPr>
            </w:pPr>
            <w:r w:rsidRPr="00104745">
              <w:rPr>
                <w:rFonts w:ascii="Arial" w:hAnsi="Arial"/>
                <w:sz w:val="18"/>
              </w:rPr>
              <w:t>Датум прихвата</w:t>
            </w:r>
            <w:r w:rsidRPr="00104745">
              <w:rPr>
                <w:rFonts w:ascii="Arial" w:hAnsi="Arial"/>
                <w:sz w:val="18"/>
                <w:lang w:val="sr-Cyrl-CS"/>
              </w:rPr>
              <w:t>њ</w:t>
            </w:r>
            <w:r w:rsidRPr="00104745">
              <w:rPr>
                <w:rFonts w:ascii="Arial" w:hAnsi="Arial"/>
                <w:sz w:val="18"/>
              </w:rPr>
              <w:t xml:space="preserve">а теме, </w:t>
            </w:r>
            <w:r w:rsidRPr="00104745">
              <w:rPr>
                <w:rFonts w:ascii="Arial" w:hAnsi="Arial"/>
                <w:b/>
                <w:sz w:val="18"/>
              </w:rPr>
              <w:t>ДП</w:t>
            </w:r>
            <w:r w:rsidRPr="00104745">
              <w:rPr>
                <w:rFonts w:ascii="Arial" w:hAnsi="Arial"/>
                <w:sz w:val="18"/>
              </w:rPr>
              <w:t>:</w:t>
            </w:r>
          </w:p>
        </w:tc>
        <w:tc>
          <w:tcPr>
            <w:tcW w:w="6379" w:type="dxa"/>
            <w:gridSpan w:val="2"/>
            <w:tcBorders>
              <w:top w:val="dashSmallGap" w:sz="4" w:space="0" w:color="auto"/>
              <w:bottom w:val="dashSmallGap" w:sz="4" w:space="0" w:color="auto"/>
            </w:tcBorders>
          </w:tcPr>
          <w:p w14:paraId="3461D779" w14:textId="77777777" w:rsidR="00D22293" w:rsidRPr="00104745" w:rsidRDefault="00D22293" w:rsidP="00517A6A">
            <w:pPr>
              <w:spacing w:before="60" w:after="60" w:line="240" w:lineRule="auto"/>
              <w:rPr>
                <w:rFonts w:ascii="Arial" w:hAnsi="Arial" w:cs="Arial"/>
                <w:b/>
                <w:sz w:val="18"/>
                <w:szCs w:val="18"/>
                <w:lang w:val="sr-Latn-CS"/>
              </w:rPr>
            </w:pPr>
          </w:p>
        </w:tc>
      </w:tr>
      <w:tr w:rsidR="00D22293" w:rsidRPr="00104745" w14:paraId="13BE5E63" w14:textId="77777777" w:rsidTr="00517A6A">
        <w:trPr>
          <w:cantSplit/>
          <w:trHeight w:hRule="exact" w:val="350"/>
        </w:trPr>
        <w:tc>
          <w:tcPr>
            <w:tcW w:w="3544" w:type="dxa"/>
            <w:gridSpan w:val="2"/>
            <w:tcBorders>
              <w:top w:val="dashSmallGap" w:sz="4" w:space="0" w:color="auto"/>
              <w:bottom w:val="dashSmallGap" w:sz="4" w:space="0" w:color="auto"/>
            </w:tcBorders>
          </w:tcPr>
          <w:p w14:paraId="613A08DC"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Датум одбране, </w:t>
            </w:r>
            <w:r w:rsidRPr="00104745">
              <w:rPr>
                <w:rFonts w:ascii="Arial" w:hAnsi="Arial"/>
                <w:b/>
                <w:sz w:val="18"/>
              </w:rPr>
              <w:t>ДО</w:t>
            </w:r>
            <w:r w:rsidRPr="00104745">
              <w:rPr>
                <w:rFonts w:ascii="Arial" w:hAnsi="Arial"/>
                <w:sz w:val="18"/>
              </w:rPr>
              <w:t>:</w:t>
            </w:r>
          </w:p>
        </w:tc>
        <w:tc>
          <w:tcPr>
            <w:tcW w:w="6379" w:type="dxa"/>
            <w:gridSpan w:val="2"/>
            <w:tcBorders>
              <w:top w:val="dashSmallGap" w:sz="4" w:space="0" w:color="auto"/>
              <w:bottom w:val="dashSmallGap" w:sz="4" w:space="0" w:color="auto"/>
            </w:tcBorders>
          </w:tcPr>
          <w:p w14:paraId="3CF2D8B6" w14:textId="7B4B70E7" w:rsidR="00D22293" w:rsidRPr="00104745" w:rsidRDefault="0092267B" w:rsidP="00A07D1E">
            <w:pPr>
              <w:spacing w:before="60" w:after="60" w:line="240" w:lineRule="auto"/>
              <w:ind w:firstLine="33"/>
              <w:rPr>
                <w:rFonts w:ascii="Arial" w:hAnsi="Arial"/>
                <w:sz w:val="18"/>
              </w:rPr>
            </w:pPr>
            <w:r>
              <w:rPr>
                <w:rFonts w:ascii="Arial" w:hAnsi="Arial"/>
                <w:sz w:val="18"/>
              </w:rPr>
              <w:t>09.10.2020</w:t>
            </w:r>
          </w:p>
        </w:tc>
      </w:tr>
      <w:tr w:rsidR="00D22293" w:rsidRPr="00104745" w14:paraId="24276F12" w14:textId="77777777" w:rsidTr="00517A6A">
        <w:trPr>
          <w:gridAfter w:val="1"/>
          <w:wAfter w:w="2126" w:type="dxa"/>
          <w:cantSplit/>
          <w:trHeight w:hRule="exact" w:val="350"/>
        </w:trPr>
        <w:tc>
          <w:tcPr>
            <w:tcW w:w="2127" w:type="dxa"/>
            <w:tcBorders>
              <w:top w:val="nil"/>
              <w:bottom w:val="nil"/>
              <w:right w:val="nil"/>
            </w:tcBorders>
            <w:vAlign w:val="center"/>
          </w:tcPr>
          <w:p w14:paraId="6ED29D5E" w14:textId="77777777" w:rsidR="00D22293" w:rsidRPr="00104745" w:rsidRDefault="00D22293" w:rsidP="00A07D1E">
            <w:pPr>
              <w:spacing w:line="240" w:lineRule="auto"/>
              <w:rPr>
                <w:rFonts w:ascii="Arial" w:hAnsi="Arial"/>
                <w:spacing w:val="-4"/>
                <w:sz w:val="18"/>
              </w:rPr>
            </w:pPr>
            <w:r w:rsidRPr="00104745">
              <w:rPr>
                <w:rFonts w:ascii="Arial" w:hAnsi="Arial"/>
                <w:spacing w:val="-4"/>
                <w:sz w:val="18"/>
                <w:lang w:val="sr-Cyrl-CS"/>
              </w:rPr>
              <w:t>Ч</w:t>
            </w:r>
            <w:r w:rsidRPr="00104745">
              <w:rPr>
                <w:rFonts w:ascii="Arial" w:hAnsi="Arial"/>
                <w:spacing w:val="-4"/>
                <w:sz w:val="18"/>
              </w:rPr>
              <w:t xml:space="preserve">ланови комисије, </w:t>
            </w:r>
            <w:r w:rsidRPr="00104745">
              <w:rPr>
                <w:rFonts w:ascii="Arial" w:hAnsi="Arial"/>
                <w:b/>
                <w:spacing w:val="-4"/>
                <w:sz w:val="18"/>
              </w:rPr>
              <w:t>КО</w:t>
            </w:r>
            <w:r w:rsidRPr="00104745">
              <w:rPr>
                <w:rFonts w:ascii="Arial" w:hAnsi="Arial"/>
                <w:spacing w:val="-4"/>
                <w:sz w:val="18"/>
              </w:rPr>
              <w:t>:</w:t>
            </w:r>
          </w:p>
        </w:tc>
        <w:tc>
          <w:tcPr>
            <w:tcW w:w="1417" w:type="dxa"/>
            <w:tcBorders>
              <w:top w:val="dashSmallGap" w:sz="4" w:space="0" w:color="auto"/>
              <w:left w:val="nil"/>
              <w:bottom w:val="dashSmallGap" w:sz="4" w:space="0" w:color="auto"/>
            </w:tcBorders>
            <w:vAlign w:val="center"/>
          </w:tcPr>
          <w:p w14:paraId="24416FC3" w14:textId="77777777" w:rsidR="00D22293" w:rsidRPr="00104745" w:rsidRDefault="00D22293" w:rsidP="00A07D1E">
            <w:pPr>
              <w:spacing w:line="240" w:lineRule="auto"/>
              <w:rPr>
                <w:rFonts w:ascii="Arial" w:hAnsi="Arial"/>
                <w:sz w:val="18"/>
              </w:rPr>
            </w:pPr>
            <w:r w:rsidRPr="00104745">
              <w:rPr>
                <w:rFonts w:ascii="Arial" w:hAnsi="Arial"/>
                <w:sz w:val="18"/>
              </w:rPr>
              <w:t>Председник:</w:t>
            </w:r>
          </w:p>
        </w:tc>
        <w:tc>
          <w:tcPr>
            <w:tcW w:w="4253" w:type="dxa"/>
            <w:tcBorders>
              <w:top w:val="dashSmallGap" w:sz="4" w:space="0" w:color="auto"/>
              <w:bottom w:val="dashSmallGap" w:sz="4" w:space="0" w:color="auto"/>
            </w:tcBorders>
          </w:tcPr>
          <w:p w14:paraId="180A4345" w14:textId="5E8A1F9F" w:rsidR="00D22293" w:rsidRPr="0060769A" w:rsidRDefault="005D24B4" w:rsidP="00A07D1E">
            <w:pPr>
              <w:spacing w:before="60" w:after="60" w:line="240" w:lineRule="auto"/>
              <w:ind w:firstLine="33"/>
              <w:rPr>
                <w:rFonts w:ascii="Arial" w:hAnsi="Arial"/>
                <w:sz w:val="18"/>
                <w:lang w:val="sr-Cyrl-RS"/>
              </w:rPr>
            </w:pPr>
            <w:r>
              <w:rPr>
                <w:rFonts w:ascii="Arial" w:hAnsi="Arial"/>
                <w:sz w:val="18"/>
                <w:lang w:val="sr-Cyrl-RS"/>
              </w:rPr>
              <w:t>Др Иван Луковић, редовни професор</w:t>
            </w:r>
          </w:p>
        </w:tc>
      </w:tr>
      <w:tr w:rsidR="00D22293" w:rsidRPr="00104745" w14:paraId="7B7D459A" w14:textId="77777777" w:rsidTr="00517A6A">
        <w:trPr>
          <w:cantSplit/>
          <w:trHeight w:hRule="exact" w:val="350"/>
        </w:trPr>
        <w:tc>
          <w:tcPr>
            <w:tcW w:w="2127" w:type="dxa"/>
            <w:tcBorders>
              <w:top w:val="nil"/>
              <w:bottom w:val="nil"/>
              <w:right w:val="nil"/>
            </w:tcBorders>
            <w:vAlign w:val="center"/>
          </w:tcPr>
          <w:p w14:paraId="0FB78278" w14:textId="77777777" w:rsidR="00D22293" w:rsidRPr="00104745" w:rsidRDefault="00D22293" w:rsidP="00A07D1E">
            <w:pPr>
              <w:spacing w:line="240" w:lineRule="auto"/>
              <w:rPr>
                <w:rFonts w:ascii="Arial" w:hAnsi="Arial"/>
                <w:sz w:val="18"/>
              </w:rPr>
            </w:pPr>
          </w:p>
        </w:tc>
        <w:tc>
          <w:tcPr>
            <w:tcW w:w="1417" w:type="dxa"/>
            <w:tcBorders>
              <w:top w:val="dashSmallGap" w:sz="4" w:space="0" w:color="auto"/>
              <w:left w:val="nil"/>
              <w:bottom w:val="dashSmallGap" w:sz="4" w:space="0" w:color="auto"/>
            </w:tcBorders>
            <w:vAlign w:val="center"/>
          </w:tcPr>
          <w:p w14:paraId="33AB4DAE" w14:textId="77777777" w:rsidR="00D22293" w:rsidRPr="00104745" w:rsidRDefault="00D22293" w:rsidP="00A07D1E">
            <w:pPr>
              <w:spacing w:line="240" w:lineRule="auto"/>
              <w:rPr>
                <w:rFonts w:ascii="Arial" w:hAnsi="Arial"/>
                <w:sz w:val="18"/>
              </w:rPr>
            </w:pPr>
            <w:r w:rsidRPr="00104745">
              <w:rPr>
                <w:rFonts w:ascii="Arial" w:hAnsi="Arial"/>
                <w:sz w:val="18"/>
                <w:lang w:val="sr-Cyrl-CS"/>
              </w:rPr>
              <w:t>Ч</w:t>
            </w:r>
            <w:r w:rsidRPr="00104745">
              <w:rPr>
                <w:rFonts w:ascii="Arial" w:hAnsi="Arial"/>
                <w:sz w:val="18"/>
              </w:rPr>
              <w:t>лан:</w:t>
            </w:r>
          </w:p>
        </w:tc>
        <w:tc>
          <w:tcPr>
            <w:tcW w:w="4253" w:type="dxa"/>
            <w:tcBorders>
              <w:top w:val="dashSmallGap" w:sz="4" w:space="0" w:color="auto"/>
              <w:bottom w:val="dashSmallGap" w:sz="4" w:space="0" w:color="auto"/>
              <w:right w:val="nil"/>
            </w:tcBorders>
          </w:tcPr>
          <w:p w14:paraId="3DAE12A7" w14:textId="73EBFBB0" w:rsidR="00D22293" w:rsidRPr="0060769A" w:rsidRDefault="005D24B4" w:rsidP="00A07D1E">
            <w:pPr>
              <w:spacing w:before="60" w:after="60" w:line="240" w:lineRule="auto"/>
              <w:ind w:firstLine="33"/>
              <w:rPr>
                <w:rFonts w:ascii="Arial" w:hAnsi="Arial"/>
                <w:sz w:val="18"/>
                <w:lang w:val="sr-Cyrl-RS"/>
              </w:rPr>
            </w:pPr>
            <w:r>
              <w:rPr>
                <w:rFonts w:ascii="Arial" w:hAnsi="Arial"/>
                <w:sz w:val="18"/>
                <w:lang w:val="sr-Cyrl-RS"/>
              </w:rPr>
              <w:t>Др Владимир Иванчевић, доцент</w:t>
            </w:r>
          </w:p>
        </w:tc>
        <w:tc>
          <w:tcPr>
            <w:tcW w:w="2126" w:type="dxa"/>
            <w:tcBorders>
              <w:top w:val="single" w:sz="12" w:space="0" w:color="auto"/>
              <w:left w:val="single" w:sz="12" w:space="0" w:color="auto"/>
              <w:bottom w:val="single" w:sz="4" w:space="0" w:color="auto"/>
              <w:right w:val="single" w:sz="12" w:space="0" w:color="auto"/>
            </w:tcBorders>
          </w:tcPr>
          <w:p w14:paraId="29A7926E" w14:textId="77777777" w:rsidR="00D22293" w:rsidRPr="00104745" w:rsidRDefault="00D22293" w:rsidP="00A07D1E">
            <w:pPr>
              <w:spacing w:before="60" w:after="60" w:line="240" w:lineRule="auto"/>
              <w:jc w:val="center"/>
              <w:rPr>
                <w:rFonts w:ascii="Arial" w:hAnsi="Arial"/>
                <w:sz w:val="18"/>
              </w:rPr>
            </w:pPr>
            <w:r w:rsidRPr="00104745">
              <w:rPr>
                <w:rFonts w:ascii="Arial" w:hAnsi="Arial"/>
                <w:sz w:val="18"/>
              </w:rPr>
              <w:t>Потпис ментора</w:t>
            </w:r>
          </w:p>
        </w:tc>
      </w:tr>
      <w:tr w:rsidR="00D22293" w:rsidRPr="00104745" w14:paraId="33ABB5A0" w14:textId="77777777" w:rsidTr="00517A6A">
        <w:trPr>
          <w:cantSplit/>
          <w:trHeight w:hRule="exact" w:val="350"/>
        </w:trPr>
        <w:tc>
          <w:tcPr>
            <w:tcW w:w="2127" w:type="dxa"/>
            <w:tcBorders>
              <w:top w:val="nil"/>
              <w:bottom w:val="single" w:sz="12" w:space="0" w:color="auto"/>
              <w:right w:val="nil"/>
            </w:tcBorders>
            <w:vAlign w:val="center"/>
          </w:tcPr>
          <w:p w14:paraId="1FC39945" w14:textId="77777777" w:rsidR="00D22293" w:rsidRPr="00104745" w:rsidRDefault="00D22293" w:rsidP="00A07D1E">
            <w:pPr>
              <w:spacing w:line="240" w:lineRule="auto"/>
              <w:rPr>
                <w:rFonts w:ascii="Arial" w:hAnsi="Arial"/>
                <w:sz w:val="18"/>
              </w:rPr>
            </w:pPr>
          </w:p>
        </w:tc>
        <w:tc>
          <w:tcPr>
            <w:tcW w:w="1417" w:type="dxa"/>
            <w:tcBorders>
              <w:top w:val="dashSmallGap" w:sz="4" w:space="0" w:color="auto"/>
              <w:left w:val="nil"/>
              <w:bottom w:val="single" w:sz="12" w:space="0" w:color="auto"/>
            </w:tcBorders>
            <w:vAlign w:val="center"/>
          </w:tcPr>
          <w:p w14:paraId="5B61AF37" w14:textId="77777777" w:rsidR="00D22293" w:rsidRPr="00104745" w:rsidRDefault="00D22293" w:rsidP="00A07D1E">
            <w:pPr>
              <w:spacing w:line="240" w:lineRule="auto"/>
              <w:rPr>
                <w:rFonts w:ascii="Arial" w:hAnsi="Arial"/>
                <w:sz w:val="18"/>
              </w:rPr>
            </w:pPr>
            <w:r w:rsidRPr="00104745">
              <w:rPr>
                <w:rFonts w:ascii="Arial" w:hAnsi="Arial"/>
                <w:sz w:val="18"/>
                <w:lang w:val="sr-Cyrl-CS"/>
              </w:rPr>
              <w:t>Ч</w:t>
            </w:r>
            <w:r w:rsidRPr="00104745">
              <w:rPr>
                <w:rFonts w:ascii="Arial" w:hAnsi="Arial"/>
                <w:sz w:val="18"/>
              </w:rPr>
              <w:t>лан, ментор:</w:t>
            </w:r>
          </w:p>
        </w:tc>
        <w:tc>
          <w:tcPr>
            <w:tcW w:w="4253" w:type="dxa"/>
            <w:tcBorders>
              <w:top w:val="dashSmallGap" w:sz="4" w:space="0" w:color="auto"/>
              <w:bottom w:val="single" w:sz="12" w:space="0" w:color="auto"/>
              <w:right w:val="nil"/>
            </w:tcBorders>
          </w:tcPr>
          <w:p w14:paraId="76FA0840" w14:textId="3F23827A" w:rsidR="00D22293" w:rsidRPr="00060DED" w:rsidRDefault="005D24B4" w:rsidP="0060769A">
            <w:pPr>
              <w:spacing w:before="60" w:after="60" w:line="240" w:lineRule="auto"/>
              <w:ind w:firstLine="33"/>
              <w:rPr>
                <w:rFonts w:ascii="Arial" w:hAnsi="Arial"/>
                <w:sz w:val="18"/>
                <w:lang w:val="sr-Cyrl-RS"/>
              </w:rPr>
            </w:pPr>
            <w:r>
              <w:rPr>
                <w:rFonts w:ascii="Arial" w:hAnsi="Arial"/>
                <w:sz w:val="18"/>
                <w:lang w:val="sr-Cyrl-RS"/>
              </w:rPr>
              <w:t>Др Милан Челиковић, доцент</w:t>
            </w:r>
          </w:p>
        </w:tc>
        <w:tc>
          <w:tcPr>
            <w:tcW w:w="2126" w:type="dxa"/>
            <w:tcBorders>
              <w:top w:val="single" w:sz="4" w:space="0" w:color="auto"/>
              <w:left w:val="single" w:sz="12" w:space="0" w:color="auto"/>
              <w:bottom w:val="single" w:sz="12" w:space="0" w:color="auto"/>
              <w:right w:val="single" w:sz="12" w:space="0" w:color="auto"/>
            </w:tcBorders>
          </w:tcPr>
          <w:p w14:paraId="0562CB0E" w14:textId="77777777" w:rsidR="00D22293" w:rsidRPr="00104745" w:rsidRDefault="00D22293" w:rsidP="00A07D1E">
            <w:pPr>
              <w:spacing w:before="60" w:after="60" w:line="240" w:lineRule="auto"/>
              <w:rPr>
                <w:rFonts w:ascii="Arial" w:hAnsi="Arial"/>
                <w:sz w:val="18"/>
              </w:rPr>
            </w:pPr>
          </w:p>
        </w:tc>
      </w:tr>
    </w:tbl>
    <w:p w14:paraId="45E7054B" w14:textId="77777777" w:rsidR="004D1023" w:rsidRDefault="004D1023" w:rsidP="00A07D1E">
      <w:pPr>
        <w:spacing w:line="240" w:lineRule="auto"/>
        <w:rPr>
          <w:lang w:val="hr-HR"/>
        </w:rPr>
        <w:sectPr w:rsidR="004D1023" w:rsidSect="009857F6">
          <w:headerReference w:type="default" r:id="rId11"/>
          <w:pgSz w:w="11907" w:h="16840" w:code="9"/>
          <w:pgMar w:top="567" w:right="567" w:bottom="567" w:left="1418" w:header="567" w:footer="567" w:gutter="0"/>
          <w:pgNumType w:fmt="upperRoman" w:start="1"/>
          <w:cols w:space="720"/>
        </w:sectPr>
      </w:pPr>
    </w:p>
    <w:p w14:paraId="34CE0A41" w14:textId="626132CE" w:rsidR="00AD67BD" w:rsidRDefault="00AD67BD" w:rsidP="00A07D1E">
      <w:pPr>
        <w:spacing w:line="240" w:lineRule="auto"/>
        <w:rPr>
          <w:lang w:val="hr-HR"/>
        </w:rPr>
        <w:sectPr w:rsidR="00AD67BD" w:rsidSect="009857F6">
          <w:headerReference w:type="default" r:id="rId12"/>
          <w:pgSz w:w="11907" w:h="16840" w:code="9"/>
          <w:pgMar w:top="567" w:right="567" w:bottom="567" w:left="1418" w:header="567" w:footer="567" w:gutter="0"/>
          <w:pgNumType w:fmt="upperRoman" w:start="1"/>
          <w:cols w:space="720"/>
        </w:sectPr>
      </w:pPr>
    </w:p>
    <w:p w14:paraId="62EBF3C5" w14:textId="77777777" w:rsidR="009857F6" w:rsidRPr="00AD67BD" w:rsidRDefault="009857F6" w:rsidP="00AD67BD">
      <w:pPr>
        <w:rPr>
          <w:sz w:val="16"/>
          <w:szCs w:val="16"/>
          <w:lang w:val="hr-HR"/>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002"/>
        <w:gridCol w:w="1573"/>
        <w:gridCol w:w="4290"/>
        <w:gridCol w:w="2146"/>
      </w:tblGrid>
      <w:tr w:rsidR="00D50B10" w:rsidRPr="00104745" w14:paraId="007DFC82" w14:textId="77777777" w:rsidTr="00104745">
        <w:trPr>
          <w:cantSplit/>
          <w:trHeight w:hRule="exact" w:val="344"/>
        </w:trPr>
        <w:tc>
          <w:tcPr>
            <w:tcW w:w="3575" w:type="dxa"/>
            <w:gridSpan w:val="2"/>
            <w:tcBorders>
              <w:top w:val="single" w:sz="12" w:space="0" w:color="auto"/>
              <w:bottom w:val="dashSmallGap" w:sz="4" w:space="0" w:color="auto"/>
            </w:tcBorders>
          </w:tcPr>
          <w:p w14:paraId="50938068"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Accession number, </w:t>
            </w:r>
            <w:r w:rsidRPr="00104745">
              <w:rPr>
                <w:rFonts w:ascii="Arial" w:hAnsi="Arial"/>
                <w:b/>
                <w:sz w:val="18"/>
              </w:rPr>
              <w:t>ANO</w:t>
            </w:r>
            <w:r w:rsidRPr="00104745">
              <w:rPr>
                <w:rFonts w:ascii="Arial" w:hAnsi="Arial"/>
                <w:sz w:val="18"/>
              </w:rPr>
              <w:t>:</w:t>
            </w:r>
          </w:p>
        </w:tc>
        <w:tc>
          <w:tcPr>
            <w:tcW w:w="6435" w:type="dxa"/>
            <w:gridSpan w:val="2"/>
            <w:tcBorders>
              <w:top w:val="single" w:sz="12" w:space="0" w:color="auto"/>
              <w:bottom w:val="dashSmallGap" w:sz="4" w:space="0" w:color="auto"/>
            </w:tcBorders>
          </w:tcPr>
          <w:p w14:paraId="6D98A12B" w14:textId="77777777" w:rsidR="00D50B10" w:rsidRPr="00104745" w:rsidRDefault="00D50B10" w:rsidP="00517A6A">
            <w:pPr>
              <w:spacing w:before="60" w:after="60" w:line="240" w:lineRule="auto"/>
              <w:rPr>
                <w:rFonts w:ascii="Arial" w:hAnsi="Arial" w:cs="Arial"/>
                <w:sz w:val="18"/>
                <w:szCs w:val="18"/>
              </w:rPr>
            </w:pPr>
          </w:p>
        </w:tc>
      </w:tr>
      <w:tr w:rsidR="00D50B10" w:rsidRPr="00104745" w14:paraId="4DAF4E39" w14:textId="77777777" w:rsidTr="00104745">
        <w:trPr>
          <w:cantSplit/>
          <w:trHeight w:hRule="exact" w:val="344"/>
        </w:trPr>
        <w:tc>
          <w:tcPr>
            <w:tcW w:w="3575" w:type="dxa"/>
            <w:gridSpan w:val="2"/>
            <w:tcBorders>
              <w:top w:val="dashSmallGap" w:sz="4" w:space="0" w:color="auto"/>
              <w:bottom w:val="dashSmallGap" w:sz="4" w:space="0" w:color="auto"/>
            </w:tcBorders>
          </w:tcPr>
          <w:p w14:paraId="27544E3D"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Identification number, </w:t>
            </w:r>
            <w:r w:rsidRPr="00104745">
              <w:rPr>
                <w:rFonts w:ascii="Arial" w:hAnsi="Arial"/>
                <w:b/>
                <w:sz w:val="18"/>
              </w:rPr>
              <w:t>INO</w:t>
            </w:r>
            <w:r w:rsidRPr="00104745">
              <w:rPr>
                <w:rFonts w:ascii="Arial" w:hAnsi="Arial"/>
                <w:sz w:val="18"/>
              </w:rPr>
              <w:t>:</w:t>
            </w:r>
          </w:p>
        </w:tc>
        <w:tc>
          <w:tcPr>
            <w:tcW w:w="6435" w:type="dxa"/>
            <w:gridSpan w:val="2"/>
            <w:tcBorders>
              <w:top w:val="dashSmallGap" w:sz="4" w:space="0" w:color="auto"/>
              <w:bottom w:val="dashSmallGap" w:sz="4" w:space="0" w:color="auto"/>
            </w:tcBorders>
          </w:tcPr>
          <w:p w14:paraId="2946DB82" w14:textId="77777777" w:rsidR="00D50B10" w:rsidRPr="00104745" w:rsidRDefault="00D50B10" w:rsidP="00517A6A">
            <w:pPr>
              <w:spacing w:before="60" w:after="60" w:line="240" w:lineRule="auto"/>
              <w:rPr>
                <w:rFonts w:ascii="Arial" w:hAnsi="Arial" w:cs="Arial"/>
                <w:sz w:val="18"/>
                <w:szCs w:val="18"/>
              </w:rPr>
            </w:pPr>
          </w:p>
        </w:tc>
      </w:tr>
      <w:tr w:rsidR="00D50B10" w:rsidRPr="00104745" w14:paraId="73CAA765" w14:textId="77777777" w:rsidTr="00104745">
        <w:trPr>
          <w:cantSplit/>
          <w:trHeight w:hRule="exact" w:val="344"/>
        </w:trPr>
        <w:tc>
          <w:tcPr>
            <w:tcW w:w="3575" w:type="dxa"/>
            <w:gridSpan w:val="2"/>
            <w:tcBorders>
              <w:top w:val="dashSmallGap" w:sz="4" w:space="0" w:color="auto"/>
              <w:bottom w:val="dashSmallGap" w:sz="4" w:space="0" w:color="auto"/>
            </w:tcBorders>
          </w:tcPr>
          <w:p w14:paraId="00830EE8"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Document type, </w:t>
            </w:r>
            <w:r w:rsidRPr="00104745">
              <w:rPr>
                <w:rFonts w:ascii="Arial" w:hAnsi="Arial"/>
                <w:b/>
                <w:sz w:val="18"/>
              </w:rPr>
              <w:t>DT</w:t>
            </w:r>
            <w:r w:rsidRPr="00104745">
              <w:rPr>
                <w:rFonts w:ascii="Arial" w:hAnsi="Arial"/>
                <w:sz w:val="18"/>
              </w:rPr>
              <w:t>:</w:t>
            </w:r>
          </w:p>
        </w:tc>
        <w:tc>
          <w:tcPr>
            <w:tcW w:w="6435" w:type="dxa"/>
            <w:gridSpan w:val="2"/>
            <w:tcBorders>
              <w:top w:val="dashSmallGap" w:sz="4" w:space="0" w:color="auto"/>
              <w:bottom w:val="dashSmallGap" w:sz="4" w:space="0" w:color="auto"/>
            </w:tcBorders>
          </w:tcPr>
          <w:p w14:paraId="65B2F125" w14:textId="77777777" w:rsidR="00D50B10" w:rsidRPr="00104745" w:rsidRDefault="00D50B10" w:rsidP="00517A6A">
            <w:pPr>
              <w:spacing w:before="60" w:after="60" w:line="240" w:lineRule="auto"/>
              <w:rPr>
                <w:rFonts w:ascii="Arial" w:hAnsi="Arial" w:cs="Arial"/>
                <w:sz w:val="18"/>
                <w:szCs w:val="18"/>
              </w:rPr>
            </w:pPr>
            <w:r w:rsidRPr="00104745">
              <w:rPr>
                <w:rFonts w:ascii="Arial" w:hAnsi="Arial" w:cs="Arial"/>
                <w:sz w:val="18"/>
                <w:szCs w:val="18"/>
              </w:rPr>
              <w:t>Monographic publication</w:t>
            </w:r>
          </w:p>
        </w:tc>
      </w:tr>
      <w:tr w:rsidR="00D50B10" w:rsidRPr="00104745" w14:paraId="39310A37" w14:textId="77777777" w:rsidTr="00104745">
        <w:trPr>
          <w:cantSplit/>
          <w:trHeight w:hRule="exact" w:val="344"/>
        </w:trPr>
        <w:tc>
          <w:tcPr>
            <w:tcW w:w="3575" w:type="dxa"/>
            <w:gridSpan w:val="2"/>
            <w:tcBorders>
              <w:top w:val="dashSmallGap" w:sz="4" w:space="0" w:color="auto"/>
              <w:bottom w:val="dashSmallGap" w:sz="4" w:space="0" w:color="auto"/>
            </w:tcBorders>
          </w:tcPr>
          <w:p w14:paraId="18883DC0"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Type of record, </w:t>
            </w:r>
            <w:r w:rsidRPr="00104745">
              <w:rPr>
                <w:rFonts w:ascii="Arial" w:hAnsi="Arial"/>
                <w:b/>
                <w:sz w:val="18"/>
              </w:rPr>
              <w:t>TR</w:t>
            </w:r>
            <w:r w:rsidRPr="00104745">
              <w:rPr>
                <w:rFonts w:ascii="Arial" w:hAnsi="Arial"/>
                <w:sz w:val="18"/>
              </w:rPr>
              <w:t>:</w:t>
            </w:r>
          </w:p>
        </w:tc>
        <w:tc>
          <w:tcPr>
            <w:tcW w:w="6435" w:type="dxa"/>
            <w:gridSpan w:val="2"/>
            <w:tcBorders>
              <w:top w:val="dashSmallGap" w:sz="4" w:space="0" w:color="auto"/>
              <w:bottom w:val="dashSmallGap" w:sz="4" w:space="0" w:color="auto"/>
            </w:tcBorders>
          </w:tcPr>
          <w:p w14:paraId="6A293CD7" w14:textId="77777777" w:rsidR="00D50B10" w:rsidRPr="00104745" w:rsidRDefault="00D50B10" w:rsidP="00517A6A">
            <w:pPr>
              <w:spacing w:before="60" w:after="60" w:line="240" w:lineRule="auto"/>
              <w:rPr>
                <w:rFonts w:ascii="Arial" w:hAnsi="Arial" w:cs="Arial"/>
                <w:sz w:val="18"/>
                <w:szCs w:val="18"/>
              </w:rPr>
            </w:pPr>
            <w:r w:rsidRPr="00104745">
              <w:rPr>
                <w:rFonts w:ascii="Arial" w:hAnsi="Arial" w:cs="Arial"/>
                <w:sz w:val="18"/>
                <w:szCs w:val="18"/>
              </w:rPr>
              <w:t>Textual printed material</w:t>
            </w:r>
          </w:p>
        </w:tc>
      </w:tr>
      <w:tr w:rsidR="00D50B10" w:rsidRPr="00104745" w14:paraId="421F1CF1" w14:textId="77777777" w:rsidTr="00104745">
        <w:trPr>
          <w:cantSplit/>
          <w:trHeight w:hRule="exact" w:val="344"/>
        </w:trPr>
        <w:tc>
          <w:tcPr>
            <w:tcW w:w="3575" w:type="dxa"/>
            <w:gridSpan w:val="2"/>
            <w:tcBorders>
              <w:top w:val="dashSmallGap" w:sz="4" w:space="0" w:color="auto"/>
              <w:bottom w:val="dashSmallGap" w:sz="4" w:space="0" w:color="auto"/>
            </w:tcBorders>
          </w:tcPr>
          <w:p w14:paraId="66A426FF"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Contents code, </w:t>
            </w:r>
            <w:r w:rsidRPr="00104745">
              <w:rPr>
                <w:rFonts w:ascii="Arial" w:hAnsi="Arial"/>
                <w:b/>
                <w:sz w:val="18"/>
              </w:rPr>
              <w:t>CC</w:t>
            </w:r>
            <w:r w:rsidRPr="00104745">
              <w:rPr>
                <w:rFonts w:ascii="Arial" w:hAnsi="Arial"/>
                <w:sz w:val="18"/>
              </w:rPr>
              <w:t>:</w:t>
            </w:r>
          </w:p>
        </w:tc>
        <w:tc>
          <w:tcPr>
            <w:tcW w:w="6435" w:type="dxa"/>
            <w:gridSpan w:val="2"/>
            <w:tcBorders>
              <w:top w:val="dashSmallGap" w:sz="4" w:space="0" w:color="auto"/>
              <w:bottom w:val="dashSmallGap" w:sz="4" w:space="0" w:color="auto"/>
            </w:tcBorders>
          </w:tcPr>
          <w:p w14:paraId="0DA40923" w14:textId="77777777" w:rsidR="00D50B10" w:rsidRPr="00104745" w:rsidRDefault="00DE7870" w:rsidP="00517A6A">
            <w:pPr>
              <w:spacing w:before="60" w:after="60" w:line="240" w:lineRule="auto"/>
              <w:rPr>
                <w:rFonts w:ascii="Arial" w:hAnsi="Arial" w:cs="Arial"/>
                <w:sz w:val="18"/>
                <w:szCs w:val="18"/>
              </w:rPr>
            </w:pPr>
            <w:r w:rsidRPr="00104745">
              <w:rPr>
                <w:rFonts w:ascii="Arial" w:hAnsi="Arial" w:cs="Arial"/>
                <w:sz w:val="18"/>
                <w:szCs w:val="18"/>
              </w:rPr>
              <w:t>Bachelor</w:t>
            </w:r>
            <w:r w:rsidR="004311AB" w:rsidRPr="00104745">
              <w:rPr>
                <w:rFonts w:ascii="Arial" w:hAnsi="Arial" w:cs="Arial"/>
                <w:sz w:val="18"/>
                <w:szCs w:val="18"/>
              </w:rPr>
              <w:t xml:space="preserve"> Thesis</w:t>
            </w:r>
          </w:p>
        </w:tc>
      </w:tr>
      <w:tr w:rsidR="00D50B10" w:rsidRPr="00104745" w14:paraId="7BB92CFB" w14:textId="77777777" w:rsidTr="00104745">
        <w:trPr>
          <w:cantSplit/>
          <w:trHeight w:hRule="exact" w:val="344"/>
        </w:trPr>
        <w:tc>
          <w:tcPr>
            <w:tcW w:w="3575" w:type="dxa"/>
            <w:gridSpan w:val="2"/>
            <w:tcBorders>
              <w:top w:val="dashSmallGap" w:sz="4" w:space="0" w:color="auto"/>
              <w:bottom w:val="dashSmallGap" w:sz="4" w:space="0" w:color="auto"/>
            </w:tcBorders>
          </w:tcPr>
          <w:p w14:paraId="7912A9F3"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Author, </w:t>
            </w:r>
            <w:r w:rsidRPr="00104745">
              <w:rPr>
                <w:rFonts w:ascii="Arial" w:hAnsi="Arial"/>
                <w:b/>
                <w:sz w:val="18"/>
              </w:rPr>
              <w:t>AU</w:t>
            </w:r>
            <w:r w:rsidRPr="00104745">
              <w:rPr>
                <w:rFonts w:ascii="Arial" w:hAnsi="Arial"/>
                <w:sz w:val="18"/>
              </w:rPr>
              <w:t>:</w:t>
            </w:r>
          </w:p>
        </w:tc>
        <w:tc>
          <w:tcPr>
            <w:tcW w:w="6435" w:type="dxa"/>
            <w:gridSpan w:val="2"/>
            <w:tcBorders>
              <w:top w:val="dashSmallGap" w:sz="4" w:space="0" w:color="auto"/>
              <w:bottom w:val="dashSmallGap" w:sz="4" w:space="0" w:color="auto"/>
            </w:tcBorders>
          </w:tcPr>
          <w:p w14:paraId="2626DA25" w14:textId="7E389CE7" w:rsidR="00D50B10" w:rsidRPr="00060DED" w:rsidRDefault="00B9229B" w:rsidP="00517A6A">
            <w:pPr>
              <w:spacing w:before="60" w:after="60" w:line="240" w:lineRule="auto"/>
              <w:rPr>
                <w:rFonts w:ascii="Arial" w:hAnsi="Arial" w:cs="Arial"/>
                <w:color w:val="FF0000"/>
                <w:sz w:val="18"/>
                <w:szCs w:val="18"/>
                <w:lang w:val="sr-Latn-RS"/>
              </w:rPr>
            </w:pPr>
            <w:r>
              <w:rPr>
                <w:rFonts w:ascii="Arial" w:hAnsi="Arial" w:cs="Arial"/>
                <w:sz w:val="18"/>
                <w:szCs w:val="18"/>
                <w:lang w:val="sr-Latn-RS"/>
              </w:rPr>
              <w:t>Božidar Marić</w:t>
            </w:r>
          </w:p>
        </w:tc>
      </w:tr>
      <w:tr w:rsidR="00D50B10" w:rsidRPr="00104745" w14:paraId="5A759F28" w14:textId="77777777" w:rsidTr="00104745">
        <w:trPr>
          <w:cantSplit/>
          <w:trHeight w:hRule="exact" w:val="344"/>
        </w:trPr>
        <w:tc>
          <w:tcPr>
            <w:tcW w:w="3575" w:type="dxa"/>
            <w:gridSpan w:val="2"/>
            <w:tcBorders>
              <w:top w:val="dashSmallGap" w:sz="4" w:space="0" w:color="auto"/>
              <w:bottom w:val="dashSmallGap" w:sz="4" w:space="0" w:color="auto"/>
            </w:tcBorders>
          </w:tcPr>
          <w:p w14:paraId="0D05BF85" w14:textId="77777777" w:rsidR="00D50B10" w:rsidRPr="00104745" w:rsidRDefault="00D50B10" w:rsidP="00A07D1E">
            <w:pPr>
              <w:spacing w:before="60" w:after="60" w:line="240" w:lineRule="auto"/>
              <w:rPr>
                <w:rFonts w:ascii="Arial" w:hAnsi="Arial"/>
                <w:sz w:val="18"/>
              </w:rPr>
            </w:pPr>
            <w:smartTag w:uri="urn:schemas-microsoft-com:office:smarttags" w:element="place">
              <w:smartTag w:uri="urn:schemas-microsoft-com:office:smarttags" w:element="City">
                <w:r w:rsidRPr="00104745">
                  <w:rPr>
                    <w:rFonts w:ascii="Arial" w:hAnsi="Arial"/>
                    <w:sz w:val="18"/>
                  </w:rPr>
                  <w:t>Mentor</w:t>
                </w:r>
              </w:smartTag>
              <w:r w:rsidRPr="00104745">
                <w:rPr>
                  <w:rFonts w:ascii="Arial" w:hAnsi="Arial"/>
                  <w:sz w:val="18"/>
                </w:rPr>
                <w:t xml:space="preserve">, </w:t>
              </w:r>
              <w:smartTag w:uri="urn:schemas-microsoft-com:office:smarttags" w:element="State">
                <w:r w:rsidRPr="00104745">
                  <w:rPr>
                    <w:rFonts w:ascii="Arial" w:hAnsi="Arial"/>
                    <w:b/>
                    <w:sz w:val="18"/>
                  </w:rPr>
                  <w:t>MN</w:t>
                </w:r>
              </w:smartTag>
            </w:smartTag>
            <w:r w:rsidRPr="00104745">
              <w:rPr>
                <w:rFonts w:ascii="Arial" w:hAnsi="Arial"/>
                <w:sz w:val="18"/>
              </w:rPr>
              <w:t>:</w:t>
            </w:r>
          </w:p>
        </w:tc>
        <w:tc>
          <w:tcPr>
            <w:tcW w:w="6435" w:type="dxa"/>
            <w:gridSpan w:val="2"/>
            <w:tcBorders>
              <w:top w:val="dashSmallGap" w:sz="4" w:space="0" w:color="auto"/>
              <w:bottom w:val="dashSmallGap" w:sz="4" w:space="0" w:color="auto"/>
            </w:tcBorders>
          </w:tcPr>
          <w:p w14:paraId="53F8F1B9" w14:textId="20D9997D" w:rsidR="00D50B10" w:rsidRPr="00060DED" w:rsidRDefault="00B9229B" w:rsidP="0060769A">
            <w:pPr>
              <w:spacing w:before="60" w:after="60" w:line="240" w:lineRule="auto"/>
              <w:rPr>
                <w:rFonts w:ascii="Arial" w:hAnsi="Arial" w:cs="Arial"/>
                <w:color w:val="FF0000"/>
                <w:sz w:val="18"/>
                <w:szCs w:val="18"/>
                <w:lang w:val="sr-Latn-CS"/>
              </w:rPr>
            </w:pPr>
            <w:r>
              <w:rPr>
                <w:rFonts w:ascii="Arial" w:hAnsi="Arial" w:cs="Arial"/>
                <w:sz w:val="18"/>
                <w:szCs w:val="18"/>
                <w:lang w:val="sr-Latn-CS"/>
              </w:rPr>
              <w:t xml:space="preserve">Millan </w:t>
            </w:r>
            <w:r>
              <w:rPr>
                <w:rFonts w:ascii="Arial" w:hAnsi="Arial" w:cs="Arial"/>
                <w:sz w:val="18"/>
                <w:szCs w:val="18"/>
                <w:lang w:val="sr-Latn-RS"/>
              </w:rPr>
              <w:t>Čeliković</w:t>
            </w:r>
            <w:r w:rsidR="00060DED">
              <w:rPr>
                <w:rFonts w:ascii="Arial" w:hAnsi="Arial" w:cs="Arial"/>
                <w:sz w:val="18"/>
                <w:szCs w:val="18"/>
                <w:lang w:val="sr-Latn-CS"/>
              </w:rPr>
              <w:t xml:space="preserve">, </w:t>
            </w:r>
            <w:r w:rsidR="0060769A">
              <w:rPr>
                <w:rFonts w:ascii="Arial" w:hAnsi="Arial" w:cs="Arial"/>
                <w:sz w:val="18"/>
                <w:szCs w:val="18"/>
                <w:lang w:val="sr-Latn-RS"/>
              </w:rPr>
              <w:t>Associate</w:t>
            </w:r>
            <w:r w:rsidR="0060769A">
              <w:rPr>
                <w:rFonts w:ascii="Arial" w:hAnsi="Arial" w:cs="Arial"/>
                <w:sz w:val="18"/>
                <w:szCs w:val="18"/>
                <w:lang w:val="sr-Latn-CS"/>
              </w:rPr>
              <w:t xml:space="preserve"> </w:t>
            </w:r>
            <w:r w:rsidR="00060DED">
              <w:rPr>
                <w:rFonts w:ascii="Arial" w:hAnsi="Arial" w:cs="Arial"/>
                <w:sz w:val="18"/>
                <w:szCs w:val="18"/>
                <w:lang w:val="sr-Latn-CS"/>
              </w:rPr>
              <w:t>Professor, Ph.D</w:t>
            </w:r>
          </w:p>
        </w:tc>
      </w:tr>
      <w:tr w:rsidR="00D50B10" w:rsidRPr="00104745" w14:paraId="44B6E8A3" w14:textId="77777777" w:rsidTr="00104745">
        <w:trPr>
          <w:cantSplit/>
          <w:trHeight w:hRule="exact" w:val="788"/>
        </w:trPr>
        <w:tc>
          <w:tcPr>
            <w:tcW w:w="3575" w:type="dxa"/>
            <w:gridSpan w:val="2"/>
            <w:tcBorders>
              <w:top w:val="dashSmallGap" w:sz="4" w:space="0" w:color="auto"/>
              <w:bottom w:val="dashSmallGap" w:sz="4" w:space="0" w:color="auto"/>
            </w:tcBorders>
          </w:tcPr>
          <w:p w14:paraId="765DA469"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Title, </w:t>
            </w:r>
            <w:r w:rsidRPr="00104745">
              <w:rPr>
                <w:rFonts w:ascii="Arial" w:hAnsi="Arial"/>
                <w:b/>
                <w:sz w:val="18"/>
              </w:rPr>
              <w:t>TI</w:t>
            </w:r>
            <w:r w:rsidRPr="00104745">
              <w:rPr>
                <w:rFonts w:ascii="Arial" w:hAnsi="Arial"/>
                <w:sz w:val="18"/>
              </w:rPr>
              <w:t>:</w:t>
            </w:r>
          </w:p>
        </w:tc>
        <w:tc>
          <w:tcPr>
            <w:tcW w:w="6435" w:type="dxa"/>
            <w:gridSpan w:val="2"/>
            <w:tcBorders>
              <w:top w:val="dashSmallGap" w:sz="4" w:space="0" w:color="auto"/>
              <w:bottom w:val="dashSmallGap" w:sz="4" w:space="0" w:color="auto"/>
            </w:tcBorders>
          </w:tcPr>
          <w:p w14:paraId="33D45EAA" w14:textId="4C1747F6" w:rsidR="00D50B10" w:rsidRPr="00927A9D" w:rsidRDefault="00927A9D" w:rsidP="00B9229B">
            <w:pPr>
              <w:spacing w:before="60" w:after="60" w:line="240" w:lineRule="auto"/>
              <w:rPr>
                <w:rFonts w:ascii="Arial" w:hAnsi="Arial" w:cs="Arial"/>
                <w:sz w:val="18"/>
                <w:szCs w:val="18"/>
              </w:rPr>
            </w:pPr>
            <w:r>
              <w:rPr>
                <w:rFonts w:ascii="Arial" w:hAnsi="Arial" w:cs="Arial"/>
                <w:sz w:val="18"/>
                <w:szCs w:val="18"/>
              </w:rPr>
              <w:t>A software tool for school System Support Service</w:t>
            </w:r>
          </w:p>
        </w:tc>
      </w:tr>
      <w:tr w:rsidR="00D50B10" w:rsidRPr="00104745" w14:paraId="3AF81EDD" w14:textId="77777777" w:rsidTr="00104745">
        <w:trPr>
          <w:cantSplit/>
          <w:trHeight w:hRule="exact" w:val="344"/>
        </w:trPr>
        <w:tc>
          <w:tcPr>
            <w:tcW w:w="3575" w:type="dxa"/>
            <w:gridSpan w:val="2"/>
            <w:tcBorders>
              <w:top w:val="dashSmallGap" w:sz="4" w:space="0" w:color="auto"/>
              <w:bottom w:val="dashSmallGap" w:sz="4" w:space="0" w:color="auto"/>
            </w:tcBorders>
          </w:tcPr>
          <w:p w14:paraId="3724E0AB"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Language of text, </w:t>
            </w:r>
            <w:r w:rsidRPr="00104745">
              <w:rPr>
                <w:rFonts w:ascii="Arial" w:hAnsi="Arial"/>
                <w:b/>
                <w:sz w:val="18"/>
              </w:rPr>
              <w:t>LT</w:t>
            </w:r>
            <w:r w:rsidRPr="00104745">
              <w:rPr>
                <w:rFonts w:ascii="Arial" w:hAnsi="Arial"/>
                <w:sz w:val="18"/>
              </w:rPr>
              <w:t>:</w:t>
            </w:r>
          </w:p>
        </w:tc>
        <w:tc>
          <w:tcPr>
            <w:tcW w:w="6435" w:type="dxa"/>
            <w:gridSpan w:val="2"/>
            <w:tcBorders>
              <w:top w:val="dashSmallGap" w:sz="4" w:space="0" w:color="auto"/>
              <w:bottom w:val="dashSmallGap" w:sz="4" w:space="0" w:color="auto"/>
            </w:tcBorders>
          </w:tcPr>
          <w:p w14:paraId="275FF4A3" w14:textId="77777777" w:rsidR="00D50B10" w:rsidRPr="00104745" w:rsidRDefault="00D50B10" w:rsidP="00517A6A">
            <w:pPr>
              <w:spacing w:before="60" w:after="60" w:line="240" w:lineRule="auto"/>
              <w:rPr>
                <w:rFonts w:ascii="Arial" w:hAnsi="Arial" w:cs="Arial"/>
                <w:sz w:val="18"/>
                <w:szCs w:val="18"/>
              </w:rPr>
            </w:pPr>
            <w:r w:rsidRPr="00104745">
              <w:rPr>
                <w:rFonts w:ascii="Arial" w:hAnsi="Arial" w:cs="Arial"/>
                <w:sz w:val="18"/>
                <w:szCs w:val="18"/>
              </w:rPr>
              <w:t>Serbian</w:t>
            </w:r>
          </w:p>
        </w:tc>
      </w:tr>
      <w:tr w:rsidR="00D50B10" w:rsidRPr="00104745" w14:paraId="7C0B02A1" w14:textId="77777777" w:rsidTr="00104745">
        <w:trPr>
          <w:cantSplit/>
          <w:trHeight w:hRule="exact" w:val="344"/>
        </w:trPr>
        <w:tc>
          <w:tcPr>
            <w:tcW w:w="3575" w:type="dxa"/>
            <w:gridSpan w:val="2"/>
            <w:tcBorders>
              <w:top w:val="dashSmallGap" w:sz="4" w:space="0" w:color="auto"/>
              <w:bottom w:val="dashSmallGap" w:sz="4" w:space="0" w:color="auto"/>
            </w:tcBorders>
          </w:tcPr>
          <w:p w14:paraId="0E607068"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Language of abstract, </w:t>
            </w:r>
            <w:r w:rsidRPr="00104745">
              <w:rPr>
                <w:rFonts w:ascii="Arial" w:hAnsi="Arial"/>
                <w:b/>
                <w:sz w:val="18"/>
              </w:rPr>
              <w:t>LA</w:t>
            </w:r>
            <w:r w:rsidRPr="00104745">
              <w:rPr>
                <w:rFonts w:ascii="Arial" w:hAnsi="Arial"/>
                <w:sz w:val="18"/>
              </w:rPr>
              <w:t>:</w:t>
            </w:r>
          </w:p>
        </w:tc>
        <w:tc>
          <w:tcPr>
            <w:tcW w:w="6435" w:type="dxa"/>
            <w:gridSpan w:val="2"/>
            <w:tcBorders>
              <w:top w:val="dashSmallGap" w:sz="4" w:space="0" w:color="auto"/>
              <w:bottom w:val="dashSmallGap" w:sz="4" w:space="0" w:color="auto"/>
            </w:tcBorders>
          </w:tcPr>
          <w:p w14:paraId="25AA5425" w14:textId="77777777" w:rsidR="00D50B10" w:rsidRPr="00104745" w:rsidRDefault="00D50B10" w:rsidP="00517A6A">
            <w:pPr>
              <w:spacing w:before="60" w:after="60" w:line="240" w:lineRule="auto"/>
              <w:rPr>
                <w:rFonts w:ascii="Arial" w:hAnsi="Arial" w:cs="Arial"/>
                <w:sz w:val="18"/>
                <w:szCs w:val="18"/>
              </w:rPr>
            </w:pPr>
            <w:r w:rsidRPr="00104745">
              <w:rPr>
                <w:rFonts w:ascii="Arial" w:hAnsi="Arial" w:cs="Arial"/>
                <w:sz w:val="18"/>
                <w:szCs w:val="18"/>
              </w:rPr>
              <w:t>Serbian</w:t>
            </w:r>
          </w:p>
        </w:tc>
      </w:tr>
      <w:tr w:rsidR="00D50B10" w:rsidRPr="00104745" w14:paraId="627B2565" w14:textId="77777777" w:rsidTr="00104745">
        <w:trPr>
          <w:cantSplit/>
          <w:trHeight w:hRule="exact" w:val="344"/>
        </w:trPr>
        <w:tc>
          <w:tcPr>
            <w:tcW w:w="3575" w:type="dxa"/>
            <w:gridSpan w:val="2"/>
            <w:tcBorders>
              <w:top w:val="dashSmallGap" w:sz="4" w:space="0" w:color="auto"/>
              <w:bottom w:val="dashSmallGap" w:sz="4" w:space="0" w:color="auto"/>
            </w:tcBorders>
          </w:tcPr>
          <w:p w14:paraId="01952DCD"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Country of publication, </w:t>
            </w:r>
            <w:r w:rsidRPr="00104745">
              <w:rPr>
                <w:rFonts w:ascii="Arial" w:hAnsi="Arial"/>
                <w:b/>
                <w:sz w:val="18"/>
              </w:rPr>
              <w:t>CP</w:t>
            </w:r>
            <w:r w:rsidRPr="00104745">
              <w:rPr>
                <w:rFonts w:ascii="Arial" w:hAnsi="Arial"/>
                <w:sz w:val="18"/>
              </w:rPr>
              <w:t>:</w:t>
            </w:r>
          </w:p>
        </w:tc>
        <w:tc>
          <w:tcPr>
            <w:tcW w:w="6435" w:type="dxa"/>
            <w:gridSpan w:val="2"/>
            <w:tcBorders>
              <w:top w:val="dashSmallGap" w:sz="4" w:space="0" w:color="auto"/>
              <w:bottom w:val="dashSmallGap" w:sz="4" w:space="0" w:color="auto"/>
            </w:tcBorders>
          </w:tcPr>
          <w:p w14:paraId="6A0794DD" w14:textId="77777777" w:rsidR="00D50B10" w:rsidRPr="00104745" w:rsidRDefault="00D50B10" w:rsidP="00517A6A">
            <w:pPr>
              <w:spacing w:before="60" w:after="60" w:line="240" w:lineRule="auto"/>
              <w:rPr>
                <w:rFonts w:ascii="Arial" w:hAnsi="Arial" w:cs="Arial"/>
                <w:sz w:val="18"/>
                <w:szCs w:val="18"/>
              </w:rPr>
            </w:pPr>
            <w:smartTag w:uri="urn:schemas-microsoft-com:office:smarttags" w:element="place">
              <w:smartTag w:uri="urn:schemas-microsoft-com:office:smarttags" w:element="PlaceType">
                <w:r w:rsidRPr="00104745">
                  <w:rPr>
                    <w:rFonts w:ascii="Arial" w:hAnsi="Arial" w:cs="Arial"/>
                    <w:sz w:val="18"/>
                    <w:szCs w:val="18"/>
                  </w:rPr>
                  <w:t>Republic</w:t>
                </w:r>
              </w:smartTag>
              <w:r w:rsidRPr="00104745">
                <w:rPr>
                  <w:rFonts w:ascii="Arial" w:hAnsi="Arial" w:cs="Arial"/>
                  <w:sz w:val="18"/>
                  <w:szCs w:val="18"/>
                </w:rPr>
                <w:t xml:space="preserve"> of </w:t>
              </w:r>
              <w:smartTag w:uri="urn:schemas-microsoft-com:office:smarttags" w:element="PlaceName">
                <w:r w:rsidRPr="00104745">
                  <w:rPr>
                    <w:rFonts w:ascii="Arial" w:hAnsi="Arial" w:cs="Arial"/>
                    <w:sz w:val="18"/>
                    <w:szCs w:val="18"/>
                  </w:rPr>
                  <w:t>Serbia</w:t>
                </w:r>
              </w:smartTag>
            </w:smartTag>
          </w:p>
        </w:tc>
      </w:tr>
      <w:tr w:rsidR="00D50B10" w:rsidRPr="00104745" w14:paraId="52442391" w14:textId="77777777" w:rsidTr="00104745">
        <w:trPr>
          <w:cantSplit/>
          <w:trHeight w:hRule="exact" w:val="344"/>
        </w:trPr>
        <w:tc>
          <w:tcPr>
            <w:tcW w:w="3575" w:type="dxa"/>
            <w:gridSpan w:val="2"/>
            <w:tcBorders>
              <w:top w:val="dashSmallGap" w:sz="4" w:space="0" w:color="auto"/>
              <w:bottom w:val="dashSmallGap" w:sz="4" w:space="0" w:color="auto"/>
            </w:tcBorders>
          </w:tcPr>
          <w:p w14:paraId="76467819"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Locality of publication, </w:t>
            </w:r>
            <w:r w:rsidRPr="00104745">
              <w:rPr>
                <w:rFonts w:ascii="Arial" w:hAnsi="Arial"/>
                <w:b/>
                <w:sz w:val="18"/>
              </w:rPr>
              <w:t>LP</w:t>
            </w:r>
            <w:r w:rsidRPr="00104745">
              <w:rPr>
                <w:rFonts w:ascii="Arial" w:hAnsi="Arial"/>
                <w:sz w:val="18"/>
              </w:rPr>
              <w:t>:</w:t>
            </w:r>
          </w:p>
        </w:tc>
        <w:tc>
          <w:tcPr>
            <w:tcW w:w="6435" w:type="dxa"/>
            <w:gridSpan w:val="2"/>
            <w:tcBorders>
              <w:top w:val="dashSmallGap" w:sz="4" w:space="0" w:color="auto"/>
              <w:bottom w:val="dashSmallGap" w:sz="4" w:space="0" w:color="auto"/>
            </w:tcBorders>
          </w:tcPr>
          <w:p w14:paraId="6A0B4A1D" w14:textId="77777777" w:rsidR="00D50B10" w:rsidRPr="0003563A" w:rsidRDefault="00D50B10" w:rsidP="00517A6A">
            <w:pPr>
              <w:spacing w:before="60" w:after="60" w:line="240" w:lineRule="auto"/>
              <w:rPr>
                <w:rFonts w:ascii="Arial" w:hAnsi="Arial" w:cs="Arial"/>
                <w:sz w:val="18"/>
                <w:szCs w:val="18"/>
                <w:lang w:val="sr-Latn-RS"/>
              </w:rPr>
            </w:pPr>
            <w:r w:rsidRPr="00104745">
              <w:rPr>
                <w:rFonts w:ascii="Arial" w:hAnsi="Arial" w:cs="Arial"/>
                <w:sz w:val="18"/>
                <w:szCs w:val="18"/>
              </w:rPr>
              <w:t>Vojvodina</w:t>
            </w:r>
          </w:p>
        </w:tc>
      </w:tr>
      <w:tr w:rsidR="00D50B10" w:rsidRPr="00104745" w14:paraId="024CA26C" w14:textId="77777777" w:rsidTr="00104745">
        <w:trPr>
          <w:cantSplit/>
          <w:trHeight w:hRule="exact" w:val="344"/>
        </w:trPr>
        <w:tc>
          <w:tcPr>
            <w:tcW w:w="3575" w:type="dxa"/>
            <w:gridSpan w:val="2"/>
            <w:tcBorders>
              <w:top w:val="dashSmallGap" w:sz="4" w:space="0" w:color="auto"/>
              <w:bottom w:val="dashSmallGap" w:sz="4" w:space="0" w:color="auto"/>
            </w:tcBorders>
          </w:tcPr>
          <w:p w14:paraId="24D06962"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Publication year, </w:t>
            </w:r>
            <w:r w:rsidRPr="00104745">
              <w:rPr>
                <w:rFonts w:ascii="Arial" w:hAnsi="Arial"/>
                <w:b/>
                <w:sz w:val="18"/>
              </w:rPr>
              <w:t>PY</w:t>
            </w:r>
            <w:r w:rsidRPr="00104745">
              <w:rPr>
                <w:rFonts w:ascii="Arial" w:hAnsi="Arial"/>
                <w:sz w:val="18"/>
              </w:rPr>
              <w:t>:</w:t>
            </w:r>
          </w:p>
        </w:tc>
        <w:tc>
          <w:tcPr>
            <w:tcW w:w="6435" w:type="dxa"/>
            <w:gridSpan w:val="2"/>
            <w:tcBorders>
              <w:top w:val="dashSmallGap" w:sz="4" w:space="0" w:color="auto"/>
              <w:bottom w:val="dashSmallGap" w:sz="4" w:space="0" w:color="auto"/>
            </w:tcBorders>
          </w:tcPr>
          <w:p w14:paraId="59DEC491" w14:textId="5CE5CE3D" w:rsidR="00D50B10" w:rsidRPr="00060DED" w:rsidRDefault="00B9229B" w:rsidP="00517A6A">
            <w:pPr>
              <w:spacing w:before="60" w:after="60" w:line="240" w:lineRule="auto"/>
              <w:rPr>
                <w:rFonts w:ascii="Arial" w:hAnsi="Arial" w:cs="Arial"/>
                <w:sz w:val="18"/>
                <w:szCs w:val="18"/>
              </w:rPr>
            </w:pPr>
            <w:r>
              <w:rPr>
                <w:rFonts w:ascii="Arial" w:hAnsi="Arial" w:cs="Arial"/>
                <w:sz w:val="18"/>
                <w:szCs w:val="18"/>
                <w:lang w:val="sr-Latn-CS"/>
              </w:rPr>
              <w:t>2020</w:t>
            </w:r>
          </w:p>
        </w:tc>
      </w:tr>
      <w:tr w:rsidR="00D50B10" w:rsidRPr="00104745" w14:paraId="29805E7C" w14:textId="77777777" w:rsidTr="00104745">
        <w:trPr>
          <w:cantSplit/>
          <w:trHeight w:hRule="exact" w:val="344"/>
        </w:trPr>
        <w:tc>
          <w:tcPr>
            <w:tcW w:w="3575" w:type="dxa"/>
            <w:gridSpan w:val="2"/>
            <w:tcBorders>
              <w:top w:val="dashSmallGap" w:sz="4" w:space="0" w:color="auto"/>
              <w:bottom w:val="dashSmallGap" w:sz="4" w:space="0" w:color="auto"/>
            </w:tcBorders>
          </w:tcPr>
          <w:p w14:paraId="428E8565"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Publisher, </w:t>
            </w:r>
            <w:r w:rsidRPr="00104745">
              <w:rPr>
                <w:rFonts w:ascii="Arial" w:hAnsi="Arial"/>
                <w:b/>
                <w:sz w:val="18"/>
              </w:rPr>
              <w:t>PB</w:t>
            </w:r>
            <w:r w:rsidRPr="00104745">
              <w:rPr>
                <w:rFonts w:ascii="Arial" w:hAnsi="Arial"/>
                <w:sz w:val="18"/>
              </w:rPr>
              <w:t>:</w:t>
            </w:r>
          </w:p>
        </w:tc>
        <w:tc>
          <w:tcPr>
            <w:tcW w:w="6435" w:type="dxa"/>
            <w:gridSpan w:val="2"/>
            <w:tcBorders>
              <w:top w:val="dashSmallGap" w:sz="4" w:space="0" w:color="auto"/>
              <w:bottom w:val="dashSmallGap" w:sz="4" w:space="0" w:color="auto"/>
            </w:tcBorders>
          </w:tcPr>
          <w:p w14:paraId="2AC6508A" w14:textId="77777777" w:rsidR="00D50B10" w:rsidRPr="00104745" w:rsidRDefault="00D50B10" w:rsidP="00517A6A">
            <w:pPr>
              <w:spacing w:before="60" w:after="60" w:line="240" w:lineRule="auto"/>
              <w:rPr>
                <w:rFonts w:ascii="Arial" w:hAnsi="Arial" w:cs="Arial"/>
                <w:sz w:val="18"/>
                <w:szCs w:val="18"/>
              </w:rPr>
            </w:pPr>
            <w:r w:rsidRPr="00104745">
              <w:rPr>
                <w:rFonts w:ascii="Arial" w:hAnsi="Arial" w:cs="Arial"/>
                <w:sz w:val="18"/>
                <w:szCs w:val="18"/>
              </w:rPr>
              <w:t>Author’s reprint</w:t>
            </w:r>
          </w:p>
        </w:tc>
      </w:tr>
      <w:tr w:rsidR="00D50B10" w:rsidRPr="00104745" w14:paraId="0CCD0FEE" w14:textId="77777777" w:rsidTr="00104745">
        <w:trPr>
          <w:cantSplit/>
          <w:trHeight w:hRule="exact" w:val="344"/>
        </w:trPr>
        <w:tc>
          <w:tcPr>
            <w:tcW w:w="3575" w:type="dxa"/>
            <w:gridSpan w:val="2"/>
            <w:tcBorders>
              <w:top w:val="dashSmallGap" w:sz="4" w:space="0" w:color="auto"/>
              <w:bottom w:val="dashSmallGap" w:sz="4" w:space="0" w:color="auto"/>
            </w:tcBorders>
          </w:tcPr>
          <w:p w14:paraId="0917B845"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Publication place, </w:t>
            </w:r>
            <w:r w:rsidRPr="00104745">
              <w:rPr>
                <w:rFonts w:ascii="Arial" w:hAnsi="Arial"/>
                <w:b/>
                <w:sz w:val="18"/>
              </w:rPr>
              <w:t>PP</w:t>
            </w:r>
            <w:r w:rsidRPr="00104745">
              <w:rPr>
                <w:rFonts w:ascii="Arial" w:hAnsi="Arial"/>
                <w:sz w:val="18"/>
              </w:rPr>
              <w:t>:</w:t>
            </w:r>
          </w:p>
        </w:tc>
        <w:tc>
          <w:tcPr>
            <w:tcW w:w="6435" w:type="dxa"/>
            <w:gridSpan w:val="2"/>
            <w:tcBorders>
              <w:top w:val="dashSmallGap" w:sz="4" w:space="0" w:color="auto"/>
              <w:bottom w:val="dashSmallGap" w:sz="4" w:space="0" w:color="auto"/>
            </w:tcBorders>
          </w:tcPr>
          <w:p w14:paraId="3F5B744A" w14:textId="77777777" w:rsidR="00D50B10" w:rsidRPr="00104745" w:rsidRDefault="00D50B10" w:rsidP="00517A6A">
            <w:pPr>
              <w:spacing w:before="60" w:after="60" w:line="240" w:lineRule="auto"/>
              <w:rPr>
                <w:rFonts w:ascii="Arial" w:hAnsi="Arial" w:cs="Arial"/>
                <w:sz w:val="18"/>
                <w:szCs w:val="18"/>
                <w:lang w:val="pt-BR"/>
              </w:rPr>
            </w:pPr>
            <w:r w:rsidRPr="00104745">
              <w:rPr>
                <w:rFonts w:ascii="Arial" w:hAnsi="Arial" w:cs="Arial"/>
                <w:sz w:val="18"/>
                <w:szCs w:val="18"/>
                <w:lang w:val="pt-BR"/>
              </w:rPr>
              <w:t>Novi Sad, Dositeja Obradovica sq. 6</w:t>
            </w:r>
          </w:p>
        </w:tc>
      </w:tr>
      <w:tr w:rsidR="00D50B10" w:rsidRPr="00104745" w14:paraId="44488355" w14:textId="77777777" w:rsidTr="00104745">
        <w:trPr>
          <w:cantSplit/>
          <w:trHeight w:hRule="exact" w:val="442"/>
        </w:trPr>
        <w:tc>
          <w:tcPr>
            <w:tcW w:w="3575" w:type="dxa"/>
            <w:gridSpan w:val="2"/>
            <w:tcBorders>
              <w:top w:val="dashSmallGap" w:sz="4" w:space="0" w:color="auto"/>
              <w:bottom w:val="dashSmallGap" w:sz="4" w:space="0" w:color="auto"/>
            </w:tcBorders>
          </w:tcPr>
          <w:p w14:paraId="6E35B85D" w14:textId="77777777" w:rsidR="00D50B10" w:rsidRPr="00104745" w:rsidRDefault="00D50B10" w:rsidP="00A07D1E">
            <w:pPr>
              <w:spacing w:before="60" w:after="60" w:line="240" w:lineRule="auto"/>
              <w:rPr>
                <w:rFonts w:ascii="Arial" w:hAnsi="Arial"/>
                <w:sz w:val="20"/>
              </w:rPr>
            </w:pPr>
            <w:r w:rsidRPr="00104745">
              <w:rPr>
                <w:rFonts w:ascii="Arial" w:hAnsi="Arial"/>
                <w:sz w:val="18"/>
              </w:rPr>
              <w:t xml:space="preserve">Physical description, </w:t>
            </w:r>
            <w:r w:rsidRPr="00104745">
              <w:rPr>
                <w:rFonts w:ascii="Arial" w:hAnsi="Arial"/>
                <w:b/>
                <w:sz w:val="18"/>
              </w:rPr>
              <w:t>PD</w:t>
            </w:r>
            <w:r w:rsidRPr="00104745">
              <w:rPr>
                <w:rFonts w:ascii="Arial" w:hAnsi="Arial"/>
                <w:sz w:val="18"/>
              </w:rPr>
              <w:t>:</w:t>
            </w:r>
            <w:r w:rsidRPr="00104745">
              <w:rPr>
                <w:rFonts w:ascii="Arial" w:hAnsi="Arial"/>
                <w:sz w:val="18"/>
              </w:rPr>
              <w:br/>
            </w:r>
            <w:r w:rsidRPr="00104745">
              <w:rPr>
                <w:rFonts w:ascii="Arial" w:hAnsi="Arial"/>
                <w:sz w:val="13"/>
              </w:rPr>
              <w:t>(chapters/pages/ref./tables/pictures/graphs/appendixes)</w:t>
            </w:r>
          </w:p>
        </w:tc>
        <w:tc>
          <w:tcPr>
            <w:tcW w:w="6435" w:type="dxa"/>
            <w:gridSpan w:val="2"/>
            <w:tcBorders>
              <w:top w:val="dashSmallGap" w:sz="4" w:space="0" w:color="auto"/>
              <w:bottom w:val="dashSmallGap" w:sz="4" w:space="0" w:color="auto"/>
            </w:tcBorders>
          </w:tcPr>
          <w:p w14:paraId="092455BD" w14:textId="75A966B5" w:rsidR="00D50B10" w:rsidRPr="00594F5E" w:rsidRDefault="00594F5E" w:rsidP="00B61C53">
            <w:pPr>
              <w:spacing w:before="60" w:after="60" w:line="240" w:lineRule="auto"/>
              <w:rPr>
                <w:rFonts w:ascii="Arial" w:hAnsi="Arial" w:cs="Arial"/>
                <w:sz w:val="18"/>
                <w:szCs w:val="18"/>
              </w:rPr>
            </w:pPr>
            <w:r w:rsidRPr="00594F5E">
              <w:rPr>
                <w:rFonts w:ascii="Arial" w:hAnsi="Arial" w:cs="Arial"/>
                <w:sz w:val="18"/>
                <w:szCs w:val="18"/>
                <w:lang w:val="sr-Latn-CS"/>
              </w:rPr>
              <w:t>5/</w:t>
            </w:r>
            <w:r>
              <w:rPr>
                <w:rFonts w:ascii="Arial" w:hAnsi="Arial" w:cs="Arial"/>
                <w:sz w:val="18"/>
                <w:szCs w:val="18"/>
                <w:lang w:val="sr-Latn-CS"/>
              </w:rPr>
              <w:t>6</w:t>
            </w:r>
            <w:r w:rsidR="00DD2D87">
              <w:rPr>
                <w:rFonts w:ascii="Arial" w:hAnsi="Arial" w:cs="Arial"/>
                <w:sz w:val="18"/>
                <w:szCs w:val="18"/>
              </w:rPr>
              <w:t>9</w:t>
            </w:r>
            <w:r>
              <w:rPr>
                <w:rFonts w:ascii="Arial" w:hAnsi="Arial" w:cs="Arial"/>
                <w:sz w:val="18"/>
                <w:szCs w:val="18"/>
                <w:lang w:val="sr-Latn-CS"/>
              </w:rPr>
              <w:t>/0/90/</w:t>
            </w:r>
            <w:r w:rsidR="00B61C53">
              <w:rPr>
                <w:rFonts w:ascii="Arial" w:hAnsi="Arial" w:cs="Arial"/>
                <w:sz w:val="18"/>
                <w:szCs w:val="18"/>
                <w:lang w:val="sr-Latn-CS"/>
              </w:rPr>
              <w:t>46</w:t>
            </w:r>
            <w:r>
              <w:rPr>
                <w:rFonts w:ascii="Arial" w:hAnsi="Arial" w:cs="Arial"/>
                <w:sz w:val="18"/>
                <w:szCs w:val="18"/>
                <w:lang w:val="sr-Latn-CS"/>
              </w:rPr>
              <w:t>/0/0</w:t>
            </w:r>
          </w:p>
        </w:tc>
      </w:tr>
      <w:tr w:rsidR="00D50B10" w:rsidRPr="00104745" w14:paraId="40CFDC29" w14:textId="77777777" w:rsidTr="00104745">
        <w:trPr>
          <w:cantSplit/>
          <w:trHeight w:hRule="exact" w:val="344"/>
        </w:trPr>
        <w:tc>
          <w:tcPr>
            <w:tcW w:w="3575" w:type="dxa"/>
            <w:gridSpan w:val="2"/>
            <w:tcBorders>
              <w:top w:val="dashSmallGap" w:sz="4" w:space="0" w:color="auto"/>
              <w:bottom w:val="dashSmallGap" w:sz="4" w:space="0" w:color="auto"/>
            </w:tcBorders>
          </w:tcPr>
          <w:p w14:paraId="1CED9F9D"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Scientific field, </w:t>
            </w:r>
            <w:r w:rsidRPr="00104745">
              <w:rPr>
                <w:rFonts w:ascii="Arial" w:hAnsi="Arial"/>
                <w:b/>
                <w:sz w:val="18"/>
              </w:rPr>
              <w:t>SF</w:t>
            </w:r>
            <w:r w:rsidRPr="00104745">
              <w:rPr>
                <w:rFonts w:ascii="Arial" w:hAnsi="Arial"/>
                <w:sz w:val="18"/>
              </w:rPr>
              <w:t>:</w:t>
            </w:r>
          </w:p>
        </w:tc>
        <w:tc>
          <w:tcPr>
            <w:tcW w:w="6435" w:type="dxa"/>
            <w:gridSpan w:val="2"/>
            <w:tcBorders>
              <w:top w:val="dashSmallGap" w:sz="4" w:space="0" w:color="auto"/>
              <w:bottom w:val="dashSmallGap" w:sz="4" w:space="0" w:color="auto"/>
            </w:tcBorders>
          </w:tcPr>
          <w:p w14:paraId="120ACA20" w14:textId="77777777" w:rsidR="00D50B10" w:rsidRPr="00104745" w:rsidRDefault="00D50B10" w:rsidP="00594F5E">
            <w:pPr>
              <w:spacing w:before="60" w:after="60" w:line="240" w:lineRule="auto"/>
              <w:rPr>
                <w:rFonts w:ascii="Arial" w:hAnsi="Arial" w:cs="Arial"/>
                <w:sz w:val="18"/>
                <w:szCs w:val="18"/>
              </w:rPr>
            </w:pPr>
            <w:r w:rsidRPr="00104745">
              <w:rPr>
                <w:rFonts w:ascii="Arial" w:hAnsi="Arial" w:cs="Arial"/>
                <w:sz w:val="18"/>
                <w:szCs w:val="18"/>
              </w:rPr>
              <w:t xml:space="preserve">Electrical </w:t>
            </w:r>
            <w:r w:rsidR="00594F5E">
              <w:rPr>
                <w:rFonts w:ascii="Arial" w:hAnsi="Arial" w:cs="Arial"/>
                <w:sz w:val="18"/>
                <w:szCs w:val="18"/>
                <w:lang w:val="sr-Latn-RS"/>
              </w:rPr>
              <w:t>and computer e</w:t>
            </w:r>
            <w:r w:rsidRPr="00104745">
              <w:rPr>
                <w:rFonts w:ascii="Arial" w:hAnsi="Arial" w:cs="Arial"/>
                <w:sz w:val="18"/>
                <w:szCs w:val="18"/>
              </w:rPr>
              <w:t>ngineering</w:t>
            </w:r>
          </w:p>
        </w:tc>
      </w:tr>
      <w:tr w:rsidR="00D50B10" w:rsidRPr="00104745" w14:paraId="5B6FDDBE" w14:textId="77777777" w:rsidTr="00104745">
        <w:trPr>
          <w:cantSplit/>
          <w:trHeight w:hRule="exact" w:val="344"/>
        </w:trPr>
        <w:tc>
          <w:tcPr>
            <w:tcW w:w="3575" w:type="dxa"/>
            <w:gridSpan w:val="2"/>
            <w:tcBorders>
              <w:top w:val="dashSmallGap" w:sz="4" w:space="0" w:color="auto"/>
              <w:bottom w:val="dashSmallGap" w:sz="4" w:space="0" w:color="auto"/>
            </w:tcBorders>
          </w:tcPr>
          <w:p w14:paraId="4CEDE622"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Scientific discipline, </w:t>
            </w:r>
            <w:r w:rsidRPr="00104745">
              <w:rPr>
                <w:rFonts w:ascii="Arial" w:hAnsi="Arial"/>
                <w:b/>
                <w:sz w:val="18"/>
              </w:rPr>
              <w:t>SD</w:t>
            </w:r>
            <w:r w:rsidRPr="00104745">
              <w:rPr>
                <w:rFonts w:ascii="Arial" w:hAnsi="Arial"/>
                <w:sz w:val="18"/>
              </w:rPr>
              <w:t>:</w:t>
            </w:r>
          </w:p>
        </w:tc>
        <w:tc>
          <w:tcPr>
            <w:tcW w:w="6435" w:type="dxa"/>
            <w:gridSpan w:val="2"/>
            <w:tcBorders>
              <w:top w:val="dashSmallGap" w:sz="4" w:space="0" w:color="auto"/>
              <w:bottom w:val="dashSmallGap" w:sz="4" w:space="0" w:color="auto"/>
            </w:tcBorders>
          </w:tcPr>
          <w:p w14:paraId="13FB3F55" w14:textId="1A12FD83" w:rsidR="00D50B10" w:rsidRPr="00104745" w:rsidRDefault="00B9229B" w:rsidP="00B9229B">
            <w:pPr>
              <w:spacing w:before="60" w:after="60" w:line="240" w:lineRule="auto"/>
              <w:rPr>
                <w:rFonts w:ascii="Arial" w:hAnsi="Arial" w:cs="Arial"/>
                <w:sz w:val="18"/>
                <w:szCs w:val="18"/>
              </w:rPr>
            </w:pPr>
            <w:r>
              <w:rPr>
                <w:rFonts w:ascii="Arial" w:hAnsi="Arial" w:cs="Arial"/>
                <w:sz w:val="18"/>
                <w:szCs w:val="18"/>
              </w:rPr>
              <w:t>Applied software engineering</w:t>
            </w:r>
          </w:p>
        </w:tc>
      </w:tr>
      <w:tr w:rsidR="00D50B10" w:rsidRPr="00104745" w14:paraId="0EE48DDC" w14:textId="77777777" w:rsidTr="00104745">
        <w:trPr>
          <w:cantSplit/>
          <w:trHeight w:hRule="exact" w:val="492"/>
        </w:trPr>
        <w:tc>
          <w:tcPr>
            <w:tcW w:w="3575" w:type="dxa"/>
            <w:gridSpan w:val="2"/>
            <w:tcBorders>
              <w:top w:val="dashSmallGap" w:sz="4" w:space="0" w:color="auto"/>
              <w:bottom w:val="dashSmallGap" w:sz="4" w:space="0" w:color="auto"/>
            </w:tcBorders>
          </w:tcPr>
          <w:p w14:paraId="77ACAEEB" w14:textId="77777777" w:rsidR="00D50B10" w:rsidRPr="00104745" w:rsidRDefault="00D50B10" w:rsidP="00A07D1E">
            <w:pPr>
              <w:spacing w:before="60" w:after="60" w:line="240" w:lineRule="auto"/>
              <w:rPr>
                <w:rFonts w:ascii="Arial" w:hAnsi="Arial"/>
                <w:spacing w:val="-8"/>
                <w:sz w:val="18"/>
              </w:rPr>
            </w:pPr>
            <w:r w:rsidRPr="00104745">
              <w:rPr>
                <w:rFonts w:ascii="Arial" w:hAnsi="Arial"/>
                <w:sz w:val="18"/>
              </w:rPr>
              <w:t xml:space="preserve">Subject/Key words, </w:t>
            </w:r>
            <w:r w:rsidRPr="00104745">
              <w:rPr>
                <w:rFonts w:ascii="Arial" w:hAnsi="Arial"/>
                <w:b/>
                <w:sz w:val="18"/>
              </w:rPr>
              <w:t>S</w:t>
            </w:r>
            <w:r w:rsidRPr="00104745">
              <w:rPr>
                <w:rFonts w:ascii="Arial" w:hAnsi="Arial"/>
                <w:sz w:val="18"/>
              </w:rPr>
              <w:t>/</w:t>
            </w:r>
            <w:r w:rsidRPr="00104745">
              <w:rPr>
                <w:rFonts w:ascii="Arial" w:hAnsi="Arial"/>
                <w:b/>
                <w:sz w:val="18"/>
              </w:rPr>
              <w:t>KW</w:t>
            </w:r>
            <w:r w:rsidRPr="00104745">
              <w:rPr>
                <w:rFonts w:ascii="Arial" w:hAnsi="Arial"/>
                <w:sz w:val="18"/>
              </w:rPr>
              <w:t>:</w:t>
            </w:r>
          </w:p>
        </w:tc>
        <w:tc>
          <w:tcPr>
            <w:tcW w:w="6435" w:type="dxa"/>
            <w:gridSpan w:val="2"/>
            <w:tcBorders>
              <w:top w:val="dashSmallGap" w:sz="4" w:space="0" w:color="auto"/>
              <w:bottom w:val="dashSmallGap" w:sz="4" w:space="0" w:color="auto"/>
            </w:tcBorders>
          </w:tcPr>
          <w:p w14:paraId="619F1741" w14:textId="45F0DE7B" w:rsidR="00D50B10" w:rsidRPr="00060DED" w:rsidRDefault="00B9229B" w:rsidP="00517A6A">
            <w:pPr>
              <w:spacing w:before="60" w:after="60" w:line="240" w:lineRule="auto"/>
              <w:rPr>
                <w:rFonts w:ascii="Arial" w:hAnsi="Arial" w:cs="Arial"/>
                <w:sz w:val="18"/>
                <w:szCs w:val="18"/>
                <w:lang w:val="pl-PL"/>
              </w:rPr>
            </w:pPr>
            <w:r>
              <w:rPr>
                <w:rFonts w:ascii="Arial" w:hAnsi="Arial" w:cs="Arial"/>
                <w:sz w:val="18"/>
                <w:szCs w:val="18"/>
                <w:lang w:val="sr-Latn-CS"/>
              </w:rPr>
              <w:t>Databases 2</w:t>
            </w:r>
          </w:p>
        </w:tc>
      </w:tr>
      <w:tr w:rsidR="00D50B10" w:rsidRPr="00104745" w14:paraId="3E85D6E5" w14:textId="77777777" w:rsidTr="00104745">
        <w:trPr>
          <w:cantSplit/>
          <w:trHeight w:hRule="exact" w:val="344"/>
        </w:trPr>
        <w:tc>
          <w:tcPr>
            <w:tcW w:w="3575" w:type="dxa"/>
            <w:gridSpan w:val="2"/>
            <w:tcBorders>
              <w:top w:val="dashSmallGap" w:sz="4" w:space="0" w:color="auto"/>
              <w:bottom w:val="dashSmallGap" w:sz="4" w:space="0" w:color="auto"/>
            </w:tcBorders>
          </w:tcPr>
          <w:p w14:paraId="327DF043" w14:textId="77777777" w:rsidR="00D50B10" w:rsidRPr="00104745" w:rsidRDefault="00D50B10" w:rsidP="00A07D1E">
            <w:pPr>
              <w:spacing w:before="60" w:after="60" w:line="240" w:lineRule="auto"/>
              <w:rPr>
                <w:rFonts w:ascii="Arial" w:hAnsi="Arial"/>
                <w:b/>
                <w:sz w:val="18"/>
              </w:rPr>
            </w:pPr>
            <w:r w:rsidRPr="00104745">
              <w:rPr>
                <w:rFonts w:ascii="Arial" w:hAnsi="Arial"/>
                <w:b/>
                <w:sz w:val="18"/>
              </w:rPr>
              <w:t>UC</w:t>
            </w:r>
          </w:p>
        </w:tc>
        <w:tc>
          <w:tcPr>
            <w:tcW w:w="6435" w:type="dxa"/>
            <w:gridSpan w:val="2"/>
            <w:tcBorders>
              <w:top w:val="dashSmallGap" w:sz="4" w:space="0" w:color="auto"/>
              <w:bottom w:val="dashSmallGap" w:sz="4" w:space="0" w:color="auto"/>
            </w:tcBorders>
          </w:tcPr>
          <w:p w14:paraId="5997CC1D" w14:textId="77777777" w:rsidR="00D50B10" w:rsidRPr="00104745" w:rsidRDefault="00D50B10" w:rsidP="00517A6A">
            <w:pPr>
              <w:spacing w:before="60" w:after="60" w:line="240" w:lineRule="auto"/>
              <w:rPr>
                <w:rFonts w:ascii="Arial" w:hAnsi="Arial" w:cs="Arial"/>
                <w:sz w:val="18"/>
                <w:szCs w:val="18"/>
              </w:rPr>
            </w:pPr>
          </w:p>
        </w:tc>
      </w:tr>
      <w:tr w:rsidR="00D50B10" w:rsidRPr="00104745" w14:paraId="4010FE92" w14:textId="77777777" w:rsidTr="00104745">
        <w:trPr>
          <w:cantSplit/>
          <w:trHeight w:hRule="exact" w:val="492"/>
        </w:trPr>
        <w:tc>
          <w:tcPr>
            <w:tcW w:w="3575" w:type="dxa"/>
            <w:gridSpan w:val="2"/>
            <w:tcBorders>
              <w:top w:val="dashSmallGap" w:sz="4" w:space="0" w:color="auto"/>
              <w:bottom w:val="dashSmallGap" w:sz="4" w:space="0" w:color="auto"/>
            </w:tcBorders>
          </w:tcPr>
          <w:p w14:paraId="76D530C7"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Holding data, </w:t>
            </w:r>
            <w:r w:rsidRPr="00104745">
              <w:rPr>
                <w:rFonts w:ascii="Arial" w:hAnsi="Arial"/>
                <w:b/>
                <w:sz w:val="18"/>
              </w:rPr>
              <w:t>HD</w:t>
            </w:r>
            <w:r w:rsidRPr="00104745">
              <w:rPr>
                <w:rFonts w:ascii="Arial" w:hAnsi="Arial"/>
                <w:sz w:val="18"/>
              </w:rPr>
              <w:t>:</w:t>
            </w:r>
          </w:p>
        </w:tc>
        <w:tc>
          <w:tcPr>
            <w:tcW w:w="6435" w:type="dxa"/>
            <w:gridSpan w:val="2"/>
            <w:tcBorders>
              <w:top w:val="dashSmallGap" w:sz="4" w:space="0" w:color="auto"/>
              <w:bottom w:val="dashSmallGap" w:sz="4" w:space="0" w:color="auto"/>
            </w:tcBorders>
          </w:tcPr>
          <w:p w14:paraId="3E12145C" w14:textId="77777777" w:rsidR="00D50B10" w:rsidRPr="00104745" w:rsidRDefault="00D50B10" w:rsidP="00517A6A">
            <w:pPr>
              <w:spacing w:before="60" w:after="60" w:line="240" w:lineRule="auto"/>
              <w:rPr>
                <w:rFonts w:ascii="Arial" w:hAnsi="Arial" w:cs="Arial"/>
                <w:sz w:val="18"/>
                <w:szCs w:val="18"/>
              </w:rPr>
            </w:pPr>
            <w:r w:rsidRPr="00104745">
              <w:rPr>
                <w:rFonts w:ascii="Arial" w:hAnsi="Arial" w:cs="Arial"/>
                <w:sz w:val="18"/>
                <w:szCs w:val="18"/>
              </w:rPr>
              <w:t xml:space="preserve">The Library of Faculty of Technical Sciences, </w:t>
            </w:r>
            <w:smartTag w:uri="urn:schemas-microsoft-com:office:smarttags" w:element="place">
              <w:smartTag w:uri="urn:schemas-microsoft-com:office:smarttags" w:element="City">
                <w:r w:rsidRPr="00104745">
                  <w:rPr>
                    <w:rFonts w:ascii="Arial" w:hAnsi="Arial" w:cs="Arial"/>
                    <w:sz w:val="18"/>
                    <w:szCs w:val="18"/>
                  </w:rPr>
                  <w:t>Novi Sad</w:t>
                </w:r>
              </w:smartTag>
              <w:r w:rsidRPr="00104745">
                <w:rPr>
                  <w:rFonts w:ascii="Arial" w:hAnsi="Arial" w:cs="Arial"/>
                  <w:sz w:val="18"/>
                  <w:szCs w:val="18"/>
                </w:rPr>
                <w:t xml:space="preserve">, </w:t>
              </w:r>
              <w:smartTag w:uri="urn:schemas-microsoft-com:office:smarttags" w:element="country-region">
                <w:r w:rsidRPr="00104745">
                  <w:rPr>
                    <w:rFonts w:ascii="Arial" w:hAnsi="Arial" w:cs="Arial"/>
                    <w:sz w:val="18"/>
                    <w:szCs w:val="18"/>
                  </w:rPr>
                  <w:t>Serbia</w:t>
                </w:r>
              </w:smartTag>
            </w:smartTag>
          </w:p>
        </w:tc>
      </w:tr>
      <w:tr w:rsidR="00D50B10" w:rsidRPr="00104745" w14:paraId="448BF223" w14:textId="77777777" w:rsidTr="00104745">
        <w:trPr>
          <w:cantSplit/>
          <w:trHeight w:hRule="exact" w:val="492"/>
        </w:trPr>
        <w:tc>
          <w:tcPr>
            <w:tcW w:w="3575" w:type="dxa"/>
            <w:gridSpan w:val="2"/>
            <w:tcBorders>
              <w:top w:val="dashSmallGap" w:sz="4" w:space="0" w:color="auto"/>
              <w:bottom w:val="dashSmallGap" w:sz="4" w:space="0" w:color="auto"/>
            </w:tcBorders>
          </w:tcPr>
          <w:p w14:paraId="4D640FD9"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Note, </w:t>
            </w:r>
            <w:r w:rsidRPr="00104745">
              <w:rPr>
                <w:rFonts w:ascii="Arial" w:hAnsi="Arial"/>
                <w:b/>
                <w:sz w:val="18"/>
              </w:rPr>
              <w:t>N</w:t>
            </w:r>
            <w:r w:rsidRPr="00104745">
              <w:rPr>
                <w:rFonts w:ascii="Arial" w:hAnsi="Arial"/>
                <w:sz w:val="18"/>
              </w:rPr>
              <w:t>:</w:t>
            </w:r>
          </w:p>
        </w:tc>
        <w:tc>
          <w:tcPr>
            <w:tcW w:w="6435" w:type="dxa"/>
            <w:gridSpan w:val="2"/>
            <w:tcBorders>
              <w:top w:val="dashSmallGap" w:sz="4" w:space="0" w:color="auto"/>
              <w:bottom w:val="dashSmallGap" w:sz="4" w:space="0" w:color="auto"/>
            </w:tcBorders>
          </w:tcPr>
          <w:p w14:paraId="110FFD37" w14:textId="77777777" w:rsidR="00D50B10" w:rsidRPr="00104745" w:rsidRDefault="00D50B10" w:rsidP="00517A6A">
            <w:pPr>
              <w:spacing w:before="60" w:after="60" w:line="240" w:lineRule="auto"/>
              <w:rPr>
                <w:rFonts w:ascii="Arial" w:hAnsi="Arial" w:cs="Arial"/>
                <w:sz w:val="18"/>
                <w:szCs w:val="18"/>
              </w:rPr>
            </w:pPr>
          </w:p>
        </w:tc>
      </w:tr>
      <w:tr w:rsidR="00D50B10" w:rsidRPr="00104745" w14:paraId="090DEFC5" w14:textId="77777777" w:rsidTr="00104745">
        <w:trPr>
          <w:cantSplit/>
          <w:trHeight w:hRule="exact" w:val="2656"/>
        </w:trPr>
        <w:tc>
          <w:tcPr>
            <w:tcW w:w="3575" w:type="dxa"/>
            <w:gridSpan w:val="2"/>
            <w:tcBorders>
              <w:top w:val="dashSmallGap" w:sz="4" w:space="0" w:color="auto"/>
              <w:bottom w:val="dashSmallGap" w:sz="4" w:space="0" w:color="auto"/>
            </w:tcBorders>
          </w:tcPr>
          <w:p w14:paraId="6509946D"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Abstract, </w:t>
            </w:r>
            <w:r w:rsidRPr="00104745">
              <w:rPr>
                <w:rFonts w:ascii="Arial" w:hAnsi="Arial"/>
                <w:b/>
                <w:sz w:val="18"/>
              </w:rPr>
              <w:t>AB</w:t>
            </w:r>
            <w:r w:rsidRPr="00104745">
              <w:rPr>
                <w:rFonts w:ascii="Arial" w:hAnsi="Arial"/>
                <w:sz w:val="18"/>
              </w:rPr>
              <w:t>:</w:t>
            </w:r>
          </w:p>
        </w:tc>
        <w:tc>
          <w:tcPr>
            <w:tcW w:w="6435" w:type="dxa"/>
            <w:gridSpan w:val="2"/>
            <w:tcBorders>
              <w:top w:val="dashSmallGap" w:sz="4" w:space="0" w:color="auto"/>
              <w:bottom w:val="dashSmallGap" w:sz="4" w:space="0" w:color="auto"/>
            </w:tcBorders>
          </w:tcPr>
          <w:p w14:paraId="21B5B65F" w14:textId="2CCEDE76" w:rsidR="00D50B10" w:rsidRPr="007B2D21" w:rsidRDefault="004D53B2" w:rsidP="00F842F1">
            <w:pPr>
              <w:spacing w:before="60" w:after="60" w:line="240" w:lineRule="auto"/>
              <w:rPr>
                <w:rFonts w:ascii="Arial" w:hAnsi="Arial" w:cs="Arial"/>
                <w:sz w:val="18"/>
                <w:szCs w:val="18"/>
                <w:lang w:val="pl-PL"/>
              </w:rPr>
            </w:pPr>
            <w:r w:rsidRPr="004D53B2">
              <w:rPr>
                <w:rFonts w:ascii="Arial" w:hAnsi="Arial" w:cs="Arial"/>
                <w:sz w:val="18"/>
                <w:szCs w:val="18"/>
                <w:lang w:val="sr-Latn-CS"/>
              </w:rPr>
              <w:t>This thesis presents the specification and implementation of a section of an infor</w:t>
            </w:r>
            <w:r w:rsidR="008E1209">
              <w:rPr>
                <w:rFonts w:ascii="Arial" w:hAnsi="Arial" w:cs="Arial"/>
                <w:sz w:val="18"/>
                <w:szCs w:val="18"/>
                <w:lang w:val="sr-Latn-CS"/>
              </w:rPr>
              <w:t>mation system for a school</w:t>
            </w:r>
            <w:r w:rsidRPr="004D53B2">
              <w:rPr>
                <w:rFonts w:ascii="Arial" w:hAnsi="Arial" w:cs="Arial"/>
                <w:sz w:val="18"/>
                <w:szCs w:val="18"/>
                <w:lang w:val="sr-Latn-CS"/>
              </w:rPr>
              <w:t>. The aim of the selected section of the information system is to simplify the process of</w:t>
            </w:r>
            <w:r w:rsidR="008E1209">
              <w:rPr>
                <w:rFonts w:ascii="Arial" w:hAnsi="Arial" w:cs="Arial"/>
                <w:sz w:val="18"/>
                <w:szCs w:val="18"/>
                <w:lang w:val="sr-Latn-CS"/>
              </w:rPr>
              <w:t xml:space="preserve"> recording employees work</w:t>
            </w:r>
            <w:r w:rsidRPr="004D53B2">
              <w:rPr>
                <w:rFonts w:ascii="Arial" w:hAnsi="Arial" w:cs="Arial"/>
                <w:sz w:val="18"/>
                <w:szCs w:val="18"/>
                <w:lang w:val="sr-Latn-CS"/>
              </w:rPr>
              <w:t xml:space="preserve">. The described information system </w:t>
            </w:r>
            <w:r w:rsidR="008E1209">
              <w:rPr>
                <w:rFonts w:ascii="Arial" w:hAnsi="Arial" w:cs="Arial"/>
                <w:sz w:val="18"/>
                <w:szCs w:val="18"/>
                <w:lang w:val="sr-Latn-CS"/>
              </w:rPr>
              <w:t>allows</w:t>
            </w:r>
            <w:r w:rsidRPr="004D53B2">
              <w:rPr>
                <w:rFonts w:ascii="Arial" w:hAnsi="Arial" w:cs="Arial"/>
                <w:sz w:val="18"/>
                <w:szCs w:val="18"/>
                <w:lang w:val="sr-Latn-CS"/>
              </w:rPr>
              <w:t xml:space="preserve"> for </w:t>
            </w:r>
            <w:r w:rsidR="008E1209">
              <w:rPr>
                <w:rFonts w:ascii="Arial" w:hAnsi="Arial" w:cs="Arial"/>
                <w:sz w:val="18"/>
                <w:szCs w:val="18"/>
                <w:lang w:val="sr-Latn-CS"/>
              </w:rPr>
              <w:t>teachers</w:t>
            </w:r>
            <w:r w:rsidRPr="004D53B2">
              <w:rPr>
                <w:rFonts w:ascii="Arial" w:hAnsi="Arial" w:cs="Arial"/>
                <w:sz w:val="18"/>
                <w:szCs w:val="18"/>
                <w:lang w:val="sr-Latn-CS"/>
              </w:rPr>
              <w:t xml:space="preserve"> to </w:t>
            </w:r>
            <w:r w:rsidR="004E40A4">
              <w:rPr>
                <w:rFonts w:ascii="Arial" w:hAnsi="Arial" w:cs="Arial"/>
                <w:sz w:val="18"/>
                <w:szCs w:val="18"/>
              </w:rPr>
              <w:t>organise lectures, lessons,</w:t>
            </w:r>
            <w:r w:rsidR="0056173B">
              <w:rPr>
                <w:rFonts w:ascii="Arial" w:hAnsi="Arial" w:cs="Arial"/>
                <w:sz w:val="18"/>
                <w:szCs w:val="18"/>
              </w:rPr>
              <w:t xml:space="preserve"> tests, homeworks, record student attendance and student grades.</w:t>
            </w:r>
            <w:r w:rsidRPr="004D53B2">
              <w:rPr>
                <w:rFonts w:ascii="Arial" w:hAnsi="Arial" w:cs="Arial"/>
                <w:sz w:val="18"/>
                <w:szCs w:val="18"/>
                <w:lang w:val="sr-Latn-CS"/>
              </w:rPr>
              <w:t xml:space="preserve"> </w:t>
            </w:r>
            <w:r w:rsidR="0056173B">
              <w:rPr>
                <w:rFonts w:ascii="Arial" w:hAnsi="Arial" w:cs="Arial"/>
                <w:sz w:val="18"/>
                <w:szCs w:val="18"/>
                <w:lang w:val="sr-Latn-CS"/>
              </w:rPr>
              <w:t xml:space="preserve">Based on the information present in system's </w:t>
            </w:r>
            <w:r w:rsidR="003E5211">
              <w:rPr>
                <w:rFonts w:ascii="Arial" w:hAnsi="Arial" w:cs="Arial"/>
                <w:sz w:val="18"/>
                <w:szCs w:val="18"/>
                <w:lang w:val="sr-Latn-CS"/>
              </w:rPr>
              <w:t>database it is further possible</w:t>
            </w:r>
            <w:r w:rsidR="0056173B">
              <w:rPr>
                <w:rFonts w:ascii="Arial" w:hAnsi="Arial" w:cs="Arial"/>
                <w:sz w:val="18"/>
                <w:szCs w:val="18"/>
                <w:lang w:val="sr-Latn-CS"/>
              </w:rPr>
              <w:t xml:space="preserve"> to review lessons planned for a certain date and to send</w:t>
            </w:r>
            <w:r w:rsidR="0056173B">
              <w:rPr>
                <w:rFonts w:ascii="Arial" w:hAnsi="Arial" w:cs="Arial"/>
                <w:sz w:val="18"/>
                <w:szCs w:val="18"/>
                <w:lang w:val="sr-Cyrl-RS"/>
              </w:rPr>
              <w:t xml:space="preserve"> </w:t>
            </w:r>
            <w:r w:rsidR="0056173B">
              <w:rPr>
                <w:rFonts w:ascii="Arial" w:hAnsi="Arial" w:cs="Arial"/>
                <w:sz w:val="18"/>
                <w:szCs w:val="18"/>
              </w:rPr>
              <w:t xml:space="preserve">informations pertaining to student’s </w:t>
            </w:r>
            <w:r w:rsidR="0056173B" w:rsidRPr="0056173B">
              <w:rPr>
                <w:rFonts w:ascii="Arial" w:hAnsi="Arial" w:cs="Arial"/>
                <w:sz w:val="18"/>
                <w:szCs w:val="18"/>
              </w:rPr>
              <w:t>achievements</w:t>
            </w:r>
            <w:r w:rsidR="0056173B">
              <w:rPr>
                <w:rFonts w:ascii="Arial" w:hAnsi="Arial" w:cs="Arial"/>
                <w:sz w:val="18"/>
                <w:szCs w:val="18"/>
              </w:rPr>
              <w:t xml:space="preserve"> to their parents via email.</w:t>
            </w:r>
            <w:r w:rsidR="00D8615C">
              <w:rPr>
                <w:rFonts w:ascii="Arial" w:hAnsi="Arial" w:cs="Arial"/>
                <w:sz w:val="18"/>
                <w:szCs w:val="18"/>
              </w:rPr>
              <w:t xml:space="preserve"> </w:t>
            </w:r>
            <w:r w:rsidRPr="004D53B2">
              <w:rPr>
                <w:rFonts w:ascii="Arial" w:hAnsi="Arial" w:cs="Arial"/>
                <w:sz w:val="18"/>
                <w:szCs w:val="18"/>
                <w:lang w:val="sr-Latn-CS"/>
              </w:rPr>
              <w:t xml:space="preserve">The database schematic was created using the </w:t>
            </w:r>
            <w:r w:rsidR="00D8615C">
              <w:rPr>
                <w:rFonts w:ascii="Arial" w:hAnsi="Arial" w:cs="Arial"/>
                <w:sz w:val="18"/>
                <w:szCs w:val="18"/>
                <w:lang w:val="sr-Latn-CS"/>
              </w:rPr>
              <w:t xml:space="preserve">Entity Framework </w:t>
            </w:r>
            <w:r w:rsidR="00F842F1">
              <w:rPr>
                <w:rFonts w:ascii="Arial" w:hAnsi="Arial" w:cs="Arial"/>
                <w:sz w:val="18"/>
                <w:szCs w:val="18"/>
              </w:rPr>
              <w:t>package</w:t>
            </w:r>
            <w:r w:rsidRPr="004D53B2">
              <w:rPr>
                <w:rFonts w:ascii="Arial" w:hAnsi="Arial" w:cs="Arial"/>
                <w:sz w:val="18"/>
                <w:szCs w:val="18"/>
                <w:lang w:val="sr-Latn-CS"/>
              </w:rPr>
              <w:t xml:space="preserve">. The project was afterwards implemented using the </w:t>
            </w:r>
            <w:r w:rsidR="00D8615C">
              <w:rPr>
                <w:rFonts w:ascii="Arial" w:hAnsi="Arial" w:cs="Arial"/>
                <w:sz w:val="18"/>
                <w:szCs w:val="18"/>
                <w:lang w:val="sr-Latn-CS"/>
              </w:rPr>
              <w:t>Visual Studio 2019</w:t>
            </w:r>
            <w:r w:rsidRPr="004D53B2">
              <w:rPr>
                <w:rFonts w:ascii="Arial" w:hAnsi="Arial" w:cs="Arial"/>
                <w:sz w:val="18"/>
                <w:szCs w:val="18"/>
                <w:lang w:val="sr-Latn-CS"/>
              </w:rPr>
              <w:t xml:space="preserve"> platform.</w:t>
            </w:r>
          </w:p>
        </w:tc>
      </w:tr>
      <w:tr w:rsidR="000B2DAF" w:rsidRPr="00104745" w14:paraId="55F9A4DA" w14:textId="77777777" w:rsidTr="00104745">
        <w:trPr>
          <w:cantSplit/>
          <w:trHeight w:hRule="exact" w:val="344"/>
        </w:trPr>
        <w:tc>
          <w:tcPr>
            <w:tcW w:w="3575" w:type="dxa"/>
            <w:gridSpan w:val="2"/>
            <w:tcBorders>
              <w:top w:val="dashSmallGap" w:sz="4" w:space="0" w:color="auto"/>
              <w:bottom w:val="dashSmallGap" w:sz="4" w:space="0" w:color="auto"/>
            </w:tcBorders>
          </w:tcPr>
          <w:p w14:paraId="07A3DA87" w14:textId="77777777" w:rsidR="000B2DAF" w:rsidRPr="00104745" w:rsidRDefault="000B2DAF" w:rsidP="00A07D1E">
            <w:pPr>
              <w:spacing w:before="60" w:after="60" w:line="240" w:lineRule="auto"/>
              <w:rPr>
                <w:rFonts w:ascii="Arial" w:hAnsi="Arial"/>
                <w:sz w:val="18"/>
              </w:rPr>
            </w:pPr>
            <w:r w:rsidRPr="00104745">
              <w:rPr>
                <w:rFonts w:ascii="Arial" w:hAnsi="Arial"/>
                <w:spacing w:val="-8"/>
                <w:sz w:val="18"/>
              </w:rPr>
              <w:t xml:space="preserve">Accepted by the Scientific Board on, </w:t>
            </w:r>
            <w:r w:rsidRPr="00104745">
              <w:rPr>
                <w:rFonts w:ascii="Arial" w:hAnsi="Arial"/>
                <w:b/>
                <w:sz w:val="18"/>
              </w:rPr>
              <w:t>ASB</w:t>
            </w:r>
            <w:r w:rsidRPr="00104745">
              <w:rPr>
                <w:rFonts w:ascii="Arial" w:hAnsi="Arial"/>
                <w:spacing w:val="-8"/>
                <w:sz w:val="18"/>
              </w:rPr>
              <w:t>:</w:t>
            </w:r>
          </w:p>
        </w:tc>
        <w:tc>
          <w:tcPr>
            <w:tcW w:w="6435" w:type="dxa"/>
            <w:gridSpan w:val="2"/>
            <w:tcBorders>
              <w:top w:val="dashSmallGap" w:sz="4" w:space="0" w:color="auto"/>
              <w:bottom w:val="dashSmallGap" w:sz="4" w:space="0" w:color="auto"/>
            </w:tcBorders>
          </w:tcPr>
          <w:p w14:paraId="6B699379" w14:textId="77777777" w:rsidR="000B2DAF" w:rsidRPr="00104745" w:rsidRDefault="000B2DAF" w:rsidP="00517A6A">
            <w:pPr>
              <w:spacing w:before="60" w:after="60" w:line="240" w:lineRule="auto"/>
              <w:rPr>
                <w:rFonts w:ascii="Arial" w:hAnsi="Arial" w:cs="Arial"/>
                <w:b/>
                <w:sz w:val="18"/>
                <w:szCs w:val="18"/>
                <w:lang w:val="sr-Latn-CS"/>
              </w:rPr>
            </w:pPr>
          </w:p>
        </w:tc>
      </w:tr>
      <w:tr w:rsidR="00D50B10" w:rsidRPr="00104745" w14:paraId="713794B7" w14:textId="77777777" w:rsidTr="00104745">
        <w:trPr>
          <w:cantSplit/>
          <w:trHeight w:hRule="exact" w:val="344"/>
        </w:trPr>
        <w:tc>
          <w:tcPr>
            <w:tcW w:w="3575" w:type="dxa"/>
            <w:gridSpan w:val="2"/>
            <w:tcBorders>
              <w:top w:val="dashSmallGap" w:sz="4" w:space="0" w:color="auto"/>
              <w:bottom w:val="dashSmallGap" w:sz="4" w:space="0" w:color="auto"/>
            </w:tcBorders>
          </w:tcPr>
          <w:p w14:paraId="60967815"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Defended on, </w:t>
            </w:r>
            <w:r w:rsidRPr="00104745">
              <w:rPr>
                <w:rFonts w:ascii="Arial" w:hAnsi="Arial"/>
                <w:b/>
                <w:sz w:val="18"/>
              </w:rPr>
              <w:t>DE</w:t>
            </w:r>
            <w:r w:rsidRPr="00104745">
              <w:rPr>
                <w:rFonts w:ascii="Arial" w:hAnsi="Arial"/>
                <w:sz w:val="18"/>
              </w:rPr>
              <w:t>:</w:t>
            </w:r>
          </w:p>
        </w:tc>
        <w:tc>
          <w:tcPr>
            <w:tcW w:w="6435" w:type="dxa"/>
            <w:gridSpan w:val="2"/>
            <w:tcBorders>
              <w:top w:val="dashSmallGap" w:sz="4" w:space="0" w:color="auto"/>
              <w:bottom w:val="dashSmallGap" w:sz="4" w:space="0" w:color="auto"/>
            </w:tcBorders>
          </w:tcPr>
          <w:p w14:paraId="3FE9F23F" w14:textId="1837492E" w:rsidR="00D50B10" w:rsidRPr="00104745" w:rsidRDefault="0092267B" w:rsidP="00A07D1E">
            <w:pPr>
              <w:spacing w:before="60" w:after="60" w:line="240" w:lineRule="auto"/>
              <w:rPr>
                <w:rFonts w:ascii="Arial" w:hAnsi="Arial"/>
                <w:sz w:val="18"/>
              </w:rPr>
            </w:pPr>
            <w:r>
              <w:rPr>
                <w:rFonts w:ascii="Arial" w:hAnsi="Arial"/>
                <w:sz w:val="18"/>
              </w:rPr>
              <w:t>09.10.2020.</w:t>
            </w:r>
          </w:p>
        </w:tc>
      </w:tr>
      <w:tr w:rsidR="00D50B10" w:rsidRPr="00104745" w14:paraId="422CDFCD" w14:textId="77777777" w:rsidTr="00104745">
        <w:trPr>
          <w:gridAfter w:val="1"/>
          <w:wAfter w:w="2146" w:type="dxa"/>
          <w:cantSplit/>
          <w:trHeight w:hRule="exact" w:val="344"/>
        </w:trPr>
        <w:tc>
          <w:tcPr>
            <w:tcW w:w="2002" w:type="dxa"/>
            <w:tcBorders>
              <w:top w:val="nil"/>
              <w:bottom w:val="nil"/>
              <w:right w:val="nil"/>
            </w:tcBorders>
            <w:vAlign w:val="center"/>
          </w:tcPr>
          <w:p w14:paraId="7F9F49E1" w14:textId="77777777" w:rsidR="00D50B10" w:rsidRPr="00104745" w:rsidRDefault="00D50B10" w:rsidP="00A07D1E">
            <w:pPr>
              <w:spacing w:line="240" w:lineRule="auto"/>
              <w:rPr>
                <w:rFonts w:ascii="Arial" w:hAnsi="Arial"/>
                <w:sz w:val="18"/>
              </w:rPr>
            </w:pPr>
            <w:r w:rsidRPr="00104745">
              <w:rPr>
                <w:rFonts w:ascii="Arial" w:hAnsi="Arial"/>
                <w:sz w:val="18"/>
              </w:rPr>
              <w:t xml:space="preserve">Defended Board, </w:t>
            </w:r>
            <w:r w:rsidRPr="00104745">
              <w:rPr>
                <w:rFonts w:ascii="Arial" w:hAnsi="Arial"/>
                <w:b/>
                <w:sz w:val="18"/>
              </w:rPr>
              <w:t>DB</w:t>
            </w:r>
            <w:r w:rsidRPr="00104745">
              <w:rPr>
                <w:rFonts w:ascii="Arial" w:hAnsi="Arial"/>
                <w:sz w:val="18"/>
              </w:rPr>
              <w:t>:</w:t>
            </w:r>
          </w:p>
        </w:tc>
        <w:tc>
          <w:tcPr>
            <w:tcW w:w="1572" w:type="dxa"/>
            <w:tcBorders>
              <w:top w:val="dashSmallGap" w:sz="4" w:space="0" w:color="auto"/>
              <w:left w:val="nil"/>
              <w:bottom w:val="dashSmallGap" w:sz="4" w:space="0" w:color="auto"/>
            </w:tcBorders>
            <w:vAlign w:val="center"/>
          </w:tcPr>
          <w:p w14:paraId="202B0DF0" w14:textId="77777777" w:rsidR="00D50B10" w:rsidRPr="00104745" w:rsidRDefault="00D50B10" w:rsidP="00A07D1E">
            <w:pPr>
              <w:spacing w:line="240" w:lineRule="auto"/>
              <w:rPr>
                <w:rFonts w:ascii="Arial" w:hAnsi="Arial"/>
                <w:sz w:val="18"/>
              </w:rPr>
            </w:pPr>
            <w:r w:rsidRPr="00104745">
              <w:rPr>
                <w:rFonts w:ascii="Arial" w:hAnsi="Arial"/>
                <w:sz w:val="18"/>
              </w:rPr>
              <w:t>President:</w:t>
            </w:r>
          </w:p>
        </w:tc>
        <w:tc>
          <w:tcPr>
            <w:tcW w:w="4290" w:type="dxa"/>
            <w:tcBorders>
              <w:top w:val="dashSmallGap" w:sz="4" w:space="0" w:color="auto"/>
              <w:bottom w:val="dashSmallGap" w:sz="4" w:space="0" w:color="auto"/>
            </w:tcBorders>
          </w:tcPr>
          <w:p w14:paraId="13954F0C" w14:textId="3012133E" w:rsidR="00D50B10" w:rsidRPr="0060769A" w:rsidRDefault="005D24B4" w:rsidP="00517A6A">
            <w:pPr>
              <w:spacing w:before="60" w:after="60" w:line="240" w:lineRule="auto"/>
              <w:ind w:firstLine="33"/>
              <w:rPr>
                <w:rFonts w:ascii="Arial" w:hAnsi="Arial"/>
                <w:sz w:val="18"/>
                <w:lang w:val="sr-Latn-RS"/>
              </w:rPr>
            </w:pPr>
            <w:r>
              <w:rPr>
                <w:rFonts w:ascii="Arial" w:hAnsi="Arial"/>
                <w:sz w:val="18"/>
                <w:lang w:val="sr-Latn-RS"/>
              </w:rPr>
              <w:t>Ivan Luković, Full Professor, Ph. D</w:t>
            </w:r>
          </w:p>
        </w:tc>
      </w:tr>
      <w:tr w:rsidR="00D50B10" w:rsidRPr="00104745" w14:paraId="3FEFE8C5" w14:textId="77777777" w:rsidTr="00104745">
        <w:trPr>
          <w:cantSplit/>
          <w:trHeight w:hRule="exact" w:val="344"/>
        </w:trPr>
        <w:tc>
          <w:tcPr>
            <w:tcW w:w="2002" w:type="dxa"/>
            <w:tcBorders>
              <w:top w:val="nil"/>
              <w:bottom w:val="nil"/>
              <w:right w:val="nil"/>
            </w:tcBorders>
            <w:vAlign w:val="center"/>
          </w:tcPr>
          <w:p w14:paraId="1F72F646" w14:textId="77777777" w:rsidR="00D50B10" w:rsidRPr="00104745" w:rsidRDefault="00D50B10" w:rsidP="00A07D1E">
            <w:pPr>
              <w:spacing w:line="240" w:lineRule="auto"/>
              <w:rPr>
                <w:rFonts w:ascii="Arial" w:hAnsi="Arial"/>
                <w:sz w:val="18"/>
              </w:rPr>
            </w:pPr>
          </w:p>
        </w:tc>
        <w:tc>
          <w:tcPr>
            <w:tcW w:w="1572" w:type="dxa"/>
            <w:tcBorders>
              <w:top w:val="dashSmallGap" w:sz="4" w:space="0" w:color="auto"/>
              <w:left w:val="nil"/>
              <w:bottom w:val="dashSmallGap" w:sz="4" w:space="0" w:color="auto"/>
            </w:tcBorders>
            <w:vAlign w:val="center"/>
          </w:tcPr>
          <w:p w14:paraId="10503534" w14:textId="77777777" w:rsidR="00D50B10" w:rsidRPr="00104745" w:rsidRDefault="00D50B10" w:rsidP="00A07D1E">
            <w:pPr>
              <w:spacing w:line="240" w:lineRule="auto"/>
              <w:rPr>
                <w:rFonts w:ascii="Arial" w:hAnsi="Arial"/>
                <w:sz w:val="18"/>
              </w:rPr>
            </w:pPr>
            <w:r w:rsidRPr="00104745">
              <w:rPr>
                <w:rFonts w:ascii="Arial" w:hAnsi="Arial"/>
                <w:sz w:val="18"/>
              </w:rPr>
              <w:t>Member:</w:t>
            </w:r>
          </w:p>
        </w:tc>
        <w:tc>
          <w:tcPr>
            <w:tcW w:w="4290" w:type="dxa"/>
            <w:tcBorders>
              <w:top w:val="dashSmallGap" w:sz="4" w:space="0" w:color="auto"/>
              <w:bottom w:val="dashSmallGap" w:sz="4" w:space="0" w:color="auto"/>
              <w:right w:val="nil"/>
            </w:tcBorders>
          </w:tcPr>
          <w:p w14:paraId="58F92E47" w14:textId="048D99AE" w:rsidR="00D50B10" w:rsidRPr="0060769A" w:rsidRDefault="005D24B4" w:rsidP="00517A6A">
            <w:pPr>
              <w:spacing w:before="60" w:after="60" w:line="240" w:lineRule="auto"/>
              <w:ind w:firstLine="33"/>
              <w:rPr>
                <w:rFonts w:ascii="Arial" w:hAnsi="Arial"/>
                <w:sz w:val="18"/>
              </w:rPr>
            </w:pPr>
            <w:r>
              <w:rPr>
                <w:rFonts w:ascii="Arial" w:hAnsi="Arial"/>
                <w:sz w:val="18"/>
              </w:rPr>
              <w:t>Vladimir Ivančević, Associate Professor, Ph. D</w:t>
            </w:r>
          </w:p>
        </w:tc>
        <w:tc>
          <w:tcPr>
            <w:tcW w:w="2145" w:type="dxa"/>
            <w:tcBorders>
              <w:top w:val="single" w:sz="12" w:space="0" w:color="auto"/>
              <w:left w:val="single" w:sz="12" w:space="0" w:color="auto"/>
              <w:bottom w:val="single" w:sz="4" w:space="0" w:color="auto"/>
              <w:right w:val="single" w:sz="12" w:space="0" w:color="auto"/>
            </w:tcBorders>
          </w:tcPr>
          <w:p w14:paraId="64588C1F" w14:textId="77777777" w:rsidR="00D50B10" w:rsidRPr="00104745" w:rsidRDefault="00D50B10" w:rsidP="00A07D1E">
            <w:pPr>
              <w:spacing w:before="60" w:after="60" w:line="240" w:lineRule="auto"/>
              <w:jc w:val="center"/>
              <w:rPr>
                <w:rFonts w:ascii="Arial" w:hAnsi="Arial"/>
                <w:sz w:val="18"/>
              </w:rPr>
            </w:pPr>
            <w:r w:rsidRPr="00104745">
              <w:rPr>
                <w:rFonts w:ascii="Arial" w:hAnsi="Arial"/>
                <w:sz w:val="18"/>
              </w:rPr>
              <w:t>Menthor's sign</w:t>
            </w:r>
          </w:p>
        </w:tc>
      </w:tr>
      <w:tr w:rsidR="00D50B10" w:rsidRPr="00104745" w14:paraId="7608B1E9" w14:textId="77777777" w:rsidTr="00104745">
        <w:trPr>
          <w:cantSplit/>
          <w:trHeight w:hRule="exact" w:val="344"/>
        </w:trPr>
        <w:tc>
          <w:tcPr>
            <w:tcW w:w="2002" w:type="dxa"/>
            <w:tcBorders>
              <w:top w:val="nil"/>
              <w:bottom w:val="single" w:sz="12" w:space="0" w:color="auto"/>
              <w:right w:val="nil"/>
            </w:tcBorders>
            <w:vAlign w:val="center"/>
          </w:tcPr>
          <w:p w14:paraId="08CE6F91" w14:textId="77777777" w:rsidR="00D50B10" w:rsidRPr="00104745" w:rsidRDefault="00D50B10" w:rsidP="00A07D1E">
            <w:pPr>
              <w:spacing w:line="240" w:lineRule="auto"/>
              <w:rPr>
                <w:rFonts w:ascii="Arial" w:hAnsi="Arial"/>
                <w:sz w:val="18"/>
              </w:rPr>
            </w:pPr>
          </w:p>
        </w:tc>
        <w:tc>
          <w:tcPr>
            <w:tcW w:w="1572" w:type="dxa"/>
            <w:tcBorders>
              <w:top w:val="dashSmallGap" w:sz="4" w:space="0" w:color="auto"/>
              <w:left w:val="nil"/>
              <w:bottom w:val="single" w:sz="12" w:space="0" w:color="auto"/>
            </w:tcBorders>
            <w:vAlign w:val="center"/>
          </w:tcPr>
          <w:p w14:paraId="794DCC41" w14:textId="77777777" w:rsidR="00D50B10" w:rsidRPr="00104745" w:rsidRDefault="00D50B10" w:rsidP="00A07D1E">
            <w:pPr>
              <w:spacing w:line="240" w:lineRule="auto"/>
              <w:rPr>
                <w:rFonts w:ascii="Arial" w:hAnsi="Arial"/>
                <w:spacing w:val="-4"/>
                <w:sz w:val="18"/>
              </w:rPr>
            </w:pPr>
            <w:r w:rsidRPr="00104745">
              <w:rPr>
                <w:rFonts w:ascii="Arial" w:hAnsi="Arial"/>
                <w:spacing w:val="-4"/>
                <w:sz w:val="18"/>
              </w:rPr>
              <w:t xml:space="preserve">Member, </w:t>
            </w:r>
            <w:smartTag w:uri="urn:schemas-microsoft-com:office:smarttags" w:element="place">
              <w:smartTag w:uri="urn:schemas-microsoft-com:office:smarttags" w:element="City">
                <w:r w:rsidRPr="00104745">
                  <w:rPr>
                    <w:rFonts w:ascii="Arial" w:hAnsi="Arial"/>
                    <w:spacing w:val="-4"/>
                    <w:sz w:val="18"/>
                  </w:rPr>
                  <w:t>Mentor</w:t>
                </w:r>
              </w:smartTag>
            </w:smartTag>
            <w:r w:rsidRPr="00104745">
              <w:rPr>
                <w:rFonts w:ascii="Arial" w:hAnsi="Arial"/>
                <w:spacing w:val="-4"/>
                <w:sz w:val="18"/>
              </w:rPr>
              <w:t>:</w:t>
            </w:r>
          </w:p>
        </w:tc>
        <w:tc>
          <w:tcPr>
            <w:tcW w:w="4290" w:type="dxa"/>
            <w:tcBorders>
              <w:top w:val="dashSmallGap" w:sz="4" w:space="0" w:color="auto"/>
              <w:bottom w:val="single" w:sz="12" w:space="0" w:color="auto"/>
              <w:right w:val="nil"/>
            </w:tcBorders>
          </w:tcPr>
          <w:p w14:paraId="28584B8A" w14:textId="1B84EE41" w:rsidR="00D50B10" w:rsidRPr="00104745" w:rsidRDefault="005D24B4" w:rsidP="00517A6A">
            <w:pPr>
              <w:spacing w:before="60" w:after="60" w:line="240" w:lineRule="auto"/>
              <w:ind w:firstLine="33"/>
              <w:rPr>
                <w:rFonts w:ascii="Arial" w:hAnsi="Arial"/>
                <w:sz w:val="18"/>
              </w:rPr>
            </w:pPr>
            <w:r>
              <w:rPr>
                <w:rFonts w:ascii="Arial" w:hAnsi="Arial"/>
                <w:sz w:val="18"/>
              </w:rPr>
              <w:t>Milan Čeliković, Associate Professor, Ph. D</w:t>
            </w:r>
          </w:p>
        </w:tc>
        <w:tc>
          <w:tcPr>
            <w:tcW w:w="2145" w:type="dxa"/>
            <w:tcBorders>
              <w:top w:val="single" w:sz="4" w:space="0" w:color="auto"/>
              <w:left w:val="single" w:sz="12" w:space="0" w:color="auto"/>
              <w:bottom w:val="single" w:sz="12" w:space="0" w:color="auto"/>
              <w:right w:val="single" w:sz="12" w:space="0" w:color="auto"/>
            </w:tcBorders>
          </w:tcPr>
          <w:p w14:paraId="61CDCEAD" w14:textId="77777777" w:rsidR="00D50B10" w:rsidRPr="00104745" w:rsidRDefault="00D50B10" w:rsidP="00A07D1E">
            <w:pPr>
              <w:spacing w:before="60" w:after="60" w:line="240" w:lineRule="auto"/>
              <w:rPr>
                <w:rFonts w:ascii="Arial" w:hAnsi="Arial"/>
                <w:sz w:val="18"/>
              </w:rPr>
            </w:pPr>
          </w:p>
        </w:tc>
      </w:tr>
    </w:tbl>
    <w:p w14:paraId="3DF86466" w14:textId="77777777" w:rsidR="004D1023" w:rsidRDefault="005643C2" w:rsidP="005643C2">
      <w:pPr>
        <w:spacing w:after="0" w:line="240" w:lineRule="auto"/>
        <w:rPr>
          <w:lang w:val="hr-HR"/>
        </w:rPr>
        <w:sectPr w:rsidR="004D1023" w:rsidSect="009857F6">
          <w:headerReference w:type="default" r:id="rId13"/>
          <w:pgSz w:w="11907" w:h="16840" w:code="9"/>
          <w:pgMar w:top="567" w:right="567" w:bottom="567" w:left="1418" w:header="567" w:footer="567" w:gutter="0"/>
          <w:pgNumType w:fmt="upperRoman" w:start="1"/>
          <w:cols w:space="720"/>
        </w:sectPr>
      </w:pPr>
      <w:r>
        <w:rPr>
          <w:lang w:val="hr-HR"/>
        </w:rPr>
        <w:br w:type="page"/>
      </w:r>
    </w:p>
    <w:p w14:paraId="6BB9E253" w14:textId="36E65930" w:rsidR="009857F6" w:rsidRPr="005643C2" w:rsidRDefault="009857F6" w:rsidP="005643C2">
      <w:pPr>
        <w:spacing w:after="0" w:line="240" w:lineRule="auto"/>
        <w:rPr>
          <w:lang w:val="sr-Cyrl-RS"/>
        </w:rPr>
        <w:sectPr w:rsidR="009857F6" w:rsidRPr="005643C2" w:rsidSect="009857F6">
          <w:headerReference w:type="default" r:id="rId14"/>
          <w:pgSz w:w="11907" w:h="16840" w:code="9"/>
          <w:pgMar w:top="567" w:right="567" w:bottom="567" w:left="1418" w:header="567" w:footer="567" w:gutter="0"/>
          <w:pgNumType w:fmt="upperRoman" w:start="1"/>
          <w:cols w:space="720"/>
        </w:sectPr>
      </w:pPr>
    </w:p>
    <w:tbl>
      <w:tblPr>
        <w:tblpPr w:leftFromText="180" w:rightFromText="180" w:horzAnchor="margin" w:tblpXSpec="center" w:tblpY="-29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342"/>
        <w:gridCol w:w="5899"/>
        <w:gridCol w:w="2144"/>
      </w:tblGrid>
      <w:tr w:rsidR="00AF6558" w14:paraId="0199EA56" w14:textId="77777777" w:rsidTr="00AF6558">
        <w:trPr>
          <w:cantSplit/>
          <w:trHeight w:val="345"/>
        </w:trPr>
        <w:tc>
          <w:tcPr>
            <w:tcW w:w="715" w:type="pct"/>
            <w:vMerge w:val="restart"/>
            <w:tcBorders>
              <w:top w:val="single" w:sz="12" w:space="0" w:color="auto"/>
              <w:left w:val="single" w:sz="12" w:space="0" w:color="auto"/>
              <w:bottom w:val="nil"/>
              <w:right w:val="nil"/>
            </w:tcBorders>
            <w:vAlign w:val="center"/>
          </w:tcPr>
          <w:p w14:paraId="23DE523C" w14:textId="77777777" w:rsidR="00AF6558" w:rsidRDefault="00AF6558" w:rsidP="00AF6558">
            <w:pPr>
              <w:jc w:val="center"/>
              <w:rPr>
                <w:rFonts w:ascii="Arial" w:hAnsi="Arial"/>
                <w:sz w:val="20"/>
              </w:rPr>
            </w:pPr>
            <w:r>
              <w:rPr>
                <w:noProof/>
              </w:rPr>
              <w:drawing>
                <wp:inline distT="0" distB="0" distL="0" distR="0" wp14:anchorId="4A8388CD" wp14:editId="3324101E">
                  <wp:extent cx="781050" cy="85725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3143" w:type="pct"/>
            <w:vMerge w:val="restart"/>
            <w:tcBorders>
              <w:top w:val="single" w:sz="12" w:space="0" w:color="auto"/>
              <w:left w:val="single" w:sz="12" w:space="0" w:color="auto"/>
              <w:bottom w:val="nil"/>
              <w:right w:val="single" w:sz="12" w:space="0" w:color="auto"/>
            </w:tcBorders>
          </w:tcPr>
          <w:p w14:paraId="56D16C61" w14:textId="77777777" w:rsidR="00AF6558" w:rsidRDefault="00AF6558" w:rsidP="00AF6558">
            <w:pPr>
              <w:pStyle w:val="ime"/>
              <w:spacing w:before="120" w:after="0"/>
              <w:ind w:left="57" w:right="57"/>
              <w:rPr>
                <w:rFonts w:ascii="Arial" w:hAnsi="Arial"/>
                <w:spacing w:val="-8"/>
                <w:sz w:val="20"/>
              </w:rPr>
            </w:pPr>
            <w:r>
              <w:rPr>
                <w:rFonts w:ascii="Arial" w:hAnsi="Arial"/>
                <w:spacing w:val="-8"/>
                <w:sz w:val="20"/>
              </w:rPr>
              <w:t xml:space="preserve">УНИВЕРЗИТЕТ У НОВОМ САДУ </w:t>
            </w:r>
            <w:r>
              <w:rPr>
                <w:rFonts w:ascii="Arial" w:hAnsi="Arial"/>
                <w:spacing w:val="-8"/>
                <w:sz w:val="16"/>
              </w:rPr>
              <w:sym w:font="Wingdings" w:char="F06C"/>
            </w:r>
            <w:r>
              <w:rPr>
                <w:rFonts w:ascii="Arial" w:hAnsi="Arial"/>
                <w:spacing w:val="-8"/>
                <w:sz w:val="20"/>
              </w:rPr>
              <w:t xml:space="preserve"> </w:t>
            </w:r>
            <w:r>
              <w:rPr>
                <w:rFonts w:ascii="Arial" w:hAnsi="Arial"/>
                <w:b/>
                <w:spacing w:val="-8"/>
                <w:sz w:val="20"/>
              </w:rPr>
              <w:t>ФАКУЛТЕТ ТЕХНИ</w:t>
            </w:r>
            <w:r>
              <w:rPr>
                <w:rFonts w:ascii="Arial" w:hAnsi="Arial"/>
                <w:b/>
                <w:spacing w:val="-8"/>
                <w:sz w:val="20"/>
                <w:lang w:val="sr-Cyrl-CS"/>
              </w:rPr>
              <w:t>Ч</w:t>
            </w:r>
            <w:r>
              <w:rPr>
                <w:rFonts w:ascii="Arial" w:hAnsi="Arial"/>
                <w:b/>
                <w:spacing w:val="-8"/>
                <w:sz w:val="20"/>
              </w:rPr>
              <w:t>КИХ НАУКА</w:t>
            </w:r>
            <w:r>
              <w:rPr>
                <w:rFonts w:ascii="Arial" w:hAnsi="Arial"/>
                <w:spacing w:val="-8"/>
                <w:sz w:val="20"/>
              </w:rPr>
              <w:t xml:space="preserve"> </w:t>
            </w:r>
          </w:p>
          <w:p w14:paraId="27B7EB1A" w14:textId="77777777" w:rsidR="00AF6558" w:rsidRDefault="00AF6558" w:rsidP="00AF6558">
            <w:pPr>
              <w:pStyle w:val="ime"/>
              <w:spacing w:before="20" w:after="0"/>
              <w:ind w:left="142" w:right="142"/>
              <w:rPr>
                <w:rFonts w:ascii="Arial" w:hAnsi="Arial"/>
                <w:sz w:val="20"/>
              </w:rPr>
            </w:pPr>
            <w:r>
              <w:rPr>
                <w:rFonts w:ascii="Arial" w:hAnsi="Arial"/>
                <w:spacing w:val="26"/>
                <w:sz w:val="20"/>
              </w:rPr>
              <w:t>21000 НОВИ САД, Трг Доситеја Обрадови</w:t>
            </w:r>
            <w:r>
              <w:rPr>
                <w:rFonts w:ascii="Arial" w:hAnsi="Arial"/>
                <w:spacing w:val="26"/>
                <w:sz w:val="20"/>
                <w:lang w:val="sr-Cyrl-CS"/>
              </w:rPr>
              <w:t>ћ</w:t>
            </w:r>
            <w:r>
              <w:rPr>
                <w:rFonts w:ascii="Arial" w:hAnsi="Arial"/>
                <w:spacing w:val="26"/>
                <w:sz w:val="20"/>
              </w:rPr>
              <w:t>а 6</w:t>
            </w:r>
          </w:p>
        </w:tc>
        <w:tc>
          <w:tcPr>
            <w:tcW w:w="1143" w:type="pct"/>
            <w:tcBorders>
              <w:top w:val="single" w:sz="12" w:space="0" w:color="auto"/>
              <w:left w:val="nil"/>
              <w:right w:val="single" w:sz="12" w:space="0" w:color="auto"/>
            </w:tcBorders>
          </w:tcPr>
          <w:p w14:paraId="526B5882" w14:textId="77777777" w:rsidR="00AF6558" w:rsidRPr="00682818" w:rsidRDefault="00682818" w:rsidP="00AF6558">
            <w:pPr>
              <w:spacing w:before="60"/>
              <w:ind w:left="142" w:right="142"/>
              <w:rPr>
                <w:rFonts w:ascii="Arial" w:hAnsi="Arial"/>
                <w:sz w:val="20"/>
                <w:lang w:val="sr-Cyrl-RS"/>
              </w:rPr>
            </w:pPr>
            <w:r>
              <w:rPr>
                <w:rFonts w:ascii="Arial" w:hAnsi="Arial"/>
                <w:sz w:val="20"/>
                <w:lang w:val="sr-Cyrl-RS"/>
              </w:rPr>
              <w:t>Датум:</w:t>
            </w:r>
          </w:p>
        </w:tc>
      </w:tr>
      <w:tr w:rsidR="00AF6558" w14:paraId="52E56223" w14:textId="77777777" w:rsidTr="00AF6558">
        <w:trPr>
          <w:cantSplit/>
          <w:trHeight w:val="345"/>
        </w:trPr>
        <w:tc>
          <w:tcPr>
            <w:tcW w:w="715" w:type="pct"/>
            <w:vMerge/>
            <w:tcBorders>
              <w:top w:val="nil"/>
              <w:left w:val="single" w:sz="12" w:space="0" w:color="auto"/>
              <w:bottom w:val="nil"/>
              <w:right w:val="nil"/>
            </w:tcBorders>
          </w:tcPr>
          <w:p w14:paraId="07547A01" w14:textId="77777777" w:rsidR="00AF6558" w:rsidRDefault="00AF6558" w:rsidP="00AF6558">
            <w:pPr>
              <w:ind w:left="142" w:right="142"/>
              <w:jc w:val="center"/>
              <w:rPr>
                <w:rFonts w:ascii="Arial" w:hAnsi="Arial"/>
                <w:sz w:val="20"/>
              </w:rPr>
            </w:pPr>
          </w:p>
        </w:tc>
        <w:tc>
          <w:tcPr>
            <w:tcW w:w="3143" w:type="pct"/>
            <w:vMerge/>
            <w:tcBorders>
              <w:top w:val="nil"/>
              <w:left w:val="single" w:sz="12" w:space="0" w:color="auto"/>
              <w:bottom w:val="single" w:sz="12" w:space="0" w:color="auto"/>
              <w:right w:val="single" w:sz="12" w:space="0" w:color="auto"/>
            </w:tcBorders>
          </w:tcPr>
          <w:p w14:paraId="5043CB0F" w14:textId="77777777" w:rsidR="00AF6558" w:rsidRDefault="00AF6558" w:rsidP="00AF6558">
            <w:pPr>
              <w:pStyle w:val="ime"/>
              <w:spacing w:before="300" w:after="0"/>
              <w:ind w:left="142" w:right="142"/>
              <w:jc w:val="left"/>
              <w:rPr>
                <w:rFonts w:ascii="Arial" w:hAnsi="Arial"/>
                <w:sz w:val="20"/>
              </w:rPr>
            </w:pPr>
          </w:p>
        </w:tc>
        <w:tc>
          <w:tcPr>
            <w:tcW w:w="1143" w:type="pct"/>
            <w:tcBorders>
              <w:left w:val="nil"/>
              <w:bottom w:val="single" w:sz="12" w:space="0" w:color="auto"/>
              <w:right w:val="single" w:sz="12" w:space="0" w:color="auto"/>
            </w:tcBorders>
          </w:tcPr>
          <w:p w14:paraId="07459315" w14:textId="1BFF158C" w:rsidR="00AF6558" w:rsidRDefault="0092267B" w:rsidP="00AF6558">
            <w:pPr>
              <w:spacing w:before="60"/>
              <w:ind w:left="142" w:right="142"/>
              <w:rPr>
                <w:rFonts w:ascii="Arial" w:hAnsi="Arial"/>
                <w:sz w:val="20"/>
              </w:rPr>
            </w:pPr>
            <w:r>
              <w:rPr>
                <w:rFonts w:ascii="Arial" w:hAnsi="Arial"/>
                <w:sz w:val="20"/>
              </w:rPr>
              <w:t>09.10.2020.</w:t>
            </w:r>
            <w:bookmarkStart w:id="0" w:name="_GoBack"/>
            <w:bookmarkEnd w:id="0"/>
          </w:p>
        </w:tc>
      </w:tr>
      <w:tr w:rsidR="00AF6558" w14:paraId="1A1B79B2" w14:textId="77777777" w:rsidTr="00AF6558">
        <w:trPr>
          <w:cantSplit/>
          <w:trHeight w:val="345"/>
        </w:trPr>
        <w:tc>
          <w:tcPr>
            <w:tcW w:w="715" w:type="pct"/>
            <w:vMerge/>
            <w:tcBorders>
              <w:top w:val="nil"/>
              <w:left w:val="single" w:sz="12" w:space="0" w:color="auto"/>
              <w:bottom w:val="nil"/>
              <w:right w:val="nil"/>
            </w:tcBorders>
          </w:tcPr>
          <w:p w14:paraId="6537F28F" w14:textId="77777777" w:rsidR="00AF6558" w:rsidRDefault="00AF6558" w:rsidP="00AF6558">
            <w:pPr>
              <w:ind w:left="142" w:right="142"/>
              <w:jc w:val="right"/>
              <w:rPr>
                <w:rFonts w:ascii="Arial" w:hAnsi="Arial"/>
              </w:rPr>
            </w:pPr>
          </w:p>
        </w:tc>
        <w:tc>
          <w:tcPr>
            <w:tcW w:w="3143" w:type="pct"/>
            <w:vMerge w:val="restart"/>
            <w:tcBorders>
              <w:top w:val="nil"/>
              <w:left w:val="single" w:sz="12" w:space="0" w:color="auto"/>
              <w:bottom w:val="nil"/>
              <w:right w:val="single" w:sz="12" w:space="0" w:color="auto"/>
            </w:tcBorders>
            <w:shd w:val="pct10" w:color="auto" w:fill="auto"/>
            <w:vAlign w:val="center"/>
          </w:tcPr>
          <w:p w14:paraId="76BD15FC" w14:textId="77777777" w:rsidR="00AF6558" w:rsidRDefault="00AF6558" w:rsidP="00AF6558">
            <w:pPr>
              <w:pStyle w:val="ime"/>
              <w:spacing w:before="0" w:after="0"/>
              <w:ind w:left="142" w:right="142"/>
              <w:rPr>
                <w:rFonts w:ascii="Arial" w:hAnsi="Arial"/>
                <w:b/>
                <w:spacing w:val="-4"/>
                <w:sz w:val="28"/>
              </w:rPr>
            </w:pPr>
            <w:r>
              <w:rPr>
                <w:rFonts w:ascii="Arial" w:hAnsi="Arial"/>
                <w:b/>
                <w:spacing w:val="-4"/>
                <w:sz w:val="28"/>
              </w:rPr>
              <w:t xml:space="preserve">ЗАДАТАК ЗА </w:t>
            </w:r>
            <w:r>
              <w:rPr>
                <w:rFonts w:ascii="Arial" w:hAnsi="Arial"/>
                <w:b/>
                <w:spacing w:val="-4"/>
                <w:sz w:val="28"/>
                <w:lang w:val="sr-Latn-RS"/>
              </w:rPr>
              <w:t>ДИПЛОМСКИ</w:t>
            </w:r>
            <w:r>
              <w:rPr>
                <w:rFonts w:ascii="Arial" w:hAnsi="Arial"/>
                <w:b/>
                <w:spacing w:val="-4"/>
                <w:sz w:val="28"/>
              </w:rPr>
              <w:t xml:space="preserve"> РАД</w:t>
            </w:r>
          </w:p>
        </w:tc>
        <w:tc>
          <w:tcPr>
            <w:tcW w:w="1143" w:type="pct"/>
            <w:tcBorders>
              <w:top w:val="single" w:sz="12" w:space="0" w:color="auto"/>
              <w:left w:val="nil"/>
              <w:bottom w:val="single" w:sz="8" w:space="0" w:color="auto"/>
              <w:right w:val="single" w:sz="12" w:space="0" w:color="auto"/>
            </w:tcBorders>
          </w:tcPr>
          <w:p w14:paraId="04351158" w14:textId="77777777" w:rsidR="00AF6558" w:rsidRPr="00682818" w:rsidRDefault="00682818" w:rsidP="00AF6558">
            <w:pPr>
              <w:pStyle w:val="Tabela"/>
              <w:spacing w:before="60" w:after="0"/>
              <w:jc w:val="left"/>
              <w:rPr>
                <w:rFonts w:ascii="Arial" w:hAnsi="Arial"/>
                <w:sz w:val="20"/>
                <w:lang w:val="sr-Cyrl-RS"/>
              </w:rPr>
            </w:pPr>
            <w:r>
              <w:rPr>
                <w:rFonts w:ascii="Arial" w:hAnsi="Arial"/>
                <w:sz w:val="20"/>
                <w:lang w:val="sr-Cyrl-RS"/>
              </w:rPr>
              <w:t>Лист/Листова:</w:t>
            </w:r>
          </w:p>
        </w:tc>
      </w:tr>
      <w:tr w:rsidR="00AF6558" w14:paraId="6DFB9E20" w14:textId="77777777" w:rsidTr="00AF6558">
        <w:trPr>
          <w:cantSplit/>
          <w:trHeight w:val="345"/>
        </w:trPr>
        <w:tc>
          <w:tcPr>
            <w:tcW w:w="715" w:type="pct"/>
            <w:vMerge/>
            <w:tcBorders>
              <w:top w:val="nil"/>
              <w:left w:val="single" w:sz="12" w:space="0" w:color="auto"/>
              <w:bottom w:val="single" w:sz="12" w:space="0" w:color="auto"/>
              <w:right w:val="nil"/>
            </w:tcBorders>
          </w:tcPr>
          <w:p w14:paraId="70DF9E56" w14:textId="77777777" w:rsidR="00AF6558" w:rsidRDefault="00AF6558" w:rsidP="00AF6558">
            <w:pPr>
              <w:ind w:left="142" w:right="142"/>
              <w:jc w:val="right"/>
              <w:rPr>
                <w:rFonts w:ascii="Arial" w:hAnsi="Arial"/>
              </w:rPr>
            </w:pPr>
          </w:p>
        </w:tc>
        <w:tc>
          <w:tcPr>
            <w:tcW w:w="3143" w:type="pct"/>
            <w:vMerge/>
            <w:tcBorders>
              <w:top w:val="nil"/>
              <w:left w:val="single" w:sz="12" w:space="0" w:color="auto"/>
              <w:bottom w:val="single" w:sz="12" w:space="0" w:color="auto"/>
              <w:right w:val="single" w:sz="12" w:space="0" w:color="auto"/>
            </w:tcBorders>
            <w:shd w:val="pct10" w:color="auto" w:fill="auto"/>
          </w:tcPr>
          <w:p w14:paraId="44E871BC" w14:textId="77777777" w:rsidR="00AF6558" w:rsidRDefault="00AF6558" w:rsidP="00AF6558">
            <w:pPr>
              <w:pStyle w:val="ime"/>
              <w:spacing w:before="240" w:after="0"/>
              <w:ind w:left="142" w:right="142"/>
              <w:rPr>
                <w:rFonts w:ascii="Arial" w:hAnsi="Arial"/>
                <w:spacing w:val="-4"/>
                <w:sz w:val="28"/>
              </w:rPr>
            </w:pPr>
          </w:p>
        </w:tc>
        <w:tc>
          <w:tcPr>
            <w:tcW w:w="1143" w:type="pct"/>
            <w:tcBorders>
              <w:top w:val="single" w:sz="8" w:space="0" w:color="auto"/>
              <w:left w:val="nil"/>
              <w:bottom w:val="single" w:sz="12" w:space="0" w:color="auto"/>
              <w:right w:val="single" w:sz="12" w:space="0" w:color="auto"/>
            </w:tcBorders>
          </w:tcPr>
          <w:p w14:paraId="144A5D23" w14:textId="77777777" w:rsidR="00AF6558" w:rsidRDefault="00AF6558" w:rsidP="00AF6558">
            <w:pPr>
              <w:pStyle w:val="Tabela"/>
              <w:spacing w:before="60" w:after="0"/>
              <w:jc w:val="left"/>
              <w:rPr>
                <w:rFonts w:ascii="Arial" w:hAnsi="Arial"/>
                <w:sz w:val="20"/>
              </w:rPr>
            </w:pPr>
          </w:p>
        </w:tc>
      </w:tr>
    </w:tbl>
    <w:p w14:paraId="17081586" w14:textId="77777777" w:rsidR="00AF6558" w:rsidRPr="00212264" w:rsidRDefault="00AF6558" w:rsidP="00AF6558">
      <w:pPr>
        <w:pStyle w:val="tab"/>
        <w:spacing w:before="120" w:after="60"/>
        <w:jc w:val="right"/>
        <w:rPr>
          <w:rFonts w:ascii="Arial" w:hAnsi="Arial"/>
          <w:i/>
          <w:lang w:val="sr-Cyrl-RS"/>
        </w:rPr>
      </w:pPr>
      <w:r>
        <w:rPr>
          <w:rFonts w:ascii="Arial" w:hAnsi="Arial"/>
          <w:i/>
        </w:rPr>
        <w:t xml:space="preserve"> (Податке уноси предметни наставник</w:t>
      </w:r>
      <w:r>
        <w:rPr>
          <w:rFonts w:ascii="Arial" w:hAnsi="Arial"/>
          <w:i/>
          <w:lang w:val="sr-Cyrl-CS"/>
        </w:rPr>
        <w:t xml:space="preserve"> - ментор</w:t>
      </w:r>
      <w:r>
        <w:rPr>
          <w:rFonts w:ascii="Arial" w:hAnsi="Arial"/>
          <w:i/>
        </w:rPr>
        <w:t>)</w:t>
      </w:r>
    </w:p>
    <w:tbl>
      <w:tblPr>
        <w:tblpPr w:leftFromText="180" w:rightFromText="180" w:vertAnchor="page" w:horzAnchor="margin" w:tblpXSpec="center" w:tblpY="3141"/>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2083"/>
        <w:gridCol w:w="7488"/>
      </w:tblGrid>
      <w:tr w:rsidR="00AF6558" w14:paraId="79E7B1BC" w14:textId="77777777" w:rsidTr="00AF6558">
        <w:trPr>
          <w:cantSplit/>
          <w:trHeight w:val="474"/>
          <w:tblHeader/>
        </w:trPr>
        <w:tc>
          <w:tcPr>
            <w:tcW w:w="1088" w:type="pct"/>
          </w:tcPr>
          <w:p w14:paraId="0F5AD6FA" w14:textId="77777777" w:rsidR="00AF6558" w:rsidRPr="00682818" w:rsidRDefault="00682818" w:rsidP="004A1FBB">
            <w:pPr>
              <w:spacing w:before="120" w:after="0"/>
              <w:rPr>
                <w:rFonts w:ascii="Arial" w:hAnsi="Arial"/>
                <w:spacing w:val="-4"/>
                <w:lang w:val="sr-Cyrl-CS"/>
              </w:rPr>
            </w:pPr>
            <w:r w:rsidRPr="00682818">
              <w:rPr>
                <w:rFonts w:ascii="Arial" w:hAnsi="Arial"/>
                <w:spacing w:val="-4"/>
                <w:lang w:val="sr-Cyrl-CS"/>
              </w:rPr>
              <w:t>Студијски програм</w:t>
            </w:r>
            <w:r>
              <w:rPr>
                <w:rFonts w:ascii="Arial" w:hAnsi="Arial"/>
                <w:spacing w:val="-4"/>
                <w:lang w:val="sr-Cyrl-CS"/>
              </w:rPr>
              <w:t>:</w:t>
            </w:r>
          </w:p>
        </w:tc>
        <w:tc>
          <w:tcPr>
            <w:tcW w:w="3912" w:type="pct"/>
          </w:tcPr>
          <w:p w14:paraId="66C03279" w14:textId="04D907C7" w:rsidR="00AF6558" w:rsidRPr="00A570E1" w:rsidRDefault="002A40E7" w:rsidP="00AF6558">
            <w:pPr>
              <w:spacing w:before="120"/>
              <w:rPr>
                <w:rFonts w:ascii="Arial" w:hAnsi="Arial"/>
                <w:b/>
                <w:spacing w:val="-4"/>
                <w:sz w:val="26"/>
                <w:lang w:val="sr-Cyrl-CS"/>
              </w:rPr>
            </w:pPr>
            <w:r>
              <w:rPr>
                <w:rFonts w:ascii="Arial" w:hAnsi="Arial"/>
                <w:b/>
                <w:spacing w:val="-4"/>
                <w:sz w:val="26"/>
                <w:lang w:val="sr-Cyrl-CS"/>
              </w:rPr>
              <w:t>Примењено софтверско инжењерство</w:t>
            </w:r>
          </w:p>
        </w:tc>
      </w:tr>
      <w:tr w:rsidR="00AF6558" w14:paraId="5B69A90C" w14:textId="77777777" w:rsidTr="00AF6558">
        <w:trPr>
          <w:cantSplit/>
          <w:trHeight w:hRule="exact" w:val="1156"/>
          <w:tblHeader/>
        </w:trPr>
        <w:tc>
          <w:tcPr>
            <w:tcW w:w="1088" w:type="pct"/>
          </w:tcPr>
          <w:p w14:paraId="1C5D7199" w14:textId="77777777" w:rsidR="00AF6558" w:rsidRPr="00682818" w:rsidRDefault="00682818" w:rsidP="00682818">
            <w:pPr>
              <w:spacing w:before="120"/>
              <w:rPr>
                <w:rFonts w:ascii="Arial" w:hAnsi="Arial"/>
                <w:spacing w:val="-4"/>
                <w:lang w:val="sr-Cyrl-CS"/>
              </w:rPr>
            </w:pPr>
            <w:r>
              <w:rPr>
                <w:rFonts w:ascii="Arial" w:hAnsi="Arial"/>
                <w:spacing w:val="-4"/>
                <w:lang w:val="sr-Cyrl-CS"/>
              </w:rPr>
              <w:t>Руководилац стидијског програма:</w:t>
            </w:r>
          </w:p>
        </w:tc>
        <w:tc>
          <w:tcPr>
            <w:tcW w:w="3912" w:type="pct"/>
          </w:tcPr>
          <w:p w14:paraId="32E32A9E" w14:textId="32C097A3" w:rsidR="00AF6558" w:rsidRPr="00ED65DE" w:rsidRDefault="00ED65DE" w:rsidP="00682818">
            <w:pPr>
              <w:spacing w:before="120"/>
              <w:rPr>
                <w:rFonts w:ascii="Arial" w:hAnsi="Arial"/>
                <w:spacing w:val="-4"/>
                <w:sz w:val="26"/>
                <w:lang w:val="sr-Cyrl-RS"/>
              </w:rPr>
            </w:pPr>
            <w:r>
              <w:rPr>
                <w:rFonts w:ascii="Arial" w:hAnsi="Arial"/>
                <w:spacing w:val="-4"/>
                <w:sz w:val="26"/>
                <w:lang w:val="sr-Cyrl-RS"/>
              </w:rPr>
              <w:t>Др Драган Поповић</w:t>
            </w:r>
          </w:p>
        </w:tc>
      </w:tr>
    </w:tbl>
    <w:p w14:paraId="738610EB" w14:textId="77777777" w:rsidR="00AF6558" w:rsidRDefault="00AF6558" w:rsidP="00AF6558">
      <w:pPr>
        <w:pStyle w:val="tab"/>
        <w:spacing w:before="0" w:after="0"/>
        <w:rPr>
          <w:rFonts w:ascii="Arial" w:hAnsi="Arial"/>
          <w:sz w:val="12"/>
        </w:rPr>
      </w:pP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650"/>
        <w:gridCol w:w="4230"/>
        <w:gridCol w:w="1505"/>
        <w:gridCol w:w="2186"/>
      </w:tblGrid>
      <w:tr w:rsidR="00AF6558" w14:paraId="72F062AA" w14:textId="77777777" w:rsidTr="1F2F3812">
        <w:trPr>
          <w:cantSplit/>
          <w:trHeight w:hRule="exact" w:val="400"/>
        </w:trPr>
        <w:tc>
          <w:tcPr>
            <w:tcW w:w="862" w:type="pct"/>
            <w:vAlign w:val="center"/>
          </w:tcPr>
          <w:p w14:paraId="408363BC" w14:textId="77777777" w:rsidR="00AF6558" w:rsidRDefault="00AF6558" w:rsidP="00AF6558">
            <w:pPr>
              <w:rPr>
                <w:rFonts w:ascii="Arial" w:hAnsi="Arial"/>
                <w:sz w:val="20"/>
              </w:rPr>
            </w:pPr>
            <w:r>
              <w:rPr>
                <w:rFonts w:ascii="Arial" w:hAnsi="Arial"/>
                <w:sz w:val="20"/>
              </w:rPr>
              <w:t>Студент:</w:t>
            </w:r>
          </w:p>
        </w:tc>
        <w:tc>
          <w:tcPr>
            <w:tcW w:w="2210" w:type="pct"/>
            <w:vAlign w:val="center"/>
          </w:tcPr>
          <w:p w14:paraId="68B5BC73" w14:textId="29E682F8" w:rsidR="00AF6558" w:rsidRPr="00667712" w:rsidRDefault="001F38DF" w:rsidP="00AF6558">
            <w:pPr>
              <w:rPr>
                <w:rFonts w:ascii="Arial" w:hAnsi="Arial"/>
                <w:b/>
                <w:sz w:val="20"/>
                <w:lang w:val="sr-Cyrl-RS"/>
              </w:rPr>
            </w:pPr>
            <w:r>
              <w:rPr>
                <w:rFonts w:ascii="Arial" w:hAnsi="Arial"/>
                <w:b/>
                <w:sz w:val="20"/>
                <w:lang w:val="sr-Cyrl-RS"/>
              </w:rPr>
              <w:t>Божидар Марић</w:t>
            </w:r>
          </w:p>
        </w:tc>
        <w:tc>
          <w:tcPr>
            <w:tcW w:w="786" w:type="pct"/>
            <w:vAlign w:val="center"/>
          </w:tcPr>
          <w:p w14:paraId="48C1ABA0" w14:textId="77777777" w:rsidR="00AF6558" w:rsidRDefault="00AF6558" w:rsidP="00AF6558">
            <w:pPr>
              <w:rPr>
                <w:rFonts w:ascii="Arial" w:hAnsi="Arial"/>
                <w:sz w:val="20"/>
              </w:rPr>
            </w:pPr>
            <w:r>
              <w:rPr>
                <w:rFonts w:ascii="Arial" w:hAnsi="Arial"/>
                <w:sz w:val="20"/>
              </w:rPr>
              <w:t>Број индекса:</w:t>
            </w:r>
          </w:p>
        </w:tc>
        <w:tc>
          <w:tcPr>
            <w:tcW w:w="1143" w:type="pct"/>
            <w:vAlign w:val="center"/>
          </w:tcPr>
          <w:p w14:paraId="3B048A6E" w14:textId="69BCB0CE" w:rsidR="00AF6558" w:rsidRPr="00667712" w:rsidRDefault="001F38DF" w:rsidP="00AF6558">
            <w:pPr>
              <w:rPr>
                <w:rFonts w:ascii="Arial" w:hAnsi="Arial"/>
                <w:b/>
                <w:sz w:val="20"/>
                <w:lang w:val="sr-Cyrl-RS"/>
              </w:rPr>
            </w:pPr>
            <w:r>
              <w:rPr>
                <w:rFonts w:ascii="Arial" w:hAnsi="Arial"/>
                <w:b/>
                <w:sz w:val="20"/>
                <w:lang w:val="sr-Cyrl-RS"/>
              </w:rPr>
              <w:t>ПР 32/2016</w:t>
            </w:r>
          </w:p>
        </w:tc>
      </w:tr>
      <w:tr w:rsidR="00AF6558" w14:paraId="6FB13741" w14:textId="77777777" w:rsidTr="1F2F3812">
        <w:trPr>
          <w:cantSplit/>
          <w:trHeight w:hRule="exact" w:val="400"/>
        </w:trPr>
        <w:tc>
          <w:tcPr>
            <w:tcW w:w="862" w:type="pct"/>
            <w:tcBorders>
              <w:bottom w:val="nil"/>
            </w:tcBorders>
            <w:vAlign w:val="center"/>
          </w:tcPr>
          <w:p w14:paraId="37FEC6C5" w14:textId="77777777" w:rsidR="00AF6558" w:rsidRDefault="00AF6558" w:rsidP="00AF6558">
            <w:pPr>
              <w:rPr>
                <w:rFonts w:ascii="Arial" w:hAnsi="Arial"/>
                <w:sz w:val="20"/>
              </w:rPr>
            </w:pPr>
            <w:r>
              <w:rPr>
                <w:rFonts w:ascii="Arial" w:hAnsi="Arial"/>
                <w:sz w:val="20"/>
                <w:lang w:val="sr-Cyrl-CS"/>
              </w:rPr>
              <w:t>Област</w:t>
            </w:r>
            <w:r>
              <w:rPr>
                <w:rFonts w:ascii="Arial" w:hAnsi="Arial"/>
                <w:sz w:val="20"/>
              </w:rPr>
              <w:t>:</w:t>
            </w:r>
          </w:p>
        </w:tc>
        <w:tc>
          <w:tcPr>
            <w:tcW w:w="4138" w:type="pct"/>
            <w:gridSpan w:val="3"/>
            <w:tcBorders>
              <w:bottom w:val="nil"/>
            </w:tcBorders>
            <w:vAlign w:val="center"/>
          </w:tcPr>
          <w:p w14:paraId="07FC8451" w14:textId="0CF18FF7" w:rsidR="00AF6558" w:rsidRPr="00667712" w:rsidRDefault="002A40E7" w:rsidP="00AF6558">
            <w:pPr>
              <w:rPr>
                <w:rFonts w:ascii="Arial" w:hAnsi="Arial"/>
                <w:b/>
                <w:sz w:val="20"/>
                <w:lang w:val="sr-Cyrl-RS"/>
              </w:rPr>
            </w:pPr>
            <w:r>
              <w:rPr>
                <w:rFonts w:ascii="Arial" w:hAnsi="Arial"/>
                <w:b/>
                <w:sz w:val="20"/>
                <w:lang w:val="sr-Cyrl-RS"/>
              </w:rPr>
              <w:t>Базе података 2</w:t>
            </w:r>
          </w:p>
        </w:tc>
      </w:tr>
      <w:tr w:rsidR="00AF6558" w14:paraId="7A48AB22" w14:textId="77777777" w:rsidTr="1F2F3812">
        <w:trPr>
          <w:cantSplit/>
          <w:trHeight w:hRule="exact" w:val="400"/>
        </w:trPr>
        <w:tc>
          <w:tcPr>
            <w:tcW w:w="862" w:type="pct"/>
            <w:tcBorders>
              <w:top w:val="single" w:sz="4" w:space="0" w:color="auto"/>
              <w:bottom w:val="single" w:sz="12" w:space="0" w:color="auto"/>
            </w:tcBorders>
            <w:vAlign w:val="center"/>
          </w:tcPr>
          <w:p w14:paraId="251B3B72" w14:textId="77777777" w:rsidR="00AF6558" w:rsidRDefault="00AF6558" w:rsidP="00AF6558">
            <w:pPr>
              <w:rPr>
                <w:rFonts w:ascii="Arial" w:hAnsi="Arial"/>
                <w:sz w:val="20"/>
              </w:rPr>
            </w:pPr>
            <w:r>
              <w:rPr>
                <w:rFonts w:ascii="Arial" w:hAnsi="Arial"/>
                <w:sz w:val="20"/>
              </w:rPr>
              <w:t>Ментор:</w:t>
            </w:r>
          </w:p>
        </w:tc>
        <w:tc>
          <w:tcPr>
            <w:tcW w:w="4138" w:type="pct"/>
            <w:gridSpan w:val="3"/>
            <w:tcBorders>
              <w:top w:val="single" w:sz="4" w:space="0" w:color="auto"/>
              <w:bottom w:val="single" w:sz="12" w:space="0" w:color="auto"/>
            </w:tcBorders>
            <w:vAlign w:val="center"/>
          </w:tcPr>
          <w:p w14:paraId="34FF6874" w14:textId="786227C3" w:rsidR="00AF6558" w:rsidRPr="00667712" w:rsidRDefault="1F2F3812" w:rsidP="001F38DF">
            <w:pPr>
              <w:rPr>
                <w:rFonts w:ascii="Arial" w:hAnsi="Arial"/>
                <w:b/>
                <w:bCs/>
                <w:sz w:val="20"/>
                <w:szCs w:val="20"/>
                <w:lang w:val="sr-Cyrl-RS"/>
              </w:rPr>
            </w:pPr>
            <w:r w:rsidRPr="1F2F3812">
              <w:rPr>
                <w:rFonts w:ascii="Arial" w:hAnsi="Arial"/>
                <w:b/>
                <w:bCs/>
                <w:sz w:val="20"/>
                <w:szCs w:val="20"/>
                <w:lang w:val="sr-Cyrl-RS"/>
              </w:rPr>
              <w:t xml:space="preserve">др </w:t>
            </w:r>
            <w:r w:rsidR="001F38DF">
              <w:rPr>
                <w:rFonts w:ascii="Arial" w:hAnsi="Arial"/>
                <w:b/>
                <w:bCs/>
                <w:sz w:val="20"/>
                <w:szCs w:val="20"/>
                <w:lang w:val="sr-Cyrl-RS"/>
              </w:rPr>
              <w:t>Милан Челиковић</w:t>
            </w:r>
          </w:p>
        </w:tc>
      </w:tr>
      <w:tr w:rsidR="00AF6558" w:rsidRPr="00715EA9" w14:paraId="7AE939DD" w14:textId="77777777" w:rsidTr="1F2F3812">
        <w:trPr>
          <w:cantSplit/>
          <w:trHeight w:hRule="exact" w:val="1279"/>
        </w:trPr>
        <w:tc>
          <w:tcPr>
            <w:tcW w:w="5000" w:type="pct"/>
            <w:gridSpan w:val="4"/>
            <w:tcBorders>
              <w:top w:val="single" w:sz="12" w:space="0" w:color="auto"/>
              <w:bottom w:val="single" w:sz="12" w:space="0" w:color="auto"/>
            </w:tcBorders>
            <w:shd w:val="clear" w:color="auto" w:fill="auto"/>
            <w:vAlign w:val="center"/>
          </w:tcPr>
          <w:p w14:paraId="19EBCCCA" w14:textId="0551E37E" w:rsidR="00AF6558" w:rsidRDefault="00AF6558" w:rsidP="004A1FBB">
            <w:pPr>
              <w:pStyle w:val="tab"/>
              <w:spacing w:before="0" w:after="0"/>
              <w:ind w:left="34" w:right="-108"/>
              <w:jc w:val="both"/>
              <w:rPr>
                <w:rFonts w:ascii="Arial" w:hAnsi="Arial"/>
                <w:lang w:val="sr-Cyrl-CS"/>
              </w:rPr>
            </w:pPr>
            <w:r w:rsidRPr="00715EA9">
              <w:rPr>
                <w:rFonts w:ascii="Arial" w:hAnsi="Arial"/>
                <w:lang w:val="sr-Cyrl-CS"/>
              </w:rPr>
              <w:t>НА ОСНОВУ ПОДНЕТЕ ПРИЈАВЕ,</w:t>
            </w:r>
            <w:r>
              <w:rPr>
                <w:rFonts w:ascii="Arial" w:hAnsi="Arial"/>
                <w:lang w:val="sr-Cyrl-CS"/>
              </w:rPr>
              <w:t xml:space="preserve"> </w:t>
            </w:r>
            <w:r w:rsidRPr="00715EA9">
              <w:rPr>
                <w:rFonts w:ascii="Arial" w:hAnsi="Arial"/>
                <w:lang w:val="sr-Cyrl-CS"/>
              </w:rPr>
              <w:t>ПРИЛО</w:t>
            </w:r>
            <w:r>
              <w:rPr>
                <w:rFonts w:ascii="Arial" w:hAnsi="Arial"/>
                <w:lang w:val="sr-Cyrl-CS"/>
              </w:rPr>
              <w:t>Ж</w:t>
            </w:r>
            <w:r w:rsidRPr="00715EA9">
              <w:rPr>
                <w:rFonts w:ascii="Arial" w:hAnsi="Arial"/>
                <w:lang w:val="sr-Cyrl-CS"/>
              </w:rPr>
              <w:t>ЕНЕ ДОКУМЕНТАЦ</w:t>
            </w:r>
            <w:r>
              <w:rPr>
                <w:rFonts w:ascii="Arial" w:hAnsi="Arial"/>
                <w:lang w:val="sr-Cyrl-CS"/>
              </w:rPr>
              <w:t>ИЈЕ И ОДРЕДБИ СТАТУТА ФАКУЛТЕТА</w:t>
            </w:r>
            <w:r w:rsidR="004A1FBB">
              <w:rPr>
                <w:rFonts w:ascii="Arial" w:hAnsi="Arial"/>
                <w:lang w:val="sr-Cyrl-CS"/>
              </w:rPr>
              <w:t xml:space="preserve"> </w:t>
            </w:r>
            <w:r w:rsidRPr="00715EA9">
              <w:rPr>
                <w:rFonts w:ascii="Arial" w:hAnsi="Arial"/>
                <w:lang w:val="sr-Cyrl-CS"/>
              </w:rPr>
              <w:t>ИЗДАЈЕ СЕ ЗАД</w:t>
            </w:r>
            <w:r w:rsidR="003E5211">
              <w:rPr>
                <w:rFonts w:ascii="Arial" w:hAnsi="Arial"/>
                <w:lang w:val="sr-Cyrl-CS"/>
              </w:rPr>
              <w:t>АТАК ЗА</w:t>
            </w:r>
            <w:r>
              <w:rPr>
                <w:rFonts w:ascii="Arial" w:hAnsi="Arial"/>
                <w:lang w:val="sr-Cyrl-CS"/>
              </w:rPr>
              <w:t xml:space="preserve"> </w:t>
            </w:r>
            <w:r w:rsidR="001F38DF">
              <w:rPr>
                <w:rFonts w:ascii="Arial" w:hAnsi="Arial"/>
                <w:lang w:val="sr-Cyrl-CS"/>
              </w:rPr>
              <w:t>ДИПЛОМСКИ</w:t>
            </w:r>
            <w:r>
              <w:rPr>
                <w:rFonts w:ascii="Arial" w:hAnsi="Arial"/>
                <w:lang w:val="sr-Cyrl-CS"/>
              </w:rPr>
              <w:t xml:space="preserve"> </w:t>
            </w:r>
            <w:r w:rsidRPr="00715EA9">
              <w:rPr>
                <w:rFonts w:ascii="Arial" w:hAnsi="Arial"/>
                <w:lang w:val="sr-Cyrl-CS"/>
              </w:rPr>
              <w:t>РАД, СА СЛЕДЕ</w:t>
            </w:r>
            <w:r>
              <w:rPr>
                <w:rFonts w:ascii="Arial" w:hAnsi="Arial"/>
                <w:lang w:val="sr-Cyrl-CS"/>
              </w:rPr>
              <w:t>Ћ</w:t>
            </w:r>
            <w:r w:rsidRPr="00715EA9">
              <w:rPr>
                <w:rFonts w:ascii="Arial" w:hAnsi="Arial"/>
                <w:lang w:val="sr-Cyrl-CS"/>
              </w:rPr>
              <w:t>ИМ ЕЛЕМЕНТИМА:</w:t>
            </w:r>
          </w:p>
          <w:p w14:paraId="74E52BEF" w14:textId="77777777" w:rsidR="00AF6558" w:rsidRPr="0016352F" w:rsidRDefault="00AF6558" w:rsidP="005E1EF2">
            <w:pPr>
              <w:numPr>
                <w:ilvl w:val="0"/>
                <w:numId w:val="10"/>
              </w:numPr>
              <w:spacing w:after="0" w:line="240" w:lineRule="auto"/>
              <w:jc w:val="both"/>
              <w:rPr>
                <w:rFonts w:ascii="Arial" w:hAnsi="Arial"/>
                <w:sz w:val="20"/>
                <w:lang w:val="sr-Cyrl-CS"/>
              </w:rPr>
            </w:pPr>
            <w:r w:rsidRPr="0016352F">
              <w:rPr>
                <w:rFonts w:ascii="Arial" w:hAnsi="Arial"/>
                <w:sz w:val="20"/>
                <w:lang w:val="sr-Cyrl-CS"/>
              </w:rPr>
              <w:t>проблем – тема рада;</w:t>
            </w:r>
          </w:p>
          <w:p w14:paraId="1C6E5374" w14:textId="77777777" w:rsidR="00AF6558" w:rsidRPr="0016352F" w:rsidRDefault="00AF6558" w:rsidP="005E1EF2">
            <w:pPr>
              <w:numPr>
                <w:ilvl w:val="0"/>
                <w:numId w:val="10"/>
              </w:numPr>
              <w:spacing w:after="0" w:line="240" w:lineRule="auto"/>
              <w:jc w:val="both"/>
              <w:rPr>
                <w:rFonts w:ascii="Arial" w:hAnsi="Arial"/>
                <w:sz w:val="20"/>
                <w:lang w:val="sr-Cyrl-CS"/>
              </w:rPr>
            </w:pPr>
            <w:r w:rsidRPr="0016352F">
              <w:rPr>
                <w:rFonts w:ascii="Arial" w:hAnsi="Arial"/>
                <w:sz w:val="20"/>
                <w:lang w:val="sr-Cyrl-CS"/>
              </w:rPr>
              <w:t>начин решавања проблема и начин практичне провере резултата рада, ако је таква провера неопходна;</w:t>
            </w:r>
          </w:p>
          <w:p w14:paraId="637805D2" w14:textId="77777777" w:rsidR="00AF6558" w:rsidRDefault="00AF6558" w:rsidP="00AF6558">
            <w:pPr>
              <w:pStyle w:val="tab"/>
              <w:spacing w:before="0" w:after="0"/>
              <w:ind w:left="34" w:right="-108"/>
              <w:jc w:val="center"/>
              <w:rPr>
                <w:rFonts w:ascii="Arial" w:hAnsi="Arial"/>
                <w:lang w:val="sr-Cyrl-CS"/>
              </w:rPr>
            </w:pPr>
          </w:p>
          <w:p w14:paraId="463F29E8" w14:textId="77777777" w:rsidR="00AF6558" w:rsidRDefault="00AF6558" w:rsidP="00AF6558">
            <w:pPr>
              <w:pStyle w:val="tab"/>
              <w:spacing w:before="0" w:after="0"/>
              <w:ind w:left="34" w:right="-108"/>
              <w:jc w:val="center"/>
              <w:rPr>
                <w:rFonts w:ascii="Arial" w:hAnsi="Arial"/>
                <w:lang w:val="sr-Cyrl-CS"/>
              </w:rPr>
            </w:pPr>
          </w:p>
          <w:p w14:paraId="3B7B4B86" w14:textId="77777777" w:rsidR="00AF6558" w:rsidRDefault="00AF6558" w:rsidP="00AF6558">
            <w:pPr>
              <w:pStyle w:val="tab"/>
              <w:spacing w:before="0" w:after="0"/>
              <w:ind w:left="34" w:right="-108"/>
              <w:jc w:val="center"/>
              <w:rPr>
                <w:rFonts w:ascii="Arial" w:hAnsi="Arial"/>
                <w:lang w:val="sr-Cyrl-CS"/>
              </w:rPr>
            </w:pPr>
          </w:p>
          <w:p w14:paraId="3A0FF5F2" w14:textId="77777777" w:rsidR="00AF6558" w:rsidRPr="00715EA9" w:rsidRDefault="00AF6558" w:rsidP="00AF6558">
            <w:pPr>
              <w:pStyle w:val="tab"/>
              <w:spacing w:before="0" w:after="0"/>
              <w:ind w:left="34" w:right="-108"/>
              <w:jc w:val="center"/>
              <w:rPr>
                <w:rFonts w:ascii="Arial" w:hAnsi="Arial"/>
                <w:lang w:val="sr-Cyrl-CS"/>
              </w:rPr>
            </w:pPr>
          </w:p>
        </w:tc>
      </w:tr>
    </w:tbl>
    <w:p w14:paraId="7B0F3888" w14:textId="30F067E0" w:rsidR="00AF6558" w:rsidRPr="00147BDA" w:rsidRDefault="003E5211" w:rsidP="00AF6558">
      <w:pPr>
        <w:pStyle w:val="tab"/>
        <w:tabs>
          <w:tab w:val="left" w:pos="6237"/>
        </w:tabs>
        <w:spacing w:before="240" w:after="60"/>
        <w:rPr>
          <w:rFonts w:ascii="Arial" w:hAnsi="Arial"/>
          <w:b/>
          <w:spacing w:val="-4"/>
          <w:sz w:val="26"/>
          <w:lang w:val="sr-Cyrl-CS"/>
        </w:rPr>
      </w:pPr>
      <w:r>
        <w:rPr>
          <w:rFonts w:ascii="Arial" w:hAnsi="Arial"/>
          <w:b/>
          <w:spacing w:val="-4"/>
          <w:sz w:val="26"/>
          <w:lang w:val="sr-Cyrl-CS"/>
        </w:rPr>
        <w:t xml:space="preserve">НАСЛОВ </w:t>
      </w:r>
      <w:r w:rsidR="00AF6558">
        <w:rPr>
          <w:rFonts w:ascii="Arial" w:hAnsi="Arial"/>
          <w:b/>
          <w:spacing w:val="-4"/>
          <w:sz w:val="26"/>
          <w:lang w:val="sr-Latn-RS"/>
        </w:rPr>
        <w:t>ДИПЛОМСКОГ</w:t>
      </w:r>
      <w:r>
        <w:rPr>
          <w:rFonts w:ascii="Arial" w:hAnsi="Arial"/>
          <w:b/>
          <w:spacing w:val="-4"/>
          <w:sz w:val="26"/>
          <w:lang w:val="sr-Cyrl-CS"/>
        </w:rPr>
        <w:t xml:space="preserve"> </w:t>
      </w:r>
      <w:r w:rsidR="00AF6558" w:rsidRPr="00147BDA">
        <w:rPr>
          <w:rFonts w:ascii="Arial" w:hAnsi="Arial"/>
          <w:b/>
          <w:spacing w:val="-4"/>
          <w:sz w:val="26"/>
          <w:lang w:val="sr-Cyrl-CS"/>
        </w:rPr>
        <w:t>РАДА:</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9571"/>
      </w:tblGrid>
      <w:tr w:rsidR="00AF6558" w:rsidRPr="00147BDA" w14:paraId="2F6910AB" w14:textId="77777777" w:rsidTr="00AF6558">
        <w:trPr>
          <w:cantSplit/>
          <w:trHeight w:hRule="exact" w:val="750"/>
        </w:trPr>
        <w:tc>
          <w:tcPr>
            <w:tcW w:w="5000" w:type="pct"/>
            <w:tcBorders>
              <w:top w:val="single" w:sz="12" w:space="0" w:color="auto"/>
              <w:bottom w:val="single" w:sz="12" w:space="0" w:color="auto"/>
            </w:tcBorders>
          </w:tcPr>
          <w:p w14:paraId="0E3CF6DF" w14:textId="3C853D92" w:rsidR="00AF6558" w:rsidRPr="00927A9D" w:rsidRDefault="00927A9D" w:rsidP="00927A9D">
            <w:pPr>
              <w:pStyle w:val="tab"/>
              <w:spacing w:after="0"/>
              <w:jc w:val="center"/>
              <w:rPr>
                <w:rFonts w:ascii="Arial" w:hAnsi="Arial"/>
                <w:b/>
                <w:sz w:val="24"/>
                <w:szCs w:val="24"/>
                <w:lang w:val="sr-Cyrl-RS"/>
              </w:rPr>
            </w:pPr>
            <w:r>
              <w:rPr>
                <w:rFonts w:ascii="Arial" w:hAnsi="Arial"/>
                <w:b/>
                <w:sz w:val="24"/>
                <w:szCs w:val="24"/>
                <w:lang w:val="sr-Cyrl-RS"/>
              </w:rPr>
              <w:t>Софтверски пакет за подршку рада запослених у школским установама</w:t>
            </w:r>
          </w:p>
        </w:tc>
      </w:tr>
    </w:tbl>
    <w:p w14:paraId="711C5111" w14:textId="77777777" w:rsidR="00AF6558" w:rsidRDefault="00AF6558" w:rsidP="00AF6558">
      <w:pPr>
        <w:pStyle w:val="tab"/>
        <w:tabs>
          <w:tab w:val="left" w:pos="6237"/>
        </w:tabs>
        <w:spacing w:before="240" w:after="60"/>
        <w:rPr>
          <w:rFonts w:ascii="Arial" w:hAnsi="Arial"/>
          <w:b/>
          <w:spacing w:val="-4"/>
          <w:sz w:val="26"/>
        </w:rPr>
      </w:pPr>
      <w:r>
        <w:rPr>
          <w:rFonts w:ascii="Arial" w:hAnsi="Arial"/>
          <w:b/>
          <w:spacing w:val="-4"/>
          <w:sz w:val="26"/>
        </w:rPr>
        <w:t>ТЕКСТ ЗАДАТКА:</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9571"/>
      </w:tblGrid>
      <w:tr w:rsidR="00AF6558" w:rsidRPr="00D643EB" w14:paraId="5630AD66" w14:textId="77777777" w:rsidTr="00AF6558">
        <w:trPr>
          <w:cantSplit/>
          <w:trHeight w:hRule="exact" w:val="2969"/>
        </w:trPr>
        <w:tc>
          <w:tcPr>
            <w:tcW w:w="5000" w:type="pct"/>
            <w:tcBorders>
              <w:top w:val="single" w:sz="12" w:space="0" w:color="auto"/>
              <w:bottom w:val="single" w:sz="12" w:space="0" w:color="auto"/>
            </w:tcBorders>
          </w:tcPr>
          <w:p w14:paraId="0B4F9382" w14:textId="64CC0BA4" w:rsidR="00D643EB" w:rsidRPr="00D643EB" w:rsidRDefault="00D643EB" w:rsidP="00D643EB">
            <w:pPr>
              <w:pStyle w:val="Default"/>
              <w:rPr>
                <w:color w:val="auto"/>
                <w:sz w:val="18"/>
                <w:szCs w:val="18"/>
              </w:rPr>
            </w:pPr>
          </w:p>
          <w:p w14:paraId="06DA8B84" w14:textId="240CF773" w:rsidR="00D643EB" w:rsidRPr="00D643EB" w:rsidRDefault="00D643EB" w:rsidP="005E1EF2">
            <w:pPr>
              <w:pStyle w:val="Default"/>
              <w:numPr>
                <w:ilvl w:val="0"/>
                <w:numId w:val="11"/>
              </w:numPr>
              <w:jc w:val="both"/>
              <w:rPr>
                <w:sz w:val="18"/>
                <w:szCs w:val="18"/>
              </w:rPr>
            </w:pPr>
            <w:r w:rsidRPr="00D643EB">
              <w:rPr>
                <w:sz w:val="18"/>
                <w:szCs w:val="18"/>
              </w:rPr>
              <w:t>Проучити аспекте практичне примене изабраних алата за пројектовање и имплементацију шеме базе података и алата за пројектовање и имплементацију</w:t>
            </w:r>
            <w:r w:rsidRPr="00D643EB">
              <w:rPr>
                <w:sz w:val="18"/>
                <w:szCs w:val="18"/>
                <w:lang w:val="sr-Cyrl-RS"/>
              </w:rPr>
              <w:t xml:space="preserve"> </w:t>
            </w:r>
            <w:r w:rsidRPr="00D643EB">
              <w:rPr>
                <w:sz w:val="18"/>
                <w:szCs w:val="18"/>
              </w:rPr>
              <w:t>апликација информационих система.</w:t>
            </w:r>
          </w:p>
          <w:p w14:paraId="444BD1D1" w14:textId="7F332441" w:rsidR="00D643EB" w:rsidRPr="00D643EB" w:rsidRDefault="00D643EB" w:rsidP="005E1EF2">
            <w:pPr>
              <w:pStyle w:val="Default"/>
              <w:numPr>
                <w:ilvl w:val="0"/>
                <w:numId w:val="11"/>
              </w:numPr>
              <w:jc w:val="both"/>
              <w:rPr>
                <w:sz w:val="18"/>
                <w:szCs w:val="18"/>
              </w:rPr>
            </w:pPr>
            <w:r w:rsidRPr="00D643EB">
              <w:rPr>
                <w:sz w:val="18"/>
                <w:szCs w:val="18"/>
                <w:lang w:val="sr-Cyrl-RS"/>
              </w:rPr>
              <w:t>Испројектовати сегмент</w:t>
            </w:r>
            <w:r w:rsidR="00AC62C7">
              <w:rPr>
                <w:sz w:val="18"/>
                <w:szCs w:val="18"/>
              </w:rPr>
              <w:t xml:space="preserve"> </w:t>
            </w:r>
            <w:r w:rsidR="00AC62C7" w:rsidRPr="00D643EB">
              <w:rPr>
                <w:sz w:val="18"/>
                <w:szCs w:val="18"/>
                <w:lang w:val="sr-Cyrl-RS"/>
              </w:rPr>
              <w:t>концептуалне</w:t>
            </w:r>
            <w:r w:rsidR="00AC62C7">
              <w:rPr>
                <w:sz w:val="18"/>
                <w:szCs w:val="18"/>
              </w:rPr>
              <w:t xml:space="preserve"> </w:t>
            </w:r>
            <w:r w:rsidR="00AC62C7">
              <w:rPr>
                <w:sz w:val="18"/>
                <w:szCs w:val="18"/>
                <w:lang w:val="sr-Cyrl-RS"/>
              </w:rPr>
              <w:t>и</w:t>
            </w:r>
            <w:r w:rsidRPr="00D643EB">
              <w:rPr>
                <w:sz w:val="18"/>
                <w:szCs w:val="18"/>
                <w:lang w:val="sr-Cyrl-RS"/>
              </w:rPr>
              <w:t xml:space="preserve"> имплементационе шеме базе података, потребан за развој дела информационог система прихватилишта за животиње, а намењен за проналажење животиње са карактеристикама дефинисаним од стране потенцијалног усвојитеља</w:t>
            </w:r>
            <w:r w:rsidR="0060769A">
              <w:rPr>
                <w:sz w:val="18"/>
                <w:szCs w:val="18"/>
                <w:lang w:val="sr-Latn-RS"/>
              </w:rPr>
              <w:t>.</w:t>
            </w:r>
          </w:p>
          <w:p w14:paraId="1083A86B" w14:textId="0E931145" w:rsidR="00D643EB" w:rsidRPr="00D643EB" w:rsidRDefault="00D643EB" w:rsidP="005E1EF2">
            <w:pPr>
              <w:pStyle w:val="Default"/>
              <w:numPr>
                <w:ilvl w:val="0"/>
                <w:numId w:val="11"/>
              </w:numPr>
              <w:jc w:val="both"/>
              <w:rPr>
                <w:sz w:val="18"/>
                <w:szCs w:val="18"/>
              </w:rPr>
            </w:pPr>
            <w:r w:rsidRPr="00D643EB">
              <w:rPr>
                <w:sz w:val="18"/>
                <w:szCs w:val="18"/>
                <w:lang w:val="sr-Cyrl-RS"/>
              </w:rPr>
              <w:t>Имплементирати испројектовани сегмент шеме базе података на изабраном систему за управвљање базама података</w:t>
            </w:r>
            <w:r w:rsidR="0060769A">
              <w:rPr>
                <w:sz w:val="18"/>
                <w:szCs w:val="18"/>
                <w:lang w:val="sr-Latn-RS"/>
              </w:rPr>
              <w:t>.</w:t>
            </w:r>
          </w:p>
          <w:p w14:paraId="1B9CAE01" w14:textId="3B0A37B1" w:rsidR="00D643EB" w:rsidRPr="00D643EB" w:rsidRDefault="00D643EB" w:rsidP="005E1EF2">
            <w:pPr>
              <w:pStyle w:val="Default"/>
              <w:numPr>
                <w:ilvl w:val="0"/>
                <w:numId w:val="11"/>
              </w:numPr>
              <w:jc w:val="both"/>
              <w:rPr>
                <w:sz w:val="18"/>
                <w:szCs w:val="18"/>
              </w:rPr>
            </w:pPr>
            <w:r w:rsidRPr="00D643EB">
              <w:rPr>
                <w:sz w:val="18"/>
                <w:szCs w:val="18"/>
                <w:lang w:val="sr-Cyrl-RS"/>
              </w:rPr>
              <w:t>Имплементирати апликативно софтверско решење за део система који покрива функције за подршку процеса анализе упитника и проналажење животиње са карактеристикама дефинисаним од стране потенцијалног усвојитеља</w:t>
            </w:r>
            <w:r w:rsidR="0060769A">
              <w:rPr>
                <w:sz w:val="18"/>
                <w:szCs w:val="18"/>
                <w:lang w:val="sr-Latn-RS"/>
              </w:rPr>
              <w:t>.</w:t>
            </w:r>
          </w:p>
          <w:p w14:paraId="61829076" w14:textId="77777777" w:rsidR="00AF6558" w:rsidRPr="00D643EB" w:rsidRDefault="00AF6558" w:rsidP="00D643EB">
            <w:pPr>
              <w:pStyle w:val="tab"/>
              <w:spacing w:after="0"/>
              <w:rPr>
                <w:rFonts w:ascii="Arial" w:hAnsi="Arial"/>
                <w:sz w:val="18"/>
                <w:szCs w:val="18"/>
                <w:lang w:val="sr-Cyrl-RS"/>
              </w:rPr>
            </w:pPr>
          </w:p>
        </w:tc>
      </w:tr>
    </w:tbl>
    <w:tbl>
      <w:tblPr>
        <w:tblpPr w:leftFromText="180" w:rightFromText="180" w:vertAnchor="text" w:horzAnchor="margin" w:tblpY="186"/>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4785"/>
        <w:gridCol w:w="4786"/>
      </w:tblGrid>
      <w:tr w:rsidR="00AF6558" w14:paraId="70681655" w14:textId="77777777" w:rsidTr="00AF6558">
        <w:trPr>
          <w:cantSplit/>
          <w:trHeight w:hRule="exact" w:val="350"/>
        </w:trPr>
        <w:tc>
          <w:tcPr>
            <w:tcW w:w="2500" w:type="pct"/>
            <w:tcBorders>
              <w:top w:val="single" w:sz="12" w:space="0" w:color="auto"/>
              <w:bottom w:val="single" w:sz="4" w:space="0" w:color="auto"/>
            </w:tcBorders>
            <w:vAlign w:val="center"/>
          </w:tcPr>
          <w:p w14:paraId="400C7C06" w14:textId="77777777" w:rsidR="00AF6558" w:rsidRDefault="00AF6558" w:rsidP="00AF6558">
            <w:pPr>
              <w:spacing w:after="100"/>
              <w:rPr>
                <w:rFonts w:ascii="Arial" w:hAnsi="Arial"/>
                <w:sz w:val="20"/>
              </w:rPr>
            </w:pPr>
            <w:r>
              <w:rPr>
                <w:rFonts w:ascii="Arial" w:hAnsi="Arial"/>
                <w:sz w:val="20"/>
                <w:lang w:val="sr-Cyrl-RS"/>
              </w:rPr>
              <w:t>Руководилац студијског програма</w:t>
            </w:r>
            <w:r>
              <w:rPr>
                <w:rFonts w:ascii="Arial" w:hAnsi="Arial"/>
                <w:sz w:val="20"/>
              </w:rPr>
              <w:t>:</w:t>
            </w:r>
          </w:p>
        </w:tc>
        <w:tc>
          <w:tcPr>
            <w:tcW w:w="2500" w:type="pct"/>
            <w:tcBorders>
              <w:top w:val="single" w:sz="12" w:space="0" w:color="auto"/>
              <w:bottom w:val="single" w:sz="4" w:space="0" w:color="auto"/>
            </w:tcBorders>
            <w:vAlign w:val="center"/>
          </w:tcPr>
          <w:p w14:paraId="2F1DB2AF" w14:textId="77777777" w:rsidR="00AF6558" w:rsidRDefault="00AF6558" w:rsidP="00AF6558">
            <w:pPr>
              <w:spacing w:after="100"/>
              <w:rPr>
                <w:rFonts w:ascii="Arial" w:hAnsi="Arial"/>
                <w:sz w:val="20"/>
              </w:rPr>
            </w:pPr>
            <w:r>
              <w:rPr>
                <w:rFonts w:ascii="Arial" w:hAnsi="Arial"/>
                <w:sz w:val="20"/>
              </w:rPr>
              <w:t>Ментор рада:</w:t>
            </w:r>
          </w:p>
        </w:tc>
      </w:tr>
      <w:tr w:rsidR="00AF6558" w14:paraId="2BA226A1" w14:textId="77777777" w:rsidTr="00AF6558">
        <w:trPr>
          <w:cantSplit/>
          <w:trHeight w:hRule="exact" w:val="600"/>
        </w:trPr>
        <w:tc>
          <w:tcPr>
            <w:tcW w:w="2500" w:type="pct"/>
            <w:tcBorders>
              <w:top w:val="single" w:sz="4" w:space="0" w:color="auto"/>
              <w:bottom w:val="single" w:sz="12" w:space="0" w:color="auto"/>
            </w:tcBorders>
          </w:tcPr>
          <w:p w14:paraId="17AD93B2" w14:textId="77777777" w:rsidR="00AF6558" w:rsidRDefault="00AF6558" w:rsidP="00AF6558">
            <w:pPr>
              <w:spacing w:before="120" w:after="100"/>
              <w:rPr>
                <w:rFonts w:ascii="Arial" w:hAnsi="Arial"/>
                <w:sz w:val="20"/>
              </w:rPr>
            </w:pPr>
          </w:p>
        </w:tc>
        <w:tc>
          <w:tcPr>
            <w:tcW w:w="2500" w:type="pct"/>
            <w:tcBorders>
              <w:top w:val="single" w:sz="4" w:space="0" w:color="auto"/>
              <w:bottom w:val="single" w:sz="12" w:space="0" w:color="auto"/>
            </w:tcBorders>
          </w:tcPr>
          <w:p w14:paraId="0DE4B5B7" w14:textId="77777777" w:rsidR="00AF6558" w:rsidRDefault="00AF6558" w:rsidP="00AF6558">
            <w:pPr>
              <w:spacing w:before="120" w:after="100"/>
              <w:rPr>
                <w:rFonts w:ascii="Arial" w:hAnsi="Arial"/>
                <w:sz w:val="20"/>
              </w:rPr>
            </w:pPr>
          </w:p>
        </w:tc>
      </w:tr>
    </w:tbl>
    <w:p w14:paraId="66204FF1" w14:textId="77777777" w:rsidR="00682818" w:rsidRDefault="00682818" w:rsidP="00AF6558">
      <w:pPr>
        <w:spacing w:after="0" w:line="240" w:lineRule="auto"/>
        <w:jc w:val="both"/>
        <w:rPr>
          <w:lang w:val="hr-HR"/>
        </w:rPr>
      </w:pP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571"/>
      </w:tblGrid>
      <w:tr w:rsidR="00682818" w14:paraId="1AA6D2E0" w14:textId="77777777" w:rsidTr="00682818">
        <w:trPr>
          <w:cantSplit/>
          <w:trHeight w:val="400"/>
        </w:trPr>
        <w:tc>
          <w:tcPr>
            <w:tcW w:w="5000" w:type="pct"/>
            <w:tcBorders>
              <w:top w:val="single" w:sz="4" w:space="0" w:color="auto"/>
              <w:left w:val="single" w:sz="4" w:space="0" w:color="auto"/>
              <w:bottom w:val="single" w:sz="4" w:space="0" w:color="auto"/>
              <w:right w:val="single" w:sz="4" w:space="0" w:color="auto"/>
            </w:tcBorders>
            <w:hideMark/>
          </w:tcPr>
          <w:p w14:paraId="0E120722" w14:textId="1E4148F1" w:rsidR="00682818" w:rsidRDefault="003E5211" w:rsidP="00682818">
            <w:pPr>
              <w:spacing w:before="60"/>
              <w:ind w:left="-57" w:right="-57"/>
              <w:rPr>
                <w:rFonts w:ascii="Arial" w:hAnsi="Arial"/>
                <w:sz w:val="20"/>
                <w:szCs w:val="24"/>
                <w:lang w:val="sr-Cyrl-CS"/>
              </w:rPr>
            </w:pPr>
            <w:r>
              <w:rPr>
                <w:rFonts w:ascii="Arial" w:hAnsi="Arial"/>
                <w:sz w:val="20"/>
                <w:lang w:val="sr-Cyrl-CS"/>
              </w:rPr>
              <w:t>Примерак за:</w:t>
            </w:r>
            <w:r w:rsidR="00682818">
              <w:rPr>
                <w:rFonts w:ascii="Arial" w:hAnsi="Arial"/>
                <w:sz w:val="20"/>
                <w:lang w:val="sr-Cyrl-CS"/>
              </w:rPr>
              <w:t xml:space="preserve"> </w:t>
            </w:r>
            <w:r w:rsidR="00682818">
              <w:rPr>
                <w:rFonts w:ascii="Arial" w:hAnsi="Arial"/>
              </w:rPr>
              <w:sym w:font="Symbol" w:char="F07F"/>
            </w:r>
            <w:r w:rsidR="00682818">
              <w:rPr>
                <w:rFonts w:ascii="Arial" w:hAnsi="Arial"/>
                <w:sz w:val="20"/>
                <w:lang w:val="sr-Cyrl-CS"/>
              </w:rPr>
              <w:t xml:space="preserve"> - Студента; </w:t>
            </w:r>
            <w:r w:rsidR="00682818">
              <w:rPr>
                <w:rFonts w:ascii="Arial" w:hAnsi="Arial"/>
              </w:rPr>
              <w:sym w:font="Symbol" w:char="F07F"/>
            </w:r>
            <w:r w:rsidR="00682818">
              <w:rPr>
                <w:rFonts w:ascii="Arial" w:hAnsi="Arial"/>
                <w:sz w:val="20"/>
                <w:lang w:val="sr-Cyrl-CS"/>
              </w:rPr>
              <w:t xml:space="preserve"> -</w:t>
            </w:r>
            <w:r w:rsidR="00682818">
              <w:rPr>
                <w:rFonts w:ascii="Arial" w:hAnsi="Arial"/>
                <w:sz w:val="20"/>
                <w:lang w:val="sr-Latn-CS"/>
              </w:rPr>
              <w:t xml:space="preserve"> </w:t>
            </w:r>
            <w:r w:rsidR="00682818">
              <w:rPr>
                <w:rFonts w:ascii="Arial" w:hAnsi="Arial"/>
                <w:sz w:val="20"/>
                <w:lang w:val="sr-Cyrl-CS"/>
              </w:rPr>
              <w:t>Ментора</w:t>
            </w:r>
          </w:p>
        </w:tc>
      </w:tr>
    </w:tbl>
    <w:p w14:paraId="2DBF0D7D" w14:textId="77777777" w:rsidR="00682818" w:rsidRDefault="00682818" w:rsidP="00682818">
      <w:pPr>
        <w:pStyle w:val="tab"/>
        <w:spacing w:after="0"/>
        <w:jc w:val="right"/>
        <w:rPr>
          <w:rFonts w:ascii="Arial" w:hAnsi="Arial"/>
          <w:sz w:val="2"/>
          <w:lang w:val="sr-Cyrl-CS"/>
        </w:rPr>
      </w:pPr>
    </w:p>
    <w:p w14:paraId="46B0BB37" w14:textId="4E42C2CB" w:rsidR="009E7806" w:rsidRDefault="00682818" w:rsidP="00682818">
      <w:pPr>
        <w:pStyle w:val="tab"/>
        <w:spacing w:after="0"/>
        <w:ind w:left="6372"/>
        <w:rPr>
          <w:rFonts w:ascii="Arial" w:hAnsi="Arial"/>
          <w:sz w:val="18"/>
          <w:lang w:val="sr-Cyrl-RS"/>
        </w:rPr>
      </w:pPr>
      <w:r>
        <w:rPr>
          <w:rFonts w:ascii="Arial" w:hAnsi="Arial"/>
          <w:sz w:val="18"/>
        </w:rPr>
        <w:t xml:space="preserve">Образац </w:t>
      </w:r>
      <w:r>
        <w:rPr>
          <w:rFonts w:ascii="Arial" w:hAnsi="Arial"/>
          <w:b/>
          <w:sz w:val="18"/>
        </w:rPr>
        <w:t>Q2</w:t>
      </w:r>
      <w:r>
        <w:rPr>
          <w:rFonts w:ascii="Arial" w:hAnsi="Arial"/>
          <w:b/>
          <w:sz w:val="18"/>
          <w:lang w:val="sr-Cyrl-CS"/>
        </w:rPr>
        <w:t>.НА.</w:t>
      </w:r>
      <w:r>
        <w:rPr>
          <w:rFonts w:ascii="Arial" w:hAnsi="Arial"/>
          <w:b/>
          <w:sz w:val="18"/>
        </w:rPr>
        <w:t>04-</w:t>
      </w:r>
      <w:r>
        <w:rPr>
          <w:rFonts w:ascii="Arial" w:hAnsi="Arial"/>
          <w:b/>
          <w:sz w:val="18"/>
          <w:lang w:val="sr-Cyrl-CS"/>
        </w:rPr>
        <w:t>03</w:t>
      </w:r>
      <w:r>
        <w:rPr>
          <w:rFonts w:ascii="Arial" w:hAnsi="Arial"/>
          <w:sz w:val="18"/>
        </w:rPr>
        <w:t xml:space="preserve"> - Изда</w:t>
      </w:r>
      <w:r>
        <w:rPr>
          <w:rFonts w:ascii="Arial" w:hAnsi="Arial"/>
          <w:sz w:val="18"/>
          <w:lang w:val="sr-Cyrl-CS"/>
        </w:rPr>
        <w:t>њ</w:t>
      </w:r>
      <w:r>
        <w:rPr>
          <w:rFonts w:ascii="Arial" w:hAnsi="Arial"/>
          <w:sz w:val="18"/>
        </w:rPr>
        <w:t xml:space="preserve">е </w:t>
      </w:r>
      <w:r>
        <w:rPr>
          <w:rFonts w:ascii="Arial" w:hAnsi="Arial"/>
          <w:sz w:val="18"/>
          <w:lang w:val="sr-Cyrl-RS"/>
        </w:rPr>
        <w:t>3</w:t>
      </w:r>
    </w:p>
    <w:p w14:paraId="7237B385" w14:textId="77777777" w:rsidR="009E7806" w:rsidRDefault="009E7806">
      <w:pPr>
        <w:spacing w:after="0" w:line="240" w:lineRule="auto"/>
        <w:rPr>
          <w:rFonts w:ascii="Arial" w:hAnsi="Arial"/>
          <w:kern w:val="20"/>
          <w:sz w:val="18"/>
          <w:lang w:val="sr-Cyrl-RS"/>
        </w:rPr>
      </w:pPr>
      <w:r>
        <w:rPr>
          <w:rFonts w:ascii="Arial" w:hAnsi="Arial"/>
          <w:sz w:val="18"/>
          <w:lang w:val="sr-Cyrl-RS"/>
        </w:rPr>
        <w:br w:type="page"/>
      </w:r>
    </w:p>
    <w:p w14:paraId="42A1A4F9" w14:textId="77777777" w:rsidR="00682818" w:rsidRDefault="00682818" w:rsidP="00682818">
      <w:pPr>
        <w:pStyle w:val="tab"/>
        <w:spacing w:after="0"/>
        <w:ind w:left="6372"/>
        <w:rPr>
          <w:rFonts w:ascii="Arial" w:hAnsi="Arial"/>
          <w:sz w:val="18"/>
          <w:lang w:val="sr-Cyrl-RS"/>
        </w:rPr>
      </w:pPr>
    </w:p>
    <w:p w14:paraId="296FEF7D" w14:textId="77777777" w:rsidR="006A6C11" w:rsidRDefault="006A6C11">
      <w:pPr>
        <w:rPr>
          <w:lang w:val="hr-HR"/>
        </w:rPr>
      </w:pPr>
    </w:p>
    <w:p w14:paraId="5FBC8669" w14:textId="77777777" w:rsidR="00B32D7C" w:rsidRDefault="00B32D7C">
      <w:pPr>
        <w:rPr>
          <w:lang w:val="sr-Cyrl-RS"/>
        </w:rPr>
        <w:sectPr w:rsidR="00B32D7C" w:rsidSect="00AF6558">
          <w:headerReference w:type="default" r:id="rId16"/>
          <w:footerReference w:type="default" r:id="rId17"/>
          <w:headerReference w:type="first" r:id="rId18"/>
          <w:footerReference w:type="first" r:id="rId19"/>
          <w:pgSz w:w="11907" w:h="16840" w:code="9"/>
          <w:pgMar w:top="1134" w:right="851" w:bottom="1134" w:left="1701" w:header="567" w:footer="567" w:gutter="0"/>
          <w:pgNumType w:fmt="upperRoman" w:start="1"/>
          <w:cols w:space="720"/>
          <w:titlePg/>
          <w:docGrid w:linePitch="299"/>
        </w:sectPr>
      </w:pPr>
    </w:p>
    <w:sdt>
      <w:sdtPr>
        <w:rPr>
          <w:rFonts w:ascii="Calibri" w:hAnsi="Calibri"/>
          <w:b w:val="0"/>
          <w:bCs w:val="0"/>
          <w:color w:val="auto"/>
          <w:sz w:val="22"/>
          <w:szCs w:val="22"/>
        </w:rPr>
        <w:id w:val="-1170009163"/>
        <w:docPartObj>
          <w:docPartGallery w:val="Table of Contents"/>
          <w:docPartUnique/>
        </w:docPartObj>
      </w:sdtPr>
      <w:sdtEndPr>
        <w:rPr>
          <w:noProof/>
        </w:rPr>
      </w:sdtEndPr>
      <w:sdtContent>
        <w:p w14:paraId="38FB7913" w14:textId="5609D5D7" w:rsidR="00B32D7C" w:rsidRPr="00B32D7C" w:rsidRDefault="00B32D7C">
          <w:pPr>
            <w:pStyle w:val="TOCHeading"/>
            <w:rPr>
              <w:lang w:val="sr-Cyrl-RS"/>
            </w:rPr>
          </w:pPr>
          <w:r>
            <w:rPr>
              <w:lang w:val="sr-Cyrl-RS"/>
            </w:rPr>
            <w:t>Садржај</w:t>
          </w:r>
        </w:p>
        <w:p w14:paraId="22FE0F95" w14:textId="56B63B34" w:rsidR="0014503D" w:rsidRDefault="00B32D7C">
          <w:pPr>
            <w:pStyle w:val="TOC1"/>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52954883" w:history="1">
            <w:r w:rsidR="0014503D" w:rsidRPr="006C22E8">
              <w:rPr>
                <w:rStyle w:val="Hyperlink"/>
                <w:noProof/>
              </w:rPr>
              <w:t xml:space="preserve">1. </w:t>
            </w:r>
            <w:r w:rsidR="0014503D" w:rsidRPr="006C22E8">
              <w:rPr>
                <w:rStyle w:val="Hyperlink"/>
                <w:noProof/>
                <w:lang w:val="sr-Cyrl-RS"/>
              </w:rPr>
              <w:t>Увод</w:t>
            </w:r>
            <w:r w:rsidR="0014503D">
              <w:rPr>
                <w:noProof/>
                <w:webHidden/>
              </w:rPr>
              <w:t>..........................................................................................................................................................</w:t>
            </w:r>
            <w:r w:rsidR="0014503D">
              <w:rPr>
                <w:noProof/>
                <w:webHidden/>
              </w:rPr>
              <w:fldChar w:fldCharType="begin"/>
            </w:r>
            <w:r w:rsidR="0014503D">
              <w:rPr>
                <w:noProof/>
                <w:webHidden/>
              </w:rPr>
              <w:instrText xml:space="preserve"> PAGEREF _Toc52954883 \h </w:instrText>
            </w:r>
            <w:r w:rsidR="0014503D">
              <w:rPr>
                <w:noProof/>
                <w:webHidden/>
              </w:rPr>
            </w:r>
            <w:r w:rsidR="0014503D">
              <w:rPr>
                <w:noProof/>
                <w:webHidden/>
              </w:rPr>
              <w:fldChar w:fldCharType="separate"/>
            </w:r>
            <w:r w:rsidR="00042FDF">
              <w:rPr>
                <w:noProof/>
                <w:webHidden/>
              </w:rPr>
              <w:t>1</w:t>
            </w:r>
            <w:r w:rsidR="0014503D">
              <w:rPr>
                <w:noProof/>
                <w:webHidden/>
              </w:rPr>
              <w:fldChar w:fldCharType="end"/>
            </w:r>
          </w:hyperlink>
        </w:p>
        <w:p w14:paraId="07A88BC4" w14:textId="77777777" w:rsidR="0014503D" w:rsidRDefault="00777F5B">
          <w:pPr>
            <w:pStyle w:val="TOC1"/>
            <w:rPr>
              <w:rFonts w:asciiTheme="minorHAnsi" w:eastAsiaTheme="minorEastAsia" w:hAnsiTheme="minorHAnsi" w:cstheme="minorBidi"/>
              <w:noProof/>
              <w:lang w:val="en-US"/>
            </w:rPr>
          </w:pPr>
          <w:hyperlink w:anchor="_Toc52954884" w:history="1">
            <w:r w:rsidR="0014503D" w:rsidRPr="006C22E8">
              <w:rPr>
                <w:rStyle w:val="Hyperlink"/>
                <w:noProof/>
                <w:lang w:val="sr-Cyrl-RS"/>
              </w:rPr>
              <w:t>2. Опис реалног система</w:t>
            </w:r>
            <w:r w:rsidR="0014503D">
              <w:rPr>
                <w:noProof/>
                <w:webHidden/>
              </w:rPr>
              <w:tab/>
            </w:r>
            <w:r w:rsidR="0014503D">
              <w:rPr>
                <w:noProof/>
                <w:webHidden/>
              </w:rPr>
              <w:fldChar w:fldCharType="begin"/>
            </w:r>
            <w:r w:rsidR="0014503D">
              <w:rPr>
                <w:noProof/>
                <w:webHidden/>
              </w:rPr>
              <w:instrText xml:space="preserve"> PAGEREF _Toc52954884 \h </w:instrText>
            </w:r>
            <w:r w:rsidR="0014503D">
              <w:rPr>
                <w:noProof/>
                <w:webHidden/>
              </w:rPr>
            </w:r>
            <w:r w:rsidR="0014503D">
              <w:rPr>
                <w:noProof/>
                <w:webHidden/>
              </w:rPr>
              <w:fldChar w:fldCharType="separate"/>
            </w:r>
            <w:r w:rsidR="00042FDF">
              <w:rPr>
                <w:noProof/>
                <w:webHidden/>
              </w:rPr>
              <w:t>3</w:t>
            </w:r>
            <w:r w:rsidR="0014503D">
              <w:rPr>
                <w:noProof/>
                <w:webHidden/>
              </w:rPr>
              <w:fldChar w:fldCharType="end"/>
            </w:r>
          </w:hyperlink>
        </w:p>
        <w:p w14:paraId="6806A05D" w14:textId="77777777" w:rsidR="0014503D" w:rsidRDefault="00777F5B">
          <w:pPr>
            <w:pStyle w:val="TOC2"/>
            <w:tabs>
              <w:tab w:val="right" w:leader="dot" w:pos="9345"/>
            </w:tabs>
            <w:rPr>
              <w:rFonts w:asciiTheme="minorHAnsi" w:eastAsiaTheme="minorEastAsia" w:hAnsiTheme="minorHAnsi" w:cstheme="minorBidi"/>
              <w:noProof/>
            </w:rPr>
          </w:pPr>
          <w:hyperlink w:anchor="_Toc52954885" w:history="1">
            <w:r w:rsidR="0014503D" w:rsidRPr="006C22E8">
              <w:rPr>
                <w:rStyle w:val="Hyperlink"/>
                <w:noProof/>
                <w:lang w:val="sr-Cyrl-RS"/>
              </w:rPr>
              <w:t>2.1 Типови корисника и њихове карактеристике</w:t>
            </w:r>
            <w:r w:rsidR="0014503D">
              <w:rPr>
                <w:noProof/>
                <w:webHidden/>
              </w:rPr>
              <w:tab/>
            </w:r>
            <w:r w:rsidR="0014503D">
              <w:rPr>
                <w:noProof/>
                <w:webHidden/>
              </w:rPr>
              <w:fldChar w:fldCharType="begin"/>
            </w:r>
            <w:r w:rsidR="0014503D">
              <w:rPr>
                <w:noProof/>
                <w:webHidden/>
              </w:rPr>
              <w:instrText xml:space="preserve"> PAGEREF _Toc52954885 \h </w:instrText>
            </w:r>
            <w:r w:rsidR="0014503D">
              <w:rPr>
                <w:noProof/>
                <w:webHidden/>
              </w:rPr>
            </w:r>
            <w:r w:rsidR="0014503D">
              <w:rPr>
                <w:noProof/>
                <w:webHidden/>
              </w:rPr>
              <w:fldChar w:fldCharType="separate"/>
            </w:r>
            <w:r w:rsidR="00042FDF">
              <w:rPr>
                <w:noProof/>
                <w:webHidden/>
              </w:rPr>
              <w:t>3</w:t>
            </w:r>
            <w:r w:rsidR="0014503D">
              <w:rPr>
                <w:noProof/>
                <w:webHidden/>
              </w:rPr>
              <w:fldChar w:fldCharType="end"/>
            </w:r>
          </w:hyperlink>
        </w:p>
        <w:p w14:paraId="6142F888" w14:textId="77777777" w:rsidR="0014503D" w:rsidRDefault="00777F5B">
          <w:pPr>
            <w:pStyle w:val="TOC2"/>
            <w:tabs>
              <w:tab w:val="right" w:leader="dot" w:pos="9345"/>
            </w:tabs>
            <w:rPr>
              <w:rFonts w:asciiTheme="minorHAnsi" w:eastAsiaTheme="minorEastAsia" w:hAnsiTheme="minorHAnsi" w:cstheme="minorBidi"/>
              <w:noProof/>
            </w:rPr>
          </w:pPr>
          <w:hyperlink w:anchor="_Toc52954886" w:history="1">
            <w:r w:rsidR="0014503D" w:rsidRPr="006C22E8">
              <w:rPr>
                <w:rStyle w:val="Hyperlink"/>
                <w:noProof/>
                <w:lang w:val="sr-Cyrl-RS"/>
              </w:rPr>
              <w:t>2.2 Функционални захтеви</w:t>
            </w:r>
            <w:r w:rsidR="0014503D">
              <w:rPr>
                <w:noProof/>
                <w:webHidden/>
              </w:rPr>
              <w:tab/>
            </w:r>
            <w:r w:rsidR="0014503D">
              <w:rPr>
                <w:noProof/>
                <w:webHidden/>
              </w:rPr>
              <w:fldChar w:fldCharType="begin"/>
            </w:r>
            <w:r w:rsidR="0014503D">
              <w:rPr>
                <w:noProof/>
                <w:webHidden/>
              </w:rPr>
              <w:instrText xml:space="preserve"> PAGEREF _Toc52954886 \h </w:instrText>
            </w:r>
            <w:r w:rsidR="0014503D">
              <w:rPr>
                <w:noProof/>
                <w:webHidden/>
              </w:rPr>
            </w:r>
            <w:r w:rsidR="0014503D">
              <w:rPr>
                <w:noProof/>
                <w:webHidden/>
              </w:rPr>
              <w:fldChar w:fldCharType="separate"/>
            </w:r>
            <w:r w:rsidR="00042FDF">
              <w:rPr>
                <w:noProof/>
                <w:webHidden/>
              </w:rPr>
              <w:t>3</w:t>
            </w:r>
            <w:r w:rsidR="0014503D">
              <w:rPr>
                <w:noProof/>
                <w:webHidden/>
              </w:rPr>
              <w:fldChar w:fldCharType="end"/>
            </w:r>
          </w:hyperlink>
        </w:p>
        <w:p w14:paraId="6145770F" w14:textId="77777777" w:rsidR="0014503D" w:rsidRDefault="00777F5B">
          <w:pPr>
            <w:pStyle w:val="TOC3"/>
            <w:tabs>
              <w:tab w:val="right" w:leader="dot" w:pos="9345"/>
            </w:tabs>
            <w:rPr>
              <w:rFonts w:asciiTheme="minorHAnsi" w:eastAsiaTheme="minorEastAsia" w:hAnsiTheme="minorHAnsi" w:cstheme="minorBidi"/>
              <w:noProof/>
            </w:rPr>
          </w:pPr>
          <w:hyperlink w:anchor="_Toc52954887" w:history="1">
            <w:r w:rsidR="0014503D" w:rsidRPr="006C22E8">
              <w:rPr>
                <w:rStyle w:val="Hyperlink"/>
                <w:noProof/>
                <w:lang w:val="sr-Cyrl-RS"/>
              </w:rPr>
              <w:t>2.2.1 Основне корисничке функционалности</w:t>
            </w:r>
            <w:r w:rsidR="0014503D">
              <w:rPr>
                <w:noProof/>
                <w:webHidden/>
              </w:rPr>
              <w:tab/>
            </w:r>
            <w:r w:rsidR="0014503D">
              <w:rPr>
                <w:noProof/>
                <w:webHidden/>
              </w:rPr>
              <w:fldChar w:fldCharType="begin"/>
            </w:r>
            <w:r w:rsidR="0014503D">
              <w:rPr>
                <w:noProof/>
                <w:webHidden/>
              </w:rPr>
              <w:instrText xml:space="preserve"> PAGEREF _Toc52954887 \h </w:instrText>
            </w:r>
            <w:r w:rsidR="0014503D">
              <w:rPr>
                <w:noProof/>
                <w:webHidden/>
              </w:rPr>
            </w:r>
            <w:r w:rsidR="0014503D">
              <w:rPr>
                <w:noProof/>
                <w:webHidden/>
              </w:rPr>
              <w:fldChar w:fldCharType="separate"/>
            </w:r>
            <w:r w:rsidR="00042FDF">
              <w:rPr>
                <w:noProof/>
                <w:webHidden/>
              </w:rPr>
              <w:t>4</w:t>
            </w:r>
            <w:r w:rsidR="0014503D">
              <w:rPr>
                <w:noProof/>
                <w:webHidden/>
              </w:rPr>
              <w:fldChar w:fldCharType="end"/>
            </w:r>
          </w:hyperlink>
        </w:p>
        <w:p w14:paraId="40F56BBE" w14:textId="77777777" w:rsidR="0014503D" w:rsidRDefault="00777F5B">
          <w:pPr>
            <w:pStyle w:val="TOC3"/>
            <w:tabs>
              <w:tab w:val="right" w:leader="dot" w:pos="9345"/>
            </w:tabs>
            <w:rPr>
              <w:rFonts w:asciiTheme="minorHAnsi" w:eastAsiaTheme="minorEastAsia" w:hAnsiTheme="minorHAnsi" w:cstheme="minorBidi"/>
              <w:noProof/>
            </w:rPr>
          </w:pPr>
          <w:hyperlink w:anchor="_Toc52954888" w:history="1">
            <w:r w:rsidR="0014503D" w:rsidRPr="006C22E8">
              <w:rPr>
                <w:rStyle w:val="Hyperlink"/>
                <w:noProof/>
                <w:lang w:val="sr-Cyrl-RS"/>
              </w:rPr>
              <w:t>2.2.2 Администраторске функционалности</w:t>
            </w:r>
            <w:r w:rsidR="0014503D">
              <w:rPr>
                <w:noProof/>
                <w:webHidden/>
              </w:rPr>
              <w:tab/>
            </w:r>
            <w:r w:rsidR="0014503D">
              <w:rPr>
                <w:noProof/>
                <w:webHidden/>
              </w:rPr>
              <w:fldChar w:fldCharType="begin"/>
            </w:r>
            <w:r w:rsidR="0014503D">
              <w:rPr>
                <w:noProof/>
                <w:webHidden/>
              </w:rPr>
              <w:instrText xml:space="preserve"> PAGEREF _Toc52954888 \h </w:instrText>
            </w:r>
            <w:r w:rsidR="0014503D">
              <w:rPr>
                <w:noProof/>
                <w:webHidden/>
              </w:rPr>
            </w:r>
            <w:r w:rsidR="0014503D">
              <w:rPr>
                <w:noProof/>
                <w:webHidden/>
              </w:rPr>
              <w:fldChar w:fldCharType="separate"/>
            </w:r>
            <w:r w:rsidR="00042FDF">
              <w:rPr>
                <w:noProof/>
                <w:webHidden/>
              </w:rPr>
              <w:t>4</w:t>
            </w:r>
            <w:r w:rsidR="0014503D">
              <w:rPr>
                <w:noProof/>
                <w:webHidden/>
              </w:rPr>
              <w:fldChar w:fldCharType="end"/>
            </w:r>
          </w:hyperlink>
        </w:p>
        <w:p w14:paraId="22332414" w14:textId="77777777" w:rsidR="0014503D" w:rsidRDefault="00777F5B">
          <w:pPr>
            <w:pStyle w:val="TOC3"/>
            <w:tabs>
              <w:tab w:val="right" w:leader="dot" w:pos="9345"/>
            </w:tabs>
            <w:rPr>
              <w:rFonts w:asciiTheme="minorHAnsi" w:eastAsiaTheme="minorEastAsia" w:hAnsiTheme="minorHAnsi" w:cstheme="minorBidi"/>
              <w:noProof/>
            </w:rPr>
          </w:pPr>
          <w:hyperlink w:anchor="_Toc52954889" w:history="1">
            <w:r w:rsidR="0014503D" w:rsidRPr="006C22E8">
              <w:rPr>
                <w:rStyle w:val="Hyperlink"/>
                <w:noProof/>
                <w:lang w:val="sr-Cyrl-RS"/>
              </w:rPr>
              <w:t>2.2.3 Функционалности запослених</w:t>
            </w:r>
            <w:r w:rsidR="0014503D">
              <w:rPr>
                <w:noProof/>
                <w:webHidden/>
              </w:rPr>
              <w:tab/>
            </w:r>
            <w:r w:rsidR="0014503D">
              <w:rPr>
                <w:noProof/>
                <w:webHidden/>
              </w:rPr>
              <w:fldChar w:fldCharType="begin"/>
            </w:r>
            <w:r w:rsidR="0014503D">
              <w:rPr>
                <w:noProof/>
                <w:webHidden/>
              </w:rPr>
              <w:instrText xml:space="preserve"> PAGEREF _Toc52954889 \h </w:instrText>
            </w:r>
            <w:r w:rsidR="0014503D">
              <w:rPr>
                <w:noProof/>
                <w:webHidden/>
              </w:rPr>
            </w:r>
            <w:r w:rsidR="0014503D">
              <w:rPr>
                <w:noProof/>
                <w:webHidden/>
              </w:rPr>
              <w:fldChar w:fldCharType="separate"/>
            </w:r>
            <w:r w:rsidR="00042FDF">
              <w:rPr>
                <w:noProof/>
                <w:webHidden/>
              </w:rPr>
              <w:t>5</w:t>
            </w:r>
            <w:r w:rsidR="0014503D">
              <w:rPr>
                <w:noProof/>
                <w:webHidden/>
              </w:rPr>
              <w:fldChar w:fldCharType="end"/>
            </w:r>
          </w:hyperlink>
        </w:p>
        <w:p w14:paraId="1EFBD4C1" w14:textId="77777777" w:rsidR="0014503D" w:rsidRDefault="00777F5B">
          <w:pPr>
            <w:pStyle w:val="TOC2"/>
            <w:tabs>
              <w:tab w:val="right" w:leader="dot" w:pos="9345"/>
            </w:tabs>
            <w:rPr>
              <w:rFonts w:asciiTheme="minorHAnsi" w:eastAsiaTheme="minorEastAsia" w:hAnsiTheme="minorHAnsi" w:cstheme="minorBidi"/>
              <w:noProof/>
            </w:rPr>
          </w:pPr>
          <w:hyperlink w:anchor="_Toc52954890" w:history="1">
            <w:r w:rsidR="0014503D" w:rsidRPr="006C22E8">
              <w:rPr>
                <w:rStyle w:val="Hyperlink"/>
                <w:noProof/>
                <w:lang w:val="sr-Cyrl-RS"/>
              </w:rPr>
              <w:t>2.3 Перспектива система</w:t>
            </w:r>
            <w:r w:rsidR="0014503D">
              <w:rPr>
                <w:noProof/>
                <w:webHidden/>
              </w:rPr>
              <w:tab/>
            </w:r>
            <w:r w:rsidR="0014503D">
              <w:rPr>
                <w:noProof/>
                <w:webHidden/>
              </w:rPr>
              <w:fldChar w:fldCharType="begin"/>
            </w:r>
            <w:r w:rsidR="0014503D">
              <w:rPr>
                <w:noProof/>
                <w:webHidden/>
              </w:rPr>
              <w:instrText xml:space="preserve"> PAGEREF _Toc52954890 \h </w:instrText>
            </w:r>
            <w:r w:rsidR="0014503D">
              <w:rPr>
                <w:noProof/>
                <w:webHidden/>
              </w:rPr>
            </w:r>
            <w:r w:rsidR="0014503D">
              <w:rPr>
                <w:noProof/>
                <w:webHidden/>
              </w:rPr>
              <w:fldChar w:fldCharType="separate"/>
            </w:r>
            <w:r w:rsidR="00042FDF">
              <w:rPr>
                <w:noProof/>
                <w:webHidden/>
              </w:rPr>
              <w:t>5</w:t>
            </w:r>
            <w:r w:rsidR="0014503D">
              <w:rPr>
                <w:noProof/>
                <w:webHidden/>
              </w:rPr>
              <w:fldChar w:fldCharType="end"/>
            </w:r>
          </w:hyperlink>
        </w:p>
        <w:p w14:paraId="3E1DC083" w14:textId="77777777" w:rsidR="0014503D" w:rsidRDefault="00777F5B">
          <w:pPr>
            <w:pStyle w:val="TOC1"/>
            <w:rPr>
              <w:rFonts w:asciiTheme="minorHAnsi" w:eastAsiaTheme="minorEastAsia" w:hAnsiTheme="minorHAnsi" w:cstheme="minorBidi"/>
              <w:noProof/>
              <w:lang w:val="en-US"/>
            </w:rPr>
          </w:pPr>
          <w:hyperlink w:anchor="_Toc52954891" w:history="1">
            <w:r w:rsidR="0014503D" w:rsidRPr="006C22E8">
              <w:rPr>
                <w:rStyle w:val="Hyperlink"/>
                <w:rFonts w:eastAsia="Cambria" w:cs="Cambria"/>
                <w:noProof/>
              </w:rPr>
              <w:t xml:space="preserve">3. </w:t>
            </w:r>
            <w:r w:rsidR="0014503D" w:rsidRPr="006C22E8">
              <w:rPr>
                <w:rStyle w:val="Hyperlink"/>
                <w:rFonts w:eastAsia="Cambria" w:cs="Cambria"/>
                <w:noProof/>
                <w:lang w:val="sr-Cyrl-RS"/>
              </w:rPr>
              <w:t>Опис шеме базе података</w:t>
            </w:r>
            <w:r w:rsidR="0014503D">
              <w:rPr>
                <w:noProof/>
                <w:webHidden/>
              </w:rPr>
              <w:tab/>
            </w:r>
            <w:r w:rsidR="0014503D">
              <w:rPr>
                <w:noProof/>
                <w:webHidden/>
              </w:rPr>
              <w:fldChar w:fldCharType="begin"/>
            </w:r>
            <w:r w:rsidR="0014503D">
              <w:rPr>
                <w:noProof/>
                <w:webHidden/>
              </w:rPr>
              <w:instrText xml:space="preserve"> PAGEREF _Toc52954891 \h </w:instrText>
            </w:r>
            <w:r w:rsidR="0014503D">
              <w:rPr>
                <w:noProof/>
                <w:webHidden/>
              </w:rPr>
            </w:r>
            <w:r w:rsidR="0014503D">
              <w:rPr>
                <w:noProof/>
                <w:webHidden/>
              </w:rPr>
              <w:fldChar w:fldCharType="separate"/>
            </w:r>
            <w:r w:rsidR="00042FDF">
              <w:rPr>
                <w:noProof/>
                <w:webHidden/>
              </w:rPr>
              <w:t>7</w:t>
            </w:r>
            <w:r w:rsidR="0014503D">
              <w:rPr>
                <w:noProof/>
                <w:webHidden/>
              </w:rPr>
              <w:fldChar w:fldCharType="end"/>
            </w:r>
          </w:hyperlink>
        </w:p>
        <w:p w14:paraId="166F379C" w14:textId="77777777" w:rsidR="0014503D" w:rsidRDefault="00777F5B">
          <w:pPr>
            <w:pStyle w:val="TOC2"/>
            <w:tabs>
              <w:tab w:val="right" w:leader="dot" w:pos="9345"/>
            </w:tabs>
            <w:rPr>
              <w:rFonts w:asciiTheme="minorHAnsi" w:eastAsiaTheme="minorEastAsia" w:hAnsiTheme="minorHAnsi" w:cstheme="minorBidi"/>
              <w:noProof/>
            </w:rPr>
          </w:pPr>
          <w:hyperlink w:anchor="_Toc52954892" w:history="1">
            <w:r w:rsidR="0014503D" w:rsidRPr="006C22E8">
              <w:rPr>
                <w:rStyle w:val="Hyperlink"/>
                <w:noProof/>
                <w:lang w:val="sr-Cyrl-RS"/>
              </w:rPr>
              <w:t>3.1 Концептуална шема базе података</w:t>
            </w:r>
            <w:r w:rsidR="0014503D">
              <w:rPr>
                <w:noProof/>
                <w:webHidden/>
              </w:rPr>
              <w:tab/>
            </w:r>
            <w:r w:rsidR="0014503D">
              <w:rPr>
                <w:noProof/>
                <w:webHidden/>
              </w:rPr>
              <w:fldChar w:fldCharType="begin"/>
            </w:r>
            <w:r w:rsidR="0014503D">
              <w:rPr>
                <w:noProof/>
                <w:webHidden/>
              </w:rPr>
              <w:instrText xml:space="preserve"> PAGEREF _Toc52954892 \h </w:instrText>
            </w:r>
            <w:r w:rsidR="0014503D">
              <w:rPr>
                <w:noProof/>
                <w:webHidden/>
              </w:rPr>
            </w:r>
            <w:r w:rsidR="0014503D">
              <w:rPr>
                <w:noProof/>
                <w:webHidden/>
              </w:rPr>
              <w:fldChar w:fldCharType="separate"/>
            </w:r>
            <w:r w:rsidR="00042FDF">
              <w:rPr>
                <w:noProof/>
                <w:webHidden/>
              </w:rPr>
              <w:t>7</w:t>
            </w:r>
            <w:r w:rsidR="0014503D">
              <w:rPr>
                <w:noProof/>
                <w:webHidden/>
              </w:rPr>
              <w:fldChar w:fldCharType="end"/>
            </w:r>
          </w:hyperlink>
        </w:p>
        <w:p w14:paraId="43B5233A" w14:textId="77777777" w:rsidR="0014503D" w:rsidRDefault="00777F5B">
          <w:pPr>
            <w:pStyle w:val="TOC3"/>
            <w:tabs>
              <w:tab w:val="right" w:leader="dot" w:pos="9345"/>
            </w:tabs>
            <w:rPr>
              <w:rFonts w:asciiTheme="minorHAnsi" w:eastAsiaTheme="minorEastAsia" w:hAnsiTheme="minorHAnsi" w:cstheme="minorBidi"/>
              <w:noProof/>
            </w:rPr>
          </w:pPr>
          <w:hyperlink w:anchor="_Toc52954893" w:history="1">
            <w:r w:rsidR="0014503D" w:rsidRPr="006C22E8">
              <w:rPr>
                <w:rStyle w:val="Hyperlink"/>
                <w:noProof/>
                <w:lang w:val="sr-Cyrl-RS"/>
              </w:rPr>
              <w:t>3.1.1 Појмови коришћени при моделовању концептуалних шема база података</w:t>
            </w:r>
            <w:r w:rsidR="0014503D">
              <w:rPr>
                <w:noProof/>
                <w:webHidden/>
              </w:rPr>
              <w:tab/>
            </w:r>
            <w:r w:rsidR="0014503D">
              <w:rPr>
                <w:noProof/>
                <w:webHidden/>
              </w:rPr>
              <w:fldChar w:fldCharType="begin"/>
            </w:r>
            <w:r w:rsidR="0014503D">
              <w:rPr>
                <w:noProof/>
                <w:webHidden/>
              </w:rPr>
              <w:instrText xml:space="preserve"> PAGEREF _Toc52954893 \h </w:instrText>
            </w:r>
            <w:r w:rsidR="0014503D">
              <w:rPr>
                <w:noProof/>
                <w:webHidden/>
              </w:rPr>
            </w:r>
            <w:r w:rsidR="0014503D">
              <w:rPr>
                <w:noProof/>
                <w:webHidden/>
              </w:rPr>
              <w:fldChar w:fldCharType="separate"/>
            </w:r>
            <w:r w:rsidR="00042FDF">
              <w:rPr>
                <w:noProof/>
                <w:webHidden/>
              </w:rPr>
              <w:t>7</w:t>
            </w:r>
            <w:r w:rsidR="0014503D">
              <w:rPr>
                <w:noProof/>
                <w:webHidden/>
              </w:rPr>
              <w:fldChar w:fldCharType="end"/>
            </w:r>
          </w:hyperlink>
        </w:p>
        <w:p w14:paraId="171553D2" w14:textId="77777777" w:rsidR="0014503D" w:rsidRDefault="00777F5B">
          <w:pPr>
            <w:pStyle w:val="TOC2"/>
            <w:tabs>
              <w:tab w:val="right" w:leader="dot" w:pos="9345"/>
            </w:tabs>
            <w:rPr>
              <w:rFonts w:asciiTheme="minorHAnsi" w:eastAsiaTheme="minorEastAsia" w:hAnsiTheme="minorHAnsi" w:cstheme="minorBidi"/>
              <w:noProof/>
            </w:rPr>
          </w:pPr>
          <w:hyperlink w:anchor="_Toc52954894" w:history="1">
            <w:r w:rsidR="0014503D" w:rsidRPr="006C22E8">
              <w:rPr>
                <w:rStyle w:val="Hyperlink"/>
                <w:noProof/>
                <w:lang w:val="sr-Cyrl-RS"/>
              </w:rPr>
              <w:t>3.2 Модел шеме базе података</w:t>
            </w:r>
            <w:r w:rsidR="0014503D">
              <w:rPr>
                <w:noProof/>
                <w:webHidden/>
              </w:rPr>
              <w:tab/>
            </w:r>
            <w:r w:rsidR="0014503D">
              <w:rPr>
                <w:noProof/>
                <w:webHidden/>
              </w:rPr>
              <w:fldChar w:fldCharType="begin"/>
            </w:r>
            <w:r w:rsidR="0014503D">
              <w:rPr>
                <w:noProof/>
                <w:webHidden/>
              </w:rPr>
              <w:instrText xml:space="preserve"> PAGEREF _Toc52954894 \h </w:instrText>
            </w:r>
            <w:r w:rsidR="0014503D">
              <w:rPr>
                <w:noProof/>
                <w:webHidden/>
              </w:rPr>
            </w:r>
            <w:r w:rsidR="0014503D">
              <w:rPr>
                <w:noProof/>
                <w:webHidden/>
              </w:rPr>
              <w:fldChar w:fldCharType="separate"/>
            </w:r>
            <w:r w:rsidR="00042FDF">
              <w:rPr>
                <w:noProof/>
                <w:webHidden/>
              </w:rPr>
              <w:t>10</w:t>
            </w:r>
            <w:r w:rsidR="0014503D">
              <w:rPr>
                <w:noProof/>
                <w:webHidden/>
              </w:rPr>
              <w:fldChar w:fldCharType="end"/>
            </w:r>
          </w:hyperlink>
        </w:p>
        <w:p w14:paraId="283D5A69" w14:textId="77777777" w:rsidR="0014503D" w:rsidRDefault="00777F5B">
          <w:pPr>
            <w:pStyle w:val="TOC3"/>
            <w:tabs>
              <w:tab w:val="right" w:leader="dot" w:pos="9345"/>
            </w:tabs>
            <w:rPr>
              <w:rFonts w:asciiTheme="minorHAnsi" w:eastAsiaTheme="minorEastAsia" w:hAnsiTheme="minorHAnsi" w:cstheme="minorBidi"/>
              <w:noProof/>
            </w:rPr>
          </w:pPr>
          <w:hyperlink w:anchor="_Toc52954895" w:history="1">
            <w:r w:rsidR="0014503D" w:rsidRPr="006C22E8">
              <w:rPr>
                <w:rStyle w:val="Hyperlink"/>
                <w:noProof/>
                <w:lang w:val="sr-Cyrl-RS"/>
              </w:rPr>
              <w:t>3.2.1 Део модела шеме базе података за смештање података о корисницима</w:t>
            </w:r>
            <w:r w:rsidR="0014503D">
              <w:rPr>
                <w:noProof/>
                <w:webHidden/>
              </w:rPr>
              <w:tab/>
            </w:r>
            <w:r w:rsidR="0014503D">
              <w:rPr>
                <w:noProof/>
                <w:webHidden/>
              </w:rPr>
              <w:fldChar w:fldCharType="begin"/>
            </w:r>
            <w:r w:rsidR="0014503D">
              <w:rPr>
                <w:noProof/>
                <w:webHidden/>
              </w:rPr>
              <w:instrText xml:space="preserve"> PAGEREF _Toc52954895 \h </w:instrText>
            </w:r>
            <w:r w:rsidR="0014503D">
              <w:rPr>
                <w:noProof/>
                <w:webHidden/>
              </w:rPr>
            </w:r>
            <w:r w:rsidR="0014503D">
              <w:rPr>
                <w:noProof/>
                <w:webHidden/>
              </w:rPr>
              <w:fldChar w:fldCharType="separate"/>
            </w:r>
            <w:r w:rsidR="00042FDF">
              <w:rPr>
                <w:noProof/>
                <w:webHidden/>
              </w:rPr>
              <w:t>10</w:t>
            </w:r>
            <w:r w:rsidR="0014503D">
              <w:rPr>
                <w:noProof/>
                <w:webHidden/>
              </w:rPr>
              <w:fldChar w:fldCharType="end"/>
            </w:r>
          </w:hyperlink>
        </w:p>
        <w:p w14:paraId="54C22DAF" w14:textId="77777777" w:rsidR="0014503D" w:rsidRDefault="00777F5B">
          <w:pPr>
            <w:pStyle w:val="TOC3"/>
            <w:tabs>
              <w:tab w:val="right" w:leader="dot" w:pos="9345"/>
            </w:tabs>
            <w:rPr>
              <w:rFonts w:asciiTheme="minorHAnsi" w:eastAsiaTheme="minorEastAsia" w:hAnsiTheme="minorHAnsi" w:cstheme="minorBidi"/>
              <w:noProof/>
            </w:rPr>
          </w:pPr>
          <w:hyperlink w:anchor="_Toc52954896" w:history="1">
            <w:r w:rsidR="0014503D" w:rsidRPr="006C22E8">
              <w:rPr>
                <w:rStyle w:val="Hyperlink"/>
                <w:noProof/>
                <w:lang w:val="sr-Cyrl-RS"/>
              </w:rPr>
              <w:t>3.2.2 Део модела шеме базе података за смештање података о запосленима</w:t>
            </w:r>
            <w:r w:rsidR="0014503D">
              <w:rPr>
                <w:noProof/>
                <w:webHidden/>
              </w:rPr>
              <w:tab/>
            </w:r>
            <w:r w:rsidR="0014503D">
              <w:rPr>
                <w:noProof/>
                <w:webHidden/>
              </w:rPr>
              <w:fldChar w:fldCharType="begin"/>
            </w:r>
            <w:r w:rsidR="0014503D">
              <w:rPr>
                <w:noProof/>
                <w:webHidden/>
              </w:rPr>
              <w:instrText xml:space="preserve"> PAGEREF _Toc52954896 \h </w:instrText>
            </w:r>
            <w:r w:rsidR="0014503D">
              <w:rPr>
                <w:noProof/>
                <w:webHidden/>
              </w:rPr>
            </w:r>
            <w:r w:rsidR="0014503D">
              <w:rPr>
                <w:noProof/>
                <w:webHidden/>
              </w:rPr>
              <w:fldChar w:fldCharType="separate"/>
            </w:r>
            <w:r w:rsidR="00042FDF">
              <w:rPr>
                <w:noProof/>
                <w:webHidden/>
              </w:rPr>
              <w:t>10</w:t>
            </w:r>
            <w:r w:rsidR="0014503D">
              <w:rPr>
                <w:noProof/>
                <w:webHidden/>
              </w:rPr>
              <w:fldChar w:fldCharType="end"/>
            </w:r>
          </w:hyperlink>
        </w:p>
        <w:p w14:paraId="385F6D9D" w14:textId="77777777" w:rsidR="0014503D" w:rsidRDefault="00777F5B">
          <w:pPr>
            <w:pStyle w:val="TOC3"/>
            <w:tabs>
              <w:tab w:val="right" w:leader="dot" w:pos="9345"/>
            </w:tabs>
            <w:rPr>
              <w:rFonts w:asciiTheme="minorHAnsi" w:eastAsiaTheme="minorEastAsia" w:hAnsiTheme="minorHAnsi" w:cstheme="minorBidi"/>
              <w:noProof/>
            </w:rPr>
          </w:pPr>
          <w:hyperlink w:anchor="_Toc52954897" w:history="1">
            <w:r w:rsidR="0014503D" w:rsidRPr="006C22E8">
              <w:rPr>
                <w:rStyle w:val="Hyperlink"/>
                <w:noProof/>
                <w:lang w:val="sr-Cyrl-RS"/>
              </w:rPr>
              <w:t>3.2.3 Део модела шеме базе података за смештање података о ученицима</w:t>
            </w:r>
            <w:r w:rsidR="0014503D">
              <w:rPr>
                <w:noProof/>
                <w:webHidden/>
              </w:rPr>
              <w:tab/>
            </w:r>
            <w:r w:rsidR="0014503D">
              <w:rPr>
                <w:noProof/>
                <w:webHidden/>
              </w:rPr>
              <w:fldChar w:fldCharType="begin"/>
            </w:r>
            <w:r w:rsidR="0014503D">
              <w:rPr>
                <w:noProof/>
                <w:webHidden/>
              </w:rPr>
              <w:instrText xml:space="preserve"> PAGEREF _Toc52954897 \h </w:instrText>
            </w:r>
            <w:r w:rsidR="0014503D">
              <w:rPr>
                <w:noProof/>
                <w:webHidden/>
              </w:rPr>
            </w:r>
            <w:r w:rsidR="0014503D">
              <w:rPr>
                <w:noProof/>
                <w:webHidden/>
              </w:rPr>
              <w:fldChar w:fldCharType="separate"/>
            </w:r>
            <w:r w:rsidR="00042FDF">
              <w:rPr>
                <w:noProof/>
                <w:webHidden/>
              </w:rPr>
              <w:t>11</w:t>
            </w:r>
            <w:r w:rsidR="0014503D">
              <w:rPr>
                <w:noProof/>
                <w:webHidden/>
              </w:rPr>
              <w:fldChar w:fldCharType="end"/>
            </w:r>
          </w:hyperlink>
        </w:p>
        <w:p w14:paraId="3FFCEE1C" w14:textId="77777777" w:rsidR="0014503D" w:rsidRDefault="00777F5B">
          <w:pPr>
            <w:pStyle w:val="TOC3"/>
            <w:tabs>
              <w:tab w:val="right" w:leader="dot" w:pos="9345"/>
            </w:tabs>
            <w:rPr>
              <w:rFonts w:asciiTheme="minorHAnsi" w:eastAsiaTheme="minorEastAsia" w:hAnsiTheme="minorHAnsi" w:cstheme="minorBidi"/>
              <w:noProof/>
            </w:rPr>
          </w:pPr>
          <w:hyperlink w:anchor="_Toc52954898" w:history="1">
            <w:r w:rsidR="0014503D" w:rsidRPr="006C22E8">
              <w:rPr>
                <w:rStyle w:val="Hyperlink"/>
                <w:noProof/>
                <w:lang w:val="sr-Cyrl-RS"/>
              </w:rPr>
              <w:t>3.2.4 Део модела шеме базе података за смештање података о предметима</w:t>
            </w:r>
            <w:r w:rsidR="0014503D">
              <w:rPr>
                <w:noProof/>
                <w:webHidden/>
              </w:rPr>
              <w:tab/>
            </w:r>
            <w:r w:rsidR="0014503D">
              <w:rPr>
                <w:noProof/>
                <w:webHidden/>
              </w:rPr>
              <w:fldChar w:fldCharType="begin"/>
            </w:r>
            <w:r w:rsidR="0014503D">
              <w:rPr>
                <w:noProof/>
                <w:webHidden/>
              </w:rPr>
              <w:instrText xml:space="preserve"> PAGEREF _Toc52954898 \h </w:instrText>
            </w:r>
            <w:r w:rsidR="0014503D">
              <w:rPr>
                <w:noProof/>
                <w:webHidden/>
              </w:rPr>
            </w:r>
            <w:r w:rsidR="0014503D">
              <w:rPr>
                <w:noProof/>
                <w:webHidden/>
              </w:rPr>
              <w:fldChar w:fldCharType="separate"/>
            </w:r>
            <w:r w:rsidR="00042FDF">
              <w:rPr>
                <w:noProof/>
                <w:webHidden/>
              </w:rPr>
              <w:t>12</w:t>
            </w:r>
            <w:r w:rsidR="0014503D">
              <w:rPr>
                <w:noProof/>
                <w:webHidden/>
              </w:rPr>
              <w:fldChar w:fldCharType="end"/>
            </w:r>
          </w:hyperlink>
        </w:p>
        <w:p w14:paraId="65478C59" w14:textId="77777777" w:rsidR="0014503D" w:rsidRDefault="00777F5B">
          <w:pPr>
            <w:pStyle w:val="TOC3"/>
            <w:tabs>
              <w:tab w:val="right" w:leader="dot" w:pos="9345"/>
            </w:tabs>
            <w:rPr>
              <w:rFonts w:asciiTheme="minorHAnsi" w:eastAsiaTheme="minorEastAsia" w:hAnsiTheme="minorHAnsi" w:cstheme="minorBidi"/>
              <w:noProof/>
            </w:rPr>
          </w:pPr>
          <w:hyperlink w:anchor="_Toc52954899" w:history="1">
            <w:r w:rsidR="0014503D" w:rsidRPr="006C22E8">
              <w:rPr>
                <w:rStyle w:val="Hyperlink"/>
                <w:noProof/>
                <w:lang w:val="sr-Cyrl-RS"/>
              </w:rPr>
              <w:t>3.2.5 Део модела шеме базе података за смештање информација о предавањима и часовима</w:t>
            </w:r>
            <w:r w:rsidR="0014503D">
              <w:rPr>
                <w:noProof/>
                <w:webHidden/>
              </w:rPr>
              <w:tab/>
            </w:r>
            <w:r w:rsidR="0014503D">
              <w:rPr>
                <w:noProof/>
                <w:webHidden/>
              </w:rPr>
              <w:fldChar w:fldCharType="begin"/>
            </w:r>
            <w:r w:rsidR="0014503D">
              <w:rPr>
                <w:noProof/>
                <w:webHidden/>
              </w:rPr>
              <w:instrText xml:space="preserve"> PAGEREF _Toc52954899 \h </w:instrText>
            </w:r>
            <w:r w:rsidR="0014503D">
              <w:rPr>
                <w:noProof/>
                <w:webHidden/>
              </w:rPr>
            </w:r>
            <w:r w:rsidR="0014503D">
              <w:rPr>
                <w:noProof/>
                <w:webHidden/>
              </w:rPr>
              <w:fldChar w:fldCharType="separate"/>
            </w:r>
            <w:r w:rsidR="00042FDF">
              <w:rPr>
                <w:noProof/>
                <w:webHidden/>
              </w:rPr>
              <w:t>12</w:t>
            </w:r>
            <w:r w:rsidR="0014503D">
              <w:rPr>
                <w:noProof/>
                <w:webHidden/>
              </w:rPr>
              <w:fldChar w:fldCharType="end"/>
            </w:r>
          </w:hyperlink>
        </w:p>
        <w:p w14:paraId="04E02CEB" w14:textId="77777777" w:rsidR="0014503D" w:rsidRDefault="00777F5B">
          <w:pPr>
            <w:pStyle w:val="TOC3"/>
            <w:tabs>
              <w:tab w:val="right" w:leader="dot" w:pos="9345"/>
            </w:tabs>
            <w:rPr>
              <w:rFonts w:asciiTheme="minorHAnsi" w:eastAsiaTheme="minorEastAsia" w:hAnsiTheme="minorHAnsi" w:cstheme="minorBidi"/>
              <w:noProof/>
            </w:rPr>
          </w:pPr>
          <w:hyperlink w:anchor="_Toc52954900" w:history="1">
            <w:r w:rsidR="0014503D" w:rsidRPr="006C22E8">
              <w:rPr>
                <w:rStyle w:val="Hyperlink"/>
                <w:noProof/>
                <w:lang w:val="sr-Cyrl-RS"/>
              </w:rPr>
              <w:t>3.2.6 Део модела шеме базе података за смештање података о контролним тачкама</w:t>
            </w:r>
            <w:r w:rsidR="0014503D">
              <w:rPr>
                <w:noProof/>
                <w:webHidden/>
              </w:rPr>
              <w:tab/>
            </w:r>
            <w:r w:rsidR="0014503D">
              <w:rPr>
                <w:noProof/>
                <w:webHidden/>
              </w:rPr>
              <w:fldChar w:fldCharType="begin"/>
            </w:r>
            <w:r w:rsidR="0014503D">
              <w:rPr>
                <w:noProof/>
                <w:webHidden/>
              </w:rPr>
              <w:instrText xml:space="preserve"> PAGEREF _Toc52954900 \h </w:instrText>
            </w:r>
            <w:r w:rsidR="0014503D">
              <w:rPr>
                <w:noProof/>
                <w:webHidden/>
              </w:rPr>
            </w:r>
            <w:r w:rsidR="0014503D">
              <w:rPr>
                <w:noProof/>
                <w:webHidden/>
              </w:rPr>
              <w:fldChar w:fldCharType="separate"/>
            </w:r>
            <w:r w:rsidR="00042FDF">
              <w:rPr>
                <w:noProof/>
                <w:webHidden/>
              </w:rPr>
              <w:t>14</w:t>
            </w:r>
            <w:r w:rsidR="0014503D">
              <w:rPr>
                <w:noProof/>
                <w:webHidden/>
              </w:rPr>
              <w:fldChar w:fldCharType="end"/>
            </w:r>
          </w:hyperlink>
        </w:p>
        <w:p w14:paraId="2727ED25" w14:textId="77777777" w:rsidR="0014503D" w:rsidRDefault="00777F5B">
          <w:pPr>
            <w:pStyle w:val="TOC2"/>
            <w:tabs>
              <w:tab w:val="right" w:leader="dot" w:pos="9345"/>
            </w:tabs>
            <w:rPr>
              <w:rFonts w:asciiTheme="minorHAnsi" w:eastAsiaTheme="minorEastAsia" w:hAnsiTheme="minorHAnsi" w:cstheme="minorBidi"/>
              <w:noProof/>
            </w:rPr>
          </w:pPr>
          <w:hyperlink w:anchor="_Toc52954901" w:history="1">
            <w:r w:rsidR="0014503D" w:rsidRPr="006C22E8">
              <w:rPr>
                <w:rStyle w:val="Hyperlink"/>
                <w:rFonts w:eastAsia="Cambria" w:cs="Cambria"/>
                <w:noProof/>
              </w:rPr>
              <w:t xml:space="preserve">3.3 </w:t>
            </w:r>
            <w:r w:rsidR="0014503D" w:rsidRPr="006C22E8">
              <w:rPr>
                <w:rStyle w:val="Hyperlink"/>
                <w:rFonts w:eastAsia="Cambria" w:cs="Cambria"/>
                <w:noProof/>
                <w:lang w:val="sr-Cyrl-RS"/>
              </w:rPr>
              <w:t>База података генерисана из модела шема базе података</w:t>
            </w:r>
            <w:r w:rsidR="0014503D">
              <w:rPr>
                <w:noProof/>
                <w:webHidden/>
              </w:rPr>
              <w:tab/>
            </w:r>
            <w:r w:rsidR="0014503D">
              <w:rPr>
                <w:noProof/>
                <w:webHidden/>
              </w:rPr>
              <w:fldChar w:fldCharType="begin"/>
            </w:r>
            <w:r w:rsidR="0014503D">
              <w:rPr>
                <w:noProof/>
                <w:webHidden/>
              </w:rPr>
              <w:instrText xml:space="preserve"> PAGEREF _Toc52954901 \h </w:instrText>
            </w:r>
            <w:r w:rsidR="0014503D">
              <w:rPr>
                <w:noProof/>
                <w:webHidden/>
              </w:rPr>
            </w:r>
            <w:r w:rsidR="0014503D">
              <w:rPr>
                <w:noProof/>
                <w:webHidden/>
              </w:rPr>
              <w:fldChar w:fldCharType="separate"/>
            </w:r>
            <w:r w:rsidR="00042FDF">
              <w:rPr>
                <w:noProof/>
                <w:webHidden/>
              </w:rPr>
              <w:t>15</w:t>
            </w:r>
            <w:r w:rsidR="0014503D">
              <w:rPr>
                <w:noProof/>
                <w:webHidden/>
              </w:rPr>
              <w:fldChar w:fldCharType="end"/>
            </w:r>
          </w:hyperlink>
        </w:p>
        <w:p w14:paraId="41C159A4" w14:textId="77777777" w:rsidR="0014503D" w:rsidRDefault="00777F5B">
          <w:pPr>
            <w:pStyle w:val="TOC3"/>
            <w:tabs>
              <w:tab w:val="right" w:leader="dot" w:pos="9345"/>
            </w:tabs>
            <w:rPr>
              <w:rFonts w:asciiTheme="minorHAnsi" w:eastAsiaTheme="minorEastAsia" w:hAnsiTheme="minorHAnsi" w:cstheme="minorBidi"/>
              <w:noProof/>
            </w:rPr>
          </w:pPr>
          <w:hyperlink w:anchor="_Toc52954902" w:history="1">
            <w:r w:rsidR="0014503D" w:rsidRPr="006C22E8">
              <w:rPr>
                <w:rStyle w:val="Hyperlink"/>
                <w:noProof/>
                <w:lang w:val="sr-Cyrl-RS"/>
              </w:rPr>
              <w:t>3.3.1 Изглед база података генерисаних за потребе информационог система</w:t>
            </w:r>
            <w:r w:rsidR="0014503D">
              <w:rPr>
                <w:noProof/>
                <w:webHidden/>
              </w:rPr>
              <w:tab/>
            </w:r>
            <w:r w:rsidR="0014503D">
              <w:rPr>
                <w:noProof/>
                <w:webHidden/>
              </w:rPr>
              <w:fldChar w:fldCharType="begin"/>
            </w:r>
            <w:r w:rsidR="0014503D">
              <w:rPr>
                <w:noProof/>
                <w:webHidden/>
              </w:rPr>
              <w:instrText xml:space="preserve"> PAGEREF _Toc52954902 \h </w:instrText>
            </w:r>
            <w:r w:rsidR="0014503D">
              <w:rPr>
                <w:noProof/>
                <w:webHidden/>
              </w:rPr>
            </w:r>
            <w:r w:rsidR="0014503D">
              <w:rPr>
                <w:noProof/>
                <w:webHidden/>
              </w:rPr>
              <w:fldChar w:fldCharType="separate"/>
            </w:r>
            <w:r w:rsidR="00042FDF">
              <w:rPr>
                <w:noProof/>
                <w:webHidden/>
              </w:rPr>
              <w:t>16</w:t>
            </w:r>
            <w:r w:rsidR="0014503D">
              <w:rPr>
                <w:noProof/>
                <w:webHidden/>
              </w:rPr>
              <w:fldChar w:fldCharType="end"/>
            </w:r>
          </w:hyperlink>
        </w:p>
        <w:p w14:paraId="3198C112" w14:textId="77777777" w:rsidR="0014503D" w:rsidRDefault="00777F5B">
          <w:pPr>
            <w:pStyle w:val="TOC2"/>
            <w:tabs>
              <w:tab w:val="right" w:leader="dot" w:pos="9345"/>
            </w:tabs>
            <w:rPr>
              <w:rFonts w:asciiTheme="minorHAnsi" w:eastAsiaTheme="minorEastAsia" w:hAnsiTheme="minorHAnsi" w:cstheme="minorBidi"/>
              <w:noProof/>
            </w:rPr>
          </w:pPr>
          <w:hyperlink w:anchor="_Toc52954903" w:history="1">
            <w:r w:rsidR="0014503D" w:rsidRPr="006C22E8">
              <w:rPr>
                <w:rStyle w:val="Hyperlink"/>
                <w:rFonts w:eastAsia="Cambria" w:cs="Cambria"/>
                <w:noProof/>
              </w:rPr>
              <w:t xml:space="preserve">3.4 </w:t>
            </w:r>
            <w:r w:rsidR="0014503D" w:rsidRPr="006C22E8">
              <w:rPr>
                <w:rStyle w:val="Hyperlink"/>
                <w:rFonts w:eastAsia="Cambria" w:cs="Cambria"/>
                <w:noProof/>
                <w:lang w:val="sr-Cyrl-RS"/>
              </w:rPr>
              <w:t>Опис ентитета и асоцијација у моделима</w:t>
            </w:r>
            <w:r w:rsidR="0014503D">
              <w:rPr>
                <w:noProof/>
                <w:webHidden/>
              </w:rPr>
              <w:tab/>
            </w:r>
            <w:r w:rsidR="0014503D">
              <w:rPr>
                <w:noProof/>
                <w:webHidden/>
              </w:rPr>
              <w:fldChar w:fldCharType="begin"/>
            </w:r>
            <w:r w:rsidR="0014503D">
              <w:rPr>
                <w:noProof/>
                <w:webHidden/>
              </w:rPr>
              <w:instrText xml:space="preserve"> PAGEREF _Toc52954903 \h </w:instrText>
            </w:r>
            <w:r w:rsidR="0014503D">
              <w:rPr>
                <w:noProof/>
                <w:webHidden/>
              </w:rPr>
            </w:r>
            <w:r w:rsidR="0014503D">
              <w:rPr>
                <w:noProof/>
                <w:webHidden/>
              </w:rPr>
              <w:fldChar w:fldCharType="separate"/>
            </w:r>
            <w:r w:rsidR="00042FDF">
              <w:rPr>
                <w:noProof/>
                <w:webHidden/>
              </w:rPr>
              <w:t>18</w:t>
            </w:r>
            <w:r w:rsidR="0014503D">
              <w:rPr>
                <w:noProof/>
                <w:webHidden/>
              </w:rPr>
              <w:fldChar w:fldCharType="end"/>
            </w:r>
          </w:hyperlink>
        </w:p>
        <w:p w14:paraId="4C3396DF" w14:textId="77777777" w:rsidR="0014503D" w:rsidRDefault="00777F5B">
          <w:pPr>
            <w:pStyle w:val="TOC2"/>
            <w:tabs>
              <w:tab w:val="right" w:leader="dot" w:pos="9345"/>
            </w:tabs>
            <w:rPr>
              <w:rFonts w:asciiTheme="minorHAnsi" w:eastAsiaTheme="minorEastAsia" w:hAnsiTheme="minorHAnsi" w:cstheme="minorBidi"/>
              <w:noProof/>
            </w:rPr>
          </w:pPr>
          <w:hyperlink w:anchor="_Toc52954904" w:history="1">
            <w:r w:rsidR="0014503D" w:rsidRPr="006C22E8">
              <w:rPr>
                <w:rStyle w:val="Hyperlink"/>
                <w:rFonts w:eastAsia="Cambria" w:cs="Cambria"/>
                <w:noProof/>
              </w:rPr>
              <w:t xml:space="preserve">3.5 </w:t>
            </w:r>
            <w:r w:rsidR="0014503D" w:rsidRPr="006C22E8">
              <w:rPr>
                <w:rStyle w:val="Hyperlink"/>
                <w:rFonts w:eastAsia="Cambria" w:cs="Cambria"/>
                <w:noProof/>
                <w:lang w:val="sr-Cyrl-RS"/>
              </w:rPr>
              <w:t>Улога базе података</w:t>
            </w:r>
            <w:r w:rsidR="0014503D">
              <w:rPr>
                <w:noProof/>
                <w:webHidden/>
              </w:rPr>
              <w:tab/>
            </w:r>
            <w:r w:rsidR="0014503D">
              <w:rPr>
                <w:noProof/>
                <w:webHidden/>
              </w:rPr>
              <w:fldChar w:fldCharType="begin"/>
            </w:r>
            <w:r w:rsidR="0014503D">
              <w:rPr>
                <w:noProof/>
                <w:webHidden/>
              </w:rPr>
              <w:instrText xml:space="preserve"> PAGEREF _Toc52954904 \h </w:instrText>
            </w:r>
            <w:r w:rsidR="0014503D">
              <w:rPr>
                <w:noProof/>
                <w:webHidden/>
              </w:rPr>
            </w:r>
            <w:r w:rsidR="0014503D">
              <w:rPr>
                <w:noProof/>
                <w:webHidden/>
              </w:rPr>
              <w:fldChar w:fldCharType="separate"/>
            </w:r>
            <w:r w:rsidR="00042FDF">
              <w:rPr>
                <w:noProof/>
                <w:webHidden/>
              </w:rPr>
              <w:t>24</w:t>
            </w:r>
            <w:r w:rsidR="0014503D">
              <w:rPr>
                <w:noProof/>
                <w:webHidden/>
              </w:rPr>
              <w:fldChar w:fldCharType="end"/>
            </w:r>
          </w:hyperlink>
        </w:p>
        <w:p w14:paraId="722FBFDA" w14:textId="77777777" w:rsidR="0014503D" w:rsidRDefault="00777F5B">
          <w:pPr>
            <w:pStyle w:val="TOC1"/>
            <w:rPr>
              <w:rFonts w:asciiTheme="minorHAnsi" w:eastAsiaTheme="minorEastAsia" w:hAnsiTheme="minorHAnsi" w:cstheme="minorBidi"/>
              <w:noProof/>
              <w:lang w:val="en-US"/>
            </w:rPr>
          </w:pPr>
          <w:hyperlink w:anchor="_Toc52954905" w:history="1">
            <w:r w:rsidR="0014503D" w:rsidRPr="006C22E8">
              <w:rPr>
                <w:rStyle w:val="Hyperlink"/>
                <w:rFonts w:eastAsia="Cambria" w:cs="Cambria"/>
                <w:noProof/>
                <w:lang w:val="sr-Latn-RS"/>
              </w:rPr>
              <w:t xml:space="preserve">4. </w:t>
            </w:r>
            <w:r w:rsidR="0014503D" w:rsidRPr="006C22E8">
              <w:rPr>
                <w:rStyle w:val="Hyperlink"/>
                <w:rFonts w:eastAsia="Cambria" w:cs="Cambria"/>
                <w:noProof/>
                <w:lang w:val="sr-Cyrl-RS"/>
              </w:rPr>
              <w:t>Опис апликативног решења</w:t>
            </w:r>
            <w:r w:rsidR="0014503D">
              <w:rPr>
                <w:noProof/>
                <w:webHidden/>
              </w:rPr>
              <w:tab/>
            </w:r>
            <w:r w:rsidR="0014503D">
              <w:rPr>
                <w:noProof/>
                <w:webHidden/>
              </w:rPr>
              <w:fldChar w:fldCharType="begin"/>
            </w:r>
            <w:r w:rsidR="0014503D">
              <w:rPr>
                <w:noProof/>
                <w:webHidden/>
              </w:rPr>
              <w:instrText xml:space="preserve"> PAGEREF _Toc52954905 \h </w:instrText>
            </w:r>
            <w:r w:rsidR="0014503D">
              <w:rPr>
                <w:noProof/>
                <w:webHidden/>
              </w:rPr>
            </w:r>
            <w:r w:rsidR="0014503D">
              <w:rPr>
                <w:noProof/>
                <w:webHidden/>
              </w:rPr>
              <w:fldChar w:fldCharType="separate"/>
            </w:r>
            <w:r w:rsidR="00042FDF">
              <w:rPr>
                <w:noProof/>
                <w:webHidden/>
              </w:rPr>
              <w:t>25</w:t>
            </w:r>
            <w:r w:rsidR="0014503D">
              <w:rPr>
                <w:noProof/>
                <w:webHidden/>
              </w:rPr>
              <w:fldChar w:fldCharType="end"/>
            </w:r>
          </w:hyperlink>
        </w:p>
        <w:p w14:paraId="2CDFFC0B" w14:textId="77777777" w:rsidR="0014503D" w:rsidRDefault="00777F5B">
          <w:pPr>
            <w:pStyle w:val="TOC2"/>
            <w:tabs>
              <w:tab w:val="right" w:leader="dot" w:pos="9345"/>
            </w:tabs>
            <w:rPr>
              <w:rFonts w:asciiTheme="minorHAnsi" w:eastAsiaTheme="minorEastAsia" w:hAnsiTheme="minorHAnsi" w:cstheme="minorBidi"/>
              <w:noProof/>
            </w:rPr>
          </w:pPr>
          <w:hyperlink w:anchor="_Toc52954906" w:history="1">
            <w:r w:rsidR="0014503D" w:rsidRPr="006C22E8">
              <w:rPr>
                <w:rStyle w:val="Hyperlink"/>
                <w:noProof/>
                <w:lang w:val="sr-Cyrl-RS"/>
              </w:rPr>
              <w:t>4.1 Софтверска архитектура</w:t>
            </w:r>
            <w:r w:rsidR="0014503D">
              <w:rPr>
                <w:noProof/>
                <w:webHidden/>
              </w:rPr>
              <w:tab/>
            </w:r>
            <w:r w:rsidR="0014503D">
              <w:rPr>
                <w:noProof/>
                <w:webHidden/>
              </w:rPr>
              <w:fldChar w:fldCharType="begin"/>
            </w:r>
            <w:r w:rsidR="0014503D">
              <w:rPr>
                <w:noProof/>
                <w:webHidden/>
              </w:rPr>
              <w:instrText xml:space="preserve"> PAGEREF _Toc52954906 \h </w:instrText>
            </w:r>
            <w:r w:rsidR="0014503D">
              <w:rPr>
                <w:noProof/>
                <w:webHidden/>
              </w:rPr>
            </w:r>
            <w:r w:rsidR="0014503D">
              <w:rPr>
                <w:noProof/>
                <w:webHidden/>
              </w:rPr>
              <w:fldChar w:fldCharType="separate"/>
            </w:r>
            <w:r w:rsidR="00042FDF">
              <w:rPr>
                <w:noProof/>
                <w:webHidden/>
              </w:rPr>
              <w:t>25</w:t>
            </w:r>
            <w:r w:rsidR="0014503D">
              <w:rPr>
                <w:noProof/>
                <w:webHidden/>
              </w:rPr>
              <w:fldChar w:fldCharType="end"/>
            </w:r>
          </w:hyperlink>
        </w:p>
        <w:p w14:paraId="27D4F090" w14:textId="77777777" w:rsidR="0014503D" w:rsidRDefault="00777F5B">
          <w:pPr>
            <w:pStyle w:val="TOC2"/>
            <w:tabs>
              <w:tab w:val="right" w:leader="dot" w:pos="9345"/>
            </w:tabs>
            <w:rPr>
              <w:rFonts w:asciiTheme="minorHAnsi" w:eastAsiaTheme="minorEastAsia" w:hAnsiTheme="minorHAnsi" w:cstheme="minorBidi"/>
              <w:noProof/>
            </w:rPr>
          </w:pPr>
          <w:hyperlink w:anchor="_Toc52954907" w:history="1">
            <w:r w:rsidR="0014503D" w:rsidRPr="006C22E8">
              <w:rPr>
                <w:rStyle w:val="Hyperlink"/>
                <w:noProof/>
                <w:lang w:val="sr-Cyrl-RS"/>
              </w:rPr>
              <w:t>4.2 Коришћени пакети</w:t>
            </w:r>
            <w:r w:rsidR="0014503D">
              <w:rPr>
                <w:noProof/>
                <w:webHidden/>
              </w:rPr>
              <w:tab/>
            </w:r>
            <w:r w:rsidR="0014503D">
              <w:rPr>
                <w:noProof/>
                <w:webHidden/>
              </w:rPr>
              <w:fldChar w:fldCharType="begin"/>
            </w:r>
            <w:r w:rsidR="0014503D">
              <w:rPr>
                <w:noProof/>
                <w:webHidden/>
              </w:rPr>
              <w:instrText xml:space="preserve"> PAGEREF _Toc52954907 \h </w:instrText>
            </w:r>
            <w:r w:rsidR="0014503D">
              <w:rPr>
                <w:noProof/>
                <w:webHidden/>
              </w:rPr>
            </w:r>
            <w:r w:rsidR="0014503D">
              <w:rPr>
                <w:noProof/>
                <w:webHidden/>
              </w:rPr>
              <w:fldChar w:fldCharType="separate"/>
            </w:r>
            <w:r w:rsidR="00042FDF">
              <w:rPr>
                <w:noProof/>
                <w:webHidden/>
              </w:rPr>
              <w:t>25</w:t>
            </w:r>
            <w:r w:rsidR="0014503D">
              <w:rPr>
                <w:noProof/>
                <w:webHidden/>
              </w:rPr>
              <w:fldChar w:fldCharType="end"/>
            </w:r>
          </w:hyperlink>
        </w:p>
        <w:p w14:paraId="2F1D917D" w14:textId="77777777" w:rsidR="0014503D" w:rsidRDefault="00777F5B">
          <w:pPr>
            <w:pStyle w:val="TOC2"/>
            <w:tabs>
              <w:tab w:val="right" w:leader="dot" w:pos="9345"/>
            </w:tabs>
            <w:rPr>
              <w:rFonts w:asciiTheme="minorHAnsi" w:eastAsiaTheme="minorEastAsia" w:hAnsiTheme="minorHAnsi" w:cstheme="minorBidi"/>
              <w:noProof/>
            </w:rPr>
          </w:pPr>
          <w:hyperlink w:anchor="_Toc52954908" w:history="1">
            <w:r w:rsidR="0014503D" w:rsidRPr="006C22E8">
              <w:rPr>
                <w:rStyle w:val="Hyperlink"/>
                <w:noProof/>
                <w:lang w:val="sr-Cyrl-RS"/>
              </w:rPr>
              <w:t>4.3 Администраторске функционалности</w:t>
            </w:r>
            <w:r w:rsidR="0014503D">
              <w:rPr>
                <w:noProof/>
                <w:webHidden/>
              </w:rPr>
              <w:tab/>
            </w:r>
            <w:r w:rsidR="0014503D">
              <w:rPr>
                <w:noProof/>
                <w:webHidden/>
              </w:rPr>
              <w:fldChar w:fldCharType="begin"/>
            </w:r>
            <w:r w:rsidR="0014503D">
              <w:rPr>
                <w:noProof/>
                <w:webHidden/>
              </w:rPr>
              <w:instrText xml:space="preserve"> PAGEREF _Toc52954908 \h </w:instrText>
            </w:r>
            <w:r w:rsidR="0014503D">
              <w:rPr>
                <w:noProof/>
                <w:webHidden/>
              </w:rPr>
            </w:r>
            <w:r w:rsidR="0014503D">
              <w:rPr>
                <w:noProof/>
                <w:webHidden/>
              </w:rPr>
              <w:fldChar w:fldCharType="separate"/>
            </w:r>
            <w:r w:rsidR="00042FDF">
              <w:rPr>
                <w:noProof/>
                <w:webHidden/>
              </w:rPr>
              <w:t>26</w:t>
            </w:r>
            <w:r w:rsidR="0014503D">
              <w:rPr>
                <w:noProof/>
                <w:webHidden/>
              </w:rPr>
              <w:fldChar w:fldCharType="end"/>
            </w:r>
          </w:hyperlink>
        </w:p>
        <w:p w14:paraId="1C6345B3" w14:textId="77777777" w:rsidR="0014503D" w:rsidRDefault="00777F5B">
          <w:pPr>
            <w:pStyle w:val="TOC3"/>
            <w:tabs>
              <w:tab w:val="right" w:leader="dot" w:pos="9345"/>
            </w:tabs>
            <w:rPr>
              <w:rFonts w:asciiTheme="minorHAnsi" w:eastAsiaTheme="minorEastAsia" w:hAnsiTheme="minorHAnsi" w:cstheme="minorBidi"/>
              <w:noProof/>
            </w:rPr>
          </w:pPr>
          <w:hyperlink w:anchor="_Toc52954909" w:history="1">
            <w:r w:rsidR="0014503D" w:rsidRPr="006C22E8">
              <w:rPr>
                <w:rStyle w:val="Hyperlink"/>
                <w:noProof/>
                <w:lang w:val="sr-Cyrl-RS"/>
              </w:rPr>
              <w:t>4.3.1 Креирање корисничких информација</w:t>
            </w:r>
            <w:r w:rsidR="0014503D">
              <w:rPr>
                <w:noProof/>
                <w:webHidden/>
              </w:rPr>
              <w:tab/>
            </w:r>
            <w:r w:rsidR="0014503D">
              <w:rPr>
                <w:noProof/>
                <w:webHidden/>
              </w:rPr>
              <w:fldChar w:fldCharType="begin"/>
            </w:r>
            <w:r w:rsidR="0014503D">
              <w:rPr>
                <w:noProof/>
                <w:webHidden/>
              </w:rPr>
              <w:instrText xml:space="preserve"> PAGEREF _Toc52954909 \h </w:instrText>
            </w:r>
            <w:r w:rsidR="0014503D">
              <w:rPr>
                <w:noProof/>
                <w:webHidden/>
              </w:rPr>
            </w:r>
            <w:r w:rsidR="0014503D">
              <w:rPr>
                <w:noProof/>
                <w:webHidden/>
              </w:rPr>
              <w:fldChar w:fldCharType="separate"/>
            </w:r>
            <w:r w:rsidR="00042FDF">
              <w:rPr>
                <w:noProof/>
                <w:webHidden/>
              </w:rPr>
              <w:t>27</w:t>
            </w:r>
            <w:r w:rsidR="0014503D">
              <w:rPr>
                <w:noProof/>
                <w:webHidden/>
              </w:rPr>
              <w:fldChar w:fldCharType="end"/>
            </w:r>
          </w:hyperlink>
        </w:p>
        <w:p w14:paraId="27759CFA" w14:textId="77777777" w:rsidR="0014503D" w:rsidRDefault="00777F5B">
          <w:pPr>
            <w:pStyle w:val="TOC2"/>
            <w:tabs>
              <w:tab w:val="right" w:leader="dot" w:pos="9345"/>
            </w:tabs>
            <w:rPr>
              <w:rFonts w:asciiTheme="minorHAnsi" w:eastAsiaTheme="minorEastAsia" w:hAnsiTheme="minorHAnsi" w:cstheme="minorBidi"/>
              <w:noProof/>
            </w:rPr>
          </w:pPr>
          <w:hyperlink w:anchor="_Toc52954910" w:history="1">
            <w:r w:rsidR="0014503D" w:rsidRPr="006C22E8">
              <w:rPr>
                <w:rStyle w:val="Hyperlink"/>
                <w:noProof/>
                <w:lang w:val="sr-Cyrl-RS"/>
              </w:rPr>
              <w:t>4.4 Функционалности запослених</w:t>
            </w:r>
            <w:r w:rsidR="0014503D">
              <w:rPr>
                <w:noProof/>
                <w:webHidden/>
              </w:rPr>
              <w:tab/>
            </w:r>
            <w:r w:rsidR="0014503D">
              <w:rPr>
                <w:noProof/>
                <w:webHidden/>
              </w:rPr>
              <w:fldChar w:fldCharType="begin"/>
            </w:r>
            <w:r w:rsidR="0014503D">
              <w:rPr>
                <w:noProof/>
                <w:webHidden/>
              </w:rPr>
              <w:instrText xml:space="preserve"> PAGEREF _Toc52954910 \h </w:instrText>
            </w:r>
            <w:r w:rsidR="0014503D">
              <w:rPr>
                <w:noProof/>
                <w:webHidden/>
              </w:rPr>
            </w:r>
            <w:r w:rsidR="0014503D">
              <w:rPr>
                <w:noProof/>
                <w:webHidden/>
              </w:rPr>
              <w:fldChar w:fldCharType="separate"/>
            </w:r>
            <w:r w:rsidR="00042FDF">
              <w:rPr>
                <w:noProof/>
                <w:webHidden/>
              </w:rPr>
              <w:t>29</w:t>
            </w:r>
            <w:r w:rsidR="0014503D">
              <w:rPr>
                <w:noProof/>
                <w:webHidden/>
              </w:rPr>
              <w:fldChar w:fldCharType="end"/>
            </w:r>
          </w:hyperlink>
        </w:p>
        <w:p w14:paraId="6613D818" w14:textId="77777777" w:rsidR="0014503D" w:rsidRDefault="00777F5B">
          <w:pPr>
            <w:pStyle w:val="TOC3"/>
            <w:tabs>
              <w:tab w:val="right" w:leader="dot" w:pos="9345"/>
            </w:tabs>
            <w:rPr>
              <w:rFonts w:asciiTheme="minorHAnsi" w:eastAsiaTheme="minorEastAsia" w:hAnsiTheme="minorHAnsi" w:cstheme="minorBidi"/>
              <w:noProof/>
            </w:rPr>
          </w:pPr>
          <w:hyperlink w:anchor="_Toc52954911" w:history="1">
            <w:r w:rsidR="0014503D" w:rsidRPr="006C22E8">
              <w:rPr>
                <w:rStyle w:val="Hyperlink"/>
                <w:noProof/>
                <w:lang w:val="sr-Cyrl-RS"/>
              </w:rPr>
              <w:t>4.4.1 Креирање новог часа</w:t>
            </w:r>
            <w:r w:rsidR="0014503D">
              <w:rPr>
                <w:noProof/>
                <w:webHidden/>
              </w:rPr>
              <w:tab/>
            </w:r>
            <w:r w:rsidR="0014503D">
              <w:rPr>
                <w:noProof/>
                <w:webHidden/>
              </w:rPr>
              <w:fldChar w:fldCharType="begin"/>
            </w:r>
            <w:r w:rsidR="0014503D">
              <w:rPr>
                <w:noProof/>
                <w:webHidden/>
              </w:rPr>
              <w:instrText xml:space="preserve"> PAGEREF _Toc52954911 \h </w:instrText>
            </w:r>
            <w:r w:rsidR="0014503D">
              <w:rPr>
                <w:noProof/>
                <w:webHidden/>
              </w:rPr>
            </w:r>
            <w:r w:rsidR="0014503D">
              <w:rPr>
                <w:noProof/>
                <w:webHidden/>
              </w:rPr>
              <w:fldChar w:fldCharType="separate"/>
            </w:r>
            <w:r w:rsidR="00042FDF">
              <w:rPr>
                <w:noProof/>
                <w:webHidden/>
              </w:rPr>
              <w:t>29</w:t>
            </w:r>
            <w:r w:rsidR="0014503D">
              <w:rPr>
                <w:noProof/>
                <w:webHidden/>
              </w:rPr>
              <w:fldChar w:fldCharType="end"/>
            </w:r>
          </w:hyperlink>
        </w:p>
        <w:p w14:paraId="2255F02E" w14:textId="77777777" w:rsidR="0014503D" w:rsidRDefault="00777F5B">
          <w:pPr>
            <w:pStyle w:val="TOC3"/>
            <w:tabs>
              <w:tab w:val="right" w:leader="dot" w:pos="9345"/>
            </w:tabs>
            <w:rPr>
              <w:rFonts w:asciiTheme="minorHAnsi" w:eastAsiaTheme="minorEastAsia" w:hAnsiTheme="minorHAnsi" w:cstheme="minorBidi"/>
              <w:noProof/>
            </w:rPr>
          </w:pPr>
          <w:hyperlink w:anchor="_Toc52954912" w:history="1">
            <w:r w:rsidR="0014503D" w:rsidRPr="006C22E8">
              <w:rPr>
                <w:rStyle w:val="Hyperlink"/>
                <w:noProof/>
                <w:lang w:val="sr-Cyrl-RS"/>
              </w:rPr>
              <w:t>4.4.1 Слање информација о ученику</w:t>
            </w:r>
            <w:r w:rsidR="0014503D">
              <w:rPr>
                <w:noProof/>
                <w:webHidden/>
              </w:rPr>
              <w:tab/>
            </w:r>
            <w:r w:rsidR="0014503D">
              <w:rPr>
                <w:noProof/>
                <w:webHidden/>
              </w:rPr>
              <w:fldChar w:fldCharType="begin"/>
            </w:r>
            <w:r w:rsidR="0014503D">
              <w:rPr>
                <w:noProof/>
                <w:webHidden/>
              </w:rPr>
              <w:instrText xml:space="preserve"> PAGEREF _Toc52954912 \h </w:instrText>
            </w:r>
            <w:r w:rsidR="0014503D">
              <w:rPr>
                <w:noProof/>
                <w:webHidden/>
              </w:rPr>
            </w:r>
            <w:r w:rsidR="0014503D">
              <w:rPr>
                <w:noProof/>
                <w:webHidden/>
              </w:rPr>
              <w:fldChar w:fldCharType="separate"/>
            </w:r>
            <w:r w:rsidR="00042FDF">
              <w:rPr>
                <w:noProof/>
                <w:webHidden/>
              </w:rPr>
              <w:t>31</w:t>
            </w:r>
            <w:r w:rsidR="0014503D">
              <w:rPr>
                <w:noProof/>
                <w:webHidden/>
              </w:rPr>
              <w:fldChar w:fldCharType="end"/>
            </w:r>
          </w:hyperlink>
        </w:p>
        <w:p w14:paraId="55EBD7EC" w14:textId="77777777" w:rsidR="0014503D" w:rsidRDefault="00777F5B">
          <w:pPr>
            <w:pStyle w:val="TOC1"/>
            <w:rPr>
              <w:rFonts w:asciiTheme="minorHAnsi" w:eastAsiaTheme="minorEastAsia" w:hAnsiTheme="minorHAnsi" w:cstheme="minorBidi"/>
              <w:noProof/>
              <w:lang w:val="en-US"/>
            </w:rPr>
          </w:pPr>
          <w:hyperlink w:anchor="_Toc52954913" w:history="1">
            <w:r w:rsidR="0014503D" w:rsidRPr="006C22E8">
              <w:rPr>
                <w:rStyle w:val="Hyperlink"/>
                <w:noProof/>
                <w:lang w:val="sr-Cyrl-RS"/>
              </w:rPr>
              <w:t>5. Закључак</w:t>
            </w:r>
            <w:r w:rsidR="0014503D">
              <w:rPr>
                <w:noProof/>
                <w:webHidden/>
              </w:rPr>
              <w:tab/>
            </w:r>
            <w:r w:rsidR="0014503D">
              <w:rPr>
                <w:noProof/>
                <w:webHidden/>
              </w:rPr>
              <w:fldChar w:fldCharType="begin"/>
            </w:r>
            <w:r w:rsidR="0014503D">
              <w:rPr>
                <w:noProof/>
                <w:webHidden/>
              </w:rPr>
              <w:instrText xml:space="preserve"> PAGEREF _Toc52954913 \h </w:instrText>
            </w:r>
            <w:r w:rsidR="0014503D">
              <w:rPr>
                <w:noProof/>
                <w:webHidden/>
              </w:rPr>
            </w:r>
            <w:r w:rsidR="0014503D">
              <w:rPr>
                <w:noProof/>
                <w:webHidden/>
              </w:rPr>
              <w:fldChar w:fldCharType="separate"/>
            </w:r>
            <w:r w:rsidR="00042FDF">
              <w:rPr>
                <w:noProof/>
                <w:webHidden/>
              </w:rPr>
              <w:t>33</w:t>
            </w:r>
            <w:r w:rsidR="0014503D">
              <w:rPr>
                <w:noProof/>
                <w:webHidden/>
              </w:rPr>
              <w:fldChar w:fldCharType="end"/>
            </w:r>
          </w:hyperlink>
        </w:p>
        <w:p w14:paraId="53C74FF3" w14:textId="77777777" w:rsidR="0014503D" w:rsidRDefault="00777F5B">
          <w:pPr>
            <w:pStyle w:val="TOC1"/>
            <w:rPr>
              <w:rFonts w:asciiTheme="minorHAnsi" w:eastAsiaTheme="minorEastAsia" w:hAnsiTheme="minorHAnsi" w:cstheme="minorBidi"/>
              <w:noProof/>
              <w:lang w:val="en-US"/>
            </w:rPr>
          </w:pPr>
          <w:hyperlink w:anchor="_Toc52954914" w:history="1">
            <w:r w:rsidR="0014503D" w:rsidRPr="006C22E8">
              <w:rPr>
                <w:rStyle w:val="Hyperlink"/>
                <w:noProof/>
                <w:lang w:val="sr-Cyrl-RS"/>
              </w:rPr>
              <w:t>Речник појмова</w:t>
            </w:r>
            <w:r w:rsidR="0014503D">
              <w:rPr>
                <w:noProof/>
                <w:webHidden/>
              </w:rPr>
              <w:tab/>
            </w:r>
            <w:r w:rsidR="0014503D">
              <w:rPr>
                <w:noProof/>
                <w:webHidden/>
              </w:rPr>
              <w:fldChar w:fldCharType="begin"/>
            </w:r>
            <w:r w:rsidR="0014503D">
              <w:rPr>
                <w:noProof/>
                <w:webHidden/>
              </w:rPr>
              <w:instrText xml:space="preserve"> PAGEREF _Toc52954914 \h </w:instrText>
            </w:r>
            <w:r w:rsidR="0014503D">
              <w:rPr>
                <w:noProof/>
                <w:webHidden/>
              </w:rPr>
            </w:r>
            <w:r w:rsidR="0014503D">
              <w:rPr>
                <w:noProof/>
                <w:webHidden/>
              </w:rPr>
              <w:fldChar w:fldCharType="separate"/>
            </w:r>
            <w:r w:rsidR="00042FDF">
              <w:rPr>
                <w:noProof/>
                <w:webHidden/>
              </w:rPr>
              <w:t>35</w:t>
            </w:r>
            <w:r w:rsidR="0014503D">
              <w:rPr>
                <w:noProof/>
                <w:webHidden/>
              </w:rPr>
              <w:fldChar w:fldCharType="end"/>
            </w:r>
          </w:hyperlink>
        </w:p>
        <w:p w14:paraId="2053079A" w14:textId="77777777" w:rsidR="0014503D" w:rsidRDefault="00777F5B">
          <w:pPr>
            <w:pStyle w:val="TOC1"/>
            <w:rPr>
              <w:rFonts w:asciiTheme="minorHAnsi" w:eastAsiaTheme="minorEastAsia" w:hAnsiTheme="minorHAnsi" w:cstheme="minorBidi"/>
              <w:noProof/>
              <w:lang w:val="en-US"/>
            </w:rPr>
          </w:pPr>
          <w:hyperlink w:anchor="_Toc52954915" w:history="1">
            <w:r w:rsidR="0014503D" w:rsidRPr="006C22E8">
              <w:rPr>
                <w:rStyle w:val="Hyperlink"/>
                <w:noProof/>
                <w:lang w:val="sr-Cyrl-RS"/>
              </w:rPr>
              <w:t>Скраћенице</w:t>
            </w:r>
            <w:r w:rsidR="0014503D">
              <w:rPr>
                <w:noProof/>
                <w:webHidden/>
              </w:rPr>
              <w:tab/>
            </w:r>
            <w:r w:rsidR="0014503D">
              <w:rPr>
                <w:noProof/>
                <w:webHidden/>
              </w:rPr>
              <w:fldChar w:fldCharType="begin"/>
            </w:r>
            <w:r w:rsidR="0014503D">
              <w:rPr>
                <w:noProof/>
                <w:webHidden/>
              </w:rPr>
              <w:instrText xml:space="preserve"> PAGEREF _Toc52954915 \h </w:instrText>
            </w:r>
            <w:r w:rsidR="0014503D">
              <w:rPr>
                <w:noProof/>
                <w:webHidden/>
              </w:rPr>
            </w:r>
            <w:r w:rsidR="0014503D">
              <w:rPr>
                <w:noProof/>
                <w:webHidden/>
              </w:rPr>
              <w:fldChar w:fldCharType="separate"/>
            </w:r>
            <w:r w:rsidR="00042FDF">
              <w:rPr>
                <w:noProof/>
                <w:webHidden/>
              </w:rPr>
              <w:t>37</w:t>
            </w:r>
            <w:r w:rsidR="0014503D">
              <w:rPr>
                <w:noProof/>
                <w:webHidden/>
              </w:rPr>
              <w:fldChar w:fldCharType="end"/>
            </w:r>
          </w:hyperlink>
        </w:p>
        <w:p w14:paraId="2C576F1F" w14:textId="77777777" w:rsidR="0014503D" w:rsidRDefault="00777F5B">
          <w:pPr>
            <w:pStyle w:val="TOC1"/>
            <w:rPr>
              <w:rFonts w:asciiTheme="minorHAnsi" w:eastAsiaTheme="minorEastAsia" w:hAnsiTheme="minorHAnsi" w:cstheme="minorBidi"/>
              <w:noProof/>
              <w:lang w:val="en-US"/>
            </w:rPr>
          </w:pPr>
          <w:hyperlink w:anchor="_Toc52954916" w:history="1">
            <w:r w:rsidR="0014503D" w:rsidRPr="006C22E8">
              <w:rPr>
                <w:rStyle w:val="Hyperlink"/>
                <w:noProof/>
                <w:lang w:val="sr-Cyrl-RS"/>
              </w:rPr>
              <w:t>Литература</w:t>
            </w:r>
            <w:r w:rsidR="0014503D">
              <w:rPr>
                <w:noProof/>
                <w:webHidden/>
              </w:rPr>
              <w:tab/>
            </w:r>
            <w:r w:rsidR="0014503D">
              <w:rPr>
                <w:noProof/>
                <w:webHidden/>
              </w:rPr>
              <w:fldChar w:fldCharType="begin"/>
            </w:r>
            <w:r w:rsidR="0014503D">
              <w:rPr>
                <w:noProof/>
                <w:webHidden/>
              </w:rPr>
              <w:instrText xml:space="preserve"> PAGEREF _Toc52954916 \h </w:instrText>
            </w:r>
            <w:r w:rsidR="0014503D">
              <w:rPr>
                <w:noProof/>
                <w:webHidden/>
              </w:rPr>
            </w:r>
            <w:r w:rsidR="0014503D">
              <w:rPr>
                <w:noProof/>
                <w:webHidden/>
              </w:rPr>
              <w:fldChar w:fldCharType="separate"/>
            </w:r>
            <w:r w:rsidR="00042FDF">
              <w:rPr>
                <w:noProof/>
                <w:webHidden/>
              </w:rPr>
              <w:t>39</w:t>
            </w:r>
            <w:r w:rsidR="0014503D">
              <w:rPr>
                <w:noProof/>
                <w:webHidden/>
              </w:rPr>
              <w:fldChar w:fldCharType="end"/>
            </w:r>
          </w:hyperlink>
        </w:p>
        <w:p w14:paraId="314EB960" w14:textId="77777777" w:rsidR="0014503D" w:rsidRDefault="00777F5B">
          <w:pPr>
            <w:pStyle w:val="TOC1"/>
            <w:rPr>
              <w:rFonts w:asciiTheme="minorHAnsi" w:eastAsiaTheme="minorEastAsia" w:hAnsiTheme="minorHAnsi" w:cstheme="minorBidi"/>
              <w:noProof/>
              <w:lang w:val="en-US"/>
            </w:rPr>
          </w:pPr>
          <w:hyperlink w:anchor="_Toc52954917" w:history="1">
            <w:r w:rsidR="0014503D" w:rsidRPr="006C22E8">
              <w:rPr>
                <w:rStyle w:val="Hyperlink"/>
                <w:noProof/>
                <w:lang w:val="sr-Cyrl-RS"/>
              </w:rPr>
              <w:t>Биографија</w:t>
            </w:r>
            <w:r w:rsidR="0014503D">
              <w:rPr>
                <w:noProof/>
                <w:webHidden/>
              </w:rPr>
              <w:tab/>
            </w:r>
            <w:r w:rsidR="0014503D">
              <w:rPr>
                <w:noProof/>
                <w:webHidden/>
              </w:rPr>
              <w:fldChar w:fldCharType="begin"/>
            </w:r>
            <w:r w:rsidR="0014503D">
              <w:rPr>
                <w:noProof/>
                <w:webHidden/>
              </w:rPr>
              <w:instrText xml:space="preserve"> PAGEREF _Toc52954917 \h </w:instrText>
            </w:r>
            <w:r w:rsidR="0014503D">
              <w:rPr>
                <w:noProof/>
                <w:webHidden/>
              </w:rPr>
            </w:r>
            <w:r w:rsidR="0014503D">
              <w:rPr>
                <w:noProof/>
                <w:webHidden/>
              </w:rPr>
              <w:fldChar w:fldCharType="separate"/>
            </w:r>
            <w:r w:rsidR="00042FDF">
              <w:rPr>
                <w:noProof/>
                <w:webHidden/>
              </w:rPr>
              <w:t>41</w:t>
            </w:r>
            <w:r w:rsidR="0014503D">
              <w:rPr>
                <w:noProof/>
                <w:webHidden/>
              </w:rPr>
              <w:fldChar w:fldCharType="end"/>
            </w:r>
          </w:hyperlink>
        </w:p>
        <w:p w14:paraId="2260911D" w14:textId="7794063D" w:rsidR="00B32D7C" w:rsidRDefault="00B32D7C">
          <w:r>
            <w:rPr>
              <w:b/>
              <w:bCs/>
              <w:noProof/>
            </w:rPr>
            <w:fldChar w:fldCharType="end"/>
          </w:r>
        </w:p>
      </w:sdtContent>
    </w:sdt>
    <w:p w14:paraId="7194DBDC" w14:textId="2B1F02D6" w:rsidR="00AD67BD" w:rsidRPr="00B5322C" w:rsidRDefault="00AD67BD">
      <w:pPr>
        <w:rPr>
          <w:lang w:val="sr-Cyrl-RS"/>
        </w:rPr>
        <w:sectPr w:rsidR="00AD67BD" w:rsidRPr="00B5322C" w:rsidSect="00B32D7C">
          <w:headerReference w:type="default" r:id="rId20"/>
          <w:footerReference w:type="default" r:id="rId21"/>
          <w:pgSz w:w="11907" w:h="16840" w:code="9"/>
          <w:pgMar w:top="1134" w:right="851" w:bottom="1134" w:left="1701" w:header="567" w:footer="567" w:gutter="0"/>
          <w:pgNumType w:fmt="upperRoman" w:start="1"/>
          <w:cols w:space="720"/>
          <w:docGrid w:linePitch="299"/>
        </w:sectPr>
      </w:pPr>
    </w:p>
    <w:p w14:paraId="5E297BE7" w14:textId="37C60475" w:rsidR="001F38DF" w:rsidRDefault="00721825" w:rsidP="00580450">
      <w:pPr>
        <w:pStyle w:val="Heading1"/>
        <w:rPr>
          <w:lang w:val="sr-Cyrl-RS"/>
        </w:rPr>
      </w:pPr>
      <w:bookmarkStart w:id="1" w:name="_Toc18506402"/>
      <w:bookmarkStart w:id="2" w:name="_Toc52954883"/>
      <w:r>
        <w:t xml:space="preserve">1. </w:t>
      </w:r>
      <w:r>
        <w:rPr>
          <w:lang w:val="sr-Cyrl-RS"/>
        </w:rPr>
        <w:t>Увод</w:t>
      </w:r>
      <w:bookmarkEnd w:id="1"/>
      <w:bookmarkEnd w:id="2"/>
    </w:p>
    <w:p w14:paraId="16805E49" w14:textId="2BF1E977" w:rsidR="001A0AB5" w:rsidRDefault="001F38DF" w:rsidP="1F2F3812">
      <w:pPr>
        <w:jc w:val="both"/>
        <w:rPr>
          <w:lang w:val="sr-Cyrl-RS"/>
        </w:rPr>
      </w:pPr>
      <w:r>
        <w:rPr>
          <w:lang w:val="sr-Cyrl-RS"/>
        </w:rPr>
        <w:tab/>
      </w:r>
      <w:r w:rsidR="002F50D7">
        <w:rPr>
          <w:lang w:val="sr-Cyrl-RS"/>
        </w:rPr>
        <w:t>Образовне</w:t>
      </w:r>
      <w:r w:rsidR="001A0AB5">
        <w:rPr>
          <w:lang w:val="sr-Cyrl-RS"/>
        </w:rPr>
        <w:t xml:space="preserve"> установе данас и даље користе принципе и начин евидентирања обављеног посла који је коришћен деценијама пре. Напредак технологија отвара врата за побољшање у свим сферама живота, па и у начину обављања посла запосленим у школским установама.</w:t>
      </w:r>
      <w:r w:rsidR="002F50D7">
        <w:rPr>
          <w:lang w:val="sr-Cyrl-RS"/>
        </w:rPr>
        <w:t xml:space="preserve"> Тренутне методе евидентирања обављеног посла у једној школској установи захтевају документовање на различитим папирним формама и у различитим дневницима. Увођењем информационог система у школске установе који би заменио преопширну папирологију представљао би значајно унапређење и олакшицу запосленима у шко</w:t>
      </w:r>
      <w:r w:rsidR="00D955DC">
        <w:rPr>
          <w:lang w:val="sr-Cyrl-RS"/>
        </w:rPr>
        <w:t>л</w:t>
      </w:r>
      <w:r w:rsidR="002F50D7">
        <w:rPr>
          <w:lang w:val="sr-Cyrl-RS"/>
        </w:rPr>
        <w:t>ским установама.</w:t>
      </w:r>
    </w:p>
    <w:p w14:paraId="78DFA7ED" w14:textId="5030FE14" w:rsidR="00B1686F" w:rsidRDefault="001A0AB5" w:rsidP="1F2F3812">
      <w:pPr>
        <w:jc w:val="both"/>
        <w:rPr>
          <w:lang w:val="sr-Cyrl-RS"/>
        </w:rPr>
      </w:pPr>
      <w:r>
        <w:tab/>
      </w:r>
      <w:r w:rsidR="1F2F3812" w:rsidRPr="1F2F3812">
        <w:rPr>
          <w:lang w:val="sr-Cyrl-RS"/>
        </w:rPr>
        <w:t xml:space="preserve">У </w:t>
      </w:r>
      <w:r w:rsidR="002F50D7">
        <w:rPr>
          <w:lang w:val="sr-Cyrl-RS"/>
        </w:rPr>
        <w:t xml:space="preserve">овом </w:t>
      </w:r>
      <w:r w:rsidR="1F2F3812" w:rsidRPr="1F2F3812">
        <w:rPr>
          <w:lang w:val="sr-Cyrl-RS"/>
        </w:rPr>
        <w:t xml:space="preserve">дипломском раду описан је информациони систем </w:t>
      </w:r>
      <w:r w:rsidR="001F38DF">
        <w:rPr>
          <w:lang w:val="sr-Cyrl-RS"/>
        </w:rPr>
        <w:t>једне школске установе</w:t>
      </w:r>
      <w:r w:rsidR="1F2F3812" w:rsidRPr="1F2F3812">
        <w:rPr>
          <w:lang w:val="sr-Cyrl-RS"/>
        </w:rPr>
        <w:t xml:space="preserve">. Примарни циљ </w:t>
      </w:r>
      <w:r w:rsidR="00756404">
        <w:t>o</w:t>
      </w:r>
      <w:r w:rsidR="00756404">
        <w:rPr>
          <w:lang w:val="sr-Cyrl-RS"/>
        </w:rPr>
        <w:t xml:space="preserve">писаног информационог система </w:t>
      </w:r>
      <w:r w:rsidR="1F2F3812" w:rsidRPr="1F2F3812">
        <w:rPr>
          <w:lang w:val="sr-Cyrl-RS"/>
        </w:rPr>
        <w:t xml:space="preserve">је да пружи подршку </w:t>
      </w:r>
      <w:r w:rsidR="001F38DF">
        <w:rPr>
          <w:lang w:val="sr-Cyrl-RS"/>
        </w:rPr>
        <w:t>евиденције рада запосленима у школи</w:t>
      </w:r>
      <w:r w:rsidR="1F2F3812" w:rsidRPr="1F2F3812">
        <w:rPr>
          <w:lang w:val="sr-Cyrl-RS"/>
        </w:rPr>
        <w:t>.</w:t>
      </w:r>
      <w:r w:rsidR="001F38DF">
        <w:rPr>
          <w:lang w:val="sr-Cyrl-RS"/>
        </w:rPr>
        <w:t xml:space="preserve"> Софтверска подршка за наведени процес омогућава запосленима да информације неопходне за рад у образовној установи имају увек на располагању на једном месту. Без</w:t>
      </w:r>
      <w:r w:rsidR="002F50D7">
        <w:rPr>
          <w:lang w:val="sr-Cyrl-RS"/>
        </w:rPr>
        <w:t xml:space="preserve"> софтверске подршке запослени би били</w:t>
      </w:r>
      <w:r w:rsidR="001F38DF">
        <w:rPr>
          <w:lang w:val="sr-Cyrl-RS"/>
        </w:rPr>
        <w:t xml:space="preserve"> принуђени да са собом носе неопходне информације</w:t>
      </w:r>
      <w:r w:rsidR="002F50D7">
        <w:rPr>
          <w:lang w:val="sr-Cyrl-RS"/>
        </w:rPr>
        <w:t xml:space="preserve"> на различитим формуларима</w:t>
      </w:r>
      <w:r w:rsidR="001F38DF">
        <w:rPr>
          <w:lang w:val="sr-Cyrl-RS"/>
        </w:rPr>
        <w:t xml:space="preserve"> у папирној форми што непотребно компликује </w:t>
      </w:r>
      <w:r w:rsidR="0052453F">
        <w:rPr>
          <w:lang w:val="sr-Cyrl-RS"/>
        </w:rPr>
        <w:t xml:space="preserve">рад запослених. </w:t>
      </w:r>
      <w:r w:rsidR="009B1771">
        <w:rPr>
          <w:lang w:val="sr-Cyrl-RS"/>
        </w:rPr>
        <w:t>Узимајући у обзир</w:t>
      </w:r>
      <w:r w:rsidR="1F2F3812" w:rsidRPr="1F2F3812">
        <w:rPr>
          <w:lang w:val="sr-Cyrl-RS"/>
        </w:rPr>
        <w:t xml:space="preserve"> количину документације укључене у процес, постоји вероватноћа да ће доћи до губљења или занемаривања дела података, или грешке </w:t>
      </w:r>
      <w:r w:rsidR="009B1771">
        <w:rPr>
          <w:lang w:val="sr-Cyrl-RS"/>
        </w:rPr>
        <w:t>приликом обраде.</w:t>
      </w:r>
    </w:p>
    <w:p w14:paraId="5FACB0E3" w14:textId="3DAB461E" w:rsidR="00E0164A" w:rsidRDefault="009B1771" w:rsidP="00E0164A">
      <w:pPr>
        <w:jc w:val="both"/>
        <w:rPr>
          <w:lang w:val="sr-Cyrl-RS"/>
        </w:rPr>
      </w:pPr>
      <w:r>
        <w:rPr>
          <w:lang w:val="sr-Cyrl-RS"/>
        </w:rPr>
        <w:tab/>
      </w:r>
      <w:r w:rsidR="00E0164A">
        <w:rPr>
          <w:lang w:val="sr-Cyrl-RS"/>
        </w:rPr>
        <w:t xml:space="preserve">Такође, </w:t>
      </w:r>
      <w:r>
        <w:rPr>
          <w:lang w:val="sr-Cyrl-RS"/>
        </w:rPr>
        <w:t>родитељи ученика</w:t>
      </w:r>
      <w:r w:rsidR="00E0164A">
        <w:rPr>
          <w:lang w:val="sr-Cyrl-RS"/>
        </w:rPr>
        <w:t xml:space="preserve">, </w:t>
      </w:r>
      <w:r>
        <w:rPr>
          <w:lang w:val="sr-Cyrl-RS"/>
        </w:rPr>
        <w:t>често немају</w:t>
      </w:r>
      <w:r w:rsidR="00E0164A">
        <w:rPr>
          <w:lang w:val="sr-Cyrl-RS"/>
        </w:rPr>
        <w:t xml:space="preserve"> доступне све потребне информације о</w:t>
      </w:r>
      <w:r>
        <w:rPr>
          <w:lang w:val="sr-Cyrl-RS"/>
        </w:rPr>
        <w:t xml:space="preserve"> успеху свог детета</w:t>
      </w:r>
      <w:r w:rsidR="00E0164A">
        <w:rPr>
          <w:lang w:val="sr-Cyrl-RS"/>
        </w:rPr>
        <w:t xml:space="preserve">. </w:t>
      </w:r>
      <w:r w:rsidR="00FD4DC2">
        <w:rPr>
          <w:lang w:val="sr-Cyrl-RS"/>
        </w:rPr>
        <w:t>Због тога, он</w:t>
      </w:r>
      <w:r>
        <w:rPr>
          <w:lang w:val="sr-Cyrl-RS"/>
        </w:rPr>
        <w:t>и су</w:t>
      </w:r>
      <w:r w:rsidR="00FD4DC2">
        <w:rPr>
          <w:lang w:val="sr-Cyrl-RS"/>
        </w:rPr>
        <w:t xml:space="preserve"> принуђен</w:t>
      </w:r>
      <w:r>
        <w:rPr>
          <w:lang w:val="sr-Cyrl-RS"/>
        </w:rPr>
        <w:t>и</w:t>
      </w:r>
      <w:r w:rsidR="00FD4DC2">
        <w:rPr>
          <w:lang w:val="sr-Cyrl-RS"/>
        </w:rPr>
        <w:t xml:space="preserve"> да </w:t>
      </w:r>
      <w:r>
        <w:rPr>
          <w:lang w:val="sr-Cyrl-RS"/>
        </w:rPr>
        <w:t>долазе лично у школу да траже те информације</w:t>
      </w:r>
      <w:r w:rsidR="00FD4DC2">
        <w:rPr>
          <w:lang w:val="sr-Cyrl-RS"/>
        </w:rPr>
        <w:t xml:space="preserve">, што </w:t>
      </w:r>
      <w:r w:rsidR="004377DA">
        <w:rPr>
          <w:lang w:val="sr-Cyrl-RS"/>
        </w:rPr>
        <w:t>може представљати проблем родитељима који су на послу у време рада школе.</w:t>
      </w:r>
    </w:p>
    <w:p w14:paraId="6D6D51AB" w14:textId="49981221" w:rsidR="00E60135" w:rsidRPr="00B1686F" w:rsidRDefault="00567988" w:rsidP="1F2F3812">
      <w:pPr>
        <w:jc w:val="both"/>
        <w:rPr>
          <w:lang w:val="sr-Cyrl-RS"/>
        </w:rPr>
      </w:pPr>
      <w:r>
        <w:rPr>
          <w:lang w:val="sr-Cyrl-RS"/>
        </w:rPr>
        <w:tab/>
        <w:t>Информациони систем</w:t>
      </w:r>
      <w:r w:rsidR="1F2F3812" w:rsidRPr="1F2F3812">
        <w:rPr>
          <w:lang w:val="sr-Cyrl-RS"/>
        </w:rPr>
        <w:t xml:space="preserve"> </w:t>
      </w:r>
      <w:r>
        <w:rPr>
          <w:lang w:val="sr-Cyrl-RS"/>
        </w:rPr>
        <w:t>доприноси</w:t>
      </w:r>
      <w:r w:rsidR="1F2F3812" w:rsidRPr="1F2F3812">
        <w:rPr>
          <w:lang w:val="sr-Cyrl-RS"/>
        </w:rPr>
        <w:t xml:space="preserve"> прегледности и доступности података</w:t>
      </w:r>
      <w:r w:rsidR="00D643EB">
        <w:rPr>
          <w:lang w:val="sr-Cyrl-RS"/>
        </w:rPr>
        <w:t xml:space="preserve"> и</w:t>
      </w:r>
      <w:r w:rsidR="1F2F3812" w:rsidRPr="1F2F3812">
        <w:rPr>
          <w:lang w:val="sr-Cyrl-RS"/>
        </w:rPr>
        <w:t xml:space="preserve"> убрза</w:t>
      </w:r>
      <w:r>
        <w:rPr>
          <w:lang w:val="sr-Cyrl-RS"/>
        </w:rPr>
        <w:t>ва</w:t>
      </w:r>
      <w:r w:rsidR="1F2F3812" w:rsidRPr="1F2F3812">
        <w:rPr>
          <w:lang w:val="sr-Cyrl-RS"/>
        </w:rPr>
        <w:t xml:space="preserve"> и олакша</w:t>
      </w:r>
      <w:r>
        <w:rPr>
          <w:lang w:val="sr-Cyrl-RS"/>
        </w:rPr>
        <w:t>ва</w:t>
      </w:r>
      <w:r w:rsidR="1F2F3812" w:rsidRPr="1F2F3812">
        <w:rPr>
          <w:lang w:val="sr-Cyrl-RS"/>
        </w:rPr>
        <w:t xml:space="preserve"> </w:t>
      </w:r>
      <w:r>
        <w:rPr>
          <w:lang w:val="sr-Cyrl-RS"/>
        </w:rPr>
        <w:t>рад запослених</w:t>
      </w:r>
      <w:r w:rsidR="003756E2">
        <w:rPr>
          <w:lang w:val="sr-Cyrl-RS"/>
        </w:rPr>
        <w:t xml:space="preserve"> при планирању часова, контролних тачака, евиденцији присуства ученика на часу и сл.</w:t>
      </w:r>
      <w:r w:rsidR="1F2F3812" w:rsidRPr="1F2F3812">
        <w:rPr>
          <w:lang w:val="sr-Cyrl-RS"/>
        </w:rPr>
        <w:t>,</w:t>
      </w:r>
      <w:r>
        <w:rPr>
          <w:lang w:val="sr-Cyrl-RS"/>
        </w:rPr>
        <w:t xml:space="preserve"> при чему се истовремено повећава степен информисаности родитеља о академским успесима своје деце</w:t>
      </w:r>
      <w:r w:rsidR="1F2F3812" w:rsidRPr="1F2F3812">
        <w:rPr>
          <w:lang w:val="sr-Cyrl-RS"/>
        </w:rPr>
        <w:t xml:space="preserve">. Смањење </w:t>
      </w:r>
      <w:r>
        <w:rPr>
          <w:lang w:val="sr-Cyrl-RS"/>
        </w:rPr>
        <w:t>папирологије, запосленима омогућава</w:t>
      </w:r>
      <w:r w:rsidR="007A0246">
        <w:rPr>
          <w:lang w:val="sr-Cyrl-RS"/>
        </w:rPr>
        <w:t xml:space="preserve"> да се више посвете раду са својим ученицима</w:t>
      </w:r>
      <w:r w:rsidR="1F2F3812" w:rsidRPr="1F2F3812">
        <w:rPr>
          <w:lang w:val="sr-Cyrl-RS"/>
        </w:rPr>
        <w:t>, што</w:t>
      </w:r>
      <w:r w:rsidR="007A0246">
        <w:rPr>
          <w:lang w:val="sr-Cyrl-RS"/>
        </w:rPr>
        <w:t xml:space="preserve"> је примарни део њиховог посла</w:t>
      </w:r>
      <w:r w:rsidR="1F2F3812" w:rsidRPr="1F2F3812">
        <w:rPr>
          <w:lang w:val="sr-Cyrl-RS"/>
        </w:rPr>
        <w:t xml:space="preserve">. </w:t>
      </w:r>
    </w:p>
    <w:p w14:paraId="31A63C5B" w14:textId="72E5FC3F" w:rsidR="00721825" w:rsidRDefault="00373437" w:rsidP="00721825">
      <w:pPr>
        <w:spacing w:after="0"/>
        <w:jc w:val="both"/>
        <w:rPr>
          <w:lang w:val="sr-Cyrl-RS"/>
        </w:rPr>
      </w:pPr>
      <w:r>
        <w:rPr>
          <w:lang w:val="sr-Cyrl-RS"/>
        </w:rPr>
        <w:tab/>
      </w:r>
      <w:r w:rsidR="00721825">
        <w:rPr>
          <w:lang w:val="sr-Cyrl-RS"/>
        </w:rPr>
        <w:t>Поред Увода, Закључка, Речника појмова , Литературе и Биографије, овај дипломски рад садржи три поглавља:</w:t>
      </w:r>
    </w:p>
    <w:p w14:paraId="36EE4196" w14:textId="13BF5228" w:rsidR="00721825" w:rsidRPr="00721825" w:rsidRDefault="00721825" w:rsidP="005E1EF2">
      <w:pPr>
        <w:pStyle w:val="ListParagraph"/>
        <w:numPr>
          <w:ilvl w:val="0"/>
          <w:numId w:val="6"/>
        </w:numPr>
        <w:jc w:val="both"/>
        <w:rPr>
          <w:lang w:val="sr-Cyrl-RS"/>
        </w:rPr>
      </w:pPr>
      <w:r w:rsidRPr="00B1686F">
        <w:rPr>
          <w:b/>
          <w:lang w:val="sr-Cyrl-RS"/>
        </w:rPr>
        <w:t>Поглавље 2. Опис реалног система</w:t>
      </w:r>
      <w:r w:rsidR="0072701E">
        <w:rPr>
          <w:lang w:val="sr-Cyrl-RS"/>
        </w:rPr>
        <w:t xml:space="preserve"> – у овом поглављу описани</w:t>
      </w:r>
      <w:r w:rsidRPr="00721825">
        <w:rPr>
          <w:lang w:val="sr-Cyrl-RS"/>
        </w:rPr>
        <w:t xml:space="preserve"> су </w:t>
      </w:r>
      <w:r w:rsidR="0072701E">
        <w:rPr>
          <w:lang w:val="sr-Cyrl-RS"/>
        </w:rPr>
        <w:t xml:space="preserve">типови </w:t>
      </w:r>
      <w:r w:rsidRPr="00721825">
        <w:rPr>
          <w:lang w:val="sr-Cyrl-RS"/>
        </w:rPr>
        <w:t>корисника, функционални захтеви</w:t>
      </w:r>
      <w:r w:rsidR="00D643EB">
        <w:rPr>
          <w:lang w:val="sr-Cyrl-RS"/>
        </w:rPr>
        <w:t xml:space="preserve"> и</w:t>
      </w:r>
      <w:r w:rsidRPr="00721825">
        <w:rPr>
          <w:lang w:val="sr-Cyrl-RS"/>
        </w:rPr>
        <w:t xml:space="preserve"> перспектива система</w:t>
      </w:r>
      <w:r w:rsidR="009A7CBA">
        <w:rPr>
          <w:lang w:val="sr-Latn-RS"/>
        </w:rPr>
        <w:t>,</w:t>
      </w:r>
    </w:p>
    <w:p w14:paraId="6FC0472A" w14:textId="382AF1EE" w:rsidR="00721825" w:rsidRPr="00721825" w:rsidRDefault="1F2F3812" w:rsidP="005E1EF2">
      <w:pPr>
        <w:pStyle w:val="ListParagraph"/>
        <w:numPr>
          <w:ilvl w:val="0"/>
          <w:numId w:val="6"/>
        </w:numPr>
        <w:jc w:val="both"/>
        <w:rPr>
          <w:lang w:val="sr-Cyrl-RS"/>
        </w:rPr>
      </w:pPr>
      <w:r w:rsidRPr="1F2F3812">
        <w:rPr>
          <w:b/>
          <w:bCs/>
          <w:lang w:val="sr-Cyrl-RS"/>
        </w:rPr>
        <w:t>Поглавље 3. Опис шема базе података</w:t>
      </w:r>
      <w:r w:rsidR="00F842F1">
        <w:rPr>
          <w:lang w:val="sr-Cyrl-RS"/>
        </w:rPr>
        <w:t xml:space="preserve"> – у овом поглављу представљени је </w:t>
      </w:r>
      <w:r w:rsidRPr="1F2F3812">
        <w:rPr>
          <w:lang w:val="sr-Cyrl-RS"/>
        </w:rPr>
        <w:t>модел</w:t>
      </w:r>
      <w:r w:rsidR="00125AE6">
        <w:rPr>
          <w:lang w:val="sr-Latn-RS"/>
        </w:rPr>
        <w:t xml:space="preserve"> </w:t>
      </w:r>
      <w:r w:rsidR="00125AE6">
        <w:rPr>
          <w:lang w:val="sr-Cyrl-RS"/>
        </w:rPr>
        <w:t>базе података и</w:t>
      </w:r>
      <w:r w:rsidR="00F842F1">
        <w:rPr>
          <w:lang w:val="sr-Cyrl-RS"/>
        </w:rPr>
        <w:t xml:space="preserve"> дат опис</w:t>
      </w:r>
      <w:r w:rsidRPr="1F2F3812">
        <w:rPr>
          <w:lang w:val="sr-Cyrl-RS"/>
        </w:rPr>
        <w:t xml:space="preserve"> свих ентитета и релација</w:t>
      </w:r>
      <w:r w:rsidR="00125AE6">
        <w:rPr>
          <w:lang w:val="sr-Cyrl-RS"/>
        </w:rPr>
        <w:t xml:space="preserve"> присутних у систему</w:t>
      </w:r>
      <w:r w:rsidR="009A7CBA">
        <w:rPr>
          <w:lang w:val="sr-Latn-RS"/>
        </w:rPr>
        <w:t xml:space="preserve"> </w:t>
      </w:r>
      <w:r w:rsidR="009A7CBA">
        <w:rPr>
          <w:lang w:val="sr-Cyrl-RS"/>
        </w:rPr>
        <w:t>и</w:t>
      </w:r>
    </w:p>
    <w:p w14:paraId="40A97EE5" w14:textId="2A1266F5" w:rsidR="00721825" w:rsidRDefault="00721825" w:rsidP="005E1EF2">
      <w:pPr>
        <w:pStyle w:val="ListParagraph"/>
        <w:numPr>
          <w:ilvl w:val="0"/>
          <w:numId w:val="6"/>
        </w:numPr>
        <w:jc w:val="both"/>
        <w:rPr>
          <w:lang w:val="sr-Cyrl-RS"/>
        </w:rPr>
      </w:pPr>
      <w:r w:rsidRPr="00B1686F">
        <w:rPr>
          <w:b/>
          <w:lang w:val="sr-Cyrl-RS"/>
        </w:rPr>
        <w:t>Поглавље 4. Опис апликативног решења</w:t>
      </w:r>
      <w:r w:rsidRPr="00721825">
        <w:rPr>
          <w:lang w:val="sr-Cyrl-RS"/>
        </w:rPr>
        <w:t xml:space="preserve"> – у овом поглављу </w:t>
      </w:r>
      <w:r w:rsidR="00125AE6">
        <w:rPr>
          <w:lang w:val="sr-Cyrl-RS"/>
        </w:rPr>
        <w:t>приказано</w:t>
      </w:r>
      <w:r w:rsidRPr="00721825">
        <w:rPr>
          <w:lang w:val="sr-Cyrl-RS"/>
        </w:rPr>
        <w:t xml:space="preserve"> је програмско решење за функционалне захтеве описане у поглављу 2.</w:t>
      </w:r>
    </w:p>
    <w:p w14:paraId="48A21919" w14:textId="77777777" w:rsidR="00721825" w:rsidRDefault="00721825" w:rsidP="00721825">
      <w:pPr>
        <w:jc w:val="both"/>
        <w:rPr>
          <w:lang w:val="sr-Cyrl-RS"/>
        </w:rPr>
      </w:pPr>
    </w:p>
    <w:p w14:paraId="6BD18F9B" w14:textId="5DDA47C8" w:rsidR="003756E2" w:rsidRPr="00131FB5" w:rsidRDefault="00D92304">
      <w:pPr>
        <w:spacing w:after="0" w:line="240" w:lineRule="auto"/>
      </w:pPr>
      <w:r>
        <w:rPr>
          <w:lang w:val="sr-Cyrl-RS"/>
        </w:rPr>
        <w:br w:type="page"/>
      </w:r>
    </w:p>
    <w:p w14:paraId="4EEFBAB3" w14:textId="26F7082B" w:rsidR="00D92304" w:rsidRDefault="003756E2">
      <w:pPr>
        <w:spacing w:after="0" w:line="240" w:lineRule="auto"/>
        <w:rPr>
          <w:lang w:val="sr-Cyrl-RS"/>
        </w:rPr>
      </w:pPr>
      <w:r>
        <w:rPr>
          <w:lang w:val="sr-Cyrl-RS"/>
        </w:rPr>
        <w:br w:type="page"/>
      </w:r>
    </w:p>
    <w:p w14:paraId="28C27215" w14:textId="68330E54" w:rsidR="002B0E4A" w:rsidRDefault="00594F5E" w:rsidP="00580450">
      <w:pPr>
        <w:pStyle w:val="Heading1"/>
        <w:rPr>
          <w:lang w:val="sr-Cyrl-RS"/>
        </w:rPr>
      </w:pPr>
      <w:bookmarkStart w:id="3" w:name="_Toc18083375"/>
      <w:bookmarkStart w:id="4" w:name="_Toc18083154"/>
      <w:bookmarkStart w:id="5" w:name="_Toc18506403"/>
      <w:bookmarkStart w:id="6" w:name="_Toc52954884"/>
      <w:r>
        <w:rPr>
          <w:lang w:val="sr-Cyrl-RS"/>
        </w:rPr>
        <w:t>2. Опис реалног система</w:t>
      </w:r>
      <w:bookmarkEnd w:id="3"/>
      <w:bookmarkEnd w:id="4"/>
      <w:bookmarkEnd w:id="5"/>
      <w:bookmarkEnd w:id="6"/>
    </w:p>
    <w:p w14:paraId="411E8FD3" w14:textId="69FC47E3" w:rsidR="00580450" w:rsidRDefault="002B0E4A" w:rsidP="00594F5E">
      <w:pPr>
        <w:jc w:val="both"/>
        <w:rPr>
          <w:lang w:val="sr-Cyrl-RS"/>
        </w:rPr>
      </w:pPr>
      <w:r>
        <w:rPr>
          <w:lang w:val="sr-Cyrl-RS"/>
        </w:rPr>
        <w:tab/>
        <w:t>У овом поглављу описани</w:t>
      </w:r>
      <w:r w:rsidR="00594F5E">
        <w:rPr>
          <w:lang w:val="sr-Cyrl-RS"/>
        </w:rPr>
        <w:t xml:space="preserve"> су </w:t>
      </w:r>
      <w:r>
        <w:rPr>
          <w:lang w:val="sr-Cyrl-RS"/>
        </w:rPr>
        <w:t>типови</w:t>
      </w:r>
      <w:r w:rsidR="00594F5E">
        <w:rPr>
          <w:lang w:val="sr-Cyrl-RS"/>
        </w:rPr>
        <w:t xml:space="preserve"> корисника, њихове карак</w:t>
      </w:r>
      <w:r>
        <w:rPr>
          <w:lang w:val="sr-Cyrl-RS"/>
        </w:rPr>
        <w:t>теристике и надлежности у информационом систему</w:t>
      </w:r>
      <w:r w:rsidR="00594F5E">
        <w:rPr>
          <w:lang w:val="sr-Cyrl-RS"/>
        </w:rPr>
        <w:t xml:space="preserve"> </w:t>
      </w:r>
      <w:r>
        <w:rPr>
          <w:lang w:val="sr-Cyrl-RS"/>
        </w:rPr>
        <w:t>основне школе</w:t>
      </w:r>
      <w:r w:rsidR="00594F5E">
        <w:rPr>
          <w:lang w:val="sr-Cyrl-RS"/>
        </w:rPr>
        <w:t xml:space="preserve">. </w:t>
      </w:r>
      <w:r>
        <w:rPr>
          <w:lang w:val="sr-Cyrl-RS"/>
        </w:rPr>
        <w:t>Потом</w:t>
      </w:r>
      <w:r w:rsidR="00594F5E">
        <w:rPr>
          <w:lang w:val="sr-Cyrl-RS"/>
        </w:rPr>
        <w:t xml:space="preserve"> су наведени функционални захтеви које систем треба да </w:t>
      </w:r>
      <w:r>
        <w:rPr>
          <w:lang w:val="sr-Cyrl-RS"/>
        </w:rPr>
        <w:t>реализује</w:t>
      </w:r>
      <w:r w:rsidR="00594F5E">
        <w:rPr>
          <w:lang w:val="sr-Cyrl-RS"/>
        </w:rPr>
        <w:t>, као и перспективе таквог система.</w:t>
      </w:r>
    </w:p>
    <w:p w14:paraId="459A78BE" w14:textId="3AED6A94" w:rsidR="002E3663" w:rsidRDefault="00594F5E" w:rsidP="00580450">
      <w:pPr>
        <w:pStyle w:val="Heading2"/>
        <w:rPr>
          <w:lang w:val="sr-Cyrl-RS"/>
        </w:rPr>
      </w:pPr>
      <w:bookmarkStart w:id="7" w:name="_Toc18083376"/>
      <w:bookmarkStart w:id="8" w:name="_Toc18083155"/>
      <w:bookmarkStart w:id="9" w:name="_Toc18506404"/>
      <w:bookmarkStart w:id="10" w:name="_Toc52954885"/>
      <w:r>
        <w:rPr>
          <w:lang w:val="sr-Cyrl-RS"/>
        </w:rPr>
        <w:t xml:space="preserve">2.1 </w:t>
      </w:r>
      <w:r w:rsidR="002B0E4A">
        <w:rPr>
          <w:lang w:val="sr-Cyrl-RS"/>
        </w:rPr>
        <w:t>Типови</w:t>
      </w:r>
      <w:r>
        <w:rPr>
          <w:lang w:val="sr-Cyrl-RS"/>
        </w:rPr>
        <w:t xml:space="preserve"> корисника и њихове карактеристике</w:t>
      </w:r>
      <w:bookmarkEnd w:id="7"/>
      <w:bookmarkEnd w:id="8"/>
      <w:bookmarkEnd w:id="9"/>
      <w:bookmarkEnd w:id="10"/>
    </w:p>
    <w:p w14:paraId="4A99D22A" w14:textId="5822F903" w:rsidR="00594F5E" w:rsidRDefault="002E3663" w:rsidP="00594F5E">
      <w:pPr>
        <w:spacing w:after="0"/>
        <w:jc w:val="both"/>
        <w:rPr>
          <w:lang w:val="sr-Cyrl-RS"/>
        </w:rPr>
      </w:pPr>
      <w:r>
        <w:rPr>
          <w:lang w:val="sr-Cyrl-RS"/>
        </w:rPr>
        <w:tab/>
      </w:r>
      <w:r w:rsidR="00594F5E">
        <w:rPr>
          <w:lang w:val="sr-Cyrl-RS"/>
        </w:rPr>
        <w:t xml:space="preserve">У информационом систему </w:t>
      </w:r>
      <w:r>
        <w:rPr>
          <w:lang w:val="sr-Cyrl-RS"/>
        </w:rPr>
        <w:t>основне школе присутни су следећи</w:t>
      </w:r>
      <w:r w:rsidR="00594F5E">
        <w:rPr>
          <w:lang w:val="sr-Cyrl-RS"/>
        </w:rPr>
        <w:t xml:space="preserve"> </w:t>
      </w:r>
      <w:r>
        <w:rPr>
          <w:lang w:val="sr-Cyrl-RS"/>
        </w:rPr>
        <w:t>типови</w:t>
      </w:r>
      <w:r w:rsidR="00594F5E">
        <w:rPr>
          <w:lang w:val="sr-Cyrl-RS"/>
        </w:rPr>
        <w:t xml:space="preserve"> корисника:</w:t>
      </w:r>
    </w:p>
    <w:p w14:paraId="6DD51E5A" w14:textId="4932C175" w:rsidR="00594F5E" w:rsidRDefault="00011005" w:rsidP="005E1EF2">
      <w:pPr>
        <w:pStyle w:val="ListParagraph"/>
        <w:numPr>
          <w:ilvl w:val="0"/>
          <w:numId w:val="7"/>
        </w:numPr>
        <w:ind w:left="360"/>
        <w:jc w:val="both"/>
        <w:rPr>
          <w:lang w:val="sr-Cyrl-RS"/>
        </w:rPr>
      </w:pPr>
      <w:r>
        <w:rPr>
          <w:lang w:val="sr-Cyrl-RS"/>
        </w:rPr>
        <w:t>Учитељ:</w:t>
      </w:r>
    </w:p>
    <w:p w14:paraId="59B32ED9" w14:textId="4C63587C" w:rsidR="00594F5E" w:rsidRDefault="00011005" w:rsidP="005E1EF2">
      <w:pPr>
        <w:pStyle w:val="ListParagraph"/>
        <w:numPr>
          <w:ilvl w:val="1"/>
          <w:numId w:val="7"/>
        </w:numPr>
        <w:ind w:left="1080"/>
        <w:jc w:val="both"/>
        <w:rPr>
          <w:lang w:val="sr-Cyrl-RS"/>
        </w:rPr>
      </w:pPr>
      <w:r>
        <w:rPr>
          <w:lang w:val="sr-Cyrl-RS"/>
        </w:rPr>
        <w:t>задужен за једно одељење,</w:t>
      </w:r>
    </w:p>
    <w:p w14:paraId="5594A194" w14:textId="55D19143" w:rsidR="00594F5E" w:rsidRDefault="00011005" w:rsidP="005E1EF2">
      <w:pPr>
        <w:pStyle w:val="ListParagraph"/>
        <w:numPr>
          <w:ilvl w:val="1"/>
          <w:numId w:val="7"/>
        </w:numPr>
        <w:ind w:left="1080"/>
        <w:jc w:val="both"/>
        <w:rPr>
          <w:lang w:val="sr-Cyrl-RS"/>
        </w:rPr>
      </w:pPr>
      <w:r>
        <w:rPr>
          <w:lang w:val="sr-Cyrl-RS"/>
        </w:rPr>
        <w:t>организује предавања, часове, домаће и кон</w:t>
      </w:r>
      <w:r w:rsidR="00C8466A">
        <w:rPr>
          <w:lang w:val="sr-Cyrl-RS"/>
        </w:rPr>
        <w:t>тролне задатке за своје одељење,</w:t>
      </w:r>
    </w:p>
    <w:p w14:paraId="20E65C09" w14:textId="49267996" w:rsidR="00594F5E" w:rsidRDefault="00011005" w:rsidP="005E1EF2">
      <w:pPr>
        <w:pStyle w:val="ListParagraph"/>
        <w:numPr>
          <w:ilvl w:val="1"/>
          <w:numId w:val="7"/>
        </w:numPr>
        <w:ind w:left="1080"/>
        <w:jc w:val="both"/>
        <w:rPr>
          <w:lang w:val="sr-Cyrl-RS"/>
        </w:rPr>
      </w:pPr>
      <w:r>
        <w:rPr>
          <w:lang w:val="sr-Cyrl-RS"/>
        </w:rPr>
        <w:t>евидентира присуство ученика на часовима</w:t>
      </w:r>
      <w:r w:rsidR="00C8466A">
        <w:rPr>
          <w:lang w:val="sr-Cyrl-RS"/>
        </w:rPr>
        <w:t>,</w:t>
      </w:r>
    </w:p>
    <w:p w14:paraId="63BE9320" w14:textId="421C4126" w:rsidR="00C8466A" w:rsidRDefault="00C8466A" w:rsidP="005E1EF2">
      <w:pPr>
        <w:pStyle w:val="ListParagraph"/>
        <w:numPr>
          <w:ilvl w:val="1"/>
          <w:numId w:val="7"/>
        </w:numPr>
        <w:ind w:left="1080"/>
        <w:jc w:val="both"/>
        <w:rPr>
          <w:lang w:val="sr-Cyrl-RS"/>
        </w:rPr>
      </w:pPr>
      <w:r>
        <w:rPr>
          <w:lang w:val="sr-Cyrl-RS"/>
        </w:rPr>
        <w:t>оцењује радове ученика и</w:t>
      </w:r>
    </w:p>
    <w:p w14:paraId="211F2006" w14:textId="6BF6D82D" w:rsidR="00C8466A" w:rsidRDefault="00C8466A" w:rsidP="005E1EF2">
      <w:pPr>
        <w:pStyle w:val="ListParagraph"/>
        <w:numPr>
          <w:ilvl w:val="1"/>
          <w:numId w:val="7"/>
        </w:numPr>
        <w:ind w:left="1080"/>
        <w:jc w:val="both"/>
        <w:rPr>
          <w:lang w:val="sr-Cyrl-RS"/>
        </w:rPr>
      </w:pPr>
      <w:r>
        <w:rPr>
          <w:lang w:val="sr-Cyrl-RS"/>
        </w:rPr>
        <w:t>шаље извештај о тренутним успесима својих ученика њиховим родитељима</w:t>
      </w:r>
    </w:p>
    <w:p w14:paraId="1F41C430" w14:textId="3A256ACF" w:rsidR="00594F5E" w:rsidRDefault="00C8466A" w:rsidP="005E1EF2">
      <w:pPr>
        <w:pStyle w:val="ListParagraph"/>
        <w:numPr>
          <w:ilvl w:val="0"/>
          <w:numId w:val="7"/>
        </w:numPr>
        <w:ind w:left="360"/>
        <w:jc w:val="both"/>
        <w:rPr>
          <w:lang w:val="sr-Cyrl-RS"/>
        </w:rPr>
      </w:pPr>
      <w:r>
        <w:rPr>
          <w:lang w:val="sr-Cyrl-RS"/>
        </w:rPr>
        <w:t>Наставник</w:t>
      </w:r>
      <w:r w:rsidR="00C551B7">
        <w:rPr>
          <w:lang w:val="sr-Cyrl-RS"/>
        </w:rPr>
        <w:t>:</w:t>
      </w:r>
    </w:p>
    <w:p w14:paraId="1D557984" w14:textId="5A52E773" w:rsidR="00594F5E" w:rsidRDefault="00C8466A" w:rsidP="005E1EF2">
      <w:pPr>
        <w:pStyle w:val="ListParagraph"/>
        <w:numPr>
          <w:ilvl w:val="0"/>
          <w:numId w:val="8"/>
        </w:numPr>
        <w:jc w:val="both"/>
        <w:rPr>
          <w:lang w:val="sr-Cyrl-RS"/>
        </w:rPr>
      </w:pPr>
      <w:r>
        <w:rPr>
          <w:lang w:val="sr-Cyrl-RS"/>
        </w:rPr>
        <w:t>предаје један предмет</w:t>
      </w:r>
      <w:r w:rsidR="00C551B7">
        <w:rPr>
          <w:lang w:val="sr-Cyrl-RS"/>
        </w:rPr>
        <w:t>,</w:t>
      </w:r>
    </w:p>
    <w:p w14:paraId="538DD2C8" w14:textId="660E4389" w:rsidR="00594F5E" w:rsidRDefault="00C8466A" w:rsidP="005E1EF2">
      <w:pPr>
        <w:pStyle w:val="ListParagraph"/>
        <w:numPr>
          <w:ilvl w:val="0"/>
          <w:numId w:val="8"/>
        </w:numPr>
        <w:jc w:val="both"/>
        <w:rPr>
          <w:lang w:val="sr-Cyrl-RS"/>
        </w:rPr>
      </w:pPr>
      <w:r>
        <w:rPr>
          <w:lang w:val="sr-Cyrl-RS"/>
        </w:rPr>
        <w:t>организује предавања, часове, домаће и контролне задатке из свог предмета, а у оквиру одељења којима предаје,</w:t>
      </w:r>
    </w:p>
    <w:p w14:paraId="1DF1723F" w14:textId="3CC03BF9" w:rsidR="00594F5E" w:rsidRDefault="00C8466A" w:rsidP="005E1EF2">
      <w:pPr>
        <w:pStyle w:val="ListParagraph"/>
        <w:numPr>
          <w:ilvl w:val="0"/>
          <w:numId w:val="8"/>
        </w:numPr>
        <w:jc w:val="both"/>
        <w:rPr>
          <w:lang w:val="sr-Cyrl-RS"/>
        </w:rPr>
      </w:pPr>
      <w:r>
        <w:rPr>
          <w:lang w:val="sr-Cyrl-RS"/>
        </w:rPr>
        <w:t>оцењује радове ученика и</w:t>
      </w:r>
    </w:p>
    <w:p w14:paraId="17B2ADBF" w14:textId="35C99327" w:rsidR="00C8466A" w:rsidRDefault="00C8466A" w:rsidP="005E1EF2">
      <w:pPr>
        <w:pStyle w:val="ListParagraph"/>
        <w:numPr>
          <w:ilvl w:val="0"/>
          <w:numId w:val="8"/>
        </w:numPr>
        <w:jc w:val="both"/>
        <w:rPr>
          <w:lang w:val="sr-Cyrl-RS"/>
        </w:rPr>
      </w:pPr>
      <w:r>
        <w:rPr>
          <w:lang w:val="sr-Cyrl-RS"/>
        </w:rPr>
        <w:t>шаље извештај о тренутним успесима ученика у одељењима којима предаје на његовом предмету.</w:t>
      </w:r>
    </w:p>
    <w:p w14:paraId="03ECC565" w14:textId="4FDB0B9E" w:rsidR="00594F5E" w:rsidRDefault="00594F5E" w:rsidP="005E1EF2">
      <w:pPr>
        <w:pStyle w:val="ListParagraph"/>
        <w:numPr>
          <w:ilvl w:val="0"/>
          <w:numId w:val="7"/>
        </w:numPr>
        <w:ind w:left="360"/>
        <w:jc w:val="both"/>
        <w:rPr>
          <w:lang w:val="sr-Cyrl-RS"/>
        </w:rPr>
      </w:pPr>
      <w:r>
        <w:rPr>
          <w:lang w:val="sr-Cyrl-RS"/>
        </w:rPr>
        <w:t>Администратор система</w:t>
      </w:r>
      <w:r w:rsidR="00C551B7">
        <w:rPr>
          <w:lang w:val="sr-Cyrl-RS"/>
        </w:rPr>
        <w:t>:</w:t>
      </w:r>
    </w:p>
    <w:p w14:paraId="49BA5F3A" w14:textId="7B3A28E7" w:rsidR="00594F5E" w:rsidRDefault="00C8466A" w:rsidP="005E1EF2">
      <w:pPr>
        <w:pStyle w:val="ListParagraph"/>
        <w:numPr>
          <w:ilvl w:val="0"/>
          <w:numId w:val="9"/>
        </w:numPr>
        <w:jc w:val="both"/>
        <w:rPr>
          <w:lang w:val="sr-Cyrl-RS"/>
        </w:rPr>
      </w:pPr>
      <w:r>
        <w:rPr>
          <w:lang w:val="sr-Cyrl-RS"/>
        </w:rPr>
        <w:t>уноси информације</w:t>
      </w:r>
      <w:r w:rsidR="00594F5E">
        <w:rPr>
          <w:lang w:val="sr-Cyrl-RS"/>
        </w:rPr>
        <w:t xml:space="preserve"> о </w:t>
      </w:r>
      <w:r>
        <w:rPr>
          <w:lang w:val="sr-Cyrl-RS"/>
        </w:rPr>
        <w:t>тренутним запосленима у школској установи</w:t>
      </w:r>
      <w:r w:rsidR="00C551B7">
        <w:rPr>
          <w:lang w:val="sr-Cyrl-RS"/>
        </w:rPr>
        <w:t>,</w:t>
      </w:r>
    </w:p>
    <w:p w14:paraId="0B3CDE20" w14:textId="5D7407EF" w:rsidR="00594F5E" w:rsidRDefault="00594F5E" w:rsidP="005E1EF2">
      <w:pPr>
        <w:pStyle w:val="ListParagraph"/>
        <w:numPr>
          <w:ilvl w:val="0"/>
          <w:numId w:val="9"/>
        </w:numPr>
        <w:jc w:val="both"/>
        <w:rPr>
          <w:lang w:val="sr-Cyrl-RS"/>
        </w:rPr>
      </w:pPr>
      <w:r>
        <w:rPr>
          <w:lang w:val="sr-Cyrl-RS"/>
        </w:rPr>
        <w:t>ажурира информације о</w:t>
      </w:r>
      <w:r w:rsidR="00C8466A">
        <w:rPr>
          <w:lang w:val="sr-Cyrl-RS"/>
        </w:rPr>
        <w:t xml:space="preserve"> одељењима школе</w:t>
      </w:r>
      <w:r w:rsidR="00C551B7">
        <w:rPr>
          <w:lang w:val="sr-Cyrl-RS"/>
        </w:rPr>
        <w:t>,</w:t>
      </w:r>
    </w:p>
    <w:p w14:paraId="47613118" w14:textId="76A54B52" w:rsidR="00C8466A" w:rsidRDefault="00C8466A" w:rsidP="005E1EF2">
      <w:pPr>
        <w:pStyle w:val="ListParagraph"/>
        <w:numPr>
          <w:ilvl w:val="0"/>
          <w:numId w:val="9"/>
        </w:numPr>
        <w:jc w:val="both"/>
        <w:rPr>
          <w:lang w:val="sr-Cyrl-RS"/>
        </w:rPr>
      </w:pPr>
      <w:r>
        <w:rPr>
          <w:lang w:val="sr-Cyrl-RS"/>
        </w:rPr>
        <w:t>ажурира информације о ученицима који похађају школу,</w:t>
      </w:r>
    </w:p>
    <w:p w14:paraId="56EB409B" w14:textId="01401CD5" w:rsidR="00594F5E" w:rsidRDefault="00594F5E" w:rsidP="005E1EF2">
      <w:pPr>
        <w:pStyle w:val="ListParagraph"/>
        <w:numPr>
          <w:ilvl w:val="0"/>
          <w:numId w:val="9"/>
        </w:numPr>
        <w:jc w:val="both"/>
        <w:rPr>
          <w:lang w:val="sr-Cyrl-RS"/>
        </w:rPr>
      </w:pPr>
      <w:r>
        <w:rPr>
          <w:lang w:val="sr-Cyrl-RS"/>
        </w:rPr>
        <w:t>а</w:t>
      </w:r>
      <w:r w:rsidR="00C8466A">
        <w:rPr>
          <w:lang w:val="sr-Cyrl-RS"/>
        </w:rPr>
        <w:t>журира информације о учионицама које у школи постоје и</w:t>
      </w:r>
    </w:p>
    <w:p w14:paraId="4EBEEA89" w14:textId="4F5FF3A5" w:rsidR="00594F5E" w:rsidRDefault="00594F5E" w:rsidP="005E1EF2">
      <w:pPr>
        <w:pStyle w:val="ListParagraph"/>
        <w:numPr>
          <w:ilvl w:val="0"/>
          <w:numId w:val="9"/>
        </w:numPr>
        <w:jc w:val="both"/>
        <w:rPr>
          <w:lang w:val="sr-Cyrl-RS"/>
        </w:rPr>
      </w:pPr>
      <w:r>
        <w:rPr>
          <w:lang w:val="sr-Cyrl-RS"/>
        </w:rPr>
        <w:t xml:space="preserve">ажурира информације о </w:t>
      </w:r>
      <w:r w:rsidR="00C8466A">
        <w:rPr>
          <w:lang w:val="sr-Cyrl-RS"/>
        </w:rPr>
        <w:t>предметима и њиховим областима који се у школи предају</w:t>
      </w:r>
      <w:r>
        <w:rPr>
          <w:lang w:val="sr-Cyrl-RS"/>
        </w:rPr>
        <w:t>.</w:t>
      </w:r>
    </w:p>
    <w:p w14:paraId="3B08CE15" w14:textId="77777777" w:rsidR="006E689B" w:rsidRDefault="006E689B" w:rsidP="00594F5E">
      <w:pPr>
        <w:spacing w:after="0"/>
        <w:jc w:val="both"/>
        <w:rPr>
          <w:lang w:val="sr-Cyrl-RS"/>
        </w:rPr>
      </w:pPr>
      <w:r>
        <w:rPr>
          <w:lang w:val="sr-Cyrl-RS"/>
        </w:rPr>
        <w:tab/>
      </w:r>
    </w:p>
    <w:p w14:paraId="6EF39282" w14:textId="58F3CEDB" w:rsidR="00594F5E" w:rsidRDefault="006E689B" w:rsidP="00594F5E">
      <w:pPr>
        <w:spacing w:after="0"/>
        <w:jc w:val="both"/>
        <w:rPr>
          <w:lang w:val="sr-Cyrl-RS"/>
        </w:rPr>
      </w:pPr>
      <w:r>
        <w:rPr>
          <w:lang w:val="sr-Cyrl-RS"/>
        </w:rPr>
        <w:tab/>
      </w:r>
      <w:r w:rsidR="00594F5E">
        <w:rPr>
          <w:lang w:val="sr-Cyrl-RS"/>
        </w:rPr>
        <w:t xml:space="preserve">Карактеристике </w:t>
      </w:r>
      <w:r w:rsidR="00C8466A">
        <w:rPr>
          <w:lang w:val="sr-Cyrl-RS"/>
        </w:rPr>
        <w:t>типова</w:t>
      </w:r>
      <w:r w:rsidR="00594F5E">
        <w:rPr>
          <w:lang w:val="sr-Cyrl-RS"/>
        </w:rPr>
        <w:t xml:space="preserve"> корисника информационог система су:</w:t>
      </w:r>
    </w:p>
    <w:p w14:paraId="20C3DA23" w14:textId="71389E0B" w:rsidR="00594F5E" w:rsidRDefault="00C8466A" w:rsidP="005E1EF2">
      <w:pPr>
        <w:pStyle w:val="ListParagraph"/>
        <w:numPr>
          <w:ilvl w:val="0"/>
          <w:numId w:val="1"/>
        </w:numPr>
        <w:ind w:left="360"/>
        <w:jc w:val="both"/>
        <w:rPr>
          <w:lang w:val="sr-Cyrl-RS"/>
        </w:rPr>
      </w:pPr>
      <w:r>
        <w:rPr>
          <w:i/>
          <w:iCs/>
          <w:lang w:val="sr-Cyrl-RS"/>
        </w:rPr>
        <w:t xml:space="preserve">Учитељи </w:t>
      </w:r>
      <w:r w:rsidR="00594F5E">
        <w:rPr>
          <w:lang w:val="sr-Cyrl-RS"/>
        </w:rPr>
        <w:t xml:space="preserve">– </w:t>
      </w:r>
      <w:r w:rsidR="006E689B">
        <w:rPr>
          <w:lang w:val="sr-Cyrl-RS"/>
        </w:rPr>
        <w:t>предај</w:t>
      </w:r>
      <w:r w:rsidR="00C35576">
        <w:rPr>
          <w:lang w:val="sr-Cyrl-RS"/>
        </w:rPr>
        <w:t>у више предмета једном одељењу. У систему је неопходно да постоји одељење којем је учитељ додељен, као и предмети за разред који одговара разреду одељења којем учитељ предаје</w:t>
      </w:r>
      <w:r w:rsidR="003756E2">
        <w:rPr>
          <w:lang w:val="sr-Cyrl-RS"/>
        </w:rPr>
        <w:t>.</w:t>
      </w:r>
      <w:r w:rsidR="00C35576">
        <w:rPr>
          <w:lang w:val="sr-Cyrl-RS"/>
        </w:rPr>
        <w:t xml:space="preserve"> </w:t>
      </w:r>
      <w:r w:rsidR="003756E2">
        <w:rPr>
          <w:lang w:val="sr-Cyrl-RS"/>
        </w:rPr>
        <w:t>У</w:t>
      </w:r>
      <w:r w:rsidR="00C35576">
        <w:rPr>
          <w:lang w:val="sr-Cyrl-RS"/>
        </w:rPr>
        <w:t xml:space="preserve"> супротном учитељ не може ефикасно да користи информациони систем.</w:t>
      </w:r>
    </w:p>
    <w:p w14:paraId="32291339" w14:textId="6D92E0B3" w:rsidR="00594F5E" w:rsidRDefault="006E689B" w:rsidP="005E1EF2">
      <w:pPr>
        <w:pStyle w:val="ListParagraph"/>
        <w:numPr>
          <w:ilvl w:val="0"/>
          <w:numId w:val="1"/>
        </w:numPr>
        <w:ind w:left="360"/>
        <w:jc w:val="both"/>
        <w:rPr>
          <w:lang w:val="sr-Cyrl-RS"/>
        </w:rPr>
      </w:pPr>
      <w:r>
        <w:rPr>
          <w:i/>
          <w:iCs/>
          <w:lang w:val="sr-Cyrl-RS"/>
        </w:rPr>
        <w:t>Наставници</w:t>
      </w:r>
      <w:r w:rsidR="00594F5E">
        <w:rPr>
          <w:i/>
          <w:iCs/>
          <w:lang w:val="sr-Cyrl-RS"/>
        </w:rPr>
        <w:t xml:space="preserve"> </w:t>
      </w:r>
      <w:r w:rsidR="00594F5E">
        <w:rPr>
          <w:lang w:val="sr-Cyrl-RS"/>
        </w:rPr>
        <w:t xml:space="preserve">– </w:t>
      </w:r>
      <w:r w:rsidR="00211056">
        <w:rPr>
          <w:lang w:val="sr-Cyrl-RS"/>
        </w:rPr>
        <w:t>предају један предмет једном или више одељења. У систему је неопходно да постоји предмет који наставник држи и барем једно одељење којем наставник предаје</w:t>
      </w:r>
      <w:r w:rsidR="003756E2">
        <w:rPr>
          <w:lang w:val="sr-Cyrl-RS"/>
        </w:rPr>
        <w:t>. И</w:t>
      </w:r>
      <w:r w:rsidR="00E86FFA">
        <w:rPr>
          <w:lang w:val="sr-Cyrl-RS"/>
        </w:rPr>
        <w:t>наче наставник не може да користи систем на планирани начин.</w:t>
      </w:r>
    </w:p>
    <w:p w14:paraId="2575F166" w14:textId="25440D39" w:rsidR="00E86FFA" w:rsidRPr="003E5211" w:rsidRDefault="00594F5E" w:rsidP="00E86FFA">
      <w:pPr>
        <w:pStyle w:val="ListParagraph"/>
        <w:numPr>
          <w:ilvl w:val="0"/>
          <w:numId w:val="1"/>
        </w:numPr>
        <w:ind w:left="360"/>
        <w:jc w:val="both"/>
        <w:rPr>
          <w:lang w:val="sr-Cyrl-RS"/>
        </w:rPr>
      </w:pPr>
      <w:r w:rsidRPr="00E86FFA">
        <w:rPr>
          <w:i/>
          <w:iCs/>
          <w:lang w:val="sr-Cyrl-RS"/>
        </w:rPr>
        <w:t xml:space="preserve">Администратор система </w:t>
      </w:r>
      <w:r w:rsidRPr="00E86FFA">
        <w:rPr>
          <w:lang w:val="sr-Cyrl-RS"/>
        </w:rPr>
        <w:t>–</w:t>
      </w:r>
      <w:r w:rsidR="003E5211">
        <w:rPr>
          <w:lang w:val="sr-Cyrl-RS"/>
        </w:rPr>
        <w:t xml:space="preserve"> задужен за иницијализацију </w:t>
      </w:r>
      <w:r w:rsidR="00E86FFA" w:rsidRPr="00E86FFA">
        <w:rPr>
          <w:lang w:val="sr-Cyrl-RS"/>
        </w:rPr>
        <w:t>базе података</w:t>
      </w:r>
      <w:r w:rsidRPr="00E86FFA">
        <w:rPr>
          <w:lang w:val="sr-Cyrl-RS"/>
        </w:rPr>
        <w:t xml:space="preserve"> </w:t>
      </w:r>
      <w:r w:rsidR="00E86FFA" w:rsidRPr="00E86FFA">
        <w:rPr>
          <w:lang w:val="sr-Cyrl-RS"/>
        </w:rPr>
        <w:t>неопходним информацијама које би запосленима омогућиле што ефикасније коришћење информационог система.</w:t>
      </w:r>
      <w:r w:rsidR="003E5211">
        <w:rPr>
          <w:lang w:val="sr-Cyrl-RS"/>
        </w:rPr>
        <w:t xml:space="preserve"> </w:t>
      </w:r>
      <w:r w:rsidR="00E86FFA" w:rsidRPr="00E86FFA">
        <w:rPr>
          <w:lang w:val="sr-Cyrl-RS"/>
        </w:rPr>
        <w:t>Неопходне информације обухватају креирање корисничких налога за запослене, евидентирање учионица, ученика који похађају школу, одељења која постоје у школи, предмета који се предају и сл.</w:t>
      </w:r>
    </w:p>
    <w:p w14:paraId="22B53FF9" w14:textId="544B4390" w:rsidR="002969B8" w:rsidRDefault="00594F5E" w:rsidP="00580450">
      <w:pPr>
        <w:pStyle w:val="Heading2"/>
        <w:rPr>
          <w:lang w:val="sr-Cyrl-RS"/>
        </w:rPr>
      </w:pPr>
      <w:bookmarkStart w:id="11" w:name="_Toc18083377"/>
      <w:bookmarkStart w:id="12" w:name="_Toc18083156"/>
      <w:bookmarkStart w:id="13" w:name="_Toc18506405"/>
      <w:bookmarkStart w:id="14" w:name="_Toc52954886"/>
      <w:r>
        <w:rPr>
          <w:lang w:val="sr-Cyrl-RS"/>
        </w:rPr>
        <w:t>2.2 Функционални захтеви</w:t>
      </w:r>
      <w:bookmarkEnd w:id="11"/>
      <w:bookmarkEnd w:id="12"/>
      <w:bookmarkEnd w:id="13"/>
      <w:bookmarkEnd w:id="14"/>
    </w:p>
    <w:p w14:paraId="51F83E00" w14:textId="59B8783A" w:rsidR="00580450" w:rsidRDefault="002969B8" w:rsidP="00594F5E">
      <w:pPr>
        <w:jc w:val="both"/>
        <w:rPr>
          <w:lang w:val="sr-Cyrl-RS"/>
        </w:rPr>
      </w:pPr>
      <w:r>
        <w:rPr>
          <w:lang w:val="sr-Cyrl-RS"/>
        </w:rPr>
        <w:tab/>
      </w:r>
      <w:r w:rsidR="00594F5E">
        <w:rPr>
          <w:lang w:val="sr-Cyrl-RS"/>
        </w:rPr>
        <w:t xml:space="preserve">У оквиру поглавља наведени су и описани функционални захтеви које информациони систем треба да испуни. </w:t>
      </w:r>
      <w:r>
        <w:rPr>
          <w:lang w:val="sr-Cyrl-RS"/>
        </w:rPr>
        <w:t xml:space="preserve">Ради </w:t>
      </w:r>
      <w:r w:rsidR="00594F5E">
        <w:rPr>
          <w:lang w:val="sr-Cyrl-RS"/>
        </w:rPr>
        <w:t>лакше</w:t>
      </w:r>
      <w:r>
        <w:rPr>
          <w:lang w:val="sr-Cyrl-RS"/>
        </w:rPr>
        <w:t>г</w:t>
      </w:r>
      <w:r w:rsidR="00594F5E">
        <w:rPr>
          <w:lang w:val="sr-Cyrl-RS"/>
        </w:rPr>
        <w:t xml:space="preserve"> </w:t>
      </w:r>
      <w:r>
        <w:rPr>
          <w:lang w:val="sr-Cyrl-RS"/>
        </w:rPr>
        <w:t>разумевања, захтеви су груписани према</w:t>
      </w:r>
      <w:r w:rsidR="00594F5E">
        <w:rPr>
          <w:lang w:val="sr-Cyrl-RS"/>
        </w:rPr>
        <w:t xml:space="preserve"> </w:t>
      </w:r>
      <w:r>
        <w:rPr>
          <w:lang w:val="sr-Cyrl-RS"/>
        </w:rPr>
        <w:t xml:space="preserve">типовима корисника за које су везани и то у </w:t>
      </w:r>
      <w:r w:rsidR="000E16AA">
        <w:rPr>
          <w:lang w:val="sr-Cyrl-RS"/>
        </w:rPr>
        <w:t>три</w:t>
      </w:r>
      <w:r>
        <w:rPr>
          <w:lang w:val="sr-Cyrl-RS"/>
        </w:rPr>
        <w:t xml:space="preserve"> групе: </w:t>
      </w:r>
      <w:r w:rsidR="000E16AA">
        <w:rPr>
          <w:lang w:val="sr-Cyrl-RS"/>
        </w:rPr>
        <w:t xml:space="preserve">основне корисничке, </w:t>
      </w:r>
      <w:r>
        <w:rPr>
          <w:lang w:val="sr-Cyrl-RS"/>
        </w:rPr>
        <w:t>администраторске и функционалности</w:t>
      </w:r>
      <w:r w:rsidR="00E31A4B">
        <w:rPr>
          <w:lang w:val="sr-Cyrl-RS"/>
        </w:rPr>
        <w:t xml:space="preserve"> запослених</w:t>
      </w:r>
      <w:r>
        <w:rPr>
          <w:lang w:val="sr-Cyrl-RS"/>
        </w:rPr>
        <w:t>.</w:t>
      </w:r>
    </w:p>
    <w:p w14:paraId="357BAEB2" w14:textId="666BD5DC" w:rsidR="00E31A4B" w:rsidRDefault="00594F5E" w:rsidP="00580450">
      <w:pPr>
        <w:pStyle w:val="Heading3"/>
        <w:rPr>
          <w:lang w:val="sr-Cyrl-RS"/>
        </w:rPr>
      </w:pPr>
      <w:bookmarkStart w:id="15" w:name="_Toc18083378"/>
      <w:bookmarkStart w:id="16" w:name="_Toc18083157"/>
      <w:bookmarkStart w:id="17" w:name="_Toc18506406"/>
      <w:bookmarkStart w:id="18" w:name="_Toc52954887"/>
      <w:r>
        <w:rPr>
          <w:lang w:val="sr-Cyrl-RS"/>
        </w:rPr>
        <w:t xml:space="preserve">2.2.1 </w:t>
      </w:r>
      <w:r w:rsidR="000E16AA">
        <w:rPr>
          <w:lang w:val="sr-Cyrl-RS"/>
        </w:rPr>
        <w:t>Основне корисничке</w:t>
      </w:r>
      <w:r>
        <w:rPr>
          <w:lang w:val="sr-Cyrl-RS"/>
        </w:rPr>
        <w:t xml:space="preserve"> функционалности</w:t>
      </w:r>
      <w:bookmarkEnd w:id="15"/>
      <w:bookmarkEnd w:id="16"/>
      <w:bookmarkEnd w:id="17"/>
      <w:bookmarkEnd w:id="18"/>
    </w:p>
    <w:p w14:paraId="6E1270E8" w14:textId="161AB968" w:rsidR="000E16AA" w:rsidRDefault="002969B8" w:rsidP="00594F5E">
      <w:pPr>
        <w:spacing w:after="0"/>
        <w:jc w:val="both"/>
        <w:rPr>
          <w:lang w:val="sr-Cyrl-RS"/>
        </w:rPr>
      </w:pPr>
      <w:r>
        <w:rPr>
          <w:lang w:val="sr-Cyrl-RS"/>
        </w:rPr>
        <w:tab/>
      </w:r>
      <w:r w:rsidR="000E16AA">
        <w:rPr>
          <w:lang w:val="sr-Cyrl-RS"/>
        </w:rPr>
        <w:t>Основне корисничке</w:t>
      </w:r>
      <w:r w:rsidR="003E5211">
        <w:rPr>
          <w:lang w:val="sr-Cyrl-RS"/>
        </w:rPr>
        <w:t xml:space="preserve"> функционалности обухватају</w:t>
      </w:r>
      <w:r w:rsidR="000E16AA">
        <w:rPr>
          <w:lang w:val="sr-Cyrl-RS"/>
        </w:rPr>
        <w:t xml:space="preserve"> групу захтева везане за управљање корисничким налозима у оквиру информационог система једне школске установе. </w:t>
      </w:r>
      <w:r w:rsidR="00594F5E">
        <w:rPr>
          <w:lang w:val="sr-Cyrl-RS"/>
        </w:rPr>
        <w:t>У наведене функционалности спадају:</w:t>
      </w:r>
    </w:p>
    <w:p w14:paraId="04C81D14" w14:textId="193FAA14" w:rsidR="00594F5E" w:rsidRDefault="000E16AA" w:rsidP="005E1EF2">
      <w:pPr>
        <w:pStyle w:val="ListParagraph"/>
        <w:numPr>
          <w:ilvl w:val="0"/>
          <w:numId w:val="2"/>
        </w:numPr>
        <w:ind w:left="360"/>
        <w:jc w:val="both"/>
        <w:rPr>
          <w:lang w:val="sr-Cyrl-RS"/>
        </w:rPr>
      </w:pPr>
      <w:r>
        <w:rPr>
          <w:b/>
          <w:lang w:val="sr-Cyrl-RS"/>
        </w:rPr>
        <w:t>Регистрација</w:t>
      </w:r>
      <w:r w:rsidR="00594F5E">
        <w:rPr>
          <w:b/>
          <w:lang w:val="sr-Cyrl-RS"/>
        </w:rPr>
        <w:t xml:space="preserve"> </w:t>
      </w:r>
      <w:r>
        <w:rPr>
          <w:b/>
          <w:lang w:val="sr-Cyrl-RS"/>
        </w:rPr>
        <w:t>запослених</w:t>
      </w:r>
      <w:r w:rsidR="00594F5E">
        <w:rPr>
          <w:lang w:val="sr-Cyrl-RS"/>
        </w:rPr>
        <w:t xml:space="preserve"> – обавља се од стране администратора система. Приликом регистрације новог </w:t>
      </w:r>
      <w:r>
        <w:rPr>
          <w:lang w:val="sr-Cyrl-RS"/>
        </w:rPr>
        <w:t>запосленог</w:t>
      </w:r>
      <w:r w:rsidR="00594F5E">
        <w:rPr>
          <w:lang w:val="sr-Cyrl-RS"/>
        </w:rPr>
        <w:t xml:space="preserve"> администратор уно</w:t>
      </w:r>
      <w:r>
        <w:rPr>
          <w:lang w:val="sr-Cyrl-RS"/>
        </w:rPr>
        <w:t>си основне информације о запосленом</w:t>
      </w:r>
      <w:r w:rsidR="0011342A">
        <w:rPr>
          <w:lang w:val="sr-Cyrl-RS"/>
        </w:rPr>
        <w:t xml:space="preserve"> и</w:t>
      </w:r>
      <w:r w:rsidR="00594F5E">
        <w:rPr>
          <w:lang w:val="sr-Cyrl-RS"/>
        </w:rPr>
        <w:t xml:space="preserve"> додељује</w:t>
      </w:r>
      <w:r w:rsidR="0011342A">
        <w:rPr>
          <w:lang w:val="sr-Cyrl-RS"/>
        </w:rPr>
        <w:t xml:space="preserve"> му</w:t>
      </w:r>
      <w:r>
        <w:rPr>
          <w:lang w:val="sr-Cyrl-RS"/>
        </w:rPr>
        <w:t xml:space="preserve"> улогу</w:t>
      </w:r>
      <w:r w:rsidR="00594F5E">
        <w:rPr>
          <w:lang w:val="sr-Cyrl-RS"/>
        </w:rPr>
        <w:t xml:space="preserve"> у оквиру система</w:t>
      </w:r>
      <w:r>
        <w:rPr>
          <w:lang w:val="sr-Cyrl-RS"/>
        </w:rPr>
        <w:t xml:space="preserve"> у складу са којом запослени може да позива друге функционалности система</w:t>
      </w:r>
      <w:r w:rsidR="00594F5E">
        <w:rPr>
          <w:lang w:val="sr-Cyrl-RS"/>
        </w:rPr>
        <w:t>.</w:t>
      </w:r>
    </w:p>
    <w:p w14:paraId="5B6408F7" w14:textId="3A81550F" w:rsidR="00594F5E" w:rsidRDefault="00594F5E" w:rsidP="005E1EF2">
      <w:pPr>
        <w:pStyle w:val="ListParagraph"/>
        <w:numPr>
          <w:ilvl w:val="0"/>
          <w:numId w:val="2"/>
        </w:numPr>
        <w:ind w:left="360"/>
        <w:jc w:val="both"/>
        <w:rPr>
          <w:lang w:val="sr-Cyrl-RS"/>
        </w:rPr>
      </w:pPr>
      <w:r>
        <w:rPr>
          <w:b/>
          <w:lang w:val="sr-Cyrl-RS"/>
        </w:rPr>
        <w:t xml:space="preserve">Пријава </w:t>
      </w:r>
      <w:r w:rsidR="000E16AA">
        <w:rPr>
          <w:b/>
          <w:lang w:val="sr-Cyrl-RS"/>
        </w:rPr>
        <w:t>на</w:t>
      </w:r>
      <w:r>
        <w:rPr>
          <w:b/>
          <w:lang w:val="sr-Cyrl-RS"/>
        </w:rPr>
        <w:t xml:space="preserve"> систем</w:t>
      </w:r>
      <w:r>
        <w:rPr>
          <w:lang w:val="sr-Cyrl-RS"/>
        </w:rPr>
        <w:t xml:space="preserve"> – </w:t>
      </w:r>
      <w:r w:rsidR="000E16AA">
        <w:rPr>
          <w:lang w:val="sr-Cyrl-RS"/>
        </w:rPr>
        <w:t>сви претходно регистровани корисници система су у могућности да позову ову функционалност</w:t>
      </w:r>
      <w:r>
        <w:rPr>
          <w:lang w:val="sr-Cyrl-RS"/>
        </w:rPr>
        <w:t>. Након успешне пријаве корисник добија приступ си</w:t>
      </w:r>
      <w:r w:rsidR="000E16AA">
        <w:rPr>
          <w:lang w:val="sr-Cyrl-RS"/>
        </w:rPr>
        <w:t>стему у складу са својом улогам</w:t>
      </w:r>
      <w:r>
        <w:rPr>
          <w:lang w:val="sr-Cyrl-RS"/>
        </w:rPr>
        <w:t>.</w:t>
      </w:r>
    </w:p>
    <w:p w14:paraId="1D4AB426" w14:textId="058C208F" w:rsidR="000E16AA" w:rsidRDefault="000E16AA" w:rsidP="005E1EF2">
      <w:pPr>
        <w:pStyle w:val="ListParagraph"/>
        <w:numPr>
          <w:ilvl w:val="0"/>
          <w:numId w:val="2"/>
        </w:numPr>
        <w:ind w:left="360"/>
        <w:jc w:val="both"/>
        <w:rPr>
          <w:lang w:val="sr-Cyrl-RS"/>
        </w:rPr>
      </w:pPr>
      <w:r w:rsidRPr="00E26CE7">
        <w:rPr>
          <w:b/>
          <w:lang w:val="sr-Cyrl-RS"/>
        </w:rPr>
        <w:t>Ажурирање информација о личности</w:t>
      </w:r>
      <w:r w:rsidR="00594F5E" w:rsidRPr="00E26CE7">
        <w:rPr>
          <w:lang w:val="sr-Cyrl-RS"/>
        </w:rPr>
        <w:t xml:space="preserve"> – </w:t>
      </w:r>
      <w:r w:rsidR="00E26CE7" w:rsidRPr="00E26CE7">
        <w:rPr>
          <w:lang w:val="sr-Cyrl-RS"/>
        </w:rPr>
        <w:t xml:space="preserve">запослени који имају направљен кориснички налог су у могућности да позову ову функционалност. </w:t>
      </w:r>
      <w:r w:rsidR="00E26CE7">
        <w:rPr>
          <w:lang w:val="sr-Cyrl-RS"/>
        </w:rPr>
        <w:t>Изузев администратора, податке о личности могу видети само они корисници на које се ти подаци односе.</w:t>
      </w:r>
    </w:p>
    <w:p w14:paraId="06E5945D" w14:textId="398ED69A" w:rsidR="00E26CE7" w:rsidRPr="0037581D" w:rsidRDefault="00E26CE7" w:rsidP="005E1EF2">
      <w:pPr>
        <w:pStyle w:val="ListParagraph"/>
        <w:numPr>
          <w:ilvl w:val="0"/>
          <w:numId w:val="2"/>
        </w:numPr>
        <w:ind w:left="360"/>
        <w:jc w:val="both"/>
        <w:rPr>
          <w:lang w:val="sr-Cyrl-RS"/>
        </w:rPr>
      </w:pPr>
      <w:r>
        <w:rPr>
          <w:b/>
          <w:lang w:val="sr-Cyrl-RS"/>
        </w:rPr>
        <w:t xml:space="preserve">Ажурирање лозинке </w:t>
      </w:r>
      <w:r w:rsidRPr="00E26CE7">
        <w:rPr>
          <w:lang w:val="sr-Cyrl-RS"/>
        </w:rPr>
        <w:t>–</w:t>
      </w:r>
      <w:r>
        <w:rPr>
          <w:lang w:val="sr-Cyrl-RS"/>
        </w:rPr>
        <w:t xml:space="preserve"> сви запослени могу да промене своју лозинку, при чему се од њих тражи да је промене при првој пријави на систем.</w:t>
      </w:r>
    </w:p>
    <w:p w14:paraId="792B098F" w14:textId="083F3FA2" w:rsidR="00594F5E" w:rsidRDefault="00594F5E" w:rsidP="00594F5E">
      <w:pPr>
        <w:pStyle w:val="Heading3"/>
        <w:rPr>
          <w:lang w:val="sr-Cyrl-RS"/>
        </w:rPr>
      </w:pPr>
      <w:bookmarkStart w:id="19" w:name="_Toc18083379"/>
      <w:bookmarkStart w:id="20" w:name="_Toc18083158"/>
      <w:bookmarkStart w:id="21" w:name="_Toc18506407"/>
      <w:bookmarkStart w:id="22" w:name="_Toc52954888"/>
      <w:r>
        <w:rPr>
          <w:lang w:val="sr-Cyrl-RS"/>
        </w:rPr>
        <w:t xml:space="preserve">2.2.2 </w:t>
      </w:r>
      <w:bookmarkEnd w:id="19"/>
      <w:bookmarkEnd w:id="20"/>
      <w:bookmarkEnd w:id="21"/>
      <w:r w:rsidR="00B00A5D">
        <w:rPr>
          <w:lang w:val="sr-Cyrl-RS"/>
        </w:rPr>
        <w:t>Администраторске функционалности</w:t>
      </w:r>
      <w:bookmarkEnd w:id="22"/>
    </w:p>
    <w:p w14:paraId="5D397F73" w14:textId="37CB9C80" w:rsidR="00F45686" w:rsidRPr="0037581D" w:rsidRDefault="000E16AA" w:rsidP="00594F5E">
      <w:pPr>
        <w:spacing w:after="0"/>
        <w:jc w:val="both"/>
        <w:rPr>
          <w:lang w:val="sr-Cyrl-RS"/>
        </w:rPr>
      </w:pPr>
      <w:r>
        <w:rPr>
          <w:lang w:val="sr-Cyrl-RS"/>
        </w:rPr>
        <w:tab/>
      </w:r>
      <w:r w:rsidR="00C551B7">
        <w:rPr>
          <w:lang w:val="sr-Cyrl-RS"/>
        </w:rPr>
        <w:t>Функционалности описане у оквиру овог поглавља</w:t>
      </w:r>
      <w:r w:rsidR="00594F5E">
        <w:rPr>
          <w:lang w:val="sr-Cyrl-RS"/>
        </w:rPr>
        <w:t xml:space="preserve"> намењене су да подрже </w:t>
      </w:r>
      <w:r w:rsidR="00F45686">
        <w:rPr>
          <w:lang w:val="sr-Cyrl-RS"/>
        </w:rPr>
        <w:t>рад запослених у школској установи и представљају основу за даљу употребу информационог система од стране запосленог</w:t>
      </w:r>
      <w:r w:rsidR="009E5071">
        <w:rPr>
          <w:lang w:val="sr-Cyrl-RS"/>
        </w:rPr>
        <w:t>. Њ</w:t>
      </w:r>
      <w:r w:rsidR="00594F5E">
        <w:rPr>
          <w:lang w:val="sr-Cyrl-RS"/>
        </w:rPr>
        <w:t>их</w:t>
      </w:r>
      <w:r w:rsidR="009E5071">
        <w:rPr>
          <w:lang w:val="sr-Cyrl-RS"/>
        </w:rPr>
        <w:t xml:space="preserve"> може позвати искључиво администратор система и у њих</w:t>
      </w:r>
      <w:r w:rsidR="00594F5E">
        <w:rPr>
          <w:lang w:val="sr-Cyrl-RS"/>
        </w:rPr>
        <w:t xml:space="preserve"> спадају:</w:t>
      </w:r>
    </w:p>
    <w:p w14:paraId="7248569A" w14:textId="45AF0589" w:rsidR="00594F5E" w:rsidRDefault="00F8589C" w:rsidP="005E1EF2">
      <w:pPr>
        <w:pStyle w:val="ListParagraph"/>
        <w:numPr>
          <w:ilvl w:val="0"/>
          <w:numId w:val="3"/>
        </w:numPr>
        <w:ind w:left="360"/>
        <w:jc w:val="both"/>
        <w:rPr>
          <w:lang w:val="sr-Cyrl-RS"/>
        </w:rPr>
      </w:pPr>
      <w:r>
        <w:rPr>
          <w:b/>
          <w:bCs/>
          <w:lang w:val="sr-Cyrl-RS"/>
        </w:rPr>
        <w:t>Ажурирање корисничких налога</w:t>
      </w:r>
      <w:r w:rsidR="00594F5E">
        <w:rPr>
          <w:lang w:val="sr-Cyrl-RS"/>
        </w:rPr>
        <w:t xml:space="preserve"> – </w:t>
      </w:r>
      <w:r w:rsidR="009E5071">
        <w:rPr>
          <w:lang w:val="sr-Cyrl-RS"/>
        </w:rPr>
        <w:t>администратор може на</w:t>
      </w:r>
      <w:r w:rsidR="003E5211">
        <w:rPr>
          <w:lang w:val="sr-Cyrl-RS"/>
        </w:rPr>
        <w:t>правити нови кориснички налог и</w:t>
      </w:r>
      <w:r w:rsidR="009E5071">
        <w:rPr>
          <w:lang w:val="sr-Cyrl-RS"/>
        </w:rPr>
        <w:t xml:space="preserve"> обрисати постојећи</w:t>
      </w:r>
      <w:r w:rsidR="00594F5E">
        <w:rPr>
          <w:lang w:val="sr-Cyrl-RS"/>
        </w:rPr>
        <w:t xml:space="preserve">. </w:t>
      </w:r>
      <w:r w:rsidR="009E5071">
        <w:rPr>
          <w:lang w:val="sr-Cyrl-RS"/>
        </w:rPr>
        <w:t xml:space="preserve">По креирању корисничког налога, одговорност одржавања информација о личности у ажурном стању прелази на запосленог за ког је тај кориснички налог креиран, те је онемогућено да администратор мења једном унете податке. У случају прекида радног односа </w:t>
      </w:r>
      <w:r w:rsidR="007E79C4">
        <w:rPr>
          <w:lang w:val="sr-Cyrl-RS"/>
        </w:rPr>
        <w:t>запосленог</w:t>
      </w:r>
      <w:r w:rsidR="009E5071">
        <w:rPr>
          <w:lang w:val="sr-Cyrl-RS"/>
        </w:rPr>
        <w:t>, он се мора уклонити из система од стране одговорног лица, те је ова функционалност везана за самог администратора и само је он може позвати.</w:t>
      </w:r>
    </w:p>
    <w:p w14:paraId="2D14E068" w14:textId="2DCAC6D1" w:rsidR="00594F5E" w:rsidRDefault="00594F5E" w:rsidP="005E1EF2">
      <w:pPr>
        <w:pStyle w:val="ListParagraph"/>
        <w:numPr>
          <w:ilvl w:val="0"/>
          <w:numId w:val="3"/>
        </w:numPr>
        <w:ind w:left="360"/>
        <w:jc w:val="both"/>
        <w:rPr>
          <w:lang w:val="sr-Cyrl-RS"/>
        </w:rPr>
      </w:pPr>
      <w:r>
        <w:rPr>
          <w:b/>
          <w:lang w:val="sr-Cyrl-RS"/>
        </w:rPr>
        <w:t xml:space="preserve">Ажурирање </w:t>
      </w:r>
      <w:r w:rsidR="009E5071">
        <w:rPr>
          <w:b/>
          <w:lang w:val="sr-Cyrl-RS"/>
        </w:rPr>
        <w:t>учионица</w:t>
      </w:r>
      <w:r>
        <w:rPr>
          <w:lang w:val="sr-Cyrl-RS"/>
        </w:rPr>
        <w:t xml:space="preserve"> – </w:t>
      </w:r>
      <w:r w:rsidR="009E5071">
        <w:rPr>
          <w:lang w:val="sr-Cyrl-RS"/>
        </w:rPr>
        <w:t>запосленима је потребно обезбедити</w:t>
      </w:r>
      <w:r w:rsidR="007615E8">
        <w:rPr>
          <w:lang w:val="sr-Cyrl-RS"/>
        </w:rPr>
        <w:t xml:space="preserve"> валидне</w:t>
      </w:r>
      <w:r w:rsidR="009E5071">
        <w:rPr>
          <w:lang w:val="sr-Cyrl-RS"/>
        </w:rPr>
        <w:t xml:space="preserve"> информације о постојећим учионицама у школској установи ради планирања часова</w:t>
      </w:r>
      <w:r>
        <w:rPr>
          <w:lang w:val="sr-Cyrl-RS"/>
        </w:rPr>
        <w:t xml:space="preserve">. </w:t>
      </w:r>
      <w:r w:rsidR="007615E8">
        <w:rPr>
          <w:lang w:val="sr-Cyrl-RS"/>
        </w:rPr>
        <w:t>Како не би требало да се те информације мењају често и од стране било ког корисника система ова функционалност је везана само за администратора информационог система.</w:t>
      </w:r>
    </w:p>
    <w:p w14:paraId="21AE1497" w14:textId="500A14BF" w:rsidR="00594F5E" w:rsidRDefault="007615E8" w:rsidP="005E1EF2">
      <w:pPr>
        <w:pStyle w:val="ListParagraph"/>
        <w:numPr>
          <w:ilvl w:val="0"/>
          <w:numId w:val="3"/>
        </w:numPr>
        <w:ind w:left="360"/>
        <w:jc w:val="both"/>
        <w:rPr>
          <w:lang w:val="sr-Cyrl-RS"/>
        </w:rPr>
      </w:pPr>
      <w:r>
        <w:rPr>
          <w:b/>
          <w:lang w:val="sr-Cyrl-RS"/>
        </w:rPr>
        <w:t>Ажурирање информација о предметима</w:t>
      </w:r>
      <w:r w:rsidR="00594F5E">
        <w:rPr>
          <w:lang w:val="sr-Cyrl-RS"/>
        </w:rPr>
        <w:t xml:space="preserve"> – </w:t>
      </w:r>
      <w:r>
        <w:rPr>
          <w:lang w:val="sr-Cyrl-RS"/>
        </w:rPr>
        <w:t>запосленима је такође неопходно обезбедити информације о предметима који се предају у школској установи. Креирање, мењање и брисање ових информација одговорност је искључиво администратора система.</w:t>
      </w:r>
    </w:p>
    <w:p w14:paraId="427632A9" w14:textId="57DEF45B" w:rsidR="00594F5E" w:rsidRDefault="007615E8" w:rsidP="005E1EF2">
      <w:pPr>
        <w:pStyle w:val="ListParagraph"/>
        <w:numPr>
          <w:ilvl w:val="0"/>
          <w:numId w:val="3"/>
        </w:numPr>
        <w:ind w:left="360"/>
        <w:jc w:val="both"/>
        <w:rPr>
          <w:lang w:val="sr-Cyrl-RS"/>
        </w:rPr>
      </w:pPr>
      <w:r>
        <w:rPr>
          <w:b/>
          <w:lang w:val="sr-Cyrl-RS"/>
        </w:rPr>
        <w:t>Ажурирање информација о ученицима</w:t>
      </w:r>
      <w:r w:rsidR="00594F5E">
        <w:rPr>
          <w:lang w:val="sr-Cyrl-RS"/>
        </w:rPr>
        <w:t xml:space="preserve"> – </w:t>
      </w:r>
      <w:r>
        <w:rPr>
          <w:lang w:val="sr-Cyrl-RS"/>
        </w:rPr>
        <w:t>у систему је неопходно евидентирати све ученике који похађају школску установу како би запослени имали информације о ученицима којима предају. Унос, модификација и брисање ових информација мора обављати одговорно лице, те је ово још једна</w:t>
      </w:r>
      <w:r w:rsidR="00580450">
        <w:rPr>
          <w:lang w:val="sr-Cyrl-RS"/>
        </w:rPr>
        <w:t xml:space="preserve"> од функционалности администрато</w:t>
      </w:r>
      <w:r>
        <w:rPr>
          <w:lang w:val="sr-Cyrl-RS"/>
        </w:rPr>
        <w:t>ра система.</w:t>
      </w:r>
    </w:p>
    <w:p w14:paraId="44F69E06" w14:textId="0428256E" w:rsidR="007615E8" w:rsidRDefault="007615E8" w:rsidP="005E1EF2">
      <w:pPr>
        <w:pStyle w:val="ListParagraph"/>
        <w:numPr>
          <w:ilvl w:val="0"/>
          <w:numId w:val="3"/>
        </w:numPr>
        <w:ind w:left="360"/>
        <w:jc w:val="both"/>
        <w:rPr>
          <w:lang w:val="sr-Cyrl-RS"/>
        </w:rPr>
      </w:pPr>
      <w:r>
        <w:rPr>
          <w:b/>
          <w:lang w:val="sr-Cyrl-RS"/>
        </w:rPr>
        <w:t xml:space="preserve">Ажурирање информација о одељењима </w:t>
      </w:r>
      <w:r>
        <w:rPr>
          <w:lang w:val="sr-Cyrl-RS"/>
        </w:rPr>
        <w:t xml:space="preserve">– </w:t>
      </w:r>
      <w:r w:rsidR="00580450">
        <w:rPr>
          <w:lang w:val="sr-Cyrl-RS"/>
        </w:rPr>
        <w:t>како се часови одржавају у групама ученика и обзиром да запосленима морамо омогућити информације о групама ученика којима држе часове, одговорност је администратора система да те информације унесе у систем. Унос подразумева креирање, модификацију и брисање одељења, али и додавање постојећих ученика у одељења, као и додељивање одељења запосленима, ако тим одељењима предају.</w:t>
      </w:r>
    </w:p>
    <w:p w14:paraId="238601FE" w14:textId="06244845" w:rsidR="00594F5E" w:rsidRDefault="00F077E3" w:rsidP="00F077E3">
      <w:pPr>
        <w:pStyle w:val="ListParagraph"/>
        <w:tabs>
          <w:tab w:val="left" w:pos="3258"/>
        </w:tabs>
        <w:ind w:left="360"/>
        <w:jc w:val="both"/>
        <w:rPr>
          <w:lang w:val="sr-Cyrl-RS"/>
        </w:rPr>
      </w:pPr>
      <w:r>
        <w:rPr>
          <w:lang w:val="sr-Cyrl-RS"/>
        </w:rPr>
        <w:tab/>
      </w:r>
    </w:p>
    <w:p w14:paraId="30D6880E" w14:textId="4E40DD03" w:rsidR="00594F5E" w:rsidRPr="007C3989" w:rsidRDefault="00594F5E" w:rsidP="00594F5E">
      <w:pPr>
        <w:pStyle w:val="Heading3"/>
        <w:jc w:val="both"/>
      </w:pPr>
      <w:bookmarkStart w:id="23" w:name="_Toc18083380"/>
      <w:bookmarkStart w:id="24" w:name="_Toc18083159"/>
      <w:bookmarkStart w:id="25" w:name="_Toc18506408"/>
      <w:bookmarkStart w:id="26" w:name="_Toc52954889"/>
      <w:r>
        <w:rPr>
          <w:lang w:val="sr-Cyrl-RS"/>
        </w:rPr>
        <w:t xml:space="preserve">2.2.3 </w:t>
      </w:r>
      <w:bookmarkEnd w:id="23"/>
      <w:bookmarkEnd w:id="24"/>
      <w:bookmarkEnd w:id="25"/>
      <w:r w:rsidR="000B3026">
        <w:rPr>
          <w:lang w:val="sr-Cyrl-RS"/>
        </w:rPr>
        <w:t>Функционалности запослених</w:t>
      </w:r>
      <w:bookmarkEnd w:id="26"/>
    </w:p>
    <w:p w14:paraId="69929E51" w14:textId="1964A9A5" w:rsidR="00594F5E" w:rsidRDefault="00CF045F" w:rsidP="00594F5E">
      <w:pPr>
        <w:spacing w:after="0"/>
        <w:jc w:val="both"/>
      </w:pPr>
      <w:r>
        <w:rPr>
          <w:lang w:val="sr-Cyrl-RS"/>
        </w:rPr>
        <w:tab/>
        <w:t>У овом поглављу описане су функционалности које запослени који имају кориснички налог могу да позову уз освит на разлике, ако их има, између позива од стране учитеља и од стране наставника</w:t>
      </w:r>
      <w:r w:rsidR="00594F5E">
        <w:rPr>
          <w:lang w:val="sr-Cyrl-RS"/>
        </w:rPr>
        <w:t>. Обухвата следеће функционалности:</w:t>
      </w:r>
    </w:p>
    <w:p w14:paraId="49F231D3" w14:textId="667423FF" w:rsidR="00594F5E" w:rsidRDefault="000837FA" w:rsidP="005E1EF2">
      <w:pPr>
        <w:pStyle w:val="ListParagraph"/>
        <w:numPr>
          <w:ilvl w:val="0"/>
          <w:numId w:val="4"/>
        </w:numPr>
        <w:ind w:left="360"/>
        <w:jc w:val="both"/>
        <w:rPr>
          <w:lang w:val="sr-Cyrl-RS"/>
        </w:rPr>
      </w:pPr>
      <w:r>
        <w:rPr>
          <w:b/>
          <w:lang w:val="sr-Cyrl-RS"/>
        </w:rPr>
        <w:t>Креирање часова</w:t>
      </w:r>
      <w:r w:rsidR="00594F5E">
        <w:rPr>
          <w:lang w:val="sr-Cyrl-RS"/>
        </w:rPr>
        <w:t xml:space="preserve"> – </w:t>
      </w:r>
      <w:r w:rsidR="00731703">
        <w:rPr>
          <w:lang w:val="sr-Cyrl-RS"/>
        </w:rPr>
        <w:t>запосленима је омогућено евидентирање планираних часова, при чему запослени бира предмет и његову област за коју планира час, као и одељење и учионицу у којој ће час бити одржан. Дозвољено је брисање и модификација часова.</w:t>
      </w:r>
    </w:p>
    <w:p w14:paraId="1AB16625" w14:textId="4D3A1120" w:rsidR="0037581D" w:rsidRDefault="0037581D" w:rsidP="005E1EF2">
      <w:pPr>
        <w:pStyle w:val="ListParagraph"/>
        <w:numPr>
          <w:ilvl w:val="0"/>
          <w:numId w:val="4"/>
        </w:numPr>
        <w:ind w:left="360"/>
        <w:jc w:val="both"/>
        <w:rPr>
          <w:lang w:val="sr-Cyrl-RS"/>
        </w:rPr>
      </w:pPr>
      <w:r>
        <w:rPr>
          <w:b/>
          <w:lang w:val="sr-Cyrl-RS"/>
        </w:rPr>
        <w:t xml:space="preserve">Евидентирање присуства ученика </w:t>
      </w:r>
      <w:r>
        <w:rPr>
          <w:lang w:val="sr-Cyrl-RS"/>
        </w:rPr>
        <w:t>– запосленима је омогућено да евидентирају присутне ученике на часовима које су унели у систем.</w:t>
      </w:r>
    </w:p>
    <w:p w14:paraId="704A9FC3" w14:textId="611086FC" w:rsidR="00594F5E" w:rsidRDefault="00731703" w:rsidP="005E1EF2">
      <w:pPr>
        <w:pStyle w:val="ListParagraph"/>
        <w:numPr>
          <w:ilvl w:val="0"/>
          <w:numId w:val="4"/>
        </w:numPr>
        <w:ind w:left="360"/>
        <w:jc w:val="both"/>
        <w:rPr>
          <w:lang w:val="sr-Cyrl-RS"/>
        </w:rPr>
      </w:pPr>
      <w:r>
        <w:rPr>
          <w:b/>
          <w:bCs/>
          <w:lang w:val="sr-Cyrl-RS"/>
        </w:rPr>
        <w:t>Креирање домаћих задатака</w:t>
      </w:r>
      <w:r w:rsidR="00E54F97">
        <w:rPr>
          <w:b/>
          <w:bCs/>
          <w:lang w:val="sr-Cyrl-RS"/>
        </w:rPr>
        <w:t xml:space="preserve"> и контролних</w:t>
      </w:r>
      <w:r w:rsidR="00594F5E">
        <w:rPr>
          <w:lang w:val="sr-Cyrl-RS"/>
        </w:rPr>
        <w:t xml:space="preserve"> – </w:t>
      </w:r>
      <w:r>
        <w:rPr>
          <w:lang w:val="sr-Cyrl-RS"/>
        </w:rPr>
        <w:t>у циљу евидентирања рада ученика на неком предмету, запосленима је дозвољено да креирају, мењају и бришу домаће и контролне</w:t>
      </w:r>
      <w:r w:rsidR="00E54F97">
        <w:rPr>
          <w:lang w:val="sr-Cyrl-RS"/>
        </w:rPr>
        <w:t xml:space="preserve"> задатке из предмета које предају</w:t>
      </w:r>
      <w:r w:rsidR="000C0582">
        <w:rPr>
          <w:lang w:val="sr-Cyrl-RS"/>
        </w:rPr>
        <w:t>, при чему су ти задаци повезани са је одељењем којем су намењени</w:t>
      </w:r>
      <w:r w:rsidR="00E54F97">
        <w:rPr>
          <w:lang w:val="sr-Cyrl-RS"/>
        </w:rPr>
        <w:t>.</w:t>
      </w:r>
    </w:p>
    <w:p w14:paraId="499CD247" w14:textId="755660C4" w:rsidR="00594F5E" w:rsidRDefault="00E54F97" w:rsidP="005E1EF2">
      <w:pPr>
        <w:pStyle w:val="ListParagraph"/>
        <w:numPr>
          <w:ilvl w:val="0"/>
          <w:numId w:val="4"/>
        </w:numPr>
        <w:ind w:left="360"/>
        <w:jc w:val="both"/>
        <w:rPr>
          <w:lang w:val="sr-Cyrl-RS"/>
        </w:rPr>
      </w:pPr>
      <w:r>
        <w:rPr>
          <w:b/>
          <w:lang w:val="sr-Cyrl-RS"/>
        </w:rPr>
        <w:t xml:space="preserve">Креирање предавања </w:t>
      </w:r>
      <w:r w:rsidR="00594F5E">
        <w:rPr>
          <w:lang w:val="sr-Cyrl-RS"/>
        </w:rPr>
        <w:t xml:space="preserve">– </w:t>
      </w:r>
      <w:r>
        <w:rPr>
          <w:lang w:val="sr-Cyrl-RS"/>
        </w:rPr>
        <w:t>ради лакшег планирања области које ће запослени да прелази у неком дану, омогућено је креирање, мењање и брисање предавања. Предавања, за разлику од</w:t>
      </w:r>
      <w:r>
        <w:t xml:space="preserve"> </w:t>
      </w:r>
      <w:r>
        <w:rPr>
          <w:lang w:val="sr-Cyrl-RS"/>
        </w:rPr>
        <w:t>часова, нису везана за учионицу нити одељење јер она представљају подсетник запосленом да за одређени дан жели да испредаје одређену област.</w:t>
      </w:r>
    </w:p>
    <w:p w14:paraId="130B9CB3" w14:textId="1095D591" w:rsidR="00594F5E" w:rsidRDefault="000C0582" w:rsidP="005E1EF2">
      <w:pPr>
        <w:pStyle w:val="ListParagraph"/>
        <w:numPr>
          <w:ilvl w:val="0"/>
          <w:numId w:val="4"/>
        </w:numPr>
        <w:ind w:left="360"/>
        <w:jc w:val="both"/>
        <w:rPr>
          <w:lang w:val="sr-Cyrl-RS"/>
        </w:rPr>
      </w:pPr>
      <w:r>
        <w:rPr>
          <w:b/>
          <w:bCs/>
          <w:lang w:val="sr-Cyrl-RS"/>
        </w:rPr>
        <w:t>Оцењивање ученичких радова</w:t>
      </w:r>
      <w:r w:rsidR="00594F5E">
        <w:rPr>
          <w:lang w:val="sr-Cyrl-RS"/>
        </w:rPr>
        <w:t xml:space="preserve"> – </w:t>
      </w:r>
      <w:r>
        <w:rPr>
          <w:lang w:val="sr-Cyrl-RS"/>
        </w:rPr>
        <w:t>запосленом је такође омогућено да оцењује домаће и контролне задатке које је</w:t>
      </w:r>
      <w:r w:rsidR="00E97633">
        <w:rPr>
          <w:lang w:val="sr-Cyrl-RS"/>
        </w:rPr>
        <w:t xml:space="preserve"> је претходно задао одређеном одељењу.</w:t>
      </w:r>
    </w:p>
    <w:p w14:paraId="74397599" w14:textId="5B5822F7" w:rsidR="00594F5E" w:rsidRDefault="00E97633" w:rsidP="005E1EF2">
      <w:pPr>
        <w:pStyle w:val="ListParagraph"/>
        <w:numPr>
          <w:ilvl w:val="0"/>
          <w:numId w:val="4"/>
        </w:numPr>
        <w:ind w:left="360"/>
        <w:jc w:val="both"/>
        <w:rPr>
          <w:lang w:val="sr-Cyrl-RS"/>
        </w:rPr>
      </w:pPr>
      <w:r>
        <w:rPr>
          <w:b/>
          <w:bCs/>
          <w:lang w:val="sr-Cyrl-RS"/>
        </w:rPr>
        <w:t>Преглед распореда часова</w:t>
      </w:r>
      <w:r w:rsidR="00594F5E">
        <w:rPr>
          <w:lang w:val="sr-Cyrl-RS"/>
        </w:rPr>
        <w:t xml:space="preserve"> – </w:t>
      </w:r>
      <w:r>
        <w:rPr>
          <w:lang w:val="sr-Cyrl-RS"/>
        </w:rPr>
        <w:t>ради додатног олакшања при планирању часова, запосленима је омогућен преглед постојећих часова за неки задати датум.</w:t>
      </w:r>
    </w:p>
    <w:p w14:paraId="6BEBCCDF" w14:textId="57D9CDC9" w:rsidR="0037581D" w:rsidRPr="0037581D" w:rsidRDefault="007D4C06" w:rsidP="005E1EF2">
      <w:pPr>
        <w:pStyle w:val="ListParagraph"/>
        <w:numPr>
          <w:ilvl w:val="0"/>
          <w:numId w:val="4"/>
        </w:numPr>
        <w:ind w:left="360"/>
        <w:jc w:val="both"/>
        <w:rPr>
          <w:lang w:val="sr-Cyrl-RS"/>
        </w:rPr>
      </w:pPr>
      <w:r>
        <w:rPr>
          <w:b/>
          <w:bCs/>
          <w:lang w:val="sr-Cyrl-RS"/>
        </w:rPr>
        <w:t xml:space="preserve">Информисање родитеља о успеху ученика </w:t>
      </w:r>
      <w:r w:rsidR="00594F5E">
        <w:rPr>
          <w:lang w:val="sr-Cyrl-RS"/>
        </w:rPr>
        <w:t xml:space="preserve">– </w:t>
      </w:r>
      <w:r>
        <w:rPr>
          <w:lang w:val="sr-Cyrl-RS"/>
        </w:rPr>
        <w:t xml:space="preserve">запосленима је такође омогућено да пошаљу </w:t>
      </w:r>
      <w:r w:rsidR="0037581D">
        <w:rPr>
          <w:lang w:val="sr-Cyrl-RS"/>
        </w:rPr>
        <w:t xml:space="preserve">тренутне </w:t>
      </w:r>
      <w:r>
        <w:rPr>
          <w:lang w:val="sr-Cyrl-RS"/>
        </w:rPr>
        <w:t>информације</w:t>
      </w:r>
      <w:r w:rsidR="0037581D">
        <w:rPr>
          <w:lang w:val="sr-Cyrl-RS"/>
        </w:rPr>
        <w:t xml:space="preserve"> о постигнутом успеху ученика на мејл адресу родитеља тог ученика.</w:t>
      </w:r>
      <w:r w:rsidR="00594F5E">
        <w:rPr>
          <w:lang w:val="sr-Cyrl-RS"/>
        </w:rPr>
        <w:t xml:space="preserve"> </w:t>
      </w:r>
    </w:p>
    <w:p w14:paraId="0C7150DF" w14:textId="77777777" w:rsidR="00594F5E" w:rsidRDefault="00594F5E" w:rsidP="00594F5E">
      <w:pPr>
        <w:pStyle w:val="Heading2"/>
      </w:pPr>
      <w:bookmarkStart w:id="27" w:name="_Toc18083383"/>
      <w:bookmarkStart w:id="28" w:name="_Toc18083162"/>
      <w:bookmarkStart w:id="29" w:name="_Toc18506411"/>
      <w:bookmarkStart w:id="30" w:name="_Toc52954890"/>
      <w:r>
        <w:rPr>
          <w:lang w:val="sr-Cyrl-RS"/>
        </w:rPr>
        <w:t>2.3 Перспектива система</w:t>
      </w:r>
      <w:bookmarkEnd w:id="27"/>
      <w:bookmarkEnd w:id="28"/>
      <w:bookmarkEnd w:id="29"/>
      <w:bookmarkEnd w:id="30"/>
    </w:p>
    <w:p w14:paraId="2FB47525" w14:textId="4147735F" w:rsidR="00037E36" w:rsidRDefault="00037E36" w:rsidP="00594F5E">
      <w:pPr>
        <w:jc w:val="both"/>
        <w:rPr>
          <w:lang w:val="sr-Cyrl-RS"/>
        </w:rPr>
      </w:pPr>
      <w:r>
        <w:rPr>
          <w:lang w:val="sr-Cyrl-RS"/>
        </w:rPr>
        <w:tab/>
        <w:t>Прим</w:t>
      </w:r>
      <w:r w:rsidR="00F70F7B">
        <w:rPr>
          <w:lang w:val="sr-Cyrl-RS"/>
        </w:rPr>
        <w:t>а</w:t>
      </w:r>
      <w:r>
        <w:rPr>
          <w:lang w:val="sr-Cyrl-RS"/>
        </w:rPr>
        <w:t>рна намена информационог система, описаног у овом дипломском раду, је да олакша рад запосленима у образовним институцијама. Увођењем информационог система у образовне установе, запосленима је омогућено да потребне информације обрађују електронским путем на једноставнији начин, тиме смањујући време које би се у супротном трошило на документацију где би се те информације иначе чувале. Такође, аутоматским слањем извештаја о тренутном успеху ученика његовим ро</w:t>
      </w:r>
      <w:r w:rsidR="009D6617">
        <w:rPr>
          <w:lang w:val="sr-Cyrl-RS"/>
        </w:rPr>
        <w:t>дитељима избегава се потреба за родитељским састанцима или позивима. Заобилажењем информисања сваког родитеља појединачно о академским постигнућима његовог детета, оставља се више простора запосленима у школама да се посвете свом истинском задатку, што је едукација ученика. У светлу тренутне глобалне ситуације, требало би напоменути да је ова функционалност система од посебног значаја, јер се помоћу ње смањује потреба за лични</w:t>
      </w:r>
      <w:r w:rsidR="00E268EF">
        <w:rPr>
          <w:lang w:val="sr-Cyrl-RS"/>
        </w:rPr>
        <w:t>м</w:t>
      </w:r>
      <w:r w:rsidR="009D6617">
        <w:rPr>
          <w:lang w:val="sr-Cyrl-RS"/>
        </w:rPr>
        <w:t xml:space="preserve"> сусрет</w:t>
      </w:r>
      <w:r w:rsidR="00E268EF">
        <w:rPr>
          <w:lang w:val="sr-Cyrl-RS"/>
        </w:rPr>
        <w:t>ом</w:t>
      </w:r>
      <w:r w:rsidR="009D6617">
        <w:rPr>
          <w:lang w:val="sr-Cyrl-RS"/>
        </w:rPr>
        <w:t xml:space="preserve"> родитеља и запосленог</w:t>
      </w:r>
      <w:r w:rsidR="00F70F7B">
        <w:rPr>
          <w:lang w:val="sr-Cyrl-RS"/>
        </w:rPr>
        <w:t>.</w:t>
      </w:r>
    </w:p>
    <w:p w14:paraId="610A8771" w14:textId="59CDF71B" w:rsidR="009D6617" w:rsidRDefault="009D6617" w:rsidP="00594F5E">
      <w:pPr>
        <w:jc w:val="both"/>
        <w:rPr>
          <w:lang w:val="sr-Cyrl-RS"/>
        </w:rPr>
      </w:pPr>
      <w:r>
        <w:rPr>
          <w:lang w:val="sr-Cyrl-RS"/>
        </w:rPr>
        <w:tab/>
      </w:r>
      <w:r w:rsidR="00334B3A">
        <w:rPr>
          <w:lang w:val="sr-Cyrl-RS"/>
        </w:rPr>
        <w:t>У наставку рада описан је информациони систем развијен према потребама дефинисаним у реалним системом. Апликативно решење је урађено као десктоп апликација са базом података у коју се смештају информације. У наредном поглављу детаљно је објашњена база података коришћена у оквиру информационог система.</w:t>
      </w:r>
    </w:p>
    <w:p w14:paraId="3EBC001A" w14:textId="612C0FA5" w:rsidR="003E5211" w:rsidRPr="008B21E4" w:rsidRDefault="003E5211" w:rsidP="00594F5E">
      <w:pPr>
        <w:jc w:val="both"/>
        <w:rPr>
          <w:lang w:val="sr-Cyrl-RS"/>
        </w:rPr>
      </w:pPr>
      <w:r>
        <w:rPr>
          <w:lang w:val="sr-Cyrl-RS"/>
        </w:rPr>
        <w:tab/>
      </w:r>
    </w:p>
    <w:p w14:paraId="244806D0" w14:textId="794264AA" w:rsidR="00D92304" w:rsidRDefault="00D92304" w:rsidP="00594F5E">
      <w:pPr>
        <w:jc w:val="both"/>
        <w:rPr>
          <w:lang w:val="sr-Cyrl-RS"/>
        </w:rPr>
      </w:pPr>
    </w:p>
    <w:p w14:paraId="6E813C31" w14:textId="77777777" w:rsidR="00D92304" w:rsidRDefault="00D92304">
      <w:pPr>
        <w:spacing w:after="0" w:line="240" w:lineRule="auto"/>
        <w:rPr>
          <w:lang w:val="sr-Cyrl-RS"/>
        </w:rPr>
      </w:pPr>
      <w:r>
        <w:rPr>
          <w:lang w:val="sr-Cyrl-RS"/>
        </w:rPr>
        <w:br w:type="page"/>
      </w:r>
    </w:p>
    <w:p w14:paraId="62EF7E07" w14:textId="77777777" w:rsidR="00D92304" w:rsidRDefault="00D92304" w:rsidP="00594F5E">
      <w:pPr>
        <w:pStyle w:val="Heading1"/>
        <w:rPr>
          <w:rFonts w:eastAsia="Cambria" w:cs="Cambria"/>
        </w:rPr>
      </w:pPr>
      <w:bookmarkStart w:id="31" w:name="_Toc18083384"/>
      <w:bookmarkStart w:id="32" w:name="_Toc18083163"/>
    </w:p>
    <w:p w14:paraId="0305131E" w14:textId="77777777" w:rsidR="00D92304" w:rsidRDefault="00D92304">
      <w:pPr>
        <w:spacing w:after="0" w:line="240" w:lineRule="auto"/>
        <w:rPr>
          <w:rFonts w:ascii="Cambria" w:eastAsia="Cambria" w:hAnsi="Cambria" w:cs="Cambria"/>
          <w:b/>
          <w:bCs/>
          <w:color w:val="21798E"/>
          <w:sz w:val="28"/>
          <w:szCs w:val="28"/>
        </w:rPr>
      </w:pPr>
      <w:r>
        <w:rPr>
          <w:rFonts w:eastAsia="Cambria" w:cs="Cambria"/>
        </w:rPr>
        <w:br w:type="page"/>
      </w:r>
    </w:p>
    <w:p w14:paraId="4FBF9F74" w14:textId="072B8849" w:rsidR="00594F5E" w:rsidRPr="00351CBE" w:rsidRDefault="00594F5E" w:rsidP="001B0F57">
      <w:pPr>
        <w:pStyle w:val="Heading1"/>
        <w:tabs>
          <w:tab w:val="center" w:pos="4677"/>
        </w:tabs>
        <w:rPr>
          <w:rFonts w:asciiTheme="majorHAnsi" w:eastAsiaTheme="majorEastAsia" w:hAnsiTheme="majorHAnsi" w:cstheme="majorBidi"/>
        </w:rPr>
      </w:pPr>
      <w:bookmarkStart w:id="33" w:name="_Toc18506412"/>
      <w:bookmarkStart w:id="34" w:name="_Toc52954891"/>
      <w:r>
        <w:rPr>
          <w:rFonts w:eastAsia="Cambria" w:cs="Cambria"/>
        </w:rPr>
        <w:t xml:space="preserve">3. </w:t>
      </w:r>
      <w:r>
        <w:rPr>
          <w:rFonts w:eastAsia="Cambria" w:cs="Cambria"/>
          <w:lang w:val="sr-Cyrl-RS"/>
        </w:rPr>
        <w:t>Опис шеме базе података</w:t>
      </w:r>
      <w:bookmarkEnd w:id="31"/>
      <w:bookmarkEnd w:id="32"/>
      <w:bookmarkEnd w:id="33"/>
      <w:bookmarkEnd w:id="34"/>
      <w:r w:rsidR="001B0F57">
        <w:rPr>
          <w:rFonts w:eastAsia="Cambria" w:cs="Cambria"/>
          <w:lang w:val="sr-Cyrl-RS"/>
        </w:rPr>
        <w:tab/>
      </w:r>
    </w:p>
    <w:p w14:paraId="1C1CDA92" w14:textId="76F345E4" w:rsidR="00F347B3" w:rsidRPr="00D20CB0" w:rsidRDefault="009D0E8A" w:rsidP="00594F5E">
      <w:pPr>
        <w:jc w:val="both"/>
        <w:rPr>
          <w:rFonts w:eastAsia="Calibri" w:cs="Calibri"/>
          <w:lang w:val="sr-Cyrl-RS"/>
        </w:rPr>
      </w:pPr>
      <w:r>
        <w:rPr>
          <w:rFonts w:eastAsia="Calibri" w:cs="Calibri"/>
          <w:lang w:val="sr-Cyrl-RS"/>
        </w:rPr>
        <w:tab/>
      </w:r>
      <w:r w:rsidR="00594F5E">
        <w:rPr>
          <w:rFonts w:eastAsia="Calibri" w:cs="Calibri"/>
          <w:lang w:val="sr-Cyrl-RS"/>
        </w:rPr>
        <w:t xml:space="preserve">У овом поглављу </w:t>
      </w:r>
      <w:r w:rsidR="00707C0A">
        <w:rPr>
          <w:rFonts w:eastAsia="Calibri" w:cs="Calibri"/>
          <w:lang w:val="sr-Cyrl-RS"/>
        </w:rPr>
        <w:t>биће описан</w:t>
      </w:r>
      <w:r w:rsidR="00334B3A">
        <w:rPr>
          <w:rFonts w:eastAsia="Calibri" w:cs="Calibri"/>
        </w:rPr>
        <w:t>а</w:t>
      </w:r>
      <w:r w:rsidR="00707C0A">
        <w:rPr>
          <w:rFonts w:eastAsia="Calibri" w:cs="Calibri"/>
        </w:rPr>
        <w:t xml:space="preserve"> концептуалн</w:t>
      </w:r>
      <w:r w:rsidR="00334B3A">
        <w:rPr>
          <w:rFonts w:eastAsia="Calibri" w:cs="Calibri"/>
          <w:lang w:val="sr-Cyrl-RS"/>
        </w:rPr>
        <w:t>а</w:t>
      </w:r>
      <w:r w:rsidR="00334B3A">
        <w:rPr>
          <w:rFonts w:eastAsia="Calibri" w:cs="Calibri"/>
        </w:rPr>
        <w:t xml:space="preserve"> шема</w:t>
      </w:r>
      <w:r w:rsidR="00334B3A">
        <w:rPr>
          <w:rFonts w:eastAsia="Calibri" w:cs="Calibri"/>
          <w:lang w:val="sr-Cyrl-RS"/>
        </w:rPr>
        <w:t xml:space="preserve"> базе</w:t>
      </w:r>
      <w:r w:rsidR="00594F5E">
        <w:rPr>
          <w:rFonts w:eastAsia="Calibri" w:cs="Calibri"/>
          <w:lang w:val="sr-Cyrl-RS"/>
        </w:rPr>
        <w:t xml:space="preserve"> података</w:t>
      </w:r>
      <w:r w:rsidR="003E4FBC">
        <w:rPr>
          <w:rFonts w:eastAsia="Calibri" w:cs="Calibri"/>
          <w:lang w:val="sr-Cyrl-RS"/>
        </w:rPr>
        <w:t xml:space="preserve"> коришћенa</w:t>
      </w:r>
      <w:r w:rsidR="00CC5320">
        <w:rPr>
          <w:rFonts w:eastAsia="Calibri" w:cs="Calibri"/>
          <w:lang w:val="sr-Cyrl-RS"/>
        </w:rPr>
        <w:t xml:space="preserve"> за развој информационог система, а затим и модел</w:t>
      </w:r>
      <w:r w:rsidR="00D20CB0">
        <w:rPr>
          <w:rFonts w:eastAsia="Calibri" w:cs="Calibri"/>
          <w:lang w:val="sr-Cyrl-RS"/>
        </w:rPr>
        <w:t>и</w:t>
      </w:r>
      <w:r w:rsidR="00ED65DE">
        <w:rPr>
          <w:rFonts w:eastAsia="Calibri" w:cs="Calibri"/>
          <w:lang w:val="sr-Cyrl-RS"/>
        </w:rPr>
        <w:t xml:space="preserve"> шема базе</w:t>
      </w:r>
      <w:r w:rsidR="00CC5320">
        <w:rPr>
          <w:rFonts w:eastAsia="Calibri" w:cs="Calibri"/>
          <w:lang w:val="sr-Cyrl-RS"/>
        </w:rPr>
        <w:t xml:space="preserve"> података коришћене за генерисање базе</w:t>
      </w:r>
      <w:r w:rsidR="00F347B3">
        <w:rPr>
          <w:rFonts w:eastAsia="Calibri" w:cs="Calibri"/>
          <w:lang w:val="sr-Cyrl-RS"/>
        </w:rPr>
        <w:t>.</w:t>
      </w:r>
      <w:r w:rsidR="00CC5320">
        <w:rPr>
          <w:rFonts w:eastAsia="Calibri" w:cs="Calibri"/>
          <w:lang w:val="sr-Cyrl-RS"/>
        </w:rPr>
        <w:t xml:space="preserve"> Такође, биће анализирана и сама база података ге</w:t>
      </w:r>
      <w:r w:rsidR="003E5211">
        <w:rPr>
          <w:rFonts w:eastAsia="Calibri" w:cs="Calibri"/>
          <w:lang w:val="sr-Cyrl-RS"/>
        </w:rPr>
        <w:t>нерисана на основу модела шема</w:t>
      </w:r>
      <w:r w:rsidR="00CC5320">
        <w:rPr>
          <w:rFonts w:eastAsia="Calibri" w:cs="Calibri"/>
          <w:lang w:val="sr-Cyrl-RS"/>
        </w:rPr>
        <w:t xml:space="preserve"> база података употребом функционалности из </w:t>
      </w:r>
      <w:r w:rsidR="00CC5320" w:rsidRPr="00460A65">
        <w:rPr>
          <w:rFonts w:eastAsia="Calibri" w:cs="Calibri"/>
          <w:i/>
        </w:rPr>
        <w:t>Entity Framework</w:t>
      </w:r>
      <w:r w:rsidR="00CC5320">
        <w:rPr>
          <w:rFonts w:eastAsia="Calibri" w:cs="Calibri"/>
          <w:lang w:val="sr-Cyrl-RS"/>
        </w:rPr>
        <w:t xml:space="preserve"> пакета.</w:t>
      </w:r>
      <w:r w:rsidR="00F347B3">
        <w:rPr>
          <w:rFonts w:eastAsia="Calibri" w:cs="Calibri"/>
          <w:lang w:val="sr-Cyrl-RS"/>
        </w:rPr>
        <w:t xml:space="preserve"> </w:t>
      </w:r>
      <w:r w:rsidR="00D20CB0">
        <w:rPr>
          <w:rFonts w:eastAsia="Calibri" w:cs="Calibri"/>
          <w:lang w:val="sr-Cyrl-RS"/>
        </w:rPr>
        <w:t xml:space="preserve">На крају, дати су описи ентитета и асоцијација у оквиру модела креираног помоћу </w:t>
      </w:r>
      <w:r w:rsidR="00D20CB0" w:rsidRPr="00460A65">
        <w:rPr>
          <w:rFonts w:eastAsia="Calibri" w:cs="Calibri"/>
          <w:i/>
        </w:rPr>
        <w:t>Entity Framework</w:t>
      </w:r>
      <w:r w:rsidR="00D20CB0">
        <w:rPr>
          <w:rFonts w:eastAsia="Calibri" w:cs="Calibri"/>
          <w:i/>
          <w:lang w:val="sr-Cyrl-RS"/>
        </w:rPr>
        <w:t xml:space="preserve"> </w:t>
      </w:r>
      <w:r w:rsidR="00D20CB0">
        <w:rPr>
          <w:rFonts w:eastAsia="Calibri" w:cs="Calibri"/>
          <w:i/>
        </w:rPr>
        <w:t xml:space="preserve">Designer </w:t>
      </w:r>
      <w:r w:rsidR="00D20CB0">
        <w:rPr>
          <w:rFonts w:eastAsia="Calibri" w:cs="Calibri"/>
          <w:lang w:val="sr-Cyrl-RS"/>
        </w:rPr>
        <w:t>алата.</w:t>
      </w:r>
    </w:p>
    <w:p w14:paraId="52ABE9A7" w14:textId="17D06D3C" w:rsidR="00707C0A" w:rsidRDefault="00707C0A" w:rsidP="00707C0A">
      <w:pPr>
        <w:pStyle w:val="Heading2"/>
        <w:rPr>
          <w:lang w:val="sr-Cyrl-RS"/>
        </w:rPr>
      </w:pPr>
      <w:bookmarkStart w:id="35" w:name="_Toc52954892"/>
      <w:r>
        <w:rPr>
          <w:lang w:val="sr-Cyrl-RS"/>
        </w:rPr>
        <w:t>3.1 Концептуална шема базе података</w:t>
      </w:r>
      <w:bookmarkEnd w:id="35"/>
    </w:p>
    <w:p w14:paraId="38774557" w14:textId="09883B57" w:rsidR="00707C0A" w:rsidRDefault="00707C0A" w:rsidP="00594F5E">
      <w:pPr>
        <w:jc w:val="both"/>
        <w:rPr>
          <w:rFonts w:eastAsia="Calibri" w:cs="Calibri"/>
          <w:lang w:val="sr-Cyrl-RS"/>
        </w:rPr>
      </w:pPr>
      <w:r>
        <w:rPr>
          <w:rFonts w:eastAsia="Calibri" w:cs="Calibri"/>
          <w:lang w:val="sr-Cyrl-RS"/>
        </w:rPr>
        <w:tab/>
        <w:t>Концептуални модел</w:t>
      </w:r>
      <w:r w:rsidR="0035499F">
        <w:rPr>
          <w:rFonts w:eastAsia="Calibri" w:cs="Calibri"/>
          <w:lang w:val="sr-Cyrl-RS"/>
        </w:rPr>
        <w:t>и шема база</w:t>
      </w:r>
      <w:r>
        <w:rPr>
          <w:rFonts w:eastAsia="Calibri" w:cs="Calibri"/>
          <w:lang w:val="sr-Cyrl-RS"/>
        </w:rPr>
        <w:t xml:space="preserve"> података заснован</w:t>
      </w:r>
      <w:r w:rsidR="0035499F">
        <w:rPr>
          <w:rFonts w:eastAsia="Calibri" w:cs="Calibri"/>
          <w:lang w:val="sr-Cyrl-RS"/>
        </w:rPr>
        <w:t>и су</w:t>
      </w:r>
      <w:r>
        <w:rPr>
          <w:rFonts w:eastAsia="Calibri" w:cs="Calibri"/>
          <w:lang w:val="sr-Cyrl-RS"/>
        </w:rPr>
        <w:t xml:space="preserve"> на анализи информација које су неопходне за што једноставнији рад запослених у образовним институцијама. Модел</w:t>
      </w:r>
      <w:r w:rsidR="003E5211">
        <w:rPr>
          <w:rFonts w:eastAsia="Calibri" w:cs="Calibri"/>
          <w:lang w:val="sr-Cyrl-RS"/>
        </w:rPr>
        <w:t>и</w:t>
      </w:r>
      <w:r w:rsidR="00CC5320">
        <w:rPr>
          <w:rFonts w:eastAsia="Calibri" w:cs="Calibri"/>
          <w:lang w:val="sr-Cyrl-RS"/>
        </w:rPr>
        <w:t xml:space="preserve"> су</w:t>
      </w:r>
      <w:r>
        <w:rPr>
          <w:rFonts w:eastAsia="Calibri" w:cs="Calibri"/>
          <w:lang w:val="sr-Cyrl-RS"/>
        </w:rPr>
        <w:t xml:space="preserve"> презентован</w:t>
      </w:r>
      <w:r w:rsidR="00ED65DE">
        <w:rPr>
          <w:rFonts w:eastAsia="Calibri" w:cs="Calibri"/>
          <w:lang w:val="sr-Cyrl-RS"/>
        </w:rPr>
        <w:t>и</w:t>
      </w:r>
      <w:r>
        <w:rPr>
          <w:rFonts w:eastAsia="Calibri" w:cs="Calibri"/>
          <w:lang w:val="sr-Cyrl-RS"/>
        </w:rPr>
        <w:t xml:space="preserve"> у форми Е</w:t>
      </w:r>
      <w:r w:rsidR="00CC5320">
        <w:rPr>
          <w:rFonts w:eastAsia="Calibri" w:cs="Calibri"/>
          <w:lang w:val="sr-Cyrl-RS"/>
        </w:rPr>
        <w:t>Р дијаграма и налази се на сликама</w:t>
      </w:r>
      <w:r>
        <w:rPr>
          <w:rFonts w:eastAsia="Calibri" w:cs="Calibri"/>
          <w:lang w:val="sr-Cyrl-RS"/>
        </w:rPr>
        <w:t xml:space="preserve"> испод (слика 3.1</w:t>
      </w:r>
      <w:r w:rsidR="00CC5320">
        <w:rPr>
          <w:rFonts w:eastAsia="Calibri" w:cs="Calibri"/>
          <w:lang w:val="sr-Cyrl-RS"/>
        </w:rPr>
        <w:t xml:space="preserve"> и слика 3.2</w:t>
      </w:r>
      <w:r>
        <w:rPr>
          <w:rFonts w:eastAsia="Calibri" w:cs="Calibri"/>
          <w:lang w:val="sr-Cyrl-RS"/>
        </w:rPr>
        <w:t xml:space="preserve">). </w:t>
      </w:r>
      <w:r w:rsidR="005D24B4">
        <w:rPr>
          <w:rFonts w:eastAsia="Calibri" w:cs="Calibri"/>
          <w:lang w:val="sr-Cyrl-RS"/>
        </w:rPr>
        <w:t xml:space="preserve"> </w:t>
      </w:r>
      <w:r>
        <w:rPr>
          <w:rFonts w:eastAsia="Calibri" w:cs="Calibri"/>
          <w:lang w:val="sr-Cyrl-RS"/>
        </w:rPr>
        <w:t xml:space="preserve">Како су све информације са тог модела пренете у модел шеме базе података направљен помоћу </w:t>
      </w:r>
      <w:r>
        <w:rPr>
          <w:rFonts w:eastAsia="Calibri" w:cs="Calibri"/>
        </w:rPr>
        <w:t>Entity Framework</w:t>
      </w:r>
      <w:r w:rsidR="003E4FBC">
        <w:rPr>
          <w:rFonts w:eastAsia="Calibri" w:cs="Calibri"/>
        </w:rPr>
        <w:t xml:space="preserve"> [1]</w:t>
      </w:r>
      <w:r>
        <w:rPr>
          <w:rFonts w:eastAsia="Calibri" w:cs="Calibri"/>
        </w:rPr>
        <w:t xml:space="preserve"> </w:t>
      </w:r>
      <w:r w:rsidR="00CC5320">
        <w:rPr>
          <w:rFonts w:eastAsia="Calibri" w:cs="Calibri"/>
          <w:lang w:val="sr-Cyrl-RS"/>
        </w:rPr>
        <w:t>пакета</w:t>
      </w:r>
      <w:r>
        <w:rPr>
          <w:rFonts w:eastAsia="Calibri" w:cs="Calibri"/>
          <w:lang w:val="sr-Cyrl-RS"/>
        </w:rPr>
        <w:t xml:space="preserve">, детаљи типова ентитета и типова повезника биће објашњени у следећем поглављу, </w:t>
      </w:r>
      <w:r w:rsidR="0035499F">
        <w:rPr>
          <w:rFonts w:eastAsia="Calibri" w:cs="Calibri"/>
          <w:lang w:val="sr-Cyrl-RS"/>
        </w:rPr>
        <w:t>док ће се овде размо</w:t>
      </w:r>
      <w:r w:rsidR="00AA28BC">
        <w:rPr>
          <w:rFonts w:eastAsia="Calibri" w:cs="Calibri"/>
          <w:lang w:val="sr-Cyrl-RS"/>
        </w:rPr>
        <w:t xml:space="preserve">трити појмови </w:t>
      </w:r>
      <w:r w:rsidR="0035499F">
        <w:rPr>
          <w:rFonts w:eastAsia="Calibri" w:cs="Calibri"/>
          <w:lang w:val="sr-Cyrl-RS"/>
        </w:rPr>
        <w:t xml:space="preserve">коришћени у моделу и начин на који су ти </w:t>
      </w:r>
      <w:r w:rsidR="00AA28BC">
        <w:rPr>
          <w:rFonts w:eastAsia="Calibri" w:cs="Calibri"/>
          <w:lang w:val="sr-Cyrl-RS"/>
        </w:rPr>
        <w:t>појмови</w:t>
      </w:r>
      <w:r w:rsidR="0035499F">
        <w:rPr>
          <w:rFonts w:eastAsia="Calibri" w:cs="Calibri"/>
          <w:lang w:val="sr-Cyrl-RS"/>
        </w:rPr>
        <w:t xml:space="preserve"> преведени тако да их </w:t>
      </w:r>
      <w:r w:rsidR="0035499F">
        <w:rPr>
          <w:rFonts w:eastAsia="Calibri" w:cs="Calibri"/>
        </w:rPr>
        <w:t xml:space="preserve">Entity Framework </w:t>
      </w:r>
      <w:r w:rsidR="00CC5320">
        <w:rPr>
          <w:rFonts w:eastAsia="Calibri" w:cs="Calibri"/>
          <w:lang w:val="sr-Cyrl-RS"/>
        </w:rPr>
        <w:t xml:space="preserve">пакет </w:t>
      </w:r>
      <w:r w:rsidR="0035499F">
        <w:rPr>
          <w:rFonts w:eastAsia="Calibri" w:cs="Calibri"/>
          <w:lang w:val="sr-Cyrl-RS"/>
        </w:rPr>
        <w:t>разуме.</w:t>
      </w:r>
    </w:p>
    <w:p w14:paraId="11AD9D96" w14:textId="649AEED4" w:rsidR="0038513F" w:rsidRPr="0038513F" w:rsidRDefault="0038513F" w:rsidP="0038513F">
      <w:pPr>
        <w:pStyle w:val="Heading3"/>
      </w:pPr>
      <w:bookmarkStart w:id="36" w:name="_Toc52954893"/>
      <w:r>
        <w:rPr>
          <w:lang w:val="sr-Cyrl-RS"/>
        </w:rPr>
        <w:t>3.1.1 Појмови коришћени при моделовању концептуалних шема база података</w:t>
      </w:r>
      <w:bookmarkEnd w:id="36"/>
    </w:p>
    <w:p w14:paraId="7E4F3BE9" w14:textId="2FC3DD7A" w:rsidR="005D24B4" w:rsidRDefault="0038513F" w:rsidP="005D24B4">
      <w:pPr>
        <w:jc w:val="both"/>
        <w:rPr>
          <w:rFonts w:eastAsia="Calibri" w:cs="Calibri"/>
          <w:lang w:val="sr-Cyrl-RS"/>
        </w:rPr>
      </w:pPr>
      <w:r>
        <w:rPr>
          <w:rFonts w:eastAsia="Calibri" w:cs="Calibri"/>
          <w:lang w:val="sr-Cyrl-RS"/>
        </w:rPr>
        <w:tab/>
      </w:r>
      <w:r w:rsidR="005D24B4">
        <w:rPr>
          <w:rFonts w:eastAsia="Calibri" w:cs="Calibri"/>
          <w:lang w:val="sr-Cyrl-RS"/>
        </w:rPr>
        <w:t>Основни концепти за моделовању у ЕР дијаграмима су типови ентитета са њиховим обележјима и типови повезника. Типови ентитета представљају ресурс пословања у реалном систему. Обележја типова ентитета су особине које тај ресурс поседује. Тип повезника представља однос у којем се ресурси реалног система налазе. При моделовању концептуалне шеме базе података, поред наведених појмова коришћени су још и герунд и ИС-А хијерархија. Герунд представља тип повезника који се може посматрати као тип ентитета у релацији са неким другим типом ентитета. ИС-А хијерархија је концепт који нам омогућава да моделујемо суперкласу и поткласе, односно наслеђивање</w:t>
      </w:r>
      <w:r w:rsidR="005D24B4">
        <w:rPr>
          <w:rFonts w:eastAsia="Calibri" w:cs="Calibri"/>
        </w:rPr>
        <w:t xml:space="preserve"> [2]</w:t>
      </w:r>
      <w:r w:rsidR="005D24B4">
        <w:rPr>
          <w:rFonts w:eastAsia="Calibri" w:cs="Calibri"/>
          <w:lang w:val="sr-Cyrl-RS"/>
        </w:rPr>
        <w:t xml:space="preserve">. </w:t>
      </w:r>
    </w:p>
    <w:p w14:paraId="40BA5461" w14:textId="77777777" w:rsidR="005D24B4" w:rsidRDefault="005D24B4" w:rsidP="005D24B4">
      <w:pPr>
        <w:jc w:val="both"/>
        <w:rPr>
          <w:rFonts w:eastAsia="Calibri" w:cs="Calibri"/>
          <w:lang w:val="sr-Cyrl-RS"/>
        </w:rPr>
      </w:pPr>
      <w:r>
        <w:rPr>
          <w:rFonts w:eastAsia="Calibri" w:cs="Calibri"/>
          <w:lang w:val="sr-Cyrl-RS"/>
        </w:rPr>
        <w:tab/>
        <w:t xml:space="preserve">При моделовању шеме базе података употребом </w:t>
      </w:r>
      <w:r>
        <w:rPr>
          <w:rFonts w:eastAsia="Calibri" w:cs="Calibri"/>
        </w:rPr>
        <w:t xml:space="preserve">Entity Framework Designer </w:t>
      </w:r>
      <w:r>
        <w:rPr>
          <w:rFonts w:eastAsia="Calibri" w:cs="Calibri"/>
          <w:lang w:val="sr-Cyrl-RS"/>
        </w:rPr>
        <w:t>алата, типови ентитета представљају се преко</w:t>
      </w:r>
      <w:r>
        <w:rPr>
          <w:rFonts w:eastAsia="Calibri" w:cs="Calibri"/>
        </w:rPr>
        <w:t xml:space="preserve"> </w:t>
      </w:r>
      <w:r>
        <w:rPr>
          <w:rFonts w:eastAsia="Calibri" w:cs="Calibri"/>
          <w:lang w:val="sr-Cyrl-RS"/>
        </w:rPr>
        <w:t xml:space="preserve">концепта </w:t>
      </w:r>
      <w:r w:rsidRPr="00844AC1">
        <w:rPr>
          <w:rFonts w:eastAsia="Calibri" w:cs="Calibri"/>
          <w:i/>
        </w:rPr>
        <w:t>Entity</w:t>
      </w:r>
      <w:r>
        <w:rPr>
          <w:rFonts w:eastAsia="Calibri" w:cs="Calibri"/>
          <w:lang w:val="sr-Cyrl-RS"/>
        </w:rPr>
        <w:t xml:space="preserve">, обележја се додају сваком </w:t>
      </w:r>
      <w:r w:rsidRPr="00844AC1">
        <w:rPr>
          <w:rFonts w:eastAsia="Calibri" w:cs="Calibri"/>
          <w:i/>
        </w:rPr>
        <w:t>Entity</w:t>
      </w:r>
      <w:r>
        <w:rPr>
          <w:rFonts w:eastAsia="Calibri" w:cs="Calibri"/>
          <w:lang w:val="sr-Cyrl-RS"/>
        </w:rPr>
        <w:t xml:space="preserve">-у као </w:t>
      </w:r>
      <w:r>
        <w:rPr>
          <w:rFonts w:eastAsia="Calibri" w:cs="Calibri"/>
          <w:i/>
        </w:rPr>
        <w:t>ScalarProperty</w:t>
      </w:r>
      <w:r>
        <w:rPr>
          <w:rFonts w:eastAsia="Calibri" w:cs="Calibri"/>
        </w:rPr>
        <w:t xml:space="preserve">, </w:t>
      </w:r>
      <w:r>
        <w:rPr>
          <w:rFonts w:eastAsia="Calibri" w:cs="Calibri"/>
          <w:lang w:val="sr-Cyrl-RS"/>
        </w:rPr>
        <w:t xml:space="preserve">док се типови повезника моделују помоћу </w:t>
      </w:r>
      <w:r>
        <w:rPr>
          <w:rFonts w:eastAsia="Calibri" w:cs="Calibri"/>
          <w:i/>
        </w:rPr>
        <w:t>Association</w:t>
      </w:r>
      <w:r>
        <w:rPr>
          <w:rFonts w:eastAsia="Calibri" w:cs="Calibri"/>
          <w:lang w:val="sr-Cyrl-RS"/>
        </w:rPr>
        <w:t xml:space="preserve"> концепта. У случајевима када имамо тип повезника са неким обележјем, то обележје се преноси у тип ентитета који има максимални кардиналитет 1. Тип повезника који са обе стране има максимални кардиналитет „више“ се у случајевима, ако има неко додатно обележје или представља тип ентитета у релацији са другим типом ентитета (прецизније ако је у питању герунд) моделује посебним </w:t>
      </w:r>
      <w:r w:rsidRPr="00844AC1">
        <w:rPr>
          <w:rFonts w:eastAsia="Calibri" w:cs="Calibri"/>
          <w:i/>
        </w:rPr>
        <w:t>Entity</w:t>
      </w:r>
      <w:r>
        <w:rPr>
          <w:rFonts w:eastAsia="Calibri" w:cs="Calibri"/>
          <w:lang w:val="sr-Cyrl-RS"/>
        </w:rPr>
        <w:t xml:space="preserve">-ем. Герунд, осим у претходно описаном случају, прати иста правила као и обичан тип повезника при моделовању у </w:t>
      </w:r>
      <w:r>
        <w:rPr>
          <w:rFonts w:eastAsia="Calibri" w:cs="Calibri"/>
        </w:rPr>
        <w:t>Entity Framework Designer</w:t>
      </w:r>
      <w:r>
        <w:rPr>
          <w:rFonts w:eastAsia="Calibri" w:cs="Calibri"/>
          <w:lang w:val="sr-Cyrl-RS"/>
        </w:rPr>
        <w:t xml:space="preserve">-у. ИС-А хијерархија се моделује при креирању </w:t>
      </w:r>
      <w:r w:rsidRPr="00844AC1">
        <w:rPr>
          <w:rFonts w:eastAsia="Calibri" w:cs="Calibri"/>
          <w:i/>
        </w:rPr>
        <w:t>Entity</w:t>
      </w:r>
      <w:r>
        <w:rPr>
          <w:rFonts w:eastAsia="Calibri" w:cs="Calibri"/>
          <w:lang w:val="sr-Cyrl-RS"/>
        </w:rPr>
        <w:t>-а који су поткласе у хијерархији, тако што се из</w:t>
      </w:r>
      <w:r>
        <w:rPr>
          <w:rFonts w:eastAsia="Calibri" w:cs="Calibri"/>
          <w:i/>
          <w:lang w:val="sr-Cyrl-RS"/>
        </w:rPr>
        <w:t xml:space="preserve"> </w:t>
      </w:r>
      <w:r>
        <w:rPr>
          <w:rFonts w:eastAsia="Calibri" w:cs="Calibri"/>
          <w:lang w:val="sr-Cyrl-RS"/>
        </w:rPr>
        <w:t>падајуће</w:t>
      </w:r>
      <w:r>
        <w:rPr>
          <w:rFonts w:eastAsia="Calibri" w:cs="Calibri"/>
        </w:rPr>
        <w:t>г менија</w:t>
      </w:r>
      <w:r>
        <w:rPr>
          <w:rFonts w:eastAsia="Calibri" w:cs="Calibri"/>
          <w:lang w:val="sr-Cyrl-RS"/>
        </w:rPr>
        <w:t xml:space="preserve"> означеног као </w:t>
      </w:r>
      <w:r w:rsidRPr="008F4A15">
        <w:rPr>
          <w:rFonts w:eastAsia="Calibri" w:cs="Calibri"/>
          <w:i/>
        </w:rPr>
        <w:t>Base type</w:t>
      </w:r>
      <w:r>
        <w:rPr>
          <w:rFonts w:eastAsia="Calibri" w:cs="Calibri"/>
          <w:i/>
          <w:lang w:val="sr-Cyrl-RS"/>
        </w:rPr>
        <w:t xml:space="preserve"> </w:t>
      </w:r>
      <w:r>
        <w:rPr>
          <w:rFonts w:eastAsia="Calibri" w:cs="Calibri"/>
          <w:lang w:val="sr-Cyrl-RS"/>
        </w:rPr>
        <w:t xml:space="preserve">изабере који од већ постојећих ентитета представља суперкласу. </w:t>
      </w:r>
    </w:p>
    <w:p w14:paraId="4743D518" w14:textId="77777777" w:rsidR="005D24B4" w:rsidRPr="004B5C67" w:rsidRDefault="005D24B4" w:rsidP="005D24B4">
      <w:pPr>
        <w:jc w:val="both"/>
        <w:rPr>
          <w:rFonts w:eastAsia="Calibri" w:cs="Calibri"/>
        </w:rPr>
      </w:pPr>
      <w:r>
        <w:rPr>
          <w:rFonts w:eastAsia="Calibri" w:cs="Calibri"/>
          <w:lang w:val="sr-Cyrl-RS"/>
        </w:rPr>
        <w:tab/>
        <w:t>Уколико се модел базе података прави употребом</w:t>
      </w:r>
      <w:r w:rsidRPr="00A23BFA">
        <w:rPr>
          <w:rFonts w:eastAsia="Calibri" w:cs="Calibri"/>
          <w:i/>
          <w:lang w:val="sr-Cyrl-RS"/>
        </w:rPr>
        <w:t xml:space="preserve"> </w:t>
      </w:r>
      <w:r w:rsidRPr="00A23BFA">
        <w:rPr>
          <w:rFonts w:eastAsia="Calibri" w:cs="Calibri"/>
          <w:i/>
        </w:rPr>
        <w:t>Code First</w:t>
      </w:r>
      <w:r>
        <w:rPr>
          <w:rFonts w:eastAsia="Calibri" w:cs="Calibri"/>
          <w:i/>
          <w:lang w:val="sr-Cyrl-RS"/>
        </w:rPr>
        <w:t xml:space="preserve"> </w:t>
      </w:r>
      <w:r>
        <w:rPr>
          <w:rFonts w:eastAsia="Calibri" w:cs="Calibri"/>
          <w:lang w:val="sr-Cyrl-RS"/>
        </w:rPr>
        <w:t>приступа, у оквиру класе која представља тип ентитета, обележја наводимо преко пропертија одговарајућег типа, ИС-А хијерархију дефинишемо сходно правилима наслеђивања програмског језика који користимо, док се типови повезника реализују пропертијима класног типа</w:t>
      </w:r>
      <w:r>
        <w:rPr>
          <w:rFonts w:eastAsia="Calibri" w:cs="Calibri"/>
        </w:rPr>
        <w:t xml:space="preserve"> </w:t>
      </w:r>
      <w:r>
        <w:rPr>
          <w:rFonts w:eastAsia="Calibri" w:cs="Calibri"/>
          <w:lang w:val="sr-Cyrl-RS"/>
        </w:rPr>
        <w:t>који означавају тип ентитета са којим је класа у релацији.</w:t>
      </w:r>
    </w:p>
    <w:p w14:paraId="0771DD7C" w14:textId="77777777" w:rsidR="003E4FBC" w:rsidRDefault="003E4FBC" w:rsidP="00594F5E">
      <w:pPr>
        <w:jc w:val="both"/>
        <w:rPr>
          <w:rFonts w:eastAsia="Calibri" w:cs="Calibri"/>
          <w:lang w:val="sr-Cyrl-RS"/>
        </w:rPr>
      </w:pPr>
    </w:p>
    <w:p w14:paraId="364A9233" w14:textId="77777777" w:rsidR="003E4FBC" w:rsidRDefault="003E4FBC" w:rsidP="00594F5E">
      <w:pPr>
        <w:jc w:val="both"/>
        <w:rPr>
          <w:rFonts w:eastAsia="Calibri" w:cs="Calibri"/>
          <w:lang w:val="sr-Cyrl-RS"/>
        </w:rPr>
      </w:pPr>
    </w:p>
    <w:p w14:paraId="1544761B" w14:textId="77777777" w:rsidR="003E4FBC" w:rsidRDefault="003E4FBC" w:rsidP="00594F5E">
      <w:pPr>
        <w:jc w:val="both"/>
        <w:rPr>
          <w:rFonts w:eastAsia="Calibri" w:cs="Calibri"/>
          <w:lang w:val="sr-Cyrl-RS"/>
        </w:rPr>
      </w:pPr>
    </w:p>
    <w:p w14:paraId="7BB94DD9" w14:textId="0EEC89BA" w:rsidR="003E4FBC" w:rsidRDefault="00CC5320" w:rsidP="00CC5320">
      <w:pPr>
        <w:jc w:val="center"/>
        <w:rPr>
          <w:rFonts w:eastAsia="Calibri" w:cs="Calibri"/>
        </w:rPr>
      </w:pPr>
      <w:r>
        <w:rPr>
          <w:rFonts w:eastAsia="Calibri" w:cs="Calibri"/>
          <w:noProof/>
        </w:rPr>
        <w:drawing>
          <wp:inline distT="0" distB="0" distL="0" distR="0" wp14:anchorId="779F0148" wp14:editId="5E401879">
            <wp:extent cx="8632253" cy="5409184"/>
            <wp:effectExtent l="0" t="762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orisnicki_Diagram.png"/>
                    <pic:cNvPicPr/>
                  </pic:nvPicPr>
                  <pic:blipFill>
                    <a:blip r:embed="rId22" cstate="print">
                      <a:extLst>
                        <a:ext uri="{28A0092B-C50C-407E-A947-70E740481C1C}">
                          <a14:useLocalDpi xmlns:a14="http://schemas.microsoft.com/office/drawing/2010/main" val="0"/>
                        </a:ext>
                      </a:extLst>
                    </a:blip>
                    <a:stretch>
                      <a:fillRect/>
                    </a:stretch>
                  </pic:blipFill>
                  <pic:spPr>
                    <a:xfrm rot="16200000">
                      <a:off x="0" y="0"/>
                      <a:ext cx="8669481" cy="5432512"/>
                    </a:xfrm>
                    <a:prstGeom prst="rect">
                      <a:avLst/>
                    </a:prstGeom>
                  </pic:spPr>
                </pic:pic>
              </a:graphicData>
            </a:graphic>
          </wp:inline>
        </w:drawing>
      </w:r>
    </w:p>
    <w:p w14:paraId="2BB48B34" w14:textId="60FB2F49" w:rsidR="003E4FBC" w:rsidRPr="003E4FBC" w:rsidRDefault="00CC5320" w:rsidP="0035499F">
      <w:pPr>
        <w:jc w:val="center"/>
        <w:rPr>
          <w:smallCaps/>
          <w:color w:val="DA1F28"/>
          <w:u w:val="single"/>
        </w:rPr>
      </w:pPr>
      <w:r>
        <w:rPr>
          <w:i/>
          <w:iCs/>
          <w:lang w:val="sr-Cyrl-RS"/>
        </w:rPr>
        <w:t>Слика 3.1 – Концептуална шема базе података за смештање информација о корисницима</w:t>
      </w:r>
    </w:p>
    <w:p w14:paraId="450767D2" w14:textId="1046B745" w:rsidR="0035499F" w:rsidRDefault="0035499F" w:rsidP="0035499F">
      <w:pPr>
        <w:jc w:val="center"/>
        <w:rPr>
          <w:rFonts w:eastAsia="Calibri" w:cs="Calibri"/>
          <w:lang w:val="sr-Cyrl-RS"/>
        </w:rPr>
      </w:pPr>
      <w:r>
        <w:rPr>
          <w:rFonts w:eastAsia="Calibri" w:cs="Calibri"/>
          <w:noProof/>
        </w:rPr>
        <w:drawing>
          <wp:inline distT="0" distB="0" distL="0" distR="0" wp14:anchorId="03F17DC1" wp14:editId="564A8DBB">
            <wp:extent cx="8707610" cy="5352680"/>
            <wp:effectExtent l="952"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_dijagram.png"/>
                    <pic:cNvPicPr/>
                  </pic:nvPicPr>
                  <pic:blipFill>
                    <a:blip r:embed="rId23" cstate="print">
                      <a:extLst>
                        <a:ext uri="{28A0092B-C50C-407E-A947-70E740481C1C}">
                          <a14:useLocalDpi xmlns:a14="http://schemas.microsoft.com/office/drawing/2010/main" val="0"/>
                        </a:ext>
                      </a:extLst>
                    </a:blip>
                    <a:stretch>
                      <a:fillRect/>
                    </a:stretch>
                  </pic:blipFill>
                  <pic:spPr>
                    <a:xfrm rot="16200000">
                      <a:off x="0" y="0"/>
                      <a:ext cx="8738514" cy="5371677"/>
                    </a:xfrm>
                    <a:prstGeom prst="rect">
                      <a:avLst/>
                    </a:prstGeom>
                  </pic:spPr>
                </pic:pic>
              </a:graphicData>
            </a:graphic>
          </wp:inline>
        </w:drawing>
      </w:r>
    </w:p>
    <w:p w14:paraId="13C332B2" w14:textId="162945AD" w:rsidR="00A23BFA" w:rsidRPr="0038513F" w:rsidRDefault="00CC5320" w:rsidP="0038513F">
      <w:pPr>
        <w:jc w:val="center"/>
        <w:rPr>
          <w:smallCaps/>
          <w:color w:val="DA1F28"/>
          <w:u w:val="single"/>
        </w:rPr>
      </w:pPr>
      <w:r>
        <w:rPr>
          <w:i/>
          <w:iCs/>
          <w:lang w:val="sr-Cyrl-RS"/>
        </w:rPr>
        <w:t>Слика 3.2</w:t>
      </w:r>
      <w:r w:rsidR="0035499F">
        <w:rPr>
          <w:i/>
          <w:iCs/>
          <w:lang w:val="sr-Cyrl-RS"/>
        </w:rPr>
        <w:t xml:space="preserve"> – К</w:t>
      </w:r>
      <w:r>
        <w:rPr>
          <w:i/>
          <w:iCs/>
          <w:lang w:val="sr-Cyrl-RS"/>
        </w:rPr>
        <w:t>онцептуална шема</w:t>
      </w:r>
      <w:r w:rsidR="0035499F">
        <w:rPr>
          <w:i/>
          <w:iCs/>
          <w:lang w:val="sr-Cyrl-RS"/>
        </w:rPr>
        <w:t xml:space="preserve"> базе података за смештање информација које су потребне за рад запослених</w:t>
      </w:r>
    </w:p>
    <w:p w14:paraId="1F6A8549" w14:textId="36C3B5BD" w:rsidR="00594F5E" w:rsidRDefault="00CC5320" w:rsidP="00594F5E">
      <w:pPr>
        <w:pStyle w:val="Heading2"/>
        <w:rPr>
          <w:lang w:val="sr-Cyrl-RS"/>
        </w:rPr>
      </w:pPr>
      <w:bookmarkStart w:id="37" w:name="_Toc18083385"/>
      <w:bookmarkStart w:id="38" w:name="_Toc18083164"/>
      <w:bookmarkStart w:id="39" w:name="_Toc18506413"/>
      <w:bookmarkStart w:id="40" w:name="_Toc52954894"/>
      <w:r>
        <w:rPr>
          <w:lang w:val="sr-Cyrl-RS"/>
        </w:rPr>
        <w:t>3.2</w:t>
      </w:r>
      <w:r w:rsidR="00594F5E">
        <w:rPr>
          <w:lang w:val="sr-Cyrl-RS"/>
        </w:rPr>
        <w:t xml:space="preserve"> Модел шеме базе података</w:t>
      </w:r>
      <w:bookmarkEnd w:id="37"/>
      <w:bookmarkEnd w:id="38"/>
      <w:bookmarkEnd w:id="39"/>
      <w:bookmarkEnd w:id="40"/>
      <w:r w:rsidR="00594F5E">
        <w:rPr>
          <w:lang w:val="sr-Cyrl-RS"/>
        </w:rPr>
        <w:t xml:space="preserve"> </w:t>
      </w:r>
    </w:p>
    <w:p w14:paraId="01999902" w14:textId="10AB3955" w:rsidR="00594F5E" w:rsidRDefault="00F347B3" w:rsidP="00594F5E">
      <w:pPr>
        <w:jc w:val="both"/>
        <w:rPr>
          <w:lang w:val="sr-Cyrl-RS"/>
        </w:rPr>
      </w:pPr>
      <w:r>
        <w:rPr>
          <w:lang w:val="sr-Cyrl-RS"/>
        </w:rPr>
        <w:tab/>
      </w:r>
      <w:r w:rsidR="00AF1C14">
        <w:rPr>
          <w:lang w:val="sr-Cyrl-RS"/>
        </w:rPr>
        <w:t>Модели шема</w:t>
      </w:r>
      <w:r w:rsidR="00F767AF">
        <w:rPr>
          <w:lang w:val="sr-Cyrl-RS"/>
        </w:rPr>
        <w:t xml:space="preserve"> база</w:t>
      </w:r>
      <w:r w:rsidR="00594F5E">
        <w:rPr>
          <w:lang w:val="sr-Cyrl-RS"/>
        </w:rPr>
        <w:t xml:space="preserve"> података заснован</w:t>
      </w:r>
      <w:r w:rsidR="00F767AF">
        <w:rPr>
          <w:lang w:val="sr-Cyrl-RS"/>
        </w:rPr>
        <w:t>е су</w:t>
      </w:r>
      <w:r w:rsidR="00594F5E">
        <w:rPr>
          <w:lang w:val="sr-Cyrl-RS"/>
        </w:rPr>
        <w:t xml:space="preserve"> на </w:t>
      </w:r>
      <w:r w:rsidR="00A23BFA">
        <w:rPr>
          <w:lang w:val="sr-Cyrl-RS"/>
        </w:rPr>
        <w:t>концептуалној шеми базе података према правилима која су описана у претходном полављу</w:t>
      </w:r>
      <w:r w:rsidR="00F767AF">
        <w:rPr>
          <w:lang w:val="sr-Cyrl-RS"/>
        </w:rPr>
        <w:t xml:space="preserve">, </w:t>
      </w:r>
      <w:r w:rsidR="00A23BFA">
        <w:rPr>
          <w:lang w:val="sr-Cyrl-RS"/>
        </w:rPr>
        <w:t xml:space="preserve">уз посебан обзир на </w:t>
      </w:r>
      <w:r w:rsidR="00F767AF">
        <w:rPr>
          <w:lang w:val="sr-Cyrl-RS"/>
        </w:rPr>
        <w:t>могућности за даља проширења. У циљу</w:t>
      </w:r>
      <w:r w:rsidR="00594F5E">
        <w:rPr>
          <w:lang w:val="sr-Cyrl-RS"/>
        </w:rPr>
        <w:t xml:space="preserve"> веће прегледности модел је представљен кроз више делова.</w:t>
      </w:r>
    </w:p>
    <w:p w14:paraId="7709B95A" w14:textId="1B54AB48" w:rsidR="00594F5E" w:rsidRDefault="00594F5E" w:rsidP="00594F5E">
      <w:pPr>
        <w:pStyle w:val="Heading3"/>
        <w:rPr>
          <w:lang w:val="sr-Cyrl-RS"/>
        </w:rPr>
      </w:pPr>
      <w:bookmarkStart w:id="41" w:name="_Toc18083386"/>
      <w:bookmarkStart w:id="42" w:name="_Toc18083165"/>
      <w:bookmarkStart w:id="43" w:name="_Toc18506414"/>
      <w:bookmarkStart w:id="44" w:name="_Toc52954895"/>
      <w:r>
        <w:rPr>
          <w:lang w:val="sr-Cyrl-RS"/>
        </w:rPr>
        <w:t>3.</w:t>
      </w:r>
      <w:r w:rsidR="00CC5320">
        <w:rPr>
          <w:lang w:val="sr-Cyrl-RS"/>
        </w:rPr>
        <w:t>2</w:t>
      </w:r>
      <w:r>
        <w:rPr>
          <w:lang w:val="sr-Cyrl-RS"/>
        </w:rPr>
        <w:t xml:space="preserve">.1 Део </w:t>
      </w:r>
      <w:r w:rsidR="00AF1C14">
        <w:rPr>
          <w:lang w:val="sr-Cyrl-RS"/>
        </w:rPr>
        <w:t>модела</w:t>
      </w:r>
      <w:r>
        <w:rPr>
          <w:lang w:val="sr-Cyrl-RS"/>
        </w:rPr>
        <w:t xml:space="preserve"> шеме базе података за смештање података о корисницима</w:t>
      </w:r>
      <w:bookmarkEnd w:id="41"/>
      <w:bookmarkEnd w:id="42"/>
      <w:bookmarkEnd w:id="43"/>
      <w:bookmarkEnd w:id="44"/>
    </w:p>
    <w:p w14:paraId="79D65485" w14:textId="511FBE83" w:rsidR="00594F5E" w:rsidRPr="00535E0A" w:rsidRDefault="00BD7F2D" w:rsidP="00594F5E">
      <w:pPr>
        <w:jc w:val="both"/>
        <w:rPr>
          <w:lang w:val="sr-Cyrl-RS"/>
        </w:rPr>
      </w:pPr>
      <w:r>
        <w:rPr>
          <w:lang w:val="sr-Cyrl-RS"/>
        </w:rPr>
        <w:tab/>
        <w:t xml:space="preserve">Корисничке информације представљају личне информације везане за запослене у школи, те су оне смештене у посебну базу ради додатне заштите. За креирање нове базе </w:t>
      </w:r>
      <w:r w:rsidR="009B50C9">
        <w:rPr>
          <w:lang w:val="sr-Cyrl-RS"/>
        </w:rPr>
        <w:t>ис</w:t>
      </w:r>
      <w:r>
        <w:rPr>
          <w:lang w:val="sr-Cyrl-RS"/>
        </w:rPr>
        <w:t xml:space="preserve">коришћене су класе добијене у пакету </w:t>
      </w:r>
      <w:r w:rsidRPr="00BD7F2D">
        <w:rPr>
          <w:i/>
        </w:rPr>
        <w:t>Microsoft.AspNet.Identity</w:t>
      </w:r>
      <w:r>
        <w:t>.</w:t>
      </w:r>
      <w:r>
        <w:rPr>
          <w:lang w:val="sr-Cyrl-RS"/>
        </w:rPr>
        <w:t xml:space="preserve"> Изглед </w:t>
      </w:r>
      <w:r w:rsidR="00F842F1">
        <w:rPr>
          <w:lang w:val="sr-Cyrl-RS"/>
        </w:rPr>
        <w:t>модела</w:t>
      </w:r>
      <w:r>
        <w:rPr>
          <w:lang w:val="sr-Cyrl-RS"/>
        </w:rPr>
        <w:t xml:space="preserve"> шеме базе података са овим информацијама </w:t>
      </w:r>
      <w:r w:rsidR="004B5C67">
        <w:rPr>
          <w:lang w:val="sr-Cyrl-RS"/>
        </w:rPr>
        <w:t>дат је на слици испод (слика 3.3</w:t>
      </w:r>
      <w:r>
        <w:rPr>
          <w:lang w:val="sr-Cyrl-RS"/>
        </w:rPr>
        <w:t>)</w:t>
      </w:r>
      <w:r w:rsidR="00307A7D">
        <w:rPr>
          <w:lang w:val="sr-Cyrl-RS"/>
        </w:rPr>
        <w:t xml:space="preserve">. </w:t>
      </w:r>
      <w:r w:rsidR="00594F5E">
        <w:rPr>
          <w:lang w:val="sr-Cyrl-RS"/>
        </w:rPr>
        <w:t xml:space="preserve">Заједничке особине корисника представљене су типом ентитета </w:t>
      </w:r>
      <w:r w:rsidR="00C452BA" w:rsidRPr="00C452BA">
        <w:rPr>
          <w:i/>
        </w:rPr>
        <w:t>AspNet</w:t>
      </w:r>
      <w:r w:rsidR="00594F5E">
        <w:rPr>
          <w:i/>
          <w:iCs/>
          <w:lang w:val="sr-Latn-RS"/>
        </w:rPr>
        <w:t>User</w:t>
      </w:r>
      <w:r w:rsidR="00594F5E">
        <w:rPr>
          <w:lang w:val="sr-Cyrl-RS"/>
        </w:rPr>
        <w:t xml:space="preserve">. За </w:t>
      </w:r>
      <w:r w:rsidR="009F5DA1">
        <w:rPr>
          <w:lang w:val="sr-Cyrl-RS"/>
        </w:rPr>
        <w:t>корисника</w:t>
      </w:r>
      <w:r w:rsidR="00594F5E">
        <w:rPr>
          <w:lang w:val="sr-Cyrl-RS"/>
        </w:rPr>
        <w:t xml:space="preserve"> се везује </w:t>
      </w:r>
      <w:r w:rsidR="009F5DA1">
        <w:rPr>
          <w:lang w:val="sr-Cyrl-RS"/>
        </w:rPr>
        <w:t>тачно једна</w:t>
      </w:r>
      <w:r w:rsidR="00594F5E">
        <w:rPr>
          <w:lang w:val="sr-Cyrl-RS"/>
        </w:rPr>
        <w:t xml:space="preserve"> улога </w:t>
      </w:r>
      <w:r w:rsidR="009F5DA1">
        <w:rPr>
          <w:lang w:val="sr-Cyrl-RS"/>
        </w:rPr>
        <w:t>у оквиру система која је представљена</w:t>
      </w:r>
      <w:r w:rsidR="00594F5E">
        <w:rPr>
          <w:lang w:val="sr-Cyrl-RS"/>
        </w:rPr>
        <w:t xml:space="preserve"> типом ентитета </w:t>
      </w:r>
      <w:r w:rsidR="009F5DA1">
        <w:rPr>
          <w:i/>
          <w:iCs/>
        </w:rPr>
        <w:t>AspNetRole</w:t>
      </w:r>
      <w:r w:rsidR="00594F5E">
        <w:t xml:space="preserve">. </w:t>
      </w:r>
      <w:r w:rsidR="00594F5E">
        <w:rPr>
          <w:lang w:val="sr-Cyrl-RS"/>
        </w:rPr>
        <w:t>Тип</w:t>
      </w:r>
      <w:r w:rsidR="009F5DA1">
        <w:rPr>
          <w:lang w:val="sr-Cyrl-RS"/>
        </w:rPr>
        <w:t>ови</w:t>
      </w:r>
      <w:r w:rsidR="00594F5E">
        <w:rPr>
          <w:lang w:val="sr-Cyrl-RS"/>
        </w:rPr>
        <w:t xml:space="preserve"> ентитета </w:t>
      </w:r>
      <w:r w:rsidR="009F5DA1">
        <w:rPr>
          <w:i/>
          <w:iCs/>
          <w:lang w:val="sr-Latn-RS"/>
        </w:rPr>
        <w:t>AspNetUserClaim</w:t>
      </w:r>
      <w:r w:rsidR="009F5DA1">
        <w:rPr>
          <w:i/>
          <w:iCs/>
          <w:lang w:val="sr-Cyrl-RS"/>
        </w:rPr>
        <w:t xml:space="preserve"> </w:t>
      </w:r>
      <w:r w:rsidR="009F5DA1">
        <w:rPr>
          <w:iCs/>
          <w:lang w:val="sr-Cyrl-RS"/>
        </w:rPr>
        <w:t>и</w:t>
      </w:r>
      <w:r w:rsidR="00594F5E">
        <w:rPr>
          <w:i/>
          <w:iCs/>
          <w:lang w:val="sr-Latn-RS"/>
        </w:rPr>
        <w:t xml:space="preserve"> </w:t>
      </w:r>
      <w:r w:rsidR="009F5DA1">
        <w:rPr>
          <w:i/>
          <w:iCs/>
          <w:lang w:val="sr-Latn-RS"/>
        </w:rPr>
        <w:t>AspNetUserLogin</w:t>
      </w:r>
      <w:r w:rsidR="00594F5E">
        <w:rPr>
          <w:lang w:val="sr-Latn-RS"/>
        </w:rPr>
        <w:t xml:space="preserve"> </w:t>
      </w:r>
      <w:r w:rsidR="009F5DA1">
        <w:rPr>
          <w:lang w:val="sr-Cyrl-RS"/>
        </w:rPr>
        <w:t>у тренутној имплементацији нису коришћени, али могу бити искориш</w:t>
      </w:r>
      <w:r w:rsidR="003E5211">
        <w:rPr>
          <w:lang w:val="sr-Cyrl-RS"/>
        </w:rPr>
        <w:t>ћени за даљи развој апликације.</w:t>
      </w:r>
      <w:r w:rsidR="00307A7D">
        <w:t xml:space="preserve"> </w:t>
      </w:r>
      <w:r w:rsidR="00307A7D">
        <w:rPr>
          <w:i/>
          <w:iCs/>
          <w:lang w:val="sr-Latn-RS"/>
        </w:rPr>
        <w:t xml:space="preserve">AspNetUserClaim </w:t>
      </w:r>
      <w:r w:rsidR="00307A7D">
        <w:rPr>
          <w:iCs/>
          <w:lang w:val="sr-Cyrl-RS"/>
        </w:rPr>
        <w:t xml:space="preserve">може се користити уместо улога за одређивање шта све корсиник има могућност да уради у оквиру нашег информационог система, док се у </w:t>
      </w:r>
      <w:r w:rsidR="00307A7D">
        <w:rPr>
          <w:i/>
          <w:iCs/>
          <w:lang w:val="sr-Latn-RS"/>
        </w:rPr>
        <w:t>AspNetUserLogin</w:t>
      </w:r>
      <w:r w:rsidR="00307A7D">
        <w:rPr>
          <w:i/>
          <w:iCs/>
          <w:lang w:val="sr-Cyrl-RS"/>
        </w:rPr>
        <w:t xml:space="preserve"> </w:t>
      </w:r>
      <w:r w:rsidR="00307A7D">
        <w:rPr>
          <w:iCs/>
          <w:lang w:val="sr-Cyrl-RS"/>
        </w:rPr>
        <w:t xml:space="preserve">чувају информације о начинима на који корисник може да се пријави на систем коришћењем </w:t>
      </w:r>
      <w:r w:rsidR="00535E0A">
        <w:rPr>
          <w:iCs/>
          <w:lang w:val="sr-Cyrl-RS"/>
        </w:rPr>
        <w:t xml:space="preserve">сервиса који нису део нашег система. Ова два типа ентитета би нам могла бити од користи када бисмо даље развијали информациони систем у веб апликацију, о чему је било речи у поглављу </w:t>
      </w:r>
      <w:r w:rsidR="00535E0A" w:rsidRPr="00535E0A">
        <w:rPr>
          <w:i/>
          <w:iCs/>
          <w:lang w:val="sr-Cyrl-RS"/>
        </w:rPr>
        <w:t>2.3 Перспектива система</w:t>
      </w:r>
      <w:r w:rsidR="00535E0A">
        <w:rPr>
          <w:iCs/>
          <w:lang w:val="sr-Cyrl-RS"/>
        </w:rPr>
        <w:t>.</w:t>
      </w:r>
    </w:p>
    <w:p w14:paraId="0F3CABC7" w14:textId="766B27D1" w:rsidR="00594F5E" w:rsidRDefault="009F5DA1" w:rsidP="00594F5E">
      <w:pPr>
        <w:jc w:val="center"/>
        <w:rPr>
          <w:lang w:val="sr-Cyrl-RS"/>
        </w:rPr>
      </w:pPr>
      <w:r w:rsidRPr="009F5DA1">
        <w:rPr>
          <w:noProof/>
        </w:rPr>
        <w:drawing>
          <wp:inline distT="0" distB="0" distL="0" distR="0" wp14:anchorId="07E37C15" wp14:editId="201C0BFB">
            <wp:extent cx="4484217" cy="29800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95690" cy="2987676"/>
                    </a:xfrm>
                    <a:prstGeom prst="rect">
                      <a:avLst/>
                    </a:prstGeom>
                  </pic:spPr>
                </pic:pic>
              </a:graphicData>
            </a:graphic>
          </wp:inline>
        </w:drawing>
      </w:r>
    </w:p>
    <w:p w14:paraId="5B08B5D1" w14:textId="7C43D72F" w:rsidR="00594F5E" w:rsidRPr="00D167F3" w:rsidRDefault="004B5C67" w:rsidP="00D167F3">
      <w:pPr>
        <w:jc w:val="center"/>
        <w:rPr>
          <w:smallCaps/>
          <w:color w:val="DA1F28"/>
          <w:u w:val="single"/>
        </w:rPr>
      </w:pPr>
      <w:r>
        <w:rPr>
          <w:i/>
          <w:iCs/>
          <w:lang w:val="sr-Cyrl-RS"/>
        </w:rPr>
        <w:t>Слика 3.3</w:t>
      </w:r>
      <w:r w:rsidR="00594F5E">
        <w:rPr>
          <w:i/>
          <w:iCs/>
          <w:lang w:val="sr-Cyrl-RS"/>
        </w:rPr>
        <w:t xml:space="preserve"> – Део дијаграма </w:t>
      </w:r>
      <w:r w:rsidR="00AF1C14">
        <w:rPr>
          <w:i/>
          <w:iCs/>
          <w:lang w:val="sr-Cyrl-RS"/>
        </w:rPr>
        <w:t>мдоела</w:t>
      </w:r>
      <w:r w:rsidR="00594F5E">
        <w:rPr>
          <w:i/>
          <w:iCs/>
          <w:lang w:val="sr-Cyrl-RS"/>
        </w:rPr>
        <w:t xml:space="preserve"> шеме базе података за смештање података о корисницима</w:t>
      </w:r>
    </w:p>
    <w:p w14:paraId="48464838" w14:textId="7C1D02B6" w:rsidR="00594F5E" w:rsidRDefault="00CC5320" w:rsidP="00594F5E">
      <w:pPr>
        <w:pStyle w:val="Heading3"/>
        <w:rPr>
          <w:lang w:val="sr-Cyrl-RS"/>
        </w:rPr>
      </w:pPr>
      <w:bookmarkStart w:id="45" w:name="_Toc18083387"/>
      <w:bookmarkStart w:id="46" w:name="_Toc18083166"/>
      <w:bookmarkStart w:id="47" w:name="_Toc18506415"/>
      <w:bookmarkStart w:id="48" w:name="_Toc52954896"/>
      <w:r>
        <w:rPr>
          <w:lang w:val="sr-Cyrl-RS"/>
        </w:rPr>
        <w:t>3.2</w:t>
      </w:r>
      <w:r w:rsidR="00594F5E">
        <w:rPr>
          <w:lang w:val="sr-Cyrl-RS"/>
        </w:rPr>
        <w:t xml:space="preserve">.2 Део </w:t>
      </w:r>
      <w:r w:rsidR="00AF1C14">
        <w:rPr>
          <w:lang w:val="sr-Cyrl-RS"/>
        </w:rPr>
        <w:t>модела</w:t>
      </w:r>
      <w:r w:rsidR="00594F5E">
        <w:rPr>
          <w:lang w:val="sr-Cyrl-RS"/>
        </w:rPr>
        <w:t xml:space="preserve"> шеме базе података за смештање података о </w:t>
      </w:r>
      <w:bookmarkEnd w:id="45"/>
      <w:bookmarkEnd w:id="46"/>
      <w:bookmarkEnd w:id="47"/>
      <w:r w:rsidR="00D167F3">
        <w:rPr>
          <w:lang w:val="sr-Cyrl-RS"/>
        </w:rPr>
        <w:t>запосленима</w:t>
      </w:r>
      <w:bookmarkEnd w:id="48"/>
    </w:p>
    <w:p w14:paraId="2185D192" w14:textId="1BD98A78" w:rsidR="00594F5E" w:rsidRPr="007E1D1A" w:rsidRDefault="007E1D1A" w:rsidP="00594F5E">
      <w:pPr>
        <w:jc w:val="both"/>
        <w:rPr>
          <w:lang w:val="sr-Cyrl-RS"/>
        </w:rPr>
      </w:pPr>
      <w:r>
        <w:rPr>
          <w:lang w:val="sr-Cyrl-RS"/>
        </w:rPr>
        <w:tab/>
      </w:r>
      <w:r w:rsidR="00594F5E">
        <w:rPr>
          <w:lang w:val="sr-Cyrl-RS"/>
        </w:rPr>
        <w:t xml:space="preserve">Овај део </w:t>
      </w:r>
      <w:r w:rsidR="00AF1C14">
        <w:rPr>
          <w:lang w:val="sr-Cyrl-RS"/>
        </w:rPr>
        <w:t>модела</w:t>
      </w:r>
      <w:r w:rsidR="00594F5E">
        <w:rPr>
          <w:lang w:val="sr-Cyrl-RS"/>
        </w:rPr>
        <w:t xml:space="preserve"> шеме базе података обухвата типове ентитета и повезника потребних за чување података о </w:t>
      </w:r>
      <w:r>
        <w:rPr>
          <w:lang w:val="sr-Cyrl-RS"/>
        </w:rPr>
        <w:t>запосленима</w:t>
      </w:r>
      <w:r w:rsidR="00594F5E">
        <w:rPr>
          <w:lang w:val="sr-Cyrl-RS"/>
        </w:rPr>
        <w:t xml:space="preserve"> (</w:t>
      </w:r>
      <w:r w:rsidR="00594F5E">
        <w:rPr>
          <w:i/>
          <w:iCs/>
          <w:lang w:val="sr-Cyrl-RS"/>
        </w:rPr>
        <w:t>слика 3.</w:t>
      </w:r>
      <w:r w:rsidR="004B5C67">
        <w:rPr>
          <w:i/>
          <w:iCs/>
          <w:lang w:val="sr-Cyrl-RS"/>
        </w:rPr>
        <w:t>4</w:t>
      </w:r>
      <w:r w:rsidR="00594F5E">
        <w:rPr>
          <w:lang w:val="sr-Cyrl-RS"/>
        </w:rPr>
        <w:t xml:space="preserve">). </w:t>
      </w:r>
      <w:r>
        <w:rPr>
          <w:iCs/>
          <w:lang w:val="sr-Cyrl-RS"/>
        </w:rPr>
        <w:t xml:space="preserve">Типови ентитета приказани на слици испод представљају збир информација које су неопходне за даљи рад запосленог, односно помоћу ових ентитета и </w:t>
      </w:r>
      <w:r w:rsidR="00123C17">
        <w:rPr>
          <w:iCs/>
          <w:lang w:val="sr-Cyrl-RS"/>
        </w:rPr>
        <w:t>њихових особина могуће је повезати запосленог са свим информацијама које су му потребне за рад на систему, као и приказати информације о раду који је у оквиру система запослени већ обавио.</w:t>
      </w:r>
    </w:p>
    <w:p w14:paraId="16DEB4AB" w14:textId="573CC3D3" w:rsidR="00594F5E" w:rsidRDefault="007E1D1A" w:rsidP="007E1D1A">
      <w:pPr>
        <w:jc w:val="center"/>
        <w:rPr>
          <w:lang w:val="sr-Cyrl-RS"/>
        </w:rPr>
      </w:pPr>
      <w:r w:rsidRPr="007E1D1A">
        <w:rPr>
          <w:noProof/>
        </w:rPr>
        <w:drawing>
          <wp:inline distT="0" distB="0" distL="0" distR="0" wp14:anchorId="513156AF" wp14:editId="4F458F1C">
            <wp:extent cx="3933825" cy="298138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52219" cy="2995320"/>
                    </a:xfrm>
                    <a:prstGeom prst="rect">
                      <a:avLst/>
                    </a:prstGeom>
                  </pic:spPr>
                </pic:pic>
              </a:graphicData>
            </a:graphic>
          </wp:inline>
        </w:drawing>
      </w:r>
    </w:p>
    <w:p w14:paraId="332EE3CE" w14:textId="7470CA98" w:rsidR="00594F5E" w:rsidRDefault="004B5C67" w:rsidP="00594F5E">
      <w:pPr>
        <w:jc w:val="center"/>
        <w:rPr>
          <w:rStyle w:val="SubtleReference"/>
        </w:rPr>
      </w:pPr>
      <w:r>
        <w:rPr>
          <w:i/>
          <w:iCs/>
          <w:lang w:val="sr-Cyrl-RS"/>
        </w:rPr>
        <w:t>Слика 3.4</w:t>
      </w:r>
      <w:r w:rsidR="00594F5E">
        <w:rPr>
          <w:i/>
          <w:iCs/>
          <w:lang w:val="sr-Cyrl-RS"/>
        </w:rPr>
        <w:t xml:space="preserve"> – Део дијаграма </w:t>
      </w:r>
      <w:r w:rsidR="00AF1C14">
        <w:rPr>
          <w:i/>
          <w:iCs/>
          <w:lang w:val="sr-Cyrl-RS"/>
        </w:rPr>
        <w:t>модела</w:t>
      </w:r>
      <w:r w:rsidR="00594F5E">
        <w:rPr>
          <w:i/>
          <w:iCs/>
          <w:lang w:val="sr-Cyrl-RS"/>
        </w:rPr>
        <w:t xml:space="preserve"> шеме базе података за смештање података о </w:t>
      </w:r>
      <w:r w:rsidR="00123C17">
        <w:rPr>
          <w:i/>
          <w:iCs/>
          <w:lang w:val="sr-Cyrl-RS"/>
        </w:rPr>
        <w:t>запосленима</w:t>
      </w:r>
    </w:p>
    <w:p w14:paraId="0086848F" w14:textId="3ED1948B" w:rsidR="00594F5E" w:rsidRPr="00123C17" w:rsidRDefault="00123C17" w:rsidP="00594F5E">
      <w:pPr>
        <w:jc w:val="both"/>
        <w:rPr>
          <w:lang w:val="sr-Cyrl-RS"/>
        </w:rPr>
      </w:pPr>
      <w:r>
        <w:rPr>
          <w:lang w:val="sr-Cyrl-RS"/>
        </w:rPr>
        <w:tab/>
        <w:t xml:space="preserve">Разлика између </w:t>
      </w:r>
      <w:r w:rsidRPr="00123C17">
        <w:rPr>
          <w:i/>
        </w:rPr>
        <w:t>Properties</w:t>
      </w:r>
      <w:r>
        <w:t xml:space="preserve"> </w:t>
      </w:r>
      <w:r>
        <w:rPr>
          <w:lang w:val="sr-Cyrl-RS"/>
        </w:rPr>
        <w:t>и</w:t>
      </w:r>
      <w:r>
        <w:t xml:space="preserve"> </w:t>
      </w:r>
      <w:r w:rsidRPr="00123C17">
        <w:rPr>
          <w:i/>
        </w:rPr>
        <w:t>NavigationProperties</w:t>
      </w:r>
      <w:r>
        <w:rPr>
          <w:i/>
        </w:rPr>
        <w:t xml:space="preserve"> </w:t>
      </w:r>
      <w:r>
        <w:rPr>
          <w:lang w:val="sr-Cyrl-RS"/>
        </w:rPr>
        <w:t xml:space="preserve">је у томе што се ови други аутоматски генеришу из асоцијација између типова ентитета, тако на пример </w:t>
      </w:r>
      <w:r w:rsidRPr="00123C17">
        <w:rPr>
          <w:i/>
        </w:rPr>
        <w:t>Predmet</w:t>
      </w:r>
      <w:r>
        <w:t xml:space="preserve"> </w:t>
      </w:r>
      <w:r>
        <w:rPr>
          <w:lang w:val="sr-Cyrl-RS"/>
        </w:rPr>
        <w:t xml:space="preserve">представља тип ентитета Предмет са којим је тип ентитета Наставник повезан. Такође, треба напоменути да је </w:t>
      </w:r>
      <w:r w:rsidRPr="00123C17">
        <w:rPr>
          <w:i/>
        </w:rPr>
        <w:t>korisnicko_ime</w:t>
      </w:r>
      <w:r>
        <w:t xml:space="preserve"> </w:t>
      </w:r>
      <w:r>
        <w:rPr>
          <w:lang w:val="sr-Cyrl-RS"/>
        </w:rPr>
        <w:t xml:space="preserve">особина искоришћена да повеже одређеног запосленог са његовим корисничким информацијама које се налазе у другој бази. </w:t>
      </w:r>
      <w:r w:rsidR="009B50C9">
        <w:rPr>
          <w:lang w:val="sr-Cyrl-RS"/>
        </w:rPr>
        <w:t>Повезивање запосленог са његовим корисничким информацијама одрађено је на апликативном нивоу и о томе ће бити више речи у неком од следећих поглавља.</w:t>
      </w:r>
    </w:p>
    <w:p w14:paraId="17D82226" w14:textId="4B683DAD" w:rsidR="00594F5E" w:rsidRDefault="00CC5320" w:rsidP="00594F5E">
      <w:pPr>
        <w:pStyle w:val="Heading3"/>
        <w:rPr>
          <w:lang w:val="sr-Cyrl-RS"/>
        </w:rPr>
      </w:pPr>
      <w:bookmarkStart w:id="49" w:name="_Toc18083388"/>
      <w:bookmarkStart w:id="50" w:name="_Toc18083167"/>
      <w:bookmarkStart w:id="51" w:name="_Toc18506416"/>
      <w:bookmarkStart w:id="52" w:name="_Toc52954897"/>
      <w:r>
        <w:rPr>
          <w:lang w:val="sr-Cyrl-RS"/>
        </w:rPr>
        <w:t>3.2</w:t>
      </w:r>
      <w:r w:rsidR="00594F5E">
        <w:rPr>
          <w:lang w:val="sr-Cyrl-RS"/>
        </w:rPr>
        <w:t xml:space="preserve">.3 Део </w:t>
      </w:r>
      <w:r w:rsidR="00AF1C14">
        <w:rPr>
          <w:lang w:val="sr-Cyrl-RS"/>
        </w:rPr>
        <w:t>модела</w:t>
      </w:r>
      <w:r w:rsidR="00594F5E">
        <w:rPr>
          <w:lang w:val="sr-Cyrl-RS"/>
        </w:rPr>
        <w:t xml:space="preserve"> шеме базе података за смештање података о </w:t>
      </w:r>
      <w:bookmarkEnd w:id="49"/>
      <w:bookmarkEnd w:id="50"/>
      <w:bookmarkEnd w:id="51"/>
      <w:r w:rsidR="00690B6D">
        <w:rPr>
          <w:lang w:val="sr-Cyrl-RS"/>
        </w:rPr>
        <w:t>ученицима</w:t>
      </w:r>
      <w:bookmarkEnd w:id="52"/>
    </w:p>
    <w:p w14:paraId="7BF21516" w14:textId="24323C94" w:rsidR="00594F5E" w:rsidRPr="00100679" w:rsidRDefault="00100679" w:rsidP="00594F5E">
      <w:pPr>
        <w:jc w:val="both"/>
        <w:rPr>
          <w:lang w:val="sr-Cyrl-RS"/>
        </w:rPr>
      </w:pPr>
      <w:r>
        <w:tab/>
      </w:r>
      <w:r>
        <w:rPr>
          <w:lang w:val="sr-Cyrl-RS"/>
        </w:rPr>
        <w:t>Подаци о ученицима</w:t>
      </w:r>
      <w:r w:rsidR="00A46FA8">
        <w:rPr>
          <w:lang w:val="sr-Cyrl-RS"/>
        </w:rPr>
        <w:t xml:space="preserve"> који похађају школску установу</w:t>
      </w:r>
      <w:r>
        <w:rPr>
          <w:lang w:val="sr-Cyrl-RS"/>
        </w:rPr>
        <w:t xml:space="preserve"> као и о припадности једног ученика неком одељењу приказ</w:t>
      </w:r>
      <w:r w:rsidR="004B5C67">
        <w:rPr>
          <w:lang w:val="sr-Cyrl-RS"/>
        </w:rPr>
        <w:t>ани су на слици испод (слика 3.5</w:t>
      </w:r>
      <w:r>
        <w:rPr>
          <w:lang w:val="sr-Cyrl-RS"/>
        </w:rPr>
        <w:t>).</w:t>
      </w:r>
      <w:r w:rsidR="00346A14">
        <w:rPr>
          <w:lang w:val="sr-Cyrl-RS"/>
        </w:rPr>
        <w:t xml:space="preserve"> На слици је подебљана асоцијација која представља припадност ученика једном одељењу, при чему су навигационе особине креиране на основу те асоцијације на слиц</w:t>
      </w:r>
      <w:r w:rsidR="00A46FA8">
        <w:rPr>
          <w:lang w:val="sr-Cyrl-RS"/>
        </w:rPr>
        <w:t>и приказане подебљаним словима.</w:t>
      </w:r>
    </w:p>
    <w:p w14:paraId="0AD9C6F4" w14:textId="1E4529B5" w:rsidR="00594F5E" w:rsidRDefault="00100679" w:rsidP="00100679">
      <w:pPr>
        <w:jc w:val="center"/>
        <w:rPr>
          <w:lang w:val="sr-Cyrl-RS"/>
        </w:rPr>
      </w:pPr>
      <w:r w:rsidRPr="00100679">
        <w:rPr>
          <w:noProof/>
        </w:rPr>
        <w:drawing>
          <wp:inline distT="0" distB="0" distL="0" distR="0" wp14:anchorId="5E5DD84C" wp14:editId="17C6B862">
            <wp:extent cx="4048125" cy="2633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57715" cy="2639343"/>
                    </a:xfrm>
                    <a:prstGeom prst="rect">
                      <a:avLst/>
                    </a:prstGeom>
                  </pic:spPr>
                </pic:pic>
              </a:graphicData>
            </a:graphic>
          </wp:inline>
        </w:drawing>
      </w:r>
    </w:p>
    <w:p w14:paraId="4B1F511A" w14:textId="6AEA896D" w:rsidR="00594F5E" w:rsidRPr="00105BD4" w:rsidRDefault="00594F5E" w:rsidP="00594F5E">
      <w:pPr>
        <w:jc w:val="center"/>
        <w:rPr>
          <w:rStyle w:val="SubtleReference"/>
          <w:i/>
          <w:iCs/>
          <w:smallCaps w:val="0"/>
          <w:color w:val="auto"/>
          <w:u w:val="none"/>
          <w:lang w:val="sr-Cyrl-RS"/>
        </w:rPr>
      </w:pPr>
      <w:r>
        <w:rPr>
          <w:i/>
          <w:iCs/>
          <w:lang w:val="sr-Cyrl-RS"/>
        </w:rPr>
        <w:t>Слика 3.</w:t>
      </w:r>
      <w:r w:rsidR="004B5C67">
        <w:rPr>
          <w:i/>
          <w:iCs/>
          <w:lang w:val="sr-Cyrl-RS"/>
        </w:rPr>
        <w:t>5</w:t>
      </w:r>
      <w:r>
        <w:rPr>
          <w:i/>
          <w:iCs/>
          <w:lang w:val="sr-Cyrl-RS"/>
        </w:rPr>
        <w:t xml:space="preserve"> – Део дијаграма </w:t>
      </w:r>
      <w:r w:rsidR="00AF1C14">
        <w:rPr>
          <w:i/>
          <w:iCs/>
          <w:lang w:val="sr-Cyrl-RS"/>
        </w:rPr>
        <w:t>модела</w:t>
      </w:r>
      <w:r>
        <w:rPr>
          <w:i/>
          <w:iCs/>
          <w:lang w:val="sr-Cyrl-RS"/>
        </w:rPr>
        <w:t xml:space="preserve"> шеме базе података за смештање података о </w:t>
      </w:r>
      <w:r w:rsidR="00100679">
        <w:rPr>
          <w:i/>
          <w:iCs/>
          <w:lang w:val="sr-Cyrl-RS"/>
        </w:rPr>
        <w:t>ученицима</w:t>
      </w:r>
      <w:r w:rsidR="007F300C">
        <w:rPr>
          <w:i/>
          <w:iCs/>
          <w:lang w:val="sr-Cyrl-RS"/>
        </w:rPr>
        <w:t xml:space="preserve"> и одељењима</w:t>
      </w:r>
    </w:p>
    <w:p w14:paraId="08D78792" w14:textId="698FE16E" w:rsidR="00594F5E" w:rsidRDefault="00CC5320" w:rsidP="00594F5E">
      <w:pPr>
        <w:pStyle w:val="Heading3"/>
        <w:rPr>
          <w:lang w:val="sr-Cyrl-RS"/>
        </w:rPr>
      </w:pPr>
      <w:bookmarkStart w:id="53" w:name="_Toc18083389"/>
      <w:bookmarkStart w:id="54" w:name="_Toc18083168"/>
      <w:bookmarkStart w:id="55" w:name="_Toc18506417"/>
      <w:bookmarkStart w:id="56" w:name="_Toc52954898"/>
      <w:r>
        <w:rPr>
          <w:lang w:val="sr-Cyrl-RS"/>
        </w:rPr>
        <w:t>3.2</w:t>
      </w:r>
      <w:r w:rsidR="00594F5E">
        <w:rPr>
          <w:lang w:val="sr-Cyrl-RS"/>
        </w:rPr>
        <w:t xml:space="preserve">.4 Део </w:t>
      </w:r>
      <w:r w:rsidR="00AF1C14">
        <w:rPr>
          <w:lang w:val="sr-Cyrl-RS"/>
        </w:rPr>
        <w:t>модела</w:t>
      </w:r>
      <w:r w:rsidR="00594F5E">
        <w:rPr>
          <w:lang w:val="sr-Cyrl-RS"/>
        </w:rPr>
        <w:t xml:space="preserve"> шеме базе података за смештање </w:t>
      </w:r>
      <w:bookmarkEnd w:id="53"/>
      <w:bookmarkEnd w:id="54"/>
      <w:bookmarkEnd w:id="55"/>
      <w:r w:rsidR="0028313E">
        <w:rPr>
          <w:lang w:val="sr-Cyrl-RS"/>
        </w:rPr>
        <w:t xml:space="preserve">података о </w:t>
      </w:r>
      <w:r w:rsidR="00C20D41">
        <w:rPr>
          <w:lang w:val="sr-Cyrl-RS"/>
        </w:rPr>
        <w:t>предметима</w:t>
      </w:r>
      <w:bookmarkEnd w:id="56"/>
    </w:p>
    <w:p w14:paraId="1ABAEEF7" w14:textId="1B359044" w:rsidR="00C20D41" w:rsidRPr="00105BD4" w:rsidRDefault="00C20D41" w:rsidP="00594F5E">
      <w:pPr>
        <w:jc w:val="both"/>
        <w:rPr>
          <w:lang w:val="sr-Cyrl-RS"/>
        </w:rPr>
      </w:pPr>
      <w:r>
        <w:rPr>
          <w:lang w:val="sr-Cyrl-RS"/>
        </w:rPr>
        <w:tab/>
        <w:t>За рад запослених у образовној институцији неопходне су инф</w:t>
      </w:r>
      <w:r w:rsidR="00105BD4">
        <w:rPr>
          <w:lang w:val="sr-Cyrl-RS"/>
        </w:rPr>
        <w:t xml:space="preserve">ормације о предметима који се </w:t>
      </w:r>
      <w:r>
        <w:rPr>
          <w:lang w:val="sr-Cyrl-RS"/>
        </w:rPr>
        <w:t xml:space="preserve">предају као и о областима које </w:t>
      </w:r>
      <w:r w:rsidR="004B5C67">
        <w:rPr>
          <w:lang w:val="sr-Cyrl-RS"/>
        </w:rPr>
        <w:t>ти предмети садрже. На слици 3.6</w:t>
      </w:r>
      <w:r>
        <w:rPr>
          <w:lang w:val="sr-Cyrl-RS"/>
        </w:rPr>
        <w:t xml:space="preserve"> приказани су типови ентитета искоришћени за складиштење тих информација. Веза између типа ентитета П</w:t>
      </w:r>
      <w:r w:rsidR="00105BD4">
        <w:rPr>
          <w:lang w:val="sr-Cyrl-RS"/>
        </w:rPr>
        <w:t>редмет</w:t>
      </w:r>
      <w:r>
        <w:rPr>
          <w:lang w:val="sr-Cyrl-RS"/>
        </w:rPr>
        <w:t xml:space="preserve"> и типа ентитета Област</w:t>
      </w:r>
      <w:r w:rsidR="00105BD4">
        <w:rPr>
          <w:lang w:val="sr-Cyrl-RS"/>
        </w:rPr>
        <w:t>, као и изгенерисане навигационе особине, су подебљане</w:t>
      </w:r>
      <w:r>
        <w:rPr>
          <w:lang w:val="sr-Cyrl-RS"/>
        </w:rPr>
        <w:t xml:space="preserve"> на слици. Такође, како предмет садржи више области дошло је до преноса страног кључа из Предмета у Област, ради бољег повезивања табела у бази и ефикаснијег приступа информацијама из апликације</w:t>
      </w:r>
      <w:r w:rsidR="00105BD4">
        <w:rPr>
          <w:lang w:val="sr-Cyrl-RS"/>
        </w:rPr>
        <w:t>, што се може и приметити на слици</w:t>
      </w:r>
      <w:r>
        <w:rPr>
          <w:lang w:val="sr-Cyrl-RS"/>
        </w:rPr>
        <w:t>.</w:t>
      </w:r>
    </w:p>
    <w:p w14:paraId="65F9C3DC" w14:textId="734391E0" w:rsidR="00594F5E" w:rsidRDefault="00105BD4" w:rsidP="00594F5E">
      <w:pPr>
        <w:jc w:val="center"/>
        <w:rPr>
          <w:lang w:val="sr-Cyrl-RS"/>
        </w:rPr>
      </w:pPr>
      <w:r w:rsidRPr="00105BD4">
        <w:rPr>
          <w:noProof/>
        </w:rPr>
        <w:drawing>
          <wp:inline distT="0" distB="0" distL="0" distR="0" wp14:anchorId="0240379D" wp14:editId="24D2C1AE">
            <wp:extent cx="4388085" cy="251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25862" cy="2536248"/>
                    </a:xfrm>
                    <a:prstGeom prst="rect">
                      <a:avLst/>
                    </a:prstGeom>
                  </pic:spPr>
                </pic:pic>
              </a:graphicData>
            </a:graphic>
          </wp:inline>
        </w:drawing>
      </w:r>
    </w:p>
    <w:p w14:paraId="0917B641" w14:textId="3235A7E4" w:rsidR="00594F5E" w:rsidRDefault="004B5C67" w:rsidP="00594F5E">
      <w:pPr>
        <w:jc w:val="center"/>
        <w:rPr>
          <w:i/>
          <w:iCs/>
          <w:lang w:val="sr-Cyrl-RS"/>
        </w:rPr>
      </w:pPr>
      <w:r>
        <w:rPr>
          <w:i/>
          <w:iCs/>
          <w:lang w:val="sr-Cyrl-RS"/>
        </w:rPr>
        <w:t>Слика 3.6</w:t>
      </w:r>
      <w:r w:rsidR="00594F5E">
        <w:rPr>
          <w:i/>
          <w:iCs/>
          <w:lang w:val="sr-Cyrl-RS"/>
        </w:rPr>
        <w:t xml:space="preserve"> – Део дијаграма </w:t>
      </w:r>
      <w:r w:rsidR="00AF1C14">
        <w:rPr>
          <w:i/>
          <w:iCs/>
          <w:lang w:val="sr-Cyrl-RS"/>
        </w:rPr>
        <w:t>модела</w:t>
      </w:r>
      <w:r w:rsidR="00594F5E">
        <w:rPr>
          <w:i/>
          <w:iCs/>
          <w:lang w:val="sr-Cyrl-RS"/>
        </w:rPr>
        <w:t xml:space="preserve"> шеме базе података за смештање </w:t>
      </w:r>
      <w:r w:rsidR="00105BD4">
        <w:rPr>
          <w:i/>
          <w:iCs/>
          <w:lang w:val="sr-Cyrl-RS"/>
        </w:rPr>
        <w:t>информација о предмету и његовим областима</w:t>
      </w:r>
    </w:p>
    <w:p w14:paraId="4400DBED" w14:textId="4DF860EE" w:rsidR="00594F5E" w:rsidRDefault="00CC5320" w:rsidP="00594F5E">
      <w:pPr>
        <w:pStyle w:val="Heading3"/>
        <w:rPr>
          <w:lang w:val="sr-Cyrl-RS"/>
        </w:rPr>
      </w:pPr>
      <w:bookmarkStart w:id="57" w:name="_Toc18083390"/>
      <w:bookmarkStart w:id="58" w:name="_Toc18083170"/>
      <w:bookmarkStart w:id="59" w:name="_Toc18506418"/>
      <w:bookmarkStart w:id="60" w:name="_Toc52954899"/>
      <w:r>
        <w:rPr>
          <w:lang w:val="sr-Cyrl-RS"/>
        </w:rPr>
        <w:t>3.2</w:t>
      </w:r>
      <w:r w:rsidR="00594F5E">
        <w:rPr>
          <w:lang w:val="sr-Cyrl-RS"/>
        </w:rPr>
        <w:t xml:space="preserve">.5 Део </w:t>
      </w:r>
      <w:r w:rsidR="00AF1C14">
        <w:rPr>
          <w:lang w:val="sr-Cyrl-RS"/>
        </w:rPr>
        <w:t>модела шеме</w:t>
      </w:r>
      <w:r w:rsidR="00594F5E">
        <w:rPr>
          <w:lang w:val="sr-Cyrl-RS"/>
        </w:rPr>
        <w:t xml:space="preserve"> базе података за смештање </w:t>
      </w:r>
      <w:r w:rsidR="00AF1C14">
        <w:rPr>
          <w:lang w:val="sr-Cyrl-RS"/>
        </w:rPr>
        <w:t>информација</w:t>
      </w:r>
      <w:r w:rsidR="00594F5E">
        <w:rPr>
          <w:lang w:val="sr-Cyrl-RS"/>
        </w:rPr>
        <w:t xml:space="preserve"> о </w:t>
      </w:r>
      <w:bookmarkEnd w:id="57"/>
      <w:bookmarkEnd w:id="58"/>
      <w:bookmarkEnd w:id="59"/>
      <w:r w:rsidR="007F300C">
        <w:rPr>
          <w:lang w:val="sr-Cyrl-RS"/>
        </w:rPr>
        <w:t>предавањима и часовима</w:t>
      </w:r>
      <w:bookmarkEnd w:id="60"/>
    </w:p>
    <w:p w14:paraId="2F5549FF" w14:textId="151BDD5E" w:rsidR="00594F5E" w:rsidRPr="0034089C" w:rsidRDefault="007F300C" w:rsidP="00594F5E">
      <w:pPr>
        <w:jc w:val="both"/>
        <w:rPr>
          <w:lang w:val="sr-Cyrl-RS"/>
        </w:rPr>
      </w:pPr>
      <w:r>
        <w:rPr>
          <w:lang w:val="sr-Cyrl-RS"/>
        </w:rPr>
        <w:tab/>
      </w:r>
      <w:r w:rsidR="0034089C">
        <w:rPr>
          <w:lang w:val="sr-Cyrl-RS"/>
        </w:rPr>
        <w:t>Једна од основних функционалности која мора бити омогућена запосленима образовне установе је да испланирају предавања и евидентирају ч</w:t>
      </w:r>
      <w:r w:rsidR="004B5C67">
        <w:rPr>
          <w:lang w:val="sr-Cyrl-RS"/>
        </w:rPr>
        <w:t>асове. На слици испод (слика 3.7</w:t>
      </w:r>
      <w:r w:rsidR="0034089C">
        <w:rPr>
          <w:lang w:val="sr-Cyrl-RS"/>
        </w:rPr>
        <w:t xml:space="preserve">) можемо видети како изгледају и на који начин су повезани типови ентитета Предавање и Часови. </w:t>
      </w:r>
    </w:p>
    <w:p w14:paraId="1F3B1409" w14:textId="379D7303" w:rsidR="00594F5E" w:rsidRDefault="0006422C" w:rsidP="00594F5E">
      <w:pPr>
        <w:jc w:val="center"/>
        <w:rPr>
          <w:lang w:val="sr-Latn-RS"/>
        </w:rPr>
      </w:pPr>
      <w:r w:rsidRPr="0006422C">
        <w:rPr>
          <w:noProof/>
        </w:rPr>
        <w:drawing>
          <wp:inline distT="0" distB="0" distL="0" distR="0" wp14:anchorId="2E521D12" wp14:editId="3FDEF715">
            <wp:extent cx="4503225" cy="2686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12005" cy="2691287"/>
                    </a:xfrm>
                    <a:prstGeom prst="rect">
                      <a:avLst/>
                    </a:prstGeom>
                  </pic:spPr>
                </pic:pic>
              </a:graphicData>
            </a:graphic>
          </wp:inline>
        </w:drawing>
      </w:r>
    </w:p>
    <w:p w14:paraId="5CD0D1D1" w14:textId="7809BB69" w:rsidR="00594F5E" w:rsidRDefault="004B5C67" w:rsidP="00594F5E">
      <w:pPr>
        <w:jc w:val="center"/>
        <w:rPr>
          <w:lang w:val="sr-Cyrl-RS"/>
        </w:rPr>
      </w:pPr>
      <w:r>
        <w:rPr>
          <w:i/>
          <w:iCs/>
          <w:lang w:val="sr-Cyrl-RS"/>
        </w:rPr>
        <w:t>Слика 3.7</w:t>
      </w:r>
      <w:r w:rsidR="00594F5E">
        <w:rPr>
          <w:i/>
          <w:iCs/>
          <w:lang w:val="sr-Cyrl-RS"/>
        </w:rPr>
        <w:t xml:space="preserve"> – Део дијаграма </w:t>
      </w:r>
      <w:r w:rsidR="00AF1C14">
        <w:rPr>
          <w:i/>
          <w:iCs/>
          <w:lang w:val="sr-Cyrl-RS"/>
        </w:rPr>
        <w:t>модела</w:t>
      </w:r>
      <w:r w:rsidR="00594F5E">
        <w:rPr>
          <w:i/>
          <w:iCs/>
          <w:lang w:val="sr-Cyrl-RS"/>
        </w:rPr>
        <w:t xml:space="preserve"> шеме базе података за смештање</w:t>
      </w:r>
      <w:r w:rsidR="00594F5E">
        <w:rPr>
          <w:i/>
          <w:iCs/>
          <w:lang w:val="sr-Latn-RS"/>
        </w:rPr>
        <w:t xml:space="preserve"> </w:t>
      </w:r>
      <w:r w:rsidR="0034089C">
        <w:rPr>
          <w:i/>
          <w:iCs/>
          <w:lang w:val="sr-Cyrl-RS"/>
        </w:rPr>
        <w:t>информација о предавањима и часовима</w:t>
      </w:r>
    </w:p>
    <w:p w14:paraId="7C47283F" w14:textId="4B78DD0C" w:rsidR="0034089C" w:rsidRDefault="0034089C" w:rsidP="00594F5E">
      <w:pPr>
        <w:jc w:val="both"/>
        <w:rPr>
          <w:lang w:val="sr-Cyrl-RS"/>
        </w:rPr>
      </w:pPr>
      <w:r>
        <w:rPr>
          <w:lang w:val="sr-Cyrl-RS"/>
        </w:rPr>
        <w:tab/>
        <w:t>Као што се на слици може видети, Област је повезана и са Часом и са Предавањем, а како једна област може бити везана за више Часова и више Предавања, тако је дошло до преноса страног кључа из Области у Предавање</w:t>
      </w:r>
      <w:r w:rsidR="00A61B72">
        <w:rPr>
          <w:lang w:val="sr-Cyrl-RS"/>
        </w:rPr>
        <w:t>,</w:t>
      </w:r>
      <w:r>
        <w:rPr>
          <w:lang w:val="sr-Cyrl-RS"/>
        </w:rPr>
        <w:t xml:space="preserve"> односно Час.</w:t>
      </w:r>
      <w:r w:rsidR="0006422C">
        <w:rPr>
          <w:lang w:val="sr-Cyrl-RS"/>
        </w:rPr>
        <w:t xml:space="preserve"> Такође, један запослени може да држи више </w:t>
      </w:r>
      <w:r w:rsidR="00A61B72">
        <w:rPr>
          <w:lang w:val="sr-Cyrl-RS"/>
        </w:rPr>
        <w:t>ч</w:t>
      </w:r>
      <w:r w:rsidR="0006422C">
        <w:rPr>
          <w:lang w:val="sr-Cyrl-RS"/>
        </w:rPr>
        <w:t xml:space="preserve">асова и да испланира више </w:t>
      </w:r>
      <w:r w:rsidR="00A61B72">
        <w:rPr>
          <w:lang w:val="sr-Cyrl-RS"/>
        </w:rPr>
        <w:t>п</w:t>
      </w:r>
      <w:r w:rsidR="0006422C">
        <w:rPr>
          <w:lang w:val="sr-Cyrl-RS"/>
        </w:rPr>
        <w:t>редавања, те је страни кључ пренесен из Запосленог у Час и Предавање.</w:t>
      </w:r>
    </w:p>
    <w:p w14:paraId="02E80548" w14:textId="7E26DC7E" w:rsidR="00517BAC" w:rsidRDefault="00517BAC" w:rsidP="00594F5E">
      <w:pPr>
        <w:jc w:val="both"/>
        <w:rPr>
          <w:lang w:val="sr-Cyrl-RS"/>
        </w:rPr>
      </w:pPr>
      <w:r>
        <w:rPr>
          <w:lang w:val="sr-Cyrl-RS"/>
        </w:rPr>
        <w:tab/>
      </w:r>
      <w:r w:rsidR="00594F5E">
        <w:rPr>
          <w:lang w:val="sr-Cyrl-RS"/>
        </w:rPr>
        <w:t xml:space="preserve">Приликом </w:t>
      </w:r>
      <w:r>
        <w:rPr>
          <w:lang w:val="sr-Cyrl-RS"/>
        </w:rPr>
        <w:t>евидентирања часова од интереса је и учионица у којој ће се час одржавати, као и одељење којем се час од</w:t>
      </w:r>
      <w:r w:rsidR="004B5C67">
        <w:rPr>
          <w:lang w:val="sr-Cyrl-RS"/>
        </w:rPr>
        <w:t>ржава. На слици испод (слика 3.8</w:t>
      </w:r>
      <w:r>
        <w:rPr>
          <w:lang w:val="sr-Cyrl-RS"/>
        </w:rPr>
        <w:t>) приказани су типови ентитета Час, У</w:t>
      </w:r>
      <w:r w:rsidR="00A61B72">
        <w:rPr>
          <w:lang w:val="sr-Cyrl-RS"/>
        </w:rPr>
        <w:t>чионица,</w:t>
      </w:r>
      <w:r>
        <w:rPr>
          <w:lang w:val="sr-Cyrl-RS"/>
        </w:rPr>
        <w:t xml:space="preserve"> Заузетост Учионице</w:t>
      </w:r>
      <w:r w:rsidR="00A61B72">
        <w:rPr>
          <w:lang w:val="sr-Cyrl-RS"/>
        </w:rPr>
        <w:t xml:space="preserve"> и Одељење,</w:t>
      </w:r>
      <w:r>
        <w:rPr>
          <w:lang w:val="sr-Cyrl-RS"/>
        </w:rPr>
        <w:t xml:space="preserve"> као и повезаност између њих. </w:t>
      </w:r>
    </w:p>
    <w:p w14:paraId="20AC5656" w14:textId="0C82AC99" w:rsidR="00517BAC" w:rsidRPr="00855F7D" w:rsidRDefault="00517BAC" w:rsidP="00517BAC">
      <w:pPr>
        <w:jc w:val="both"/>
      </w:pPr>
      <w:r>
        <w:rPr>
          <w:lang w:val="sr-Cyrl-RS"/>
        </w:rPr>
        <w:tab/>
        <w:t>Учионица представља тип ентитета који садржи информације о учионицама које у образовној установи постоје, док је Заузетост Учионице тип ентитета у којој се бележе информације о датуму и времену када је учионица заузета, како не би дошло до д</w:t>
      </w:r>
      <w:r w:rsidR="00A46FA8">
        <w:rPr>
          <w:lang w:val="sr-Cyrl-RS"/>
        </w:rPr>
        <w:t>воструког резервисања учионица.</w:t>
      </w:r>
      <w:r>
        <w:rPr>
          <w:lang w:val="sr-Cyrl-RS"/>
        </w:rPr>
        <w:t xml:space="preserve"> </w:t>
      </w:r>
      <w:r w:rsidR="00A46FA8">
        <w:rPr>
          <w:lang w:val="sr-Cyrl-RS"/>
        </w:rPr>
        <w:t>Тип ентитета Одељење</w:t>
      </w:r>
      <w:r>
        <w:rPr>
          <w:lang w:val="sr-Cyrl-RS"/>
        </w:rPr>
        <w:t xml:space="preserve"> </w:t>
      </w:r>
      <w:r w:rsidR="00A46FA8">
        <w:rPr>
          <w:lang w:val="sr-Cyrl-RS"/>
        </w:rPr>
        <w:t>се у овом случају користи да се у оквиру Заузетости Учионице забележи које Одељење</w:t>
      </w:r>
      <w:r w:rsidR="00A61B72">
        <w:rPr>
          <w:lang w:val="sr-Cyrl-RS"/>
        </w:rPr>
        <w:t xml:space="preserve"> је заузето у одређено време. </w:t>
      </w:r>
    </w:p>
    <w:p w14:paraId="40FA072B" w14:textId="31022F67" w:rsidR="00517BAC" w:rsidRDefault="000F35FE" w:rsidP="00594F5E">
      <w:pPr>
        <w:jc w:val="both"/>
        <w:rPr>
          <w:lang w:val="sr-Cyrl-RS"/>
        </w:rPr>
      </w:pPr>
      <w:r>
        <w:rPr>
          <w:lang w:val="sr-Cyrl-RS"/>
        </w:rPr>
        <w:tab/>
        <w:t>У</w:t>
      </w:r>
      <w:r w:rsidR="00855F7D">
        <w:rPr>
          <w:lang w:val="sr-Cyrl-RS"/>
        </w:rPr>
        <w:t xml:space="preserve">вођењем Заузетости Учионице као посебан тип ентитета омогућили смо да се све информације о заузетостима како учионице, тако и одељења налазе на једном месту. На основу повезаности између Часа и Заузетости Учионице, можемо проверити и заузетост Запосленог, </w:t>
      </w:r>
      <w:r w:rsidR="004B5C67">
        <w:rPr>
          <w:lang w:val="sr-Cyrl-RS"/>
        </w:rPr>
        <w:t>јер као што се види на слици 3.7</w:t>
      </w:r>
      <w:r w:rsidR="00855F7D">
        <w:rPr>
          <w:lang w:val="sr-Cyrl-RS"/>
        </w:rPr>
        <w:t xml:space="preserve"> у оквиру Часа је садржана информација о Запосленом који је евидентирао тај Час.</w:t>
      </w:r>
    </w:p>
    <w:p w14:paraId="562C75D1" w14:textId="1EF12578" w:rsidR="00594F5E" w:rsidRDefault="00517BAC" w:rsidP="00594F5E">
      <w:pPr>
        <w:jc w:val="center"/>
        <w:rPr>
          <w:lang w:val="sr-Latn-RS"/>
        </w:rPr>
      </w:pPr>
      <w:r w:rsidRPr="00517BAC">
        <w:rPr>
          <w:noProof/>
        </w:rPr>
        <w:drawing>
          <wp:inline distT="0" distB="0" distL="0" distR="0" wp14:anchorId="243722D8" wp14:editId="75011003">
            <wp:extent cx="5051307" cy="2806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72179" cy="2818297"/>
                    </a:xfrm>
                    <a:prstGeom prst="rect">
                      <a:avLst/>
                    </a:prstGeom>
                  </pic:spPr>
                </pic:pic>
              </a:graphicData>
            </a:graphic>
          </wp:inline>
        </w:drawing>
      </w:r>
    </w:p>
    <w:p w14:paraId="6E683896" w14:textId="0F55C170" w:rsidR="00594F5E" w:rsidRDefault="00855F7D" w:rsidP="00594F5E">
      <w:pPr>
        <w:jc w:val="center"/>
        <w:rPr>
          <w:i/>
          <w:iCs/>
          <w:lang w:val="sr-Cyrl-RS"/>
        </w:rPr>
      </w:pPr>
      <w:r>
        <w:rPr>
          <w:i/>
          <w:iCs/>
          <w:lang w:val="sr-Cyrl-RS"/>
        </w:rPr>
        <w:t>Слика 3.</w:t>
      </w:r>
      <w:r w:rsidR="004B5C67">
        <w:rPr>
          <w:i/>
          <w:iCs/>
          <w:lang w:val="sr-Cyrl-RS"/>
        </w:rPr>
        <w:t>8</w:t>
      </w:r>
      <w:r w:rsidR="00594F5E">
        <w:rPr>
          <w:i/>
          <w:iCs/>
          <w:lang w:val="sr-Cyrl-RS"/>
        </w:rPr>
        <w:t xml:space="preserve"> – Део дијаграма </w:t>
      </w:r>
      <w:r w:rsidR="00F842F1">
        <w:rPr>
          <w:i/>
          <w:iCs/>
          <w:lang w:val="sr-Cyrl-RS"/>
        </w:rPr>
        <w:t>модела</w:t>
      </w:r>
      <w:r w:rsidR="00594F5E">
        <w:rPr>
          <w:i/>
          <w:iCs/>
          <w:lang w:val="sr-Cyrl-RS"/>
        </w:rPr>
        <w:t xml:space="preserve"> шеме базе података за смештање </w:t>
      </w:r>
      <w:r>
        <w:rPr>
          <w:i/>
          <w:iCs/>
          <w:lang w:val="sr-Cyrl-RS"/>
        </w:rPr>
        <w:t>информација о заузетости учионица и одељења</w:t>
      </w:r>
    </w:p>
    <w:p w14:paraId="138AA123" w14:textId="2EA2A500" w:rsidR="00855F7D" w:rsidRDefault="00855F7D" w:rsidP="00855F7D">
      <w:pPr>
        <w:jc w:val="both"/>
        <w:rPr>
          <w:iCs/>
          <w:lang w:val="sr-Cyrl-RS"/>
        </w:rPr>
      </w:pPr>
      <w:r>
        <w:rPr>
          <w:iCs/>
          <w:lang w:val="sr-Cyrl-RS"/>
        </w:rPr>
        <w:tab/>
        <w:t>Иако се час планира између осталог и према одељењу којем ће бити држан, то не мора да значи да су сви ученици тог одељења били на одређеном часу. С обзиром на то да је битна информација да ли је ученик био на часу</w:t>
      </w:r>
      <w:r w:rsidR="0084028F">
        <w:rPr>
          <w:iCs/>
          <w:lang w:val="sr-Cyrl-RS"/>
        </w:rPr>
        <w:t xml:space="preserve">, направљен је посебан </w:t>
      </w:r>
      <w:r w:rsidR="003E5211">
        <w:rPr>
          <w:iCs/>
          <w:lang w:val="sr-Cyrl-RS"/>
        </w:rPr>
        <w:t xml:space="preserve">тип ентитета Присуство који ће </w:t>
      </w:r>
      <w:r w:rsidR="0084028F">
        <w:rPr>
          <w:iCs/>
          <w:lang w:val="sr-Cyrl-RS"/>
        </w:rPr>
        <w:t>садржати информацију о томе који је Ученик био на ком Часу. На слици испод (сл</w:t>
      </w:r>
      <w:r w:rsidR="004B5C67">
        <w:rPr>
          <w:iCs/>
          <w:lang w:val="sr-Cyrl-RS"/>
        </w:rPr>
        <w:t>ика 3.9</w:t>
      </w:r>
      <w:r w:rsidR="0084028F">
        <w:rPr>
          <w:iCs/>
          <w:lang w:val="sr-Cyrl-RS"/>
        </w:rPr>
        <w:t>) можемо видети поменуте типове ентитета и везе између њих.</w:t>
      </w:r>
    </w:p>
    <w:p w14:paraId="13B6ECBF" w14:textId="2370DCD6" w:rsidR="0084028F" w:rsidRDefault="0084028F" w:rsidP="0084028F">
      <w:pPr>
        <w:jc w:val="center"/>
        <w:rPr>
          <w:lang w:val="sr-Cyrl-RS"/>
        </w:rPr>
      </w:pPr>
      <w:r w:rsidRPr="0084028F">
        <w:rPr>
          <w:noProof/>
        </w:rPr>
        <w:drawing>
          <wp:inline distT="0" distB="0" distL="0" distR="0" wp14:anchorId="3BD4CED1" wp14:editId="4E0B1CAF">
            <wp:extent cx="4436842" cy="3547872"/>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45679" cy="3554938"/>
                    </a:xfrm>
                    <a:prstGeom prst="rect">
                      <a:avLst/>
                    </a:prstGeom>
                  </pic:spPr>
                </pic:pic>
              </a:graphicData>
            </a:graphic>
          </wp:inline>
        </w:drawing>
      </w:r>
    </w:p>
    <w:p w14:paraId="3802E0A9" w14:textId="30A0C06D" w:rsidR="0084028F" w:rsidRPr="00721A69" w:rsidRDefault="004B5C67" w:rsidP="0084028F">
      <w:pPr>
        <w:jc w:val="center"/>
        <w:rPr>
          <w:i/>
          <w:lang w:val="sr-Cyrl-RS"/>
        </w:rPr>
      </w:pPr>
      <w:r>
        <w:rPr>
          <w:i/>
          <w:lang w:val="sr-Cyrl-RS"/>
        </w:rPr>
        <w:t>Слика 3.9</w:t>
      </w:r>
      <w:r w:rsidR="0084028F">
        <w:rPr>
          <w:i/>
          <w:lang w:val="sr-Cyrl-RS"/>
        </w:rPr>
        <w:t xml:space="preserve"> </w:t>
      </w:r>
      <w:r w:rsidR="0084028F">
        <w:rPr>
          <w:i/>
          <w:iCs/>
          <w:lang w:val="sr-Cyrl-RS"/>
        </w:rPr>
        <w:t xml:space="preserve">– Део дијаграма </w:t>
      </w:r>
      <w:r w:rsidR="00F842F1">
        <w:rPr>
          <w:i/>
          <w:iCs/>
          <w:lang w:val="sr-Cyrl-RS"/>
        </w:rPr>
        <w:t>модела</w:t>
      </w:r>
      <w:r w:rsidR="0084028F">
        <w:rPr>
          <w:i/>
          <w:iCs/>
          <w:lang w:val="sr-Cyrl-RS"/>
        </w:rPr>
        <w:t xml:space="preserve"> шеме базе података за смештање информација о присутности ученика на часу</w:t>
      </w:r>
    </w:p>
    <w:p w14:paraId="3E103BCE" w14:textId="68C8D1E6" w:rsidR="00594F5E" w:rsidRDefault="00CC5320" w:rsidP="00594F5E">
      <w:pPr>
        <w:pStyle w:val="Heading3"/>
        <w:rPr>
          <w:lang w:val="sr-Cyrl-RS"/>
        </w:rPr>
      </w:pPr>
      <w:bookmarkStart w:id="61" w:name="_Toc18083391"/>
      <w:bookmarkStart w:id="62" w:name="_Toc18083171"/>
      <w:bookmarkStart w:id="63" w:name="_Toc18506419"/>
      <w:bookmarkStart w:id="64" w:name="_Toc52954900"/>
      <w:r>
        <w:rPr>
          <w:lang w:val="sr-Cyrl-RS"/>
        </w:rPr>
        <w:t>3.2</w:t>
      </w:r>
      <w:r w:rsidR="00594F5E">
        <w:rPr>
          <w:lang w:val="sr-Cyrl-RS"/>
        </w:rPr>
        <w:t xml:space="preserve">.6 Део </w:t>
      </w:r>
      <w:r w:rsidR="00F842F1">
        <w:rPr>
          <w:lang w:val="sr-Cyrl-RS"/>
        </w:rPr>
        <w:t>модела</w:t>
      </w:r>
      <w:r w:rsidR="00594F5E">
        <w:rPr>
          <w:lang w:val="sr-Cyrl-RS"/>
        </w:rPr>
        <w:t xml:space="preserve"> шеме базе података за смештање података о </w:t>
      </w:r>
      <w:bookmarkEnd w:id="61"/>
      <w:bookmarkEnd w:id="62"/>
      <w:bookmarkEnd w:id="63"/>
      <w:r w:rsidR="00721A69">
        <w:rPr>
          <w:lang w:val="sr-Cyrl-RS"/>
        </w:rPr>
        <w:t>контролним тачкама</w:t>
      </w:r>
      <w:bookmarkEnd w:id="64"/>
    </w:p>
    <w:p w14:paraId="02862EB6" w14:textId="7D3D641A" w:rsidR="009113AD" w:rsidRPr="00A378F6" w:rsidRDefault="009113AD" w:rsidP="007C281E">
      <w:pPr>
        <w:jc w:val="both"/>
        <w:rPr>
          <w:iCs/>
        </w:rPr>
      </w:pPr>
      <w:r>
        <w:rPr>
          <w:i/>
          <w:iCs/>
          <w:lang w:val="sr-Cyrl-RS"/>
        </w:rPr>
        <w:tab/>
      </w:r>
      <w:r>
        <w:rPr>
          <w:iCs/>
          <w:lang w:val="sr-Cyrl-RS"/>
        </w:rPr>
        <w:t>Друга веома битна функционалност која треба бити омогућена запосленима је да евидентирају контролне и домаће задатке које планирају, као и да оц</w:t>
      </w:r>
      <w:r w:rsidR="004B5C67">
        <w:rPr>
          <w:iCs/>
          <w:lang w:val="sr-Cyrl-RS"/>
        </w:rPr>
        <w:t>ене радове ученика. На слици 3.10</w:t>
      </w:r>
      <w:r>
        <w:rPr>
          <w:iCs/>
          <w:lang w:val="sr-Cyrl-RS"/>
        </w:rPr>
        <w:t xml:space="preserve"> приказани су типови ентитета Контролна тачка, Контролни и Домаћи као и начин на који смо повезали те типове са типом ентитета Запослени.</w:t>
      </w:r>
    </w:p>
    <w:p w14:paraId="664355AD" w14:textId="28BD5BDA" w:rsidR="00594F5E" w:rsidRDefault="00A378F6" w:rsidP="00594F5E">
      <w:pPr>
        <w:jc w:val="center"/>
        <w:rPr>
          <w:lang w:val="sr-Cyrl-RS"/>
        </w:rPr>
      </w:pPr>
      <w:r w:rsidRPr="00A378F6">
        <w:rPr>
          <w:noProof/>
        </w:rPr>
        <w:drawing>
          <wp:inline distT="0" distB="0" distL="0" distR="0" wp14:anchorId="037984AE" wp14:editId="0DAD6485">
            <wp:extent cx="4630522" cy="335397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60997" cy="3376046"/>
                    </a:xfrm>
                    <a:prstGeom prst="rect">
                      <a:avLst/>
                    </a:prstGeom>
                  </pic:spPr>
                </pic:pic>
              </a:graphicData>
            </a:graphic>
          </wp:inline>
        </w:drawing>
      </w:r>
    </w:p>
    <w:p w14:paraId="62E30BFA" w14:textId="6E74A152" w:rsidR="00594F5E" w:rsidRDefault="004B5C67" w:rsidP="00594F5E">
      <w:pPr>
        <w:jc w:val="center"/>
        <w:rPr>
          <w:i/>
          <w:iCs/>
          <w:lang w:val="sr-Cyrl-RS"/>
        </w:rPr>
      </w:pPr>
      <w:r>
        <w:rPr>
          <w:i/>
          <w:iCs/>
          <w:lang w:val="sr-Cyrl-RS"/>
        </w:rPr>
        <w:t>Слика 3.10</w:t>
      </w:r>
      <w:r w:rsidR="00594F5E">
        <w:rPr>
          <w:i/>
          <w:iCs/>
          <w:lang w:val="sr-Cyrl-RS"/>
        </w:rPr>
        <w:t xml:space="preserve"> – Део дијаграма </w:t>
      </w:r>
      <w:r w:rsidR="00F842F1">
        <w:rPr>
          <w:i/>
          <w:iCs/>
          <w:lang w:val="sr-Cyrl-RS"/>
        </w:rPr>
        <w:t>модела</w:t>
      </w:r>
      <w:r w:rsidR="00594F5E">
        <w:rPr>
          <w:i/>
          <w:iCs/>
          <w:lang w:val="sr-Cyrl-RS"/>
        </w:rPr>
        <w:t xml:space="preserve"> шеме базе података за смештање података о </w:t>
      </w:r>
      <w:r w:rsidR="009113AD">
        <w:rPr>
          <w:i/>
          <w:iCs/>
          <w:lang w:val="sr-Cyrl-RS"/>
        </w:rPr>
        <w:t>контролним и домаћим задацима</w:t>
      </w:r>
    </w:p>
    <w:p w14:paraId="37362C76" w14:textId="3CE7520C" w:rsidR="007C281E" w:rsidRPr="007C281E" w:rsidRDefault="007C281E" w:rsidP="007C281E">
      <w:pPr>
        <w:jc w:val="both"/>
        <w:rPr>
          <w:iCs/>
        </w:rPr>
      </w:pPr>
      <w:r>
        <w:rPr>
          <w:iCs/>
          <w:lang w:val="sr-Cyrl-RS"/>
        </w:rPr>
        <w:tab/>
        <w:t>На слици можемо приметити да смо повезали тип ентитета Контролна тачка са типом ентитета Запослени, узимајући у обзир да је Контролна тачка родитељски тип ентитета у односу на Контролни и Домаћи, у навигационој особини Контролне_тачке типа ентитета Запослени имаћемо информације и о Домаћима и о Контролнима у складу са правилима наслеђивања.</w:t>
      </w:r>
    </w:p>
    <w:p w14:paraId="77BEF5A5" w14:textId="1A961029" w:rsidR="00AF1C14" w:rsidRPr="00AF1C14" w:rsidRDefault="00A378F6" w:rsidP="00A378F6">
      <w:pPr>
        <w:jc w:val="both"/>
        <w:rPr>
          <w:lang w:val="sr-Cyrl-RS"/>
        </w:rPr>
      </w:pPr>
      <w:r>
        <w:rPr>
          <w:lang w:val="sr-Latn-RS"/>
        </w:rPr>
        <w:tab/>
      </w:r>
      <w:r>
        <w:rPr>
          <w:lang w:val="sr-Cyrl-RS"/>
        </w:rPr>
        <w:t xml:space="preserve">Ради праћења постигнутог успеха ученика у школи, неопходна је евиденција његових оцена које је остварио на контролним, односно домаћим задацима. Ради бележења ових информација направљен је </w:t>
      </w:r>
      <w:r w:rsidR="00534498">
        <w:rPr>
          <w:lang w:val="sr-Cyrl-RS"/>
        </w:rPr>
        <w:t>нови тип ентитета Ради. Овај тип ентитета и његову повезаност са Учеником, Запосленим и Контро</w:t>
      </w:r>
      <w:r w:rsidR="004B5C67">
        <w:rPr>
          <w:lang w:val="sr-Cyrl-RS"/>
        </w:rPr>
        <w:t>лном тачком види се на слици 3.11</w:t>
      </w:r>
      <w:r w:rsidR="00534498">
        <w:rPr>
          <w:lang w:val="sr-Cyrl-RS"/>
        </w:rPr>
        <w:t>.</w:t>
      </w:r>
    </w:p>
    <w:p w14:paraId="773F2F94" w14:textId="4802AECD" w:rsidR="00534498" w:rsidRDefault="00534498" w:rsidP="00534498">
      <w:pPr>
        <w:jc w:val="center"/>
        <w:rPr>
          <w:lang w:val="sr-Cyrl-RS"/>
        </w:rPr>
      </w:pPr>
      <w:r w:rsidRPr="00534498">
        <w:rPr>
          <w:noProof/>
        </w:rPr>
        <w:drawing>
          <wp:inline distT="0" distB="0" distL="0" distR="0" wp14:anchorId="29F8BDE6" wp14:editId="01DDCF8E">
            <wp:extent cx="5450735" cy="2662732"/>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58384" cy="2666468"/>
                    </a:xfrm>
                    <a:prstGeom prst="rect">
                      <a:avLst/>
                    </a:prstGeom>
                  </pic:spPr>
                </pic:pic>
              </a:graphicData>
            </a:graphic>
          </wp:inline>
        </w:drawing>
      </w:r>
    </w:p>
    <w:p w14:paraId="3B5F056F" w14:textId="2F1B8213" w:rsidR="00534498" w:rsidRDefault="004B5C67" w:rsidP="00534498">
      <w:pPr>
        <w:jc w:val="center"/>
        <w:rPr>
          <w:i/>
          <w:iCs/>
          <w:lang w:val="sr-Cyrl-RS"/>
        </w:rPr>
      </w:pPr>
      <w:r>
        <w:rPr>
          <w:i/>
          <w:iCs/>
          <w:lang w:val="sr-Cyrl-RS"/>
        </w:rPr>
        <w:t>Слика 3.11</w:t>
      </w:r>
      <w:r w:rsidR="00534498">
        <w:rPr>
          <w:i/>
          <w:iCs/>
          <w:lang w:val="sr-Cyrl-RS"/>
        </w:rPr>
        <w:t xml:space="preserve"> – Део дијаграма </w:t>
      </w:r>
      <w:r w:rsidR="00F842F1">
        <w:rPr>
          <w:i/>
          <w:iCs/>
          <w:lang w:val="sr-Cyrl-RS"/>
        </w:rPr>
        <w:t>модела</w:t>
      </w:r>
      <w:r w:rsidR="00534498">
        <w:rPr>
          <w:i/>
          <w:iCs/>
          <w:lang w:val="sr-Cyrl-RS"/>
        </w:rPr>
        <w:t xml:space="preserve"> шеме базе података за смештање података о контролним и домаћим задацима које ученик ради</w:t>
      </w:r>
    </w:p>
    <w:p w14:paraId="09F6C2E6" w14:textId="3A0C4FC2" w:rsidR="004B5C67" w:rsidRPr="004B5C67" w:rsidRDefault="004B5C67" w:rsidP="004B5C67">
      <w:pPr>
        <w:jc w:val="both"/>
        <w:rPr>
          <w:iCs/>
          <w:lang w:val="sr-Latn-RS"/>
        </w:rPr>
      </w:pPr>
      <w:r>
        <w:rPr>
          <w:lang w:val="sr-Cyrl-RS"/>
        </w:rPr>
        <w:tab/>
        <w:t>На слици се такође види да смо Ради повезали само са Контролном тачком, али као што је већ речено, у складу са правилима наслеђивања, ово нам је довољно да у навигациону особину Контролна_тачка сместимо било Контролни, било Домаћи. Помоћу особине</w:t>
      </w:r>
      <w:r w:rsidRPr="00AF1C14">
        <w:rPr>
          <w:i/>
          <w:lang w:val="sr-Cyrl-RS"/>
        </w:rPr>
        <w:t xml:space="preserve"> </w:t>
      </w:r>
      <w:r>
        <w:rPr>
          <w:i/>
        </w:rPr>
        <w:t>ocena</w:t>
      </w:r>
      <w:r>
        <w:rPr>
          <w:lang w:val="sr-Cyrl-RS"/>
        </w:rPr>
        <w:t xml:space="preserve"> у типу ентитета Ради бележимо коју је оцену ученик добио на задатом контролном, то јест домаћем.</w:t>
      </w:r>
    </w:p>
    <w:p w14:paraId="44D7E481" w14:textId="3D3342DF" w:rsidR="00594F5E" w:rsidRDefault="00CC5320" w:rsidP="00594F5E">
      <w:pPr>
        <w:pStyle w:val="Heading2"/>
        <w:rPr>
          <w:lang w:val="sr-Latn-RS"/>
        </w:rPr>
      </w:pPr>
      <w:bookmarkStart w:id="65" w:name="_Toc18083392"/>
      <w:bookmarkStart w:id="66" w:name="_Toc18083172"/>
      <w:bookmarkStart w:id="67" w:name="_Toc18506420"/>
      <w:bookmarkStart w:id="68" w:name="_Toc52954901"/>
      <w:r>
        <w:rPr>
          <w:rFonts w:eastAsia="Cambria" w:cs="Cambria"/>
        </w:rPr>
        <w:t>3.3</w:t>
      </w:r>
      <w:r w:rsidR="00594F5E">
        <w:rPr>
          <w:rFonts w:eastAsia="Cambria" w:cs="Cambria"/>
        </w:rPr>
        <w:t xml:space="preserve"> </w:t>
      </w:r>
      <w:r w:rsidR="001C165B">
        <w:rPr>
          <w:rFonts w:eastAsia="Cambria" w:cs="Cambria"/>
          <w:lang w:val="sr-Cyrl-RS"/>
        </w:rPr>
        <w:t>Б</w:t>
      </w:r>
      <w:r w:rsidR="003E4FBC">
        <w:rPr>
          <w:rFonts w:eastAsia="Cambria" w:cs="Cambria"/>
          <w:lang w:val="sr-Cyrl-RS"/>
        </w:rPr>
        <w:t>аза</w:t>
      </w:r>
      <w:r w:rsidR="004C5A97">
        <w:rPr>
          <w:rFonts w:eastAsia="Cambria" w:cs="Cambria"/>
          <w:lang w:val="sr-Cyrl-RS"/>
        </w:rPr>
        <w:t xml:space="preserve"> података </w:t>
      </w:r>
      <w:r w:rsidR="003E4FBC">
        <w:rPr>
          <w:rFonts w:eastAsia="Cambria" w:cs="Cambria"/>
          <w:lang w:val="sr-Cyrl-RS"/>
        </w:rPr>
        <w:t>генерисана</w:t>
      </w:r>
      <w:r w:rsidR="001C165B">
        <w:rPr>
          <w:rFonts w:eastAsia="Cambria" w:cs="Cambria"/>
          <w:lang w:val="sr-Cyrl-RS"/>
        </w:rPr>
        <w:t xml:space="preserve"> из </w:t>
      </w:r>
      <w:r w:rsidR="00594F5E">
        <w:rPr>
          <w:rFonts w:eastAsia="Cambria" w:cs="Cambria"/>
          <w:lang w:val="sr-Cyrl-RS"/>
        </w:rPr>
        <w:t>модел</w:t>
      </w:r>
      <w:r w:rsidR="001C165B">
        <w:rPr>
          <w:rFonts w:eastAsia="Cambria" w:cs="Cambria"/>
          <w:lang w:val="sr-Cyrl-RS"/>
        </w:rPr>
        <w:t>а шем</w:t>
      </w:r>
      <w:bookmarkEnd w:id="65"/>
      <w:bookmarkEnd w:id="66"/>
      <w:bookmarkEnd w:id="67"/>
      <w:r w:rsidR="004C5A97">
        <w:rPr>
          <w:rFonts w:eastAsia="Cambria" w:cs="Cambria"/>
          <w:lang w:val="sr-Cyrl-RS"/>
        </w:rPr>
        <w:t>а</w:t>
      </w:r>
      <w:r w:rsidR="001C165B">
        <w:rPr>
          <w:rFonts w:eastAsia="Cambria" w:cs="Cambria"/>
          <w:lang w:val="sr-Cyrl-RS"/>
        </w:rPr>
        <w:t xml:space="preserve"> базе података</w:t>
      </w:r>
      <w:bookmarkEnd w:id="68"/>
    </w:p>
    <w:p w14:paraId="78A1DEFE" w14:textId="63020BE1" w:rsidR="00EE7CAA" w:rsidRPr="00EE7CAA" w:rsidRDefault="001C165B" w:rsidP="00594F5E">
      <w:pPr>
        <w:jc w:val="both"/>
        <w:rPr>
          <w:lang w:val="sr-Cyrl-RS"/>
        </w:rPr>
      </w:pPr>
      <w:r>
        <w:rPr>
          <w:lang w:val="sr-Cyrl-RS"/>
        </w:rPr>
        <w:tab/>
        <w:t>Модели шема података описани у претходном поглављу представљају основу за моделовање базе података</w:t>
      </w:r>
      <w:r w:rsidR="00EE7CAA">
        <w:rPr>
          <w:lang w:val="sr-Cyrl-RS"/>
        </w:rPr>
        <w:t xml:space="preserve"> која је искоришћена за генерисање саме базе података</w:t>
      </w:r>
      <w:r>
        <w:rPr>
          <w:lang w:val="sr-Cyrl-RS"/>
        </w:rPr>
        <w:t xml:space="preserve"> помоћу интегрисане програмске подршке у оквиру </w:t>
      </w:r>
      <w:r>
        <w:t>Microsoft Visual Studi-a 2019</w:t>
      </w:r>
      <w:r w:rsidR="00EE7CAA">
        <w:rPr>
          <w:lang w:val="sr-Cyrl-RS"/>
        </w:rPr>
        <w:t xml:space="preserve">, а преко пакета </w:t>
      </w:r>
      <w:r w:rsidR="00EE7CAA">
        <w:t>Entity Framework 6.4.4</w:t>
      </w:r>
      <w:r w:rsidR="003E5211">
        <w:t xml:space="preserve">. </w:t>
      </w:r>
      <w:r w:rsidR="00EE7CAA">
        <w:rPr>
          <w:lang w:val="sr-Cyrl-RS"/>
        </w:rPr>
        <w:t xml:space="preserve">Поменути пакет омогућава да се на основу дефинисаног модела изгенерише база података, али и класе у </w:t>
      </w:r>
      <w:r w:rsidR="00EE7CAA">
        <w:t>C#</w:t>
      </w:r>
      <w:r w:rsidR="00EE7CAA">
        <w:rPr>
          <w:lang w:val="sr-Cyrl-RS"/>
        </w:rPr>
        <w:t xml:space="preserve"> које представљају типове ентитета.</w:t>
      </w:r>
    </w:p>
    <w:p w14:paraId="16287F21" w14:textId="72866660" w:rsidR="00594F5E" w:rsidRDefault="00EE7CAA" w:rsidP="004C5A97">
      <w:pPr>
        <w:jc w:val="both"/>
      </w:pPr>
      <w:r>
        <w:rPr>
          <w:lang w:val="sr-Cyrl-RS"/>
        </w:rPr>
        <w:tab/>
      </w:r>
      <w:r w:rsidR="001C165B">
        <w:rPr>
          <w:lang w:val="sr-Cyrl-RS"/>
        </w:rPr>
        <w:t>На основу типова ентитета изгенерисане су табеле у бази</w:t>
      </w:r>
      <w:r>
        <w:rPr>
          <w:lang w:val="sr-Cyrl-RS"/>
        </w:rPr>
        <w:t xml:space="preserve"> и класе које представљају те ентитете</w:t>
      </w:r>
      <w:r w:rsidR="00F3340D">
        <w:rPr>
          <w:lang w:val="sr-Cyrl-RS"/>
        </w:rPr>
        <w:t>.</w:t>
      </w:r>
      <w:r w:rsidR="001C165B">
        <w:rPr>
          <w:lang w:val="sr-Cyrl-RS"/>
        </w:rPr>
        <w:t xml:space="preserve"> </w:t>
      </w:r>
      <w:r w:rsidR="00F3340D">
        <w:rPr>
          <w:lang w:val="sr-Cyrl-RS"/>
        </w:rPr>
        <w:t>Асоцијације између типова ентитета су</w:t>
      </w:r>
      <w:r w:rsidR="001C165B">
        <w:rPr>
          <w:lang w:val="sr-Cyrl-RS"/>
        </w:rPr>
        <w:t xml:space="preserve"> </w:t>
      </w:r>
      <w:r>
        <w:rPr>
          <w:lang w:val="sr-Cyrl-RS"/>
        </w:rPr>
        <w:t>у оквиру класе претворене у пропертије, док су у бази креирани</w:t>
      </w:r>
      <w:r w:rsidR="00F3340D">
        <w:rPr>
          <w:lang w:val="sr-Cyrl-RS"/>
        </w:rPr>
        <w:t xml:space="preserve"> страни кључеви према правилима о преносу страног кључа.</w:t>
      </w:r>
    </w:p>
    <w:p w14:paraId="2912775F" w14:textId="608E9D9D" w:rsidR="004C5A97" w:rsidRDefault="004C5A97" w:rsidP="004C5A97">
      <w:pPr>
        <w:jc w:val="both"/>
        <w:rPr>
          <w:lang w:val="sr-Cyrl-RS"/>
        </w:rPr>
      </w:pPr>
      <w:r>
        <w:tab/>
      </w:r>
      <w:r>
        <w:rPr>
          <w:lang w:val="sr-Cyrl-RS"/>
        </w:rPr>
        <w:t xml:space="preserve">За потребе информационог система при моделовању базе података коришћен је и </w:t>
      </w:r>
      <w:r>
        <w:t xml:space="preserve">Code First </w:t>
      </w:r>
      <w:r>
        <w:rPr>
          <w:lang w:val="sr-Cyrl-RS"/>
        </w:rPr>
        <w:t xml:space="preserve">и </w:t>
      </w:r>
      <w:r>
        <w:t>Model First</w:t>
      </w:r>
      <w:r>
        <w:rPr>
          <w:lang w:val="sr-Cyrl-RS"/>
        </w:rPr>
        <w:t xml:space="preserve"> приступ. Разлике између ова два приступа су у томе што се у </w:t>
      </w:r>
      <w:r>
        <w:t>Code First</w:t>
      </w:r>
      <w:r>
        <w:rPr>
          <w:lang w:val="sr-Cyrl-RS"/>
        </w:rPr>
        <w:t xml:space="preserve"> приступу моделују класе и на основу њих креира база, док се у </w:t>
      </w:r>
      <w:r>
        <w:t>Model First</w:t>
      </w:r>
      <w:r>
        <w:rPr>
          <w:lang w:val="sr-Cyrl-RS"/>
        </w:rPr>
        <w:t xml:space="preserve"> приступу, као што назив и сугерише, прво креира модел базе података и онда, на основу њега, сама база података. Ефективно, базе приликом генерисања прате и</w:t>
      </w:r>
      <w:r w:rsidR="006460CC">
        <w:rPr>
          <w:lang w:val="sr-Cyrl-RS"/>
        </w:rPr>
        <w:t>ста правила, тако на пример асоцијације у моделу, као што је и речено,</w:t>
      </w:r>
      <w:r w:rsidR="006460CC">
        <w:rPr>
          <w:lang w:val="sr-Latn-RS"/>
        </w:rPr>
        <w:t xml:space="preserve"> </w:t>
      </w:r>
      <w:r w:rsidR="006460CC">
        <w:rPr>
          <w:lang w:val="sr-Cyrl-RS"/>
        </w:rPr>
        <w:t>у бази простају страни кључеви</w:t>
      </w:r>
      <w:r w:rsidR="00C13D85">
        <w:rPr>
          <w:lang w:val="sr-Cyrl-RS"/>
        </w:rPr>
        <w:t>, а у класама пропертији. С</w:t>
      </w:r>
      <w:r w:rsidR="006460CC">
        <w:rPr>
          <w:lang w:val="sr-Cyrl-RS"/>
        </w:rPr>
        <w:t xml:space="preserve"> друге стране пропертији у класама</w:t>
      </w:r>
      <w:r w:rsidR="00C13D85">
        <w:rPr>
          <w:lang w:val="sr-Cyrl-RS"/>
        </w:rPr>
        <w:t>,</w:t>
      </w:r>
      <w:r w:rsidR="006460CC">
        <w:rPr>
          <w:lang w:val="sr-Cyrl-RS"/>
        </w:rPr>
        <w:t xml:space="preserve"> при генерисању базе на основу њих</w:t>
      </w:r>
      <w:r w:rsidR="00C13D85">
        <w:rPr>
          <w:lang w:val="sr-Cyrl-RS"/>
        </w:rPr>
        <w:t>, се</w:t>
      </w:r>
      <w:r w:rsidR="006460CC">
        <w:rPr>
          <w:lang w:val="sr-Cyrl-RS"/>
        </w:rPr>
        <w:t xml:space="preserve"> такође </w:t>
      </w:r>
      <w:r w:rsidR="00C13D85">
        <w:rPr>
          <w:lang w:val="sr-Cyrl-RS"/>
        </w:rPr>
        <w:t>претварају у стране кључеве сходно правилима о преносу страног кључа.</w:t>
      </w:r>
    </w:p>
    <w:p w14:paraId="6794C12D" w14:textId="414A9468" w:rsidR="00C13D85" w:rsidRPr="00C13D85" w:rsidRDefault="00C13D85" w:rsidP="004C5A97">
      <w:pPr>
        <w:jc w:val="both"/>
        <w:rPr>
          <w:lang w:val="sr-Cyrl-RS"/>
        </w:rPr>
      </w:pPr>
      <w:r>
        <w:rPr>
          <w:lang w:val="sr-Cyrl-RS"/>
        </w:rPr>
        <w:tab/>
        <w:t xml:space="preserve">Разлог за коришћење оба приступа моделовању базе података, огледа се у могућностима које класе имплементиране у пакету </w:t>
      </w:r>
      <w:r w:rsidRPr="00C13D85">
        <w:rPr>
          <w:rFonts w:eastAsia="Calibri" w:cs="Calibri"/>
        </w:rPr>
        <w:t>Microsoft.AspNet.Identity</w:t>
      </w:r>
      <w:r>
        <w:rPr>
          <w:rFonts w:eastAsia="Calibri" w:cs="Calibri"/>
          <w:lang w:val="sr-Cyrl-RS"/>
        </w:rPr>
        <w:t xml:space="preserve"> поседују. Наиме, класе у оквиру овог пакета се најчешће користе за чување корисничких информација, што је и разлог зашто су управо ове класе искоришћене за моделовање базе података о корисницима. Сам пакет нуди напредне функционалности, као што су чување лозинке у кодираном облику и додељивање улога корисницима у систему. Ове особине поменутог пакета биће детаљније објашњене када </w:t>
      </w:r>
      <w:r w:rsidR="00976659">
        <w:rPr>
          <w:rFonts w:eastAsia="Calibri" w:cs="Calibri"/>
          <w:lang w:val="sr-Cyrl-RS"/>
        </w:rPr>
        <w:t>буде описивано апликативно решење информационог система.</w:t>
      </w:r>
    </w:p>
    <w:p w14:paraId="2588E000" w14:textId="492A3427" w:rsidR="00594F5E" w:rsidRDefault="00CC5320" w:rsidP="00594F5E">
      <w:pPr>
        <w:pStyle w:val="Heading3"/>
        <w:rPr>
          <w:lang w:val="sr-Cyrl-RS"/>
        </w:rPr>
      </w:pPr>
      <w:bookmarkStart w:id="69" w:name="_Toc18083398"/>
      <w:bookmarkStart w:id="70" w:name="_Toc18083180"/>
      <w:bookmarkStart w:id="71" w:name="_Toc18506426"/>
      <w:bookmarkStart w:id="72" w:name="_Toc52954902"/>
      <w:r>
        <w:rPr>
          <w:lang w:val="sr-Cyrl-RS"/>
        </w:rPr>
        <w:t>3.3</w:t>
      </w:r>
      <w:r w:rsidR="00B612EE">
        <w:rPr>
          <w:lang w:val="sr-Cyrl-RS"/>
        </w:rPr>
        <w:t>.1</w:t>
      </w:r>
      <w:r w:rsidR="00594F5E">
        <w:rPr>
          <w:lang w:val="sr-Cyrl-RS"/>
        </w:rPr>
        <w:t xml:space="preserve"> </w:t>
      </w:r>
      <w:bookmarkEnd w:id="69"/>
      <w:bookmarkEnd w:id="70"/>
      <w:bookmarkEnd w:id="71"/>
      <w:r w:rsidR="007713C9">
        <w:rPr>
          <w:lang w:val="sr-Cyrl-RS"/>
        </w:rPr>
        <w:t>И</w:t>
      </w:r>
      <w:r w:rsidR="00CD352D">
        <w:rPr>
          <w:lang w:val="sr-Cyrl-RS"/>
        </w:rPr>
        <w:t>зглед</w:t>
      </w:r>
      <w:r w:rsidR="007713C9">
        <w:rPr>
          <w:lang w:val="sr-Cyrl-RS"/>
        </w:rPr>
        <w:t xml:space="preserve"> база података генерисаних за потребе информационог система</w:t>
      </w:r>
      <w:bookmarkEnd w:id="72"/>
    </w:p>
    <w:p w14:paraId="6F2B65E5" w14:textId="731F94A8" w:rsidR="007713C9" w:rsidRDefault="007713C9" w:rsidP="00594F5E">
      <w:pPr>
        <w:jc w:val="both"/>
        <w:rPr>
          <w:lang w:val="sr-Cyrl-RS"/>
        </w:rPr>
      </w:pPr>
      <w:r>
        <w:rPr>
          <w:lang w:val="sr-Cyrl-RS"/>
        </w:rPr>
        <w:tab/>
        <w:t xml:space="preserve">У оквиру овог дела поглавља биће представљен изглед самих база података које су генерисане према претходно наведеним правилима. Како су за потребе информационог система направљене две базе, једна за потребе складиштења корисничких информација и друга за смештање информација о самој школској установи, </w:t>
      </w:r>
      <w:r w:rsidR="00CD352D">
        <w:rPr>
          <w:lang w:val="sr-Cyrl-RS"/>
        </w:rPr>
        <w:t>обе од њих биће презентоване примерима</w:t>
      </w:r>
      <w:r>
        <w:rPr>
          <w:lang w:val="sr-Cyrl-RS"/>
        </w:rPr>
        <w:t>.</w:t>
      </w:r>
    </w:p>
    <w:p w14:paraId="1D96DEBB" w14:textId="0635DCB2" w:rsidR="00CD352D" w:rsidRDefault="00CD352D" w:rsidP="00594F5E">
      <w:pPr>
        <w:jc w:val="both"/>
        <w:rPr>
          <w:lang w:val="sr-Cyrl-RS"/>
        </w:rPr>
      </w:pPr>
      <w:r>
        <w:rPr>
          <w:lang w:val="sr-Cyrl-RS"/>
        </w:rPr>
        <w:tab/>
        <w:t xml:space="preserve">За потребе </w:t>
      </w:r>
      <w:r w:rsidR="005073C6">
        <w:rPr>
          <w:lang w:val="sr-Cyrl-RS"/>
        </w:rPr>
        <w:t xml:space="preserve">хостовања базе података коришћен је </w:t>
      </w:r>
      <w:r w:rsidR="00D21CEE" w:rsidRPr="005073C6">
        <w:rPr>
          <w:i/>
        </w:rPr>
        <w:t xml:space="preserve">Microsoft </w:t>
      </w:r>
      <w:r w:rsidR="005073C6" w:rsidRPr="005073C6">
        <w:rPr>
          <w:i/>
        </w:rPr>
        <w:t>SQLExpress</w:t>
      </w:r>
      <w:r w:rsidR="005073C6">
        <w:rPr>
          <w:lang w:val="sr-Cyrl-RS"/>
        </w:rPr>
        <w:t xml:space="preserve"> сервер, а као СУБП коришћен је </w:t>
      </w:r>
      <w:r w:rsidR="005073C6" w:rsidRPr="005073C6">
        <w:rPr>
          <w:i/>
        </w:rPr>
        <w:t>Microsoft SQL Server Management Studio</w:t>
      </w:r>
      <w:r w:rsidR="005073C6">
        <w:t>.</w:t>
      </w:r>
      <w:r w:rsidR="005073C6">
        <w:rPr>
          <w:lang w:val="sr-Cyrl-RS"/>
        </w:rPr>
        <w:t xml:space="preserve"> СУБП је употребљен за креирање база података и за потребе прегледа начина на који су подаци смештани у базу података. На основу модела шеме базе података који су претходно описани креиране </w:t>
      </w:r>
      <w:r w:rsidR="006B3B25">
        <w:rPr>
          <w:lang w:val="sr-Cyrl-RS"/>
        </w:rPr>
        <w:t>су табеле у базама</w:t>
      </w:r>
      <w:r w:rsidR="00D21CEE">
        <w:rPr>
          <w:lang w:val="sr-Cyrl-RS"/>
        </w:rPr>
        <w:t xml:space="preserve"> (слика 3.12)</w:t>
      </w:r>
      <w:r w:rsidR="006B3B25">
        <w:rPr>
          <w:lang w:val="sr-Cyrl-RS"/>
        </w:rPr>
        <w:t xml:space="preserve">, док је платформа </w:t>
      </w:r>
      <w:r w:rsidR="006B3B25">
        <w:t>Microsoft Visual Studio 2019</w:t>
      </w:r>
      <w:r w:rsidR="006B3B25">
        <w:rPr>
          <w:lang w:val="sr-Cyrl-RS"/>
        </w:rPr>
        <w:t xml:space="preserve"> омогућила рад са подацима у бази.</w:t>
      </w:r>
    </w:p>
    <w:p w14:paraId="65BD5747" w14:textId="77777777" w:rsidR="00D21CEE" w:rsidRDefault="00D21CEE" w:rsidP="00594F5E">
      <w:pPr>
        <w:jc w:val="both"/>
        <w:rPr>
          <w:lang w:val="sr-Cyrl-RS"/>
        </w:rPr>
      </w:pPr>
    </w:p>
    <w:p w14:paraId="0EBEE190" w14:textId="565B1C24" w:rsidR="00D21CEE" w:rsidRDefault="00D21CEE" w:rsidP="00D21CEE">
      <w:pPr>
        <w:jc w:val="center"/>
        <w:rPr>
          <w:noProof/>
        </w:rPr>
      </w:pPr>
      <w:r w:rsidRPr="00D21CEE">
        <w:rPr>
          <w:noProof/>
        </w:rPr>
        <w:drawing>
          <wp:inline distT="0" distB="0" distL="0" distR="0" wp14:anchorId="6671BFF8" wp14:editId="032271AB">
            <wp:extent cx="2038635" cy="187668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38635" cy="1876687"/>
                    </a:xfrm>
                    <a:prstGeom prst="rect">
                      <a:avLst/>
                    </a:prstGeom>
                  </pic:spPr>
                </pic:pic>
              </a:graphicData>
            </a:graphic>
          </wp:inline>
        </w:drawing>
      </w:r>
      <w:r w:rsidRPr="00D21CEE">
        <w:rPr>
          <w:noProof/>
        </w:rPr>
        <w:t xml:space="preserve"> </w:t>
      </w:r>
      <w:r w:rsidRPr="00D21CEE">
        <w:rPr>
          <w:noProof/>
        </w:rPr>
        <w:drawing>
          <wp:inline distT="0" distB="0" distL="0" distR="0" wp14:anchorId="572F4CC5" wp14:editId="51D5D389">
            <wp:extent cx="2485751" cy="3591763"/>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03311" cy="3617136"/>
                    </a:xfrm>
                    <a:prstGeom prst="rect">
                      <a:avLst/>
                    </a:prstGeom>
                  </pic:spPr>
                </pic:pic>
              </a:graphicData>
            </a:graphic>
          </wp:inline>
        </w:drawing>
      </w:r>
    </w:p>
    <w:p w14:paraId="2BECCDBD" w14:textId="682AC6EA" w:rsidR="00D21CEE" w:rsidRPr="00D21CEE" w:rsidRDefault="00D21CEE" w:rsidP="00D21CEE">
      <w:pPr>
        <w:jc w:val="center"/>
        <w:rPr>
          <w:lang w:val="sr-Cyrl-RS"/>
        </w:rPr>
      </w:pPr>
      <w:r>
        <w:rPr>
          <w:i/>
          <w:iCs/>
          <w:lang w:val="sr-Cyrl-RS"/>
        </w:rPr>
        <w:t>Слика 3.12 –</w:t>
      </w:r>
      <w:r w:rsidR="007917B2">
        <w:rPr>
          <w:i/>
          <w:iCs/>
          <w:lang w:val="sr-Cyrl-RS"/>
        </w:rPr>
        <w:t xml:space="preserve"> </w:t>
      </w:r>
      <w:r>
        <w:rPr>
          <w:i/>
          <w:iCs/>
          <w:lang w:val="sr-Cyrl-RS"/>
        </w:rPr>
        <w:t xml:space="preserve">Изглед табела у базама података коришћене у информационом систему, у оквиру </w:t>
      </w:r>
      <w:r w:rsidRPr="005073C6">
        <w:rPr>
          <w:i/>
        </w:rPr>
        <w:t>Microsoft SQL Server Management Studio</w:t>
      </w:r>
      <w:r>
        <w:rPr>
          <w:i/>
          <w:lang w:val="sr-Cyrl-RS"/>
        </w:rPr>
        <w:t>-а</w:t>
      </w:r>
    </w:p>
    <w:p w14:paraId="27489386" w14:textId="77777777" w:rsidR="00D21CEE" w:rsidRPr="006B3B25" w:rsidRDefault="00D21CEE" w:rsidP="00D21CEE">
      <w:pPr>
        <w:jc w:val="center"/>
        <w:rPr>
          <w:lang w:val="sr-Cyrl-RS"/>
        </w:rPr>
      </w:pPr>
    </w:p>
    <w:p w14:paraId="758AB7E2" w14:textId="0731B7C7" w:rsidR="00D21CEE" w:rsidRDefault="00D21CEE" w:rsidP="00594F5E">
      <w:pPr>
        <w:jc w:val="both"/>
        <w:rPr>
          <w:lang w:val="sr-Cyrl-RS"/>
        </w:rPr>
      </w:pPr>
      <w:r>
        <w:rPr>
          <w:lang w:val="sr-Cyrl-RS"/>
        </w:rPr>
        <w:tab/>
        <w:t>На</w:t>
      </w:r>
      <w:r w:rsidR="00695E4B">
        <w:rPr>
          <w:lang w:val="sr-Cyrl-RS"/>
        </w:rPr>
        <w:t xml:space="preserve"> слици 3.12 види се једина разлика приликом креирања база података помоћу </w:t>
      </w:r>
      <w:r w:rsidR="00695E4B">
        <w:t xml:space="preserve">Code First </w:t>
      </w:r>
      <w:r w:rsidR="00695E4B">
        <w:rPr>
          <w:lang w:val="sr-Cyrl-RS"/>
        </w:rPr>
        <w:t xml:space="preserve">и </w:t>
      </w:r>
      <w:r w:rsidR="00695E4B">
        <w:t>Model First</w:t>
      </w:r>
      <w:r w:rsidR="00695E4B">
        <w:rPr>
          <w:lang w:val="sr-Cyrl-RS"/>
        </w:rPr>
        <w:t xml:space="preserve"> приступа.</w:t>
      </w:r>
      <w:r w:rsidR="00695E4B">
        <w:t xml:space="preserve"> </w:t>
      </w:r>
      <w:r w:rsidR="00695E4B">
        <w:rPr>
          <w:lang w:val="sr-Cyrl-RS"/>
        </w:rPr>
        <w:t>Та разлика огледа се у додатној табели која није из</w:t>
      </w:r>
      <w:r w:rsidR="005E3F5C">
        <w:rPr>
          <w:lang w:val="sr-Cyrl-RS"/>
        </w:rPr>
        <w:t>г</w:t>
      </w:r>
      <w:r w:rsidR="00695E4B">
        <w:rPr>
          <w:lang w:val="sr-Cyrl-RS"/>
        </w:rPr>
        <w:t>енерисана на основу нашег модела</w:t>
      </w:r>
      <w:r w:rsidR="005E3F5C">
        <w:rPr>
          <w:lang w:val="sr-Cyrl-RS"/>
        </w:rPr>
        <w:t>, а</w:t>
      </w:r>
      <w:r w:rsidR="00695E4B">
        <w:rPr>
          <w:lang w:val="sr-Cyrl-RS"/>
        </w:rPr>
        <w:t xml:space="preserve"> под називом </w:t>
      </w:r>
      <w:r w:rsidR="00695E4B">
        <w:t>_MigrationHistory.</w:t>
      </w:r>
      <w:r w:rsidR="00695E4B">
        <w:rPr>
          <w:lang w:val="sr-Cyrl-RS"/>
        </w:rPr>
        <w:t xml:space="preserve"> Додатна табела служи са чување метаподатака о миграцијама које су у оквиру развојног окружења направљене</w:t>
      </w:r>
      <w:r w:rsidR="005E3F5C">
        <w:rPr>
          <w:lang w:val="sr-Cyrl-RS"/>
        </w:rPr>
        <w:t>.</w:t>
      </w:r>
    </w:p>
    <w:p w14:paraId="2513E480" w14:textId="3A046DBB" w:rsidR="005E3F5C" w:rsidRDefault="005E3F5C" w:rsidP="00594F5E">
      <w:pPr>
        <w:jc w:val="both"/>
        <w:rPr>
          <w:lang w:val="sr-Cyrl-RS"/>
        </w:rPr>
      </w:pPr>
      <w:r>
        <w:rPr>
          <w:lang w:val="sr-Cyrl-RS"/>
        </w:rPr>
        <w:tab/>
        <w:t xml:space="preserve">Као што је већ речено, генерисање базе података прати иста правила без обзира на приступ који користимо, стога ће изглед начина на који се информације у оквиру једне табеле смештају бити приказан на најрепрезентативнијој табели у информационом систему, а то је табела </w:t>
      </w:r>
      <w:r>
        <w:t>Ucenici.</w:t>
      </w:r>
      <w:r>
        <w:rPr>
          <w:lang w:val="sr-Cyrl-RS"/>
        </w:rPr>
        <w:t xml:space="preserve"> На слици испод (слика 3.13) види се табела са информацијама </w:t>
      </w:r>
      <w:r w:rsidR="00A3312C">
        <w:rPr>
          <w:lang w:val="sr-Cyrl-RS"/>
        </w:rPr>
        <w:t>вазаним за њу које су организоване у потфолдере.</w:t>
      </w:r>
    </w:p>
    <w:p w14:paraId="34303F98" w14:textId="4B336FAF" w:rsidR="00A3312C" w:rsidRDefault="00A3312C" w:rsidP="00A3312C">
      <w:pPr>
        <w:jc w:val="center"/>
        <w:rPr>
          <w:lang w:val="sr-Cyrl-RS"/>
        </w:rPr>
      </w:pPr>
      <w:r w:rsidRPr="00A3312C">
        <w:rPr>
          <w:noProof/>
        </w:rPr>
        <w:drawing>
          <wp:inline distT="0" distB="0" distL="0" distR="0" wp14:anchorId="0F50588E" wp14:editId="1861FA1C">
            <wp:extent cx="2838846" cy="20386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38846" cy="2038635"/>
                    </a:xfrm>
                    <a:prstGeom prst="rect">
                      <a:avLst/>
                    </a:prstGeom>
                  </pic:spPr>
                </pic:pic>
              </a:graphicData>
            </a:graphic>
          </wp:inline>
        </w:drawing>
      </w:r>
    </w:p>
    <w:p w14:paraId="338D0AF1" w14:textId="7FEB06C9" w:rsidR="00A3312C" w:rsidRDefault="00A3312C" w:rsidP="00A3312C">
      <w:pPr>
        <w:jc w:val="center"/>
        <w:rPr>
          <w:i/>
          <w:lang w:val="sr-Cyrl-RS"/>
        </w:rPr>
      </w:pPr>
      <w:r>
        <w:rPr>
          <w:i/>
          <w:iCs/>
          <w:lang w:val="sr-Cyrl-RS"/>
        </w:rPr>
        <w:t xml:space="preserve">Слика 3.13 –Изглед табеле </w:t>
      </w:r>
      <w:r w:rsidRPr="00A3312C">
        <w:rPr>
          <w:i/>
        </w:rPr>
        <w:t>Ucenici</w:t>
      </w:r>
      <w:r>
        <w:rPr>
          <w:i/>
          <w:lang w:val="sr-Cyrl-RS"/>
        </w:rPr>
        <w:t>, која је одабрана да репрезентује начин на који СУБП складишти информације о табелама у оквиру базе</w:t>
      </w:r>
    </w:p>
    <w:p w14:paraId="5B379F67" w14:textId="6CD50DA0" w:rsidR="00A3312C" w:rsidRDefault="00A3312C" w:rsidP="00A3312C">
      <w:pPr>
        <w:jc w:val="both"/>
        <w:rPr>
          <w:lang w:val="sr-Cyrl-RS"/>
        </w:rPr>
      </w:pPr>
      <w:r>
        <w:rPr>
          <w:i/>
          <w:lang w:val="sr-Cyrl-RS"/>
        </w:rPr>
        <w:tab/>
      </w:r>
      <w:r>
        <w:rPr>
          <w:lang w:val="sr-Cyrl-RS"/>
        </w:rPr>
        <w:t xml:space="preserve">У оквиру фолдера </w:t>
      </w:r>
      <w:r w:rsidRPr="00A3312C">
        <w:rPr>
          <w:i/>
        </w:rPr>
        <w:t>Columns</w:t>
      </w:r>
      <w:r>
        <w:rPr>
          <w:i/>
        </w:rPr>
        <w:t xml:space="preserve"> </w:t>
      </w:r>
      <w:r>
        <w:rPr>
          <w:lang w:val="sr-Cyrl-RS"/>
        </w:rPr>
        <w:t>садржане су информације о колонама које табела садржи. Као што се на слици 3.13 види примарни кључ табеле</w:t>
      </w:r>
      <w:r>
        <w:t xml:space="preserve"> Id_ucenika</w:t>
      </w:r>
      <w:r>
        <w:rPr>
          <w:lang w:val="sr-Cyrl-RS"/>
        </w:rPr>
        <w:t xml:space="preserve"> визуелно је означен сликом обојеног кључа</w:t>
      </w:r>
      <w:r>
        <w:t xml:space="preserve">, </w:t>
      </w:r>
      <w:r>
        <w:rPr>
          <w:lang w:val="sr-Cyrl-RS"/>
        </w:rPr>
        <w:t xml:space="preserve">док је страни кључ према табели </w:t>
      </w:r>
      <w:r w:rsidRPr="00A3312C">
        <w:rPr>
          <w:i/>
        </w:rPr>
        <w:t>Odeljenja</w:t>
      </w:r>
      <w:r>
        <w:rPr>
          <w:i/>
        </w:rPr>
        <w:t xml:space="preserve"> </w:t>
      </w:r>
      <w:r>
        <w:rPr>
          <w:lang w:val="sr-Cyrl-RS"/>
        </w:rPr>
        <w:t xml:space="preserve">означен необојеним кључем. Обележја </w:t>
      </w:r>
      <w:r>
        <w:rPr>
          <w:lang w:val="sr-Latn-RS"/>
        </w:rPr>
        <w:t>im</w:t>
      </w:r>
      <w:r w:rsidR="00281325">
        <w:rPr>
          <w:lang w:val="sr-Latn-RS"/>
        </w:rPr>
        <w:t>e, prezime и</w:t>
      </w:r>
      <w:r>
        <w:rPr>
          <w:lang w:val="sr-Latn-RS"/>
        </w:rPr>
        <w:t xml:space="preserve"> Roditelj</w:t>
      </w:r>
      <w:r>
        <w:rPr>
          <w:lang w:val="sr-Cyrl-RS"/>
        </w:rPr>
        <w:t xml:space="preserve"> представљени су сликом која симболизује колону у табели</w:t>
      </w:r>
      <w:r w:rsidR="00281325">
        <w:rPr>
          <w:lang w:val="sr-Cyrl-RS"/>
        </w:rPr>
        <w:t xml:space="preserve">. Треба напоменути, да је разлог постојања страног кључа у оквиру ове табеле моделована асоцијација између ентитета </w:t>
      </w:r>
      <w:r w:rsidR="00281325">
        <w:t xml:space="preserve">Ucenik </w:t>
      </w:r>
      <w:r w:rsidR="00281325">
        <w:rPr>
          <w:lang w:val="sr-Cyrl-RS"/>
        </w:rPr>
        <w:t xml:space="preserve">и </w:t>
      </w:r>
      <w:r w:rsidR="00281325">
        <w:t>Odeljenjе</w:t>
      </w:r>
      <w:r w:rsidR="00281325">
        <w:rPr>
          <w:lang w:val="sr-Cyrl-RS"/>
        </w:rPr>
        <w:t xml:space="preserve"> у оквиру </w:t>
      </w:r>
      <w:r w:rsidR="00281325">
        <w:t>Entity Framework Designer-</w:t>
      </w:r>
      <w:r w:rsidR="00281325">
        <w:rPr>
          <w:lang w:val="sr-Cyrl-RS"/>
        </w:rPr>
        <w:t>а</w:t>
      </w:r>
      <w:r w:rsidR="00281325">
        <w:t>.</w:t>
      </w:r>
      <w:r w:rsidR="00281325">
        <w:rPr>
          <w:lang w:val="sr-Cyrl-RS"/>
        </w:rPr>
        <w:t xml:space="preserve"> Такође, назив страног кључа је аутоматски генерисан на основу правила </w:t>
      </w:r>
      <w:r w:rsidR="00281325">
        <w:t>Entity Framework Designer-</w:t>
      </w:r>
      <w:r w:rsidR="00281325">
        <w:rPr>
          <w:lang w:val="sr-Cyrl-RS"/>
        </w:rPr>
        <w:t>а.</w:t>
      </w:r>
    </w:p>
    <w:p w14:paraId="4478A3BF" w14:textId="74566AC1" w:rsidR="00281325" w:rsidRDefault="00333EBD" w:rsidP="00281325">
      <w:pPr>
        <w:jc w:val="center"/>
        <w:rPr>
          <w:lang w:val="sr-Cyrl-RS"/>
        </w:rPr>
      </w:pPr>
      <w:r w:rsidRPr="00333EBD">
        <w:rPr>
          <w:noProof/>
        </w:rPr>
        <w:drawing>
          <wp:inline distT="0" distB="0" distL="0" distR="0" wp14:anchorId="324A75E2" wp14:editId="295F07EA">
            <wp:extent cx="5501390" cy="809625"/>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09317" cy="810792"/>
                    </a:xfrm>
                    <a:prstGeom prst="rect">
                      <a:avLst/>
                    </a:prstGeom>
                  </pic:spPr>
                </pic:pic>
              </a:graphicData>
            </a:graphic>
          </wp:inline>
        </w:drawing>
      </w:r>
    </w:p>
    <w:p w14:paraId="50F446F6" w14:textId="1839873B" w:rsidR="00825F97" w:rsidRDefault="00825F97" w:rsidP="00825F97">
      <w:pPr>
        <w:jc w:val="center"/>
        <w:rPr>
          <w:i/>
          <w:iCs/>
          <w:lang w:val="sr-Cyrl-RS"/>
        </w:rPr>
      </w:pPr>
      <w:r>
        <w:rPr>
          <w:i/>
          <w:iCs/>
          <w:lang w:val="sr-Cyrl-RS"/>
        </w:rPr>
        <w:t xml:space="preserve">Слика 3.14 –Излед података смештених у табелу </w:t>
      </w:r>
      <w:r>
        <w:rPr>
          <w:i/>
          <w:iCs/>
        </w:rPr>
        <w:t>Ucenici</w:t>
      </w:r>
    </w:p>
    <w:p w14:paraId="720590D0" w14:textId="173E8007" w:rsidR="00825F97" w:rsidRPr="00825F97" w:rsidRDefault="00825F97" w:rsidP="00825F97">
      <w:pPr>
        <w:jc w:val="both"/>
        <w:rPr>
          <w:lang w:val="sr-Cyrl-RS"/>
        </w:rPr>
      </w:pPr>
      <w:r>
        <w:rPr>
          <w:iCs/>
          <w:lang w:val="sr-Cyrl-RS"/>
        </w:rPr>
        <w:tab/>
        <w:t xml:space="preserve">На слици изнад (слика 3.14) види се начин на који СУБП уписује податке у оквиру табеле </w:t>
      </w:r>
      <w:r>
        <w:rPr>
          <w:iCs/>
        </w:rPr>
        <w:t>Ucenici</w:t>
      </w:r>
      <w:r>
        <w:rPr>
          <w:iCs/>
          <w:lang w:val="sr-Cyrl-RS"/>
        </w:rPr>
        <w:t>.</w:t>
      </w:r>
      <w:r w:rsidR="000E4A1A">
        <w:rPr>
          <w:iCs/>
          <w:lang w:val="sr-Cyrl-RS"/>
        </w:rPr>
        <w:t xml:space="preserve"> Значење података које смештамо у базу описани су у следећем поглављу.</w:t>
      </w:r>
    </w:p>
    <w:p w14:paraId="7FD51D05" w14:textId="77777777" w:rsidR="00825F97" w:rsidRPr="00281325" w:rsidRDefault="00825F97" w:rsidP="00281325">
      <w:pPr>
        <w:jc w:val="center"/>
        <w:rPr>
          <w:lang w:val="sr-Cyrl-RS"/>
        </w:rPr>
      </w:pPr>
    </w:p>
    <w:p w14:paraId="01C4B255" w14:textId="77777777" w:rsidR="00A3312C" w:rsidRPr="00A3312C" w:rsidRDefault="00A3312C" w:rsidP="00A3312C">
      <w:pPr>
        <w:jc w:val="center"/>
        <w:rPr>
          <w:lang w:val="sr-Cyrl-RS"/>
        </w:rPr>
      </w:pPr>
    </w:p>
    <w:p w14:paraId="6F005AF7" w14:textId="7BAEADC3" w:rsidR="005E3F5C" w:rsidRPr="005E3F5C" w:rsidRDefault="005E3F5C" w:rsidP="00594F5E">
      <w:pPr>
        <w:jc w:val="both"/>
        <w:rPr>
          <w:lang w:val="sr-Cyrl-RS"/>
        </w:rPr>
      </w:pPr>
      <w:r>
        <w:rPr>
          <w:lang w:val="sr-Cyrl-RS"/>
        </w:rPr>
        <w:tab/>
      </w:r>
    </w:p>
    <w:p w14:paraId="72E2E605" w14:textId="06CB5FB4" w:rsidR="00594F5E" w:rsidRDefault="00594F5E" w:rsidP="00594F5E">
      <w:pPr>
        <w:pStyle w:val="Heading2"/>
        <w:rPr>
          <w:rFonts w:eastAsia="Cambria" w:cs="Cambria"/>
          <w:lang w:val="sr-Latn-RS"/>
        </w:rPr>
      </w:pPr>
      <w:bookmarkStart w:id="73" w:name="_Toc18083181"/>
      <w:bookmarkStart w:id="74" w:name="_Toc18083399"/>
      <w:bookmarkStart w:id="75" w:name="_Toc18506430"/>
      <w:bookmarkStart w:id="76" w:name="_Toc52954903"/>
      <w:r>
        <w:rPr>
          <w:rFonts w:eastAsia="Cambria" w:cs="Cambria"/>
        </w:rPr>
        <w:t xml:space="preserve">3.4 </w:t>
      </w:r>
      <w:r>
        <w:rPr>
          <w:rFonts w:eastAsia="Cambria" w:cs="Cambria"/>
          <w:lang w:val="sr-Cyrl-RS"/>
        </w:rPr>
        <w:t>Опис ентитета и асоцијација у модел</w:t>
      </w:r>
      <w:bookmarkEnd w:id="73"/>
      <w:bookmarkEnd w:id="74"/>
      <w:bookmarkEnd w:id="75"/>
      <w:r w:rsidR="000E4A1A">
        <w:rPr>
          <w:rFonts w:eastAsia="Cambria" w:cs="Cambria"/>
          <w:lang w:val="sr-Cyrl-RS"/>
        </w:rPr>
        <w:t>има</w:t>
      </w:r>
      <w:bookmarkEnd w:id="76"/>
    </w:p>
    <w:p w14:paraId="1367C52B" w14:textId="1A9850EC" w:rsidR="00594F5E" w:rsidRPr="006F07BC" w:rsidRDefault="000E4A1A" w:rsidP="000E4A1A">
      <w:pPr>
        <w:jc w:val="both"/>
      </w:pPr>
      <w:r>
        <w:rPr>
          <w:lang w:val="sr-Cyrl-RS"/>
        </w:rPr>
        <w:tab/>
        <w:t>У овом поглављу представљен је табеларни приказ свих ентитета у базама података који су коришћени у информационом систему</w:t>
      </w:r>
      <w:r w:rsidR="00C551B7">
        <w:rPr>
          <w:lang w:val="sr-Cyrl-RS"/>
        </w:rPr>
        <w:t xml:space="preserve"> и</w:t>
      </w:r>
      <w:r w:rsidR="00594F5E">
        <w:rPr>
          <w:lang w:val="sr-Cyrl-RS"/>
        </w:rPr>
        <w:t xml:space="preserve"> описи асоцијација које ентитет има ка другим ентитетима.</w:t>
      </w:r>
    </w:p>
    <w:p w14:paraId="6FECAD76" w14:textId="0A48CB98" w:rsidR="00594F5E" w:rsidRPr="006F07BC" w:rsidRDefault="00594F5E" w:rsidP="00594F5E">
      <w:pPr>
        <w:pStyle w:val="Heading4"/>
        <w:rPr>
          <w:lang w:val="sr-Cyrl-RS"/>
        </w:rPr>
      </w:pPr>
      <w:r>
        <w:rPr>
          <w:rFonts w:eastAsia="Cambria" w:cs="Cambria"/>
          <w:lang w:val="sr-Cyrl-RS"/>
        </w:rPr>
        <w:t>Ентитет</w:t>
      </w:r>
      <w:r>
        <w:rPr>
          <w:rFonts w:eastAsia="Cambria" w:cs="Cambria"/>
        </w:rPr>
        <w:t xml:space="preserve"> </w:t>
      </w:r>
      <w:r w:rsidR="000E4A1A">
        <w:rPr>
          <w:rFonts w:eastAsia="Cambria" w:cs="Cambria"/>
        </w:rPr>
        <w:t>AspNetRoles</w:t>
      </w:r>
      <w:r>
        <w:rPr>
          <w:rFonts w:eastAsia="Cambria" w:cs="Cambria"/>
        </w:rPr>
        <w:t xml:space="preserve"> </w:t>
      </w:r>
    </w:p>
    <w:p w14:paraId="400E3D77" w14:textId="349BE63F" w:rsidR="00594F5E" w:rsidRDefault="000E4A1A" w:rsidP="00594F5E">
      <w:pPr>
        <w:jc w:val="both"/>
        <w:rPr>
          <w:rStyle w:val="SubtleReference"/>
        </w:rPr>
      </w:pPr>
      <w:r>
        <w:rPr>
          <w:lang w:val="sr-Cyrl-RS"/>
        </w:rPr>
        <w:tab/>
      </w:r>
      <w:r w:rsidR="00594F5E">
        <w:rPr>
          <w:lang w:val="sr-Cyrl-RS"/>
        </w:rPr>
        <w:t xml:space="preserve">Ентитет </w:t>
      </w:r>
      <w:r>
        <w:rPr>
          <w:i/>
          <w:iCs/>
        </w:rPr>
        <w:t>AspNetRoles</w:t>
      </w:r>
      <w:r w:rsidR="00594F5E">
        <w:t xml:space="preserve"> </w:t>
      </w:r>
      <w:r w:rsidR="00594F5E">
        <w:rPr>
          <w:lang w:val="sr-Cyrl-RS"/>
        </w:rPr>
        <w:t xml:space="preserve">моделује могуће </w:t>
      </w:r>
      <w:r>
        <w:rPr>
          <w:lang w:val="sr-Cyrl-RS"/>
        </w:rPr>
        <w:t>улоге</w:t>
      </w:r>
      <w:r w:rsidR="00594F5E">
        <w:rPr>
          <w:lang w:val="sr-Cyrl-RS"/>
        </w:rPr>
        <w:t xml:space="preserve"> корисника. Свака улога дефинисана помоћу торке у оквиру табеле </w:t>
      </w:r>
      <w:r w:rsidR="006F07BC">
        <w:rPr>
          <w:lang w:val="sr-Cyrl-RS"/>
        </w:rPr>
        <w:t>означава посебан тип корисника у оквиру информационог система</w:t>
      </w:r>
      <w:r w:rsidR="00594F5E">
        <w:rPr>
          <w:lang w:val="sr-Cyrl-RS"/>
        </w:rPr>
        <w:t>.</w:t>
      </w:r>
    </w:p>
    <w:p w14:paraId="04024A4C" w14:textId="513BECCD" w:rsidR="00594F5E" w:rsidRPr="006F07BC" w:rsidRDefault="00594F5E" w:rsidP="00594F5E">
      <w:pPr>
        <w:jc w:val="center"/>
        <w:rPr>
          <w:rStyle w:val="SubtleReference"/>
        </w:rPr>
      </w:pPr>
      <w:r>
        <w:rPr>
          <w:lang w:val="sr-Cyrl-RS"/>
        </w:rPr>
        <w:t xml:space="preserve"> </w:t>
      </w:r>
      <w:r>
        <w:rPr>
          <w:i/>
          <w:iCs/>
          <w:lang w:val="sr-Cyrl-RS"/>
        </w:rPr>
        <w:t xml:space="preserve">Табела 3.1 – Обележја у ентитету </w:t>
      </w:r>
      <w:r w:rsidR="006F07BC">
        <w:rPr>
          <w:i/>
          <w:iCs/>
          <w:lang w:val="sr-Cyrl-RS"/>
        </w:rPr>
        <w:t>А</w:t>
      </w:r>
      <w:r w:rsidR="006F07BC">
        <w:rPr>
          <w:i/>
          <w:iCs/>
        </w:rPr>
        <w:t>spNetRoles</w:t>
      </w:r>
    </w:p>
    <w:tbl>
      <w:tblPr>
        <w:tblStyle w:val="TableGrid"/>
        <w:tblW w:w="9236" w:type="dxa"/>
        <w:jc w:val="center"/>
        <w:tblLook w:val="04A0" w:firstRow="1" w:lastRow="0" w:firstColumn="1" w:lastColumn="0" w:noHBand="0" w:noVBand="1"/>
      </w:tblPr>
      <w:tblGrid>
        <w:gridCol w:w="2852"/>
        <w:gridCol w:w="2115"/>
        <w:gridCol w:w="1095"/>
        <w:gridCol w:w="3174"/>
      </w:tblGrid>
      <w:tr w:rsidR="006F07BC" w14:paraId="47B9C76A" w14:textId="77777777" w:rsidTr="00083D57">
        <w:trPr>
          <w:trHeight w:val="305"/>
          <w:jc w:val="center"/>
        </w:trPr>
        <w:tc>
          <w:tcPr>
            <w:tcW w:w="2549" w:type="dxa"/>
            <w:tcBorders>
              <w:top w:val="single" w:sz="4" w:space="0" w:color="auto"/>
              <w:left w:val="single" w:sz="4" w:space="0" w:color="auto"/>
              <w:bottom w:val="single" w:sz="4" w:space="0" w:color="auto"/>
              <w:right w:val="single" w:sz="4" w:space="0" w:color="auto"/>
            </w:tcBorders>
            <w:hideMark/>
          </w:tcPr>
          <w:p w14:paraId="059F92AE" w14:textId="77777777" w:rsidR="006F07BC" w:rsidRDefault="006F07BC">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673DA3A8" w14:textId="77777777" w:rsidR="006F07BC" w:rsidRDefault="006F07BC">
            <w:pPr>
              <w:spacing w:after="0"/>
              <w:jc w:val="center"/>
              <w:rPr>
                <w:b/>
                <w:lang w:val="sr-Cyrl-RS"/>
              </w:rPr>
            </w:pPr>
            <w:r>
              <w:rPr>
                <w:b/>
                <w:lang w:val="sr-Cyrl-RS"/>
              </w:rPr>
              <w:t>Тип података</w:t>
            </w:r>
          </w:p>
        </w:tc>
        <w:tc>
          <w:tcPr>
            <w:tcW w:w="951" w:type="dxa"/>
            <w:tcBorders>
              <w:top w:val="single" w:sz="4" w:space="0" w:color="auto"/>
              <w:left w:val="single" w:sz="4" w:space="0" w:color="auto"/>
              <w:bottom w:val="single" w:sz="4" w:space="0" w:color="auto"/>
              <w:right w:val="single" w:sz="4" w:space="0" w:color="auto"/>
            </w:tcBorders>
            <w:hideMark/>
          </w:tcPr>
          <w:p w14:paraId="04045E36" w14:textId="77777777" w:rsidR="006F07BC" w:rsidRDefault="006F07BC">
            <w:pPr>
              <w:spacing w:after="0"/>
              <w:jc w:val="center"/>
              <w:rPr>
                <w:b/>
                <w:lang w:val="sr-Latn-RS"/>
              </w:rPr>
            </w:pPr>
            <w:r>
              <w:rPr>
                <w:b/>
                <w:lang w:val="sr-Latn-RS"/>
              </w:rPr>
              <w:t>Nullable</w:t>
            </w:r>
          </w:p>
        </w:tc>
        <w:tc>
          <w:tcPr>
            <w:tcW w:w="2837" w:type="dxa"/>
            <w:tcBorders>
              <w:top w:val="single" w:sz="4" w:space="0" w:color="auto"/>
              <w:left w:val="single" w:sz="4" w:space="0" w:color="auto"/>
              <w:bottom w:val="single" w:sz="4" w:space="0" w:color="auto"/>
              <w:right w:val="single" w:sz="4" w:space="0" w:color="auto"/>
            </w:tcBorders>
            <w:hideMark/>
          </w:tcPr>
          <w:p w14:paraId="15029101" w14:textId="77777777" w:rsidR="006F07BC" w:rsidRDefault="006F07BC">
            <w:pPr>
              <w:spacing w:after="0"/>
              <w:jc w:val="center"/>
              <w:rPr>
                <w:b/>
                <w:lang w:val="sr-Cyrl-RS"/>
              </w:rPr>
            </w:pPr>
            <w:r>
              <w:rPr>
                <w:b/>
                <w:lang w:val="sr-Cyrl-RS"/>
              </w:rPr>
              <w:t>Опис обележја</w:t>
            </w:r>
          </w:p>
        </w:tc>
      </w:tr>
      <w:tr w:rsidR="006F07BC" w14:paraId="3D9A5501" w14:textId="77777777" w:rsidTr="00083D57">
        <w:trPr>
          <w:trHeight w:val="323"/>
          <w:jc w:val="center"/>
        </w:trPr>
        <w:tc>
          <w:tcPr>
            <w:tcW w:w="2549" w:type="dxa"/>
            <w:tcBorders>
              <w:top w:val="single" w:sz="4" w:space="0" w:color="auto"/>
              <w:left w:val="single" w:sz="4" w:space="0" w:color="auto"/>
              <w:bottom w:val="single" w:sz="4" w:space="0" w:color="auto"/>
              <w:right w:val="single" w:sz="4" w:space="0" w:color="auto"/>
            </w:tcBorders>
          </w:tcPr>
          <w:p w14:paraId="6BF14580" w14:textId="137C9EF1" w:rsidR="006F07BC" w:rsidRDefault="006F07BC">
            <w:pPr>
              <w:spacing w:after="0"/>
            </w:pPr>
            <w:r>
              <w:t>Id</w:t>
            </w:r>
          </w:p>
        </w:tc>
        <w:tc>
          <w:tcPr>
            <w:tcW w:w="1891" w:type="dxa"/>
            <w:tcBorders>
              <w:top w:val="single" w:sz="4" w:space="0" w:color="auto"/>
              <w:left w:val="single" w:sz="4" w:space="0" w:color="auto"/>
              <w:bottom w:val="single" w:sz="4" w:space="0" w:color="auto"/>
              <w:right w:val="single" w:sz="4" w:space="0" w:color="auto"/>
            </w:tcBorders>
          </w:tcPr>
          <w:p w14:paraId="22043A29" w14:textId="6A7EB704" w:rsidR="006F07BC" w:rsidRDefault="006F07BC">
            <w:pPr>
              <w:spacing w:after="0"/>
            </w:pPr>
            <w:r>
              <w:t>String</w:t>
            </w:r>
          </w:p>
        </w:tc>
        <w:tc>
          <w:tcPr>
            <w:tcW w:w="951" w:type="dxa"/>
            <w:tcBorders>
              <w:top w:val="single" w:sz="4" w:space="0" w:color="auto"/>
              <w:left w:val="single" w:sz="4" w:space="0" w:color="auto"/>
              <w:bottom w:val="single" w:sz="4" w:space="0" w:color="auto"/>
              <w:right w:val="single" w:sz="4" w:space="0" w:color="auto"/>
            </w:tcBorders>
          </w:tcPr>
          <w:p w14:paraId="1737F7B6" w14:textId="7C7F1509"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5926B92A" w14:textId="06D89369" w:rsidR="006F07BC" w:rsidRDefault="00F650DB">
            <w:pPr>
              <w:spacing w:after="0"/>
              <w:rPr>
                <w:lang w:val="sr-Cyrl-RS"/>
              </w:rPr>
            </w:pPr>
            <w:r>
              <w:rPr>
                <w:lang w:val="sr-Cyrl-RS"/>
              </w:rPr>
              <w:t>Примарни кључ</w:t>
            </w:r>
          </w:p>
        </w:tc>
      </w:tr>
      <w:tr w:rsidR="006F07BC" w14:paraId="4105272A" w14:textId="77777777" w:rsidTr="00083D57">
        <w:trPr>
          <w:trHeight w:val="323"/>
          <w:jc w:val="center"/>
        </w:trPr>
        <w:tc>
          <w:tcPr>
            <w:tcW w:w="2549" w:type="dxa"/>
            <w:tcBorders>
              <w:top w:val="single" w:sz="4" w:space="0" w:color="auto"/>
              <w:left w:val="single" w:sz="4" w:space="0" w:color="auto"/>
              <w:bottom w:val="single" w:sz="4" w:space="0" w:color="auto"/>
              <w:right w:val="single" w:sz="4" w:space="0" w:color="auto"/>
            </w:tcBorders>
            <w:hideMark/>
          </w:tcPr>
          <w:p w14:paraId="0D909AED" w14:textId="77777777" w:rsidR="006F07BC" w:rsidRDefault="006F07BC">
            <w:pPr>
              <w:spacing w:after="0"/>
            </w:pPr>
            <w:r>
              <w:t>Name</w:t>
            </w:r>
          </w:p>
        </w:tc>
        <w:tc>
          <w:tcPr>
            <w:tcW w:w="1891" w:type="dxa"/>
            <w:tcBorders>
              <w:top w:val="single" w:sz="4" w:space="0" w:color="auto"/>
              <w:left w:val="single" w:sz="4" w:space="0" w:color="auto"/>
              <w:bottom w:val="single" w:sz="4" w:space="0" w:color="auto"/>
              <w:right w:val="single" w:sz="4" w:space="0" w:color="auto"/>
            </w:tcBorders>
            <w:hideMark/>
          </w:tcPr>
          <w:p w14:paraId="2ECF1112" w14:textId="22941A30" w:rsidR="006F07BC" w:rsidRDefault="006F07BC">
            <w:pPr>
              <w:spacing w:after="0"/>
            </w:pPr>
            <w:r>
              <w:t xml:space="preserve">String </w:t>
            </w:r>
          </w:p>
        </w:tc>
        <w:tc>
          <w:tcPr>
            <w:tcW w:w="951" w:type="dxa"/>
            <w:tcBorders>
              <w:top w:val="single" w:sz="4" w:space="0" w:color="auto"/>
              <w:left w:val="single" w:sz="4" w:space="0" w:color="auto"/>
              <w:bottom w:val="single" w:sz="4" w:space="0" w:color="auto"/>
              <w:right w:val="single" w:sz="4" w:space="0" w:color="auto"/>
            </w:tcBorders>
            <w:hideMark/>
          </w:tcPr>
          <w:p w14:paraId="68DB9F73" w14:textId="62495B33"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hideMark/>
          </w:tcPr>
          <w:p w14:paraId="36FCBFC8" w14:textId="77777777" w:rsidR="006F07BC" w:rsidRDefault="006F07BC">
            <w:pPr>
              <w:spacing w:after="0"/>
              <w:rPr>
                <w:lang w:val="sr-Cyrl-RS"/>
              </w:rPr>
            </w:pPr>
            <w:r>
              <w:rPr>
                <w:lang w:val="sr-Cyrl-RS"/>
              </w:rPr>
              <w:t>Назив улоге</w:t>
            </w:r>
          </w:p>
        </w:tc>
      </w:tr>
      <w:tr w:rsidR="006F07BC" w14:paraId="6F462F6C" w14:textId="77777777" w:rsidTr="00083D57">
        <w:trPr>
          <w:trHeight w:val="251"/>
          <w:jc w:val="center"/>
        </w:trPr>
        <w:tc>
          <w:tcPr>
            <w:tcW w:w="2549" w:type="dxa"/>
            <w:tcBorders>
              <w:top w:val="single" w:sz="4" w:space="0" w:color="auto"/>
              <w:left w:val="single" w:sz="4" w:space="0" w:color="auto"/>
              <w:bottom w:val="single" w:sz="4" w:space="0" w:color="auto"/>
              <w:right w:val="single" w:sz="4" w:space="0" w:color="auto"/>
            </w:tcBorders>
            <w:hideMark/>
          </w:tcPr>
          <w:p w14:paraId="31FF54C8" w14:textId="78EBA863" w:rsidR="006F07BC" w:rsidRDefault="006F07BC">
            <w:pPr>
              <w:spacing w:after="0"/>
            </w:pPr>
            <w:r>
              <w:t>Discriminator</w:t>
            </w:r>
          </w:p>
        </w:tc>
        <w:tc>
          <w:tcPr>
            <w:tcW w:w="1891" w:type="dxa"/>
            <w:tcBorders>
              <w:top w:val="single" w:sz="4" w:space="0" w:color="auto"/>
              <w:left w:val="single" w:sz="4" w:space="0" w:color="auto"/>
              <w:bottom w:val="single" w:sz="4" w:space="0" w:color="auto"/>
              <w:right w:val="single" w:sz="4" w:space="0" w:color="auto"/>
            </w:tcBorders>
            <w:hideMark/>
          </w:tcPr>
          <w:p w14:paraId="534F4CA2" w14:textId="3A4CEF2D" w:rsidR="006F07BC" w:rsidRDefault="006F07BC" w:rsidP="006F07BC">
            <w:pPr>
              <w:spacing w:after="0"/>
            </w:pPr>
            <w:r>
              <w:t xml:space="preserve">String </w:t>
            </w:r>
          </w:p>
        </w:tc>
        <w:tc>
          <w:tcPr>
            <w:tcW w:w="951" w:type="dxa"/>
            <w:tcBorders>
              <w:top w:val="single" w:sz="4" w:space="0" w:color="auto"/>
              <w:left w:val="single" w:sz="4" w:space="0" w:color="auto"/>
              <w:bottom w:val="single" w:sz="4" w:space="0" w:color="auto"/>
              <w:right w:val="single" w:sz="4" w:space="0" w:color="auto"/>
            </w:tcBorders>
            <w:hideMark/>
          </w:tcPr>
          <w:p w14:paraId="37F22679" w14:textId="42BC7648"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hideMark/>
          </w:tcPr>
          <w:p w14:paraId="373312DE" w14:textId="77777777" w:rsidR="006F07BC" w:rsidRDefault="006F07BC">
            <w:pPr>
              <w:spacing w:after="0"/>
              <w:rPr>
                <w:lang w:val="sr-Cyrl-RS"/>
              </w:rPr>
            </w:pPr>
            <w:r>
              <w:rPr>
                <w:lang w:val="sr-Cyrl-RS"/>
              </w:rPr>
              <w:t>Опис улоге</w:t>
            </w:r>
          </w:p>
        </w:tc>
      </w:tr>
    </w:tbl>
    <w:p w14:paraId="40876814" w14:textId="0527EC0B" w:rsidR="00594F5E" w:rsidRDefault="00594F5E" w:rsidP="00594F5E">
      <w:pPr>
        <w:pStyle w:val="Heading4"/>
        <w:rPr>
          <w:lang w:val="sr-Latn-RS"/>
        </w:rPr>
      </w:pPr>
      <w:r>
        <w:rPr>
          <w:rFonts w:eastAsia="Cambria" w:cs="Cambria"/>
          <w:lang w:val="sr-Cyrl-RS"/>
        </w:rPr>
        <w:t>Ентитет</w:t>
      </w:r>
      <w:r>
        <w:rPr>
          <w:rFonts w:eastAsia="Cambria" w:cs="Cambria"/>
        </w:rPr>
        <w:t xml:space="preserve"> </w:t>
      </w:r>
      <w:r w:rsidR="006F07BC">
        <w:rPr>
          <w:rFonts w:eastAsia="Cambria" w:cs="Cambria"/>
        </w:rPr>
        <w:t>AspNet</w:t>
      </w:r>
      <w:r>
        <w:rPr>
          <w:rFonts w:eastAsia="Cambria" w:cs="Cambria"/>
        </w:rPr>
        <w:t>User</w:t>
      </w:r>
      <w:r>
        <w:rPr>
          <w:rFonts w:eastAsia="Cambria" w:cs="Cambria"/>
          <w:lang w:val="sr-Cyrl-RS"/>
        </w:rPr>
        <w:t xml:space="preserve"> </w:t>
      </w:r>
    </w:p>
    <w:p w14:paraId="06B7CD54" w14:textId="78AFB653" w:rsidR="00594F5E" w:rsidRDefault="006F07BC" w:rsidP="00594F5E">
      <w:pPr>
        <w:jc w:val="both"/>
      </w:pPr>
      <w:r>
        <w:rPr>
          <w:lang w:val="sr-Cyrl-RS"/>
        </w:rPr>
        <w:tab/>
      </w:r>
      <w:r w:rsidR="00594F5E">
        <w:rPr>
          <w:lang w:val="sr-Cyrl-RS"/>
        </w:rPr>
        <w:t xml:space="preserve">Ентитет </w:t>
      </w:r>
      <w:r w:rsidRPr="006F07BC">
        <w:rPr>
          <w:i/>
        </w:rPr>
        <w:t>AspNet</w:t>
      </w:r>
      <w:r w:rsidR="00594F5E">
        <w:rPr>
          <w:i/>
        </w:rPr>
        <w:t>User</w:t>
      </w:r>
      <w:r w:rsidR="00594F5E">
        <w:t xml:space="preserve"> </w:t>
      </w:r>
      <w:r w:rsidR="00594F5E">
        <w:rPr>
          <w:lang w:val="sr-Cyrl-RS"/>
        </w:rPr>
        <w:t xml:space="preserve">моделује корисника информационог система. Ентитет се налази у оквиру </w:t>
      </w:r>
      <w:r w:rsidR="00456827">
        <w:rPr>
          <w:lang w:val="sr-Cyrl-RS"/>
        </w:rPr>
        <w:t>пакета</w:t>
      </w:r>
      <w:r w:rsidR="00594F5E">
        <w:rPr>
          <w:lang w:val="sr-Cyrl-RS"/>
        </w:rPr>
        <w:t xml:space="preserve"> </w:t>
      </w:r>
      <w:r w:rsidR="00456827">
        <w:rPr>
          <w:i/>
          <w:lang w:val="sr-Latn-RS"/>
        </w:rPr>
        <w:t>Microsoft.AspNet.Identity</w:t>
      </w:r>
      <w:r w:rsidR="00594F5E">
        <w:rPr>
          <w:lang w:val="sr-Latn-RS"/>
        </w:rPr>
        <w:t xml:space="preserve">, </w:t>
      </w:r>
      <w:r w:rsidR="00456827">
        <w:rPr>
          <w:lang w:val="sr-Cyrl-RS"/>
        </w:rPr>
        <w:t xml:space="preserve">и проширен је обележјима </w:t>
      </w:r>
      <w:r w:rsidR="00456827">
        <w:t xml:space="preserve">ime, prezime </w:t>
      </w:r>
      <w:r w:rsidR="00456827">
        <w:rPr>
          <w:lang w:val="sr-Cyrl-RS"/>
        </w:rPr>
        <w:t xml:space="preserve">и </w:t>
      </w:r>
      <w:r w:rsidR="00456827">
        <w:rPr>
          <w:lang w:val="sr-Latn-RS"/>
        </w:rPr>
        <w:t>FirstLogin.</w:t>
      </w:r>
      <w:r w:rsidR="00594F5E">
        <w:rPr>
          <w:lang w:val="sr-Cyrl-RS"/>
        </w:rPr>
        <w:t xml:space="preserve"> Подаци из табеле настале од ово</w:t>
      </w:r>
      <w:r w:rsidR="00456827">
        <w:rPr>
          <w:lang w:val="sr-Cyrl-RS"/>
        </w:rPr>
        <w:t>г ентитета користе се за бележење корисничких информација</w:t>
      </w:r>
      <w:r w:rsidR="00594F5E">
        <w:rPr>
          <w:lang w:val="sr-Cyrl-RS"/>
        </w:rPr>
        <w:t>.</w:t>
      </w:r>
    </w:p>
    <w:p w14:paraId="641BB72B" w14:textId="787E3FE7" w:rsidR="00594F5E" w:rsidRDefault="00594F5E" w:rsidP="00594F5E">
      <w:pPr>
        <w:jc w:val="center"/>
        <w:rPr>
          <w:rStyle w:val="SubtleReference"/>
        </w:rPr>
      </w:pPr>
      <w:r>
        <w:rPr>
          <w:i/>
          <w:lang w:val="sr-Cyrl-RS"/>
        </w:rPr>
        <w:t xml:space="preserve">Табела 3.2 – Обележја у ентитету </w:t>
      </w:r>
      <w:r w:rsidR="006F07BC" w:rsidRPr="006F07BC">
        <w:rPr>
          <w:i/>
        </w:rPr>
        <w:t>AspNet</w:t>
      </w:r>
      <w:r w:rsidR="006F07BC">
        <w:rPr>
          <w:i/>
        </w:rPr>
        <w:t>User</w:t>
      </w:r>
    </w:p>
    <w:tbl>
      <w:tblPr>
        <w:tblStyle w:val="TableGrid"/>
        <w:tblW w:w="9236" w:type="dxa"/>
        <w:jc w:val="center"/>
        <w:tblLook w:val="04A0" w:firstRow="1" w:lastRow="0" w:firstColumn="1" w:lastColumn="0" w:noHBand="0" w:noVBand="1"/>
      </w:tblPr>
      <w:tblGrid>
        <w:gridCol w:w="2852"/>
        <w:gridCol w:w="2115"/>
        <w:gridCol w:w="1095"/>
        <w:gridCol w:w="3174"/>
      </w:tblGrid>
      <w:tr w:rsidR="006F07BC" w14:paraId="4AF2FDBD"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1ED215FC" w14:textId="77777777" w:rsidR="006F07BC" w:rsidRDefault="006F07BC">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5D355620" w14:textId="77777777" w:rsidR="006F07BC" w:rsidRDefault="006F07BC">
            <w:pPr>
              <w:spacing w:after="0"/>
              <w:jc w:val="center"/>
              <w:rPr>
                <w:b/>
                <w:lang w:val="sr-Cyrl-RS"/>
              </w:rPr>
            </w:pPr>
            <w:r>
              <w:rPr>
                <w:b/>
                <w:lang w:val="sr-Cyrl-RS"/>
              </w:rPr>
              <w:t>Тип података</w:t>
            </w:r>
          </w:p>
        </w:tc>
        <w:tc>
          <w:tcPr>
            <w:tcW w:w="951" w:type="dxa"/>
            <w:tcBorders>
              <w:top w:val="single" w:sz="4" w:space="0" w:color="auto"/>
              <w:left w:val="single" w:sz="4" w:space="0" w:color="auto"/>
              <w:bottom w:val="single" w:sz="4" w:space="0" w:color="auto"/>
              <w:right w:val="single" w:sz="4" w:space="0" w:color="auto"/>
            </w:tcBorders>
            <w:hideMark/>
          </w:tcPr>
          <w:p w14:paraId="7CFDD61B" w14:textId="77777777" w:rsidR="006F07BC" w:rsidRDefault="006F07BC">
            <w:pPr>
              <w:spacing w:after="0"/>
              <w:jc w:val="center"/>
              <w:rPr>
                <w:b/>
                <w:lang w:val="sr-Latn-RS"/>
              </w:rPr>
            </w:pPr>
            <w:r>
              <w:rPr>
                <w:b/>
                <w:lang w:val="sr-Latn-RS"/>
              </w:rPr>
              <w:t>Nullable</w:t>
            </w:r>
          </w:p>
        </w:tc>
        <w:tc>
          <w:tcPr>
            <w:tcW w:w="2837" w:type="dxa"/>
            <w:tcBorders>
              <w:top w:val="single" w:sz="4" w:space="0" w:color="auto"/>
              <w:left w:val="single" w:sz="4" w:space="0" w:color="auto"/>
              <w:bottom w:val="single" w:sz="4" w:space="0" w:color="auto"/>
              <w:right w:val="single" w:sz="4" w:space="0" w:color="auto"/>
            </w:tcBorders>
            <w:hideMark/>
          </w:tcPr>
          <w:p w14:paraId="3DAF9303" w14:textId="77777777" w:rsidR="006F07BC" w:rsidRDefault="006F07BC">
            <w:pPr>
              <w:spacing w:after="0"/>
              <w:jc w:val="center"/>
              <w:rPr>
                <w:b/>
                <w:lang w:val="sr-Cyrl-RS"/>
              </w:rPr>
            </w:pPr>
            <w:r>
              <w:rPr>
                <w:b/>
                <w:lang w:val="sr-Cyrl-RS"/>
              </w:rPr>
              <w:t>Опис обележја</w:t>
            </w:r>
          </w:p>
        </w:tc>
      </w:tr>
      <w:tr w:rsidR="006F07BC" w14:paraId="6623AFD8" w14:textId="77777777" w:rsidTr="00083D57">
        <w:trPr>
          <w:trHeight w:val="278"/>
          <w:jc w:val="center"/>
        </w:trPr>
        <w:tc>
          <w:tcPr>
            <w:tcW w:w="2549" w:type="dxa"/>
            <w:tcBorders>
              <w:top w:val="single" w:sz="4" w:space="0" w:color="auto"/>
              <w:left w:val="single" w:sz="4" w:space="0" w:color="auto"/>
              <w:bottom w:val="single" w:sz="4" w:space="0" w:color="auto"/>
              <w:right w:val="single" w:sz="4" w:space="0" w:color="auto"/>
            </w:tcBorders>
          </w:tcPr>
          <w:p w14:paraId="5BF8914A" w14:textId="4BC337E2" w:rsidR="006F07BC" w:rsidRPr="006F07BC" w:rsidRDefault="006F07BC">
            <w:pPr>
              <w:spacing w:after="0"/>
            </w:pPr>
            <w:r>
              <w:t>Id</w:t>
            </w:r>
          </w:p>
        </w:tc>
        <w:tc>
          <w:tcPr>
            <w:tcW w:w="1891" w:type="dxa"/>
            <w:tcBorders>
              <w:top w:val="single" w:sz="4" w:space="0" w:color="auto"/>
              <w:left w:val="single" w:sz="4" w:space="0" w:color="auto"/>
              <w:bottom w:val="single" w:sz="4" w:space="0" w:color="auto"/>
              <w:right w:val="single" w:sz="4" w:space="0" w:color="auto"/>
            </w:tcBorders>
          </w:tcPr>
          <w:p w14:paraId="69EAB240" w14:textId="10CCC6DD" w:rsidR="006F07BC" w:rsidRDefault="006F07BC">
            <w:pPr>
              <w:spacing w:after="0"/>
            </w:pPr>
            <w:r>
              <w:t>String</w:t>
            </w:r>
          </w:p>
        </w:tc>
        <w:tc>
          <w:tcPr>
            <w:tcW w:w="951" w:type="dxa"/>
            <w:tcBorders>
              <w:top w:val="single" w:sz="4" w:space="0" w:color="auto"/>
              <w:left w:val="single" w:sz="4" w:space="0" w:color="auto"/>
              <w:bottom w:val="single" w:sz="4" w:space="0" w:color="auto"/>
              <w:right w:val="single" w:sz="4" w:space="0" w:color="auto"/>
            </w:tcBorders>
          </w:tcPr>
          <w:p w14:paraId="6BC53071" w14:textId="37CA3B45"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06E04E2C" w14:textId="1CC7D77B" w:rsidR="006F07BC" w:rsidRDefault="00F650DB" w:rsidP="001E5BC6">
            <w:pPr>
              <w:spacing w:after="0"/>
              <w:rPr>
                <w:lang w:val="sr-Cyrl-RS"/>
              </w:rPr>
            </w:pPr>
            <w:r>
              <w:rPr>
                <w:lang w:val="sr-Cyrl-RS"/>
              </w:rPr>
              <w:t>Примарни кључ</w:t>
            </w:r>
          </w:p>
        </w:tc>
      </w:tr>
      <w:tr w:rsidR="006F07BC" w14:paraId="314B376D" w14:textId="77777777" w:rsidTr="00083D57">
        <w:trPr>
          <w:trHeight w:val="278"/>
          <w:jc w:val="center"/>
        </w:trPr>
        <w:tc>
          <w:tcPr>
            <w:tcW w:w="2549" w:type="dxa"/>
            <w:tcBorders>
              <w:top w:val="single" w:sz="4" w:space="0" w:color="auto"/>
              <w:left w:val="single" w:sz="4" w:space="0" w:color="auto"/>
              <w:bottom w:val="single" w:sz="4" w:space="0" w:color="auto"/>
              <w:right w:val="single" w:sz="4" w:space="0" w:color="auto"/>
            </w:tcBorders>
            <w:hideMark/>
          </w:tcPr>
          <w:p w14:paraId="76CAFD79" w14:textId="227237DD" w:rsidR="006F07BC" w:rsidRDefault="006F07BC">
            <w:pPr>
              <w:spacing w:after="0"/>
            </w:pPr>
            <w:r>
              <w:t>ime</w:t>
            </w:r>
          </w:p>
        </w:tc>
        <w:tc>
          <w:tcPr>
            <w:tcW w:w="1891" w:type="dxa"/>
            <w:tcBorders>
              <w:top w:val="single" w:sz="4" w:space="0" w:color="auto"/>
              <w:left w:val="single" w:sz="4" w:space="0" w:color="auto"/>
              <w:bottom w:val="single" w:sz="4" w:space="0" w:color="auto"/>
              <w:right w:val="single" w:sz="4" w:space="0" w:color="auto"/>
            </w:tcBorders>
            <w:hideMark/>
          </w:tcPr>
          <w:p w14:paraId="08373CA1" w14:textId="2FD51E3C" w:rsidR="006F07BC" w:rsidRDefault="006F07BC">
            <w:pPr>
              <w:spacing w:after="0"/>
            </w:pPr>
            <w:r>
              <w:t xml:space="preserve">String </w:t>
            </w:r>
          </w:p>
        </w:tc>
        <w:tc>
          <w:tcPr>
            <w:tcW w:w="951" w:type="dxa"/>
            <w:tcBorders>
              <w:top w:val="single" w:sz="4" w:space="0" w:color="auto"/>
              <w:left w:val="single" w:sz="4" w:space="0" w:color="auto"/>
              <w:bottom w:val="single" w:sz="4" w:space="0" w:color="auto"/>
              <w:right w:val="single" w:sz="4" w:space="0" w:color="auto"/>
            </w:tcBorders>
          </w:tcPr>
          <w:p w14:paraId="776A352D" w14:textId="62B29B0E" w:rsidR="006F07BC" w:rsidRDefault="00F650DB">
            <w:pPr>
              <w:spacing w:after="0"/>
              <w:rPr>
                <w:lang w:val="sr-Cyrl-RS"/>
              </w:rPr>
            </w:pPr>
            <w:r>
              <w:rPr>
                <w:lang w:val="sr-Cyrl-RS"/>
              </w:rPr>
              <w:t>Да</w:t>
            </w:r>
          </w:p>
        </w:tc>
        <w:tc>
          <w:tcPr>
            <w:tcW w:w="2837" w:type="dxa"/>
            <w:tcBorders>
              <w:top w:val="single" w:sz="4" w:space="0" w:color="auto"/>
              <w:left w:val="single" w:sz="4" w:space="0" w:color="auto"/>
              <w:bottom w:val="single" w:sz="4" w:space="0" w:color="auto"/>
              <w:right w:val="single" w:sz="4" w:space="0" w:color="auto"/>
            </w:tcBorders>
          </w:tcPr>
          <w:p w14:paraId="0D897C18" w14:textId="23BD1547" w:rsidR="006F07BC" w:rsidRDefault="00F650DB" w:rsidP="001E5BC6">
            <w:pPr>
              <w:spacing w:after="0"/>
              <w:jc w:val="left"/>
              <w:rPr>
                <w:lang w:val="sr-Cyrl-RS"/>
              </w:rPr>
            </w:pPr>
            <w:r>
              <w:rPr>
                <w:lang w:val="sr-Cyrl-RS"/>
              </w:rPr>
              <w:t>Име корисника</w:t>
            </w:r>
          </w:p>
        </w:tc>
      </w:tr>
      <w:tr w:rsidR="006F07BC" w14:paraId="4CC2F535" w14:textId="77777777" w:rsidTr="00083D57">
        <w:trPr>
          <w:trHeight w:val="314"/>
          <w:jc w:val="center"/>
        </w:trPr>
        <w:tc>
          <w:tcPr>
            <w:tcW w:w="2549" w:type="dxa"/>
            <w:tcBorders>
              <w:top w:val="single" w:sz="4" w:space="0" w:color="auto"/>
              <w:left w:val="single" w:sz="4" w:space="0" w:color="auto"/>
              <w:bottom w:val="single" w:sz="4" w:space="0" w:color="auto"/>
              <w:right w:val="single" w:sz="4" w:space="0" w:color="auto"/>
            </w:tcBorders>
            <w:hideMark/>
          </w:tcPr>
          <w:p w14:paraId="5660FE0F" w14:textId="2EE82542" w:rsidR="006F07BC" w:rsidRDefault="006F07BC">
            <w:pPr>
              <w:spacing w:after="0"/>
            </w:pPr>
            <w:r>
              <w:t>prezime</w:t>
            </w:r>
          </w:p>
        </w:tc>
        <w:tc>
          <w:tcPr>
            <w:tcW w:w="1891" w:type="dxa"/>
            <w:tcBorders>
              <w:top w:val="single" w:sz="4" w:space="0" w:color="auto"/>
              <w:left w:val="single" w:sz="4" w:space="0" w:color="auto"/>
              <w:bottom w:val="single" w:sz="4" w:space="0" w:color="auto"/>
              <w:right w:val="single" w:sz="4" w:space="0" w:color="auto"/>
            </w:tcBorders>
            <w:hideMark/>
          </w:tcPr>
          <w:p w14:paraId="3B18CA15" w14:textId="1DF5C1FC" w:rsidR="006F07BC" w:rsidRDefault="006F07BC">
            <w:pPr>
              <w:spacing w:after="0"/>
            </w:pPr>
            <w:r>
              <w:t>String</w:t>
            </w:r>
          </w:p>
        </w:tc>
        <w:tc>
          <w:tcPr>
            <w:tcW w:w="951" w:type="dxa"/>
            <w:tcBorders>
              <w:top w:val="single" w:sz="4" w:space="0" w:color="auto"/>
              <w:left w:val="single" w:sz="4" w:space="0" w:color="auto"/>
              <w:bottom w:val="single" w:sz="4" w:space="0" w:color="auto"/>
              <w:right w:val="single" w:sz="4" w:space="0" w:color="auto"/>
            </w:tcBorders>
          </w:tcPr>
          <w:p w14:paraId="1D689BEA" w14:textId="679F3E70" w:rsidR="006F07BC" w:rsidRPr="00F650DB" w:rsidRDefault="00F650DB">
            <w:pPr>
              <w:spacing w:after="0"/>
              <w:rPr>
                <w:lang w:val="sr-Cyrl-RS"/>
              </w:rPr>
            </w:pPr>
            <w:r>
              <w:rPr>
                <w:lang w:val="sr-Cyrl-RS"/>
              </w:rPr>
              <w:t>Да</w:t>
            </w:r>
          </w:p>
        </w:tc>
        <w:tc>
          <w:tcPr>
            <w:tcW w:w="2837" w:type="dxa"/>
            <w:tcBorders>
              <w:top w:val="single" w:sz="4" w:space="0" w:color="auto"/>
              <w:left w:val="single" w:sz="4" w:space="0" w:color="auto"/>
              <w:bottom w:val="single" w:sz="4" w:space="0" w:color="auto"/>
              <w:right w:val="single" w:sz="4" w:space="0" w:color="auto"/>
            </w:tcBorders>
          </w:tcPr>
          <w:p w14:paraId="5B15ED77" w14:textId="4165E7B5" w:rsidR="006F07BC" w:rsidRDefault="00F650DB" w:rsidP="001E5BC6">
            <w:pPr>
              <w:spacing w:after="0"/>
              <w:jc w:val="left"/>
              <w:rPr>
                <w:lang w:val="sr-Cyrl-RS"/>
              </w:rPr>
            </w:pPr>
            <w:r>
              <w:rPr>
                <w:lang w:val="sr-Cyrl-RS"/>
              </w:rPr>
              <w:t>Презиме корисника</w:t>
            </w:r>
          </w:p>
        </w:tc>
      </w:tr>
      <w:tr w:rsidR="006F07BC" w14:paraId="4047FFD0" w14:textId="77777777" w:rsidTr="00083D57">
        <w:trPr>
          <w:trHeight w:val="350"/>
          <w:jc w:val="center"/>
        </w:trPr>
        <w:tc>
          <w:tcPr>
            <w:tcW w:w="2549" w:type="dxa"/>
            <w:tcBorders>
              <w:top w:val="single" w:sz="4" w:space="0" w:color="auto"/>
              <w:left w:val="single" w:sz="4" w:space="0" w:color="auto"/>
              <w:bottom w:val="single" w:sz="4" w:space="0" w:color="auto"/>
              <w:right w:val="single" w:sz="4" w:space="0" w:color="auto"/>
            </w:tcBorders>
            <w:hideMark/>
          </w:tcPr>
          <w:p w14:paraId="22C2420C" w14:textId="18C4739F" w:rsidR="006F07BC" w:rsidRDefault="006F07BC">
            <w:pPr>
              <w:spacing w:after="0"/>
            </w:pPr>
            <w:r>
              <w:t>Email</w:t>
            </w:r>
          </w:p>
        </w:tc>
        <w:tc>
          <w:tcPr>
            <w:tcW w:w="1891" w:type="dxa"/>
            <w:tcBorders>
              <w:top w:val="single" w:sz="4" w:space="0" w:color="auto"/>
              <w:left w:val="single" w:sz="4" w:space="0" w:color="auto"/>
              <w:bottom w:val="single" w:sz="4" w:space="0" w:color="auto"/>
              <w:right w:val="single" w:sz="4" w:space="0" w:color="auto"/>
            </w:tcBorders>
            <w:hideMark/>
          </w:tcPr>
          <w:p w14:paraId="12C89E41" w14:textId="61944811" w:rsidR="006F07BC" w:rsidRDefault="006F07BC">
            <w:pPr>
              <w:spacing w:after="0"/>
            </w:pPr>
            <w:r>
              <w:t>String</w:t>
            </w:r>
          </w:p>
        </w:tc>
        <w:tc>
          <w:tcPr>
            <w:tcW w:w="951" w:type="dxa"/>
            <w:tcBorders>
              <w:top w:val="single" w:sz="4" w:space="0" w:color="auto"/>
              <w:left w:val="single" w:sz="4" w:space="0" w:color="auto"/>
              <w:bottom w:val="single" w:sz="4" w:space="0" w:color="auto"/>
              <w:right w:val="single" w:sz="4" w:space="0" w:color="auto"/>
            </w:tcBorders>
          </w:tcPr>
          <w:p w14:paraId="0EB46A72" w14:textId="02800F9F" w:rsidR="006F07BC" w:rsidRDefault="00F650DB">
            <w:pPr>
              <w:spacing w:after="0"/>
              <w:rPr>
                <w:lang w:val="sr-Cyrl-RS"/>
              </w:rPr>
            </w:pPr>
            <w:r>
              <w:rPr>
                <w:lang w:val="sr-Cyrl-RS"/>
              </w:rPr>
              <w:t>Да</w:t>
            </w:r>
          </w:p>
        </w:tc>
        <w:tc>
          <w:tcPr>
            <w:tcW w:w="2837" w:type="dxa"/>
            <w:tcBorders>
              <w:top w:val="single" w:sz="4" w:space="0" w:color="auto"/>
              <w:left w:val="single" w:sz="4" w:space="0" w:color="auto"/>
              <w:bottom w:val="single" w:sz="4" w:space="0" w:color="auto"/>
              <w:right w:val="single" w:sz="4" w:space="0" w:color="auto"/>
            </w:tcBorders>
          </w:tcPr>
          <w:p w14:paraId="30D0407A" w14:textId="2BA79A7F" w:rsidR="006F07BC" w:rsidRDefault="00F650DB" w:rsidP="001E5BC6">
            <w:pPr>
              <w:spacing w:after="0"/>
              <w:jc w:val="left"/>
              <w:rPr>
                <w:lang w:val="sr-Cyrl-RS"/>
              </w:rPr>
            </w:pPr>
            <w:r>
              <w:rPr>
                <w:lang w:val="sr-Cyrl-RS"/>
              </w:rPr>
              <w:t>Е-мејл корисника</w:t>
            </w:r>
          </w:p>
        </w:tc>
      </w:tr>
      <w:tr w:rsidR="006F07BC" w14:paraId="345C6F13" w14:textId="77777777" w:rsidTr="00083D57">
        <w:trPr>
          <w:trHeight w:val="261"/>
          <w:jc w:val="center"/>
        </w:trPr>
        <w:tc>
          <w:tcPr>
            <w:tcW w:w="2549" w:type="dxa"/>
            <w:tcBorders>
              <w:top w:val="single" w:sz="4" w:space="0" w:color="auto"/>
              <w:left w:val="single" w:sz="4" w:space="0" w:color="auto"/>
              <w:bottom w:val="single" w:sz="4" w:space="0" w:color="auto"/>
              <w:right w:val="single" w:sz="4" w:space="0" w:color="auto"/>
            </w:tcBorders>
            <w:hideMark/>
          </w:tcPr>
          <w:p w14:paraId="33566106" w14:textId="4AD17C24" w:rsidR="006F07BC" w:rsidRDefault="006F07BC">
            <w:pPr>
              <w:spacing w:after="0"/>
            </w:pPr>
            <w:r>
              <w:t>EmailConfirmed</w:t>
            </w:r>
          </w:p>
        </w:tc>
        <w:tc>
          <w:tcPr>
            <w:tcW w:w="1891" w:type="dxa"/>
            <w:tcBorders>
              <w:top w:val="single" w:sz="4" w:space="0" w:color="auto"/>
              <w:left w:val="single" w:sz="4" w:space="0" w:color="auto"/>
              <w:bottom w:val="single" w:sz="4" w:space="0" w:color="auto"/>
              <w:right w:val="single" w:sz="4" w:space="0" w:color="auto"/>
            </w:tcBorders>
          </w:tcPr>
          <w:p w14:paraId="18D94337" w14:textId="7235F61E" w:rsidR="006F07BC" w:rsidRDefault="006F07BC">
            <w:pPr>
              <w:spacing w:after="0"/>
            </w:pPr>
            <w:r>
              <w:t>Boolean</w:t>
            </w:r>
          </w:p>
        </w:tc>
        <w:tc>
          <w:tcPr>
            <w:tcW w:w="951" w:type="dxa"/>
            <w:tcBorders>
              <w:top w:val="single" w:sz="4" w:space="0" w:color="auto"/>
              <w:left w:val="single" w:sz="4" w:space="0" w:color="auto"/>
              <w:bottom w:val="single" w:sz="4" w:space="0" w:color="auto"/>
              <w:right w:val="single" w:sz="4" w:space="0" w:color="auto"/>
            </w:tcBorders>
          </w:tcPr>
          <w:p w14:paraId="628241C1" w14:textId="1396E3C6"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272B2DCE" w14:textId="1838095C" w:rsidR="006F07BC" w:rsidRDefault="00F650DB" w:rsidP="001E5BC6">
            <w:pPr>
              <w:spacing w:after="0"/>
              <w:jc w:val="left"/>
              <w:rPr>
                <w:lang w:val="sr-Cyrl-RS"/>
              </w:rPr>
            </w:pPr>
            <w:r>
              <w:rPr>
                <w:lang w:val="sr-Cyrl-RS"/>
              </w:rPr>
              <w:t>Е-мејл је потврђен</w:t>
            </w:r>
          </w:p>
        </w:tc>
      </w:tr>
      <w:tr w:rsidR="006F07BC" w14:paraId="71FB87B0" w14:textId="77777777" w:rsidTr="00083D57">
        <w:trPr>
          <w:trHeight w:val="297"/>
          <w:jc w:val="center"/>
        </w:trPr>
        <w:tc>
          <w:tcPr>
            <w:tcW w:w="2549" w:type="dxa"/>
            <w:tcBorders>
              <w:top w:val="single" w:sz="4" w:space="0" w:color="auto"/>
              <w:left w:val="single" w:sz="4" w:space="0" w:color="auto"/>
              <w:bottom w:val="single" w:sz="4" w:space="0" w:color="auto"/>
              <w:right w:val="single" w:sz="4" w:space="0" w:color="auto"/>
            </w:tcBorders>
          </w:tcPr>
          <w:p w14:paraId="27F7D361" w14:textId="322ACD8F" w:rsidR="006F07BC" w:rsidRDefault="006F07BC">
            <w:pPr>
              <w:spacing w:after="0"/>
            </w:pPr>
            <w:r>
              <w:t>PasswordHash</w:t>
            </w:r>
          </w:p>
        </w:tc>
        <w:tc>
          <w:tcPr>
            <w:tcW w:w="1891" w:type="dxa"/>
            <w:tcBorders>
              <w:top w:val="single" w:sz="4" w:space="0" w:color="auto"/>
              <w:left w:val="single" w:sz="4" w:space="0" w:color="auto"/>
              <w:bottom w:val="single" w:sz="4" w:space="0" w:color="auto"/>
              <w:right w:val="single" w:sz="4" w:space="0" w:color="auto"/>
            </w:tcBorders>
          </w:tcPr>
          <w:p w14:paraId="5F627FF4" w14:textId="4670DAF0" w:rsidR="006F07BC" w:rsidRDefault="006F07BC">
            <w:pPr>
              <w:spacing w:after="0"/>
            </w:pPr>
            <w:r>
              <w:t>Hash Strng</w:t>
            </w:r>
          </w:p>
        </w:tc>
        <w:tc>
          <w:tcPr>
            <w:tcW w:w="951" w:type="dxa"/>
            <w:tcBorders>
              <w:top w:val="single" w:sz="4" w:space="0" w:color="auto"/>
              <w:left w:val="single" w:sz="4" w:space="0" w:color="auto"/>
              <w:bottom w:val="single" w:sz="4" w:space="0" w:color="auto"/>
              <w:right w:val="single" w:sz="4" w:space="0" w:color="auto"/>
            </w:tcBorders>
          </w:tcPr>
          <w:p w14:paraId="51FE0383" w14:textId="15CAEB1B" w:rsidR="006F07BC" w:rsidRDefault="00F650DB">
            <w:pPr>
              <w:spacing w:after="0"/>
              <w:rPr>
                <w:lang w:val="sr-Cyrl-RS"/>
              </w:rPr>
            </w:pPr>
            <w:r>
              <w:rPr>
                <w:lang w:val="sr-Cyrl-RS"/>
              </w:rPr>
              <w:t>Да</w:t>
            </w:r>
          </w:p>
        </w:tc>
        <w:tc>
          <w:tcPr>
            <w:tcW w:w="2837" w:type="dxa"/>
            <w:tcBorders>
              <w:top w:val="single" w:sz="4" w:space="0" w:color="auto"/>
              <w:left w:val="single" w:sz="4" w:space="0" w:color="auto"/>
              <w:bottom w:val="single" w:sz="4" w:space="0" w:color="auto"/>
              <w:right w:val="single" w:sz="4" w:space="0" w:color="auto"/>
            </w:tcBorders>
          </w:tcPr>
          <w:p w14:paraId="3B3B9541" w14:textId="5859863C" w:rsidR="006F07BC" w:rsidRDefault="00F650DB" w:rsidP="001E5BC6">
            <w:pPr>
              <w:spacing w:after="0"/>
              <w:jc w:val="left"/>
              <w:rPr>
                <w:lang w:val="sr-Cyrl-RS"/>
              </w:rPr>
            </w:pPr>
            <w:r>
              <w:rPr>
                <w:lang w:val="sr-Cyrl-RS"/>
              </w:rPr>
              <w:t>Лозинка</w:t>
            </w:r>
          </w:p>
        </w:tc>
      </w:tr>
      <w:tr w:rsidR="006F07BC" w14:paraId="503CA6A5" w14:textId="77777777" w:rsidTr="00083D57">
        <w:trPr>
          <w:trHeight w:val="509"/>
          <w:jc w:val="center"/>
        </w:trPr>
        <w:tc>
          <w:tcPr>
            <w:tcW w:w="2549" w:type="dxa"/>
            <w:tcBorders>
              <w:top w:val="single" w:sz="4" w:space="0" w:color="auto"/>
              <w:left w:val="single" w:sz="4" w:space="0" w:color="auto"/>
              <w:bottom w:val="single" w:sz="4" w:space="0" w:color="auto"/>
              <w:right w:val="single" w:sz="4" w:space="0" w:color="auto"/>
            </w:tcBorders>
          </w:tcPr>
          <w:p w14:paraId="1C08FF6E" w14:textId="742F250F" w:rsidR="006F07BC" w:rsidRDefault="006F07BC">
            <w:pPr>
              <w:spacing w:after="0"/>
            </w:pPr>
            <w:r>
              <w:t>SecurityStamp</w:t>
            </w:r>
          </w:p>
        </w:tc>
        <w:tc>
          <w:tcPr>
            <w:tcW w:w="1891" w:type="dxa"/>
            <w:tcBorders>
              <w:top w:val="single" w:sz="4" w:space="0" w:color="auto"/>
              <w:left w:val="single" w:sz="4" w:space="0" w:color="auto"/>
              <w:bottom w:val="single" w:sz="4" w:space="0" w:color="auto"/>
              <w:right w:val="single" w:sz="4" w:space="0" w:color="auto"/>
            </w:tcBorders>
          </w:tcPr>
          <w:p w14:paraId="44C280B4" w14:textId="1162F897" w:rsidR="006F07BC" w:rsidRDefault="006F07BC">
            <w:pPr>
              <w:spacing w:after="0"/>
              <w:rPr>
                <w:lang w:val="sr-Latn-RS"/>
              </w:rPr>
            </w:pPr>
            <w:r>
              <w:rPr>
                <w:lang w:val="sr-Latn-RS"/>
              </w:rPr>
              <w:t>Hash String</w:t>
            </w:r>
          </w:p>
        </w:tc>
        <w:tc>
          <w:tcPr>
            <w:tcW w:w="951" w:type="dxa"/>
            <w:tcBorders>
              <w:top w:val="single" w:sz="4" w:space="0" w:color="auto"/>
              <w:left w:val="single" w:sz="4" w:space="0" w:color="auto"/>
              <w:bottom w:val="single" w:sz="4" w:space="0" w:color="auto"/>
              <w:right w:val="single" w:sz="4" w:space="0" w:color="auto"/>
            </w:tcBorders>
          </w:tcPr>
          <w:p w14:paraId="5451E70C" w14:textId="78520D24" w:rsidR="006F07BC" w:rsidRDefault="00F650DB">
            <w:pPr>
              <w:spacing w:after="0"/>
              <w:rPr>
                <w:lang w:val="sr-Cyrl-RS"/>
              </w:rPr>
            </w:pPr>
            <w:r>
              <w:rPr>
                <w:lang w:val="sr-Cyrl-RS"/>
              </w:rPr>
              <w:t>Да</w:t>
            </w:r>
          </w:p>
        </w:tc>
        <w:tc>
          <w:tcPr>
            <w:tcW w:w="2837" w:type="dxa"/>
            <w:tcBorders>
              <w:top w:val="single" w:sz="4" w:space="0" w:color="auto"/>
              <w:left w:val="single" w:sz="4" w:space="0" w:color="auto"/>
              <w:bottom w:val="single" w:sz="4" w:space="0" w:color="auto"/>
              <w:right w:val="single" w:sz="4" w:space="0" w:color="auto"/>
            </w:tcBorders>
          </w:tcPr>
          <w:p w14:paraId="7A6EB9CB" w14:textId="27F23DE8" w:rsidR="006F07BC" w:rsidRDefault="00F650DB" w:rsidP="001E5BC6">
            <w:pPr>
              <w:spacing w:after="0"/>
              <w:jc w:val="left"/>
              <w:rPr>
                <w:lang w:val="sr-Cyrl-RS"/>
              </w:rPr>
            </w:pPr>
            <w:r>
              <w:rPr>
                <w:lang w:val="sr-Cyrl-RS"/>
              </w:rPr>
              <w:t>Рандом вредност која се мења кад год се лозинка промени</w:t>
            </w:r>
          </w:p>
        </w:tc>
      </w:tr>
      <w:tr w:rsidR="006F07BC" w14:paraId="1746D7B3" w14:textId="77777777" w:rsidTr="00083D57">
        <w:trPr>
          <w:trHeight w:val="262"/>
          <w:jc w:val="center"/>
        </w:trPr>
        <w:tc>
          <w:tcPr>
            <w:tcW w:w="2549" w:type="dxa"/>
            <w:tcBorders>
              <w:top w:val="single" w:sz="4" w:space="0" w:color="auto"/>
              <w:left w:val="single" w:sz="4" w:space="0" w:color="auto"/>
              <w:bottom w:val="single" w:sz="4" w:space="0" w:color="auto"/>
              <w:right w:val="single" w:sz="4" w:space="0" w:color="auto"/>
            </w:tcBorders>
          </w:tcPr>
          <w:p w14:paraId="5BCF368D" w14:textId="184A38E6" w:rsidR="006F07BC" w:rsidRDefault="006F07BC">
            <w:pPr>
              <w:spacing w:after="0"/>
            </w:pPr>
            <w:r>
              <w:t>PhoneNumber</w:t>
            </w:r>
          </w:p>
        </w:tc>
        <w:tc>
          <w:tcPr>
            <w:tcW w:w="1891" w:type="dxa"/>
            <w:tcBorders>
              <w:top w:val="single" w:sz="4" w:space="0" w:color="auto"/>
              <w:left w:val="single" w:sz="4" w:space="0" w:color="auto"/>
              <w:bottom w:val="single" w:sz="4" w:space="0" w:color="auto"/>
              <w:right w:val="single" w:sz="4" w:space="0" w:color="auto"/>
            </w:tcBorders>
          </w:tcPr>
          <w:p w14:paraId="376C989D" w14:textId="22BA69DD" w:rsidR="006F07BC" w:rsidRDefault="006F07BC">
            <w:pPr>
              <w:spacing w:after="0"/>
              <w:rPr>
                <w:lang w:val="sr-Latn-RS"/>
              </w:rPr>
            </w:pPr>
            <w:r>
              <w:rPr>
                <w:lang w:val="sr-Latn-RS"/>
              </w:rPr>
              <w:t>String</w:t>
            </w:r>
          </w:p>
        </w:tc>
        <w:tc>
          <w:tcPr>
            <w:tcW w:w="951" w:type="dxa"/>
            <w:tcBorders>
              <w:top w:val="single" w:sz="4" w:space="0" w:color="auto"/>
              <w:left w:val="single" w:sz="4" w:space="0" w:color="auto"/>
              <w:bottom w:val="single" w:sz="4" w:space="0" w:color="auto"/>
              <w:right w:val="single" w:sz="4" w:space="0" w:color="auto"/>
            </w:tcBorders>
          </w:tcPr>
          <w:p w14:paraId="5C278D42" w14:textId="2C10F6F0" w:rsidR="006F07BC" w:rsidRDefault="00F650DB">
            <w:pPr>
              <w:spacing w:after="0"/>
              <w:rPr>
                <w:lang w:val="sr-Cyrl-RS"/>
              </w:rPr>
            </w:pPr>
            <w:r>
              <w:rPr>
                <w:lang w:val="sr-Cyrl-RS"/>
              </w:rPr>
              <w:t>Да</w:t>
            </w:r>
          </w:p>
        </w:tc>
        <w:tc>
          <w:tcPr>
            <w:tcW w:w="2837" w:type="dxa"/>
            <w:tcBorders>
              <w:top w:val="single" w:sz="4" w:space="0" w:color="auto"/>
              <w:left w:val="single" w:sz="4" w:space="0" w:color="auto"/>
              <w:bottom w:val="single" w:sz="4" w:space="0" w:color="auto"/>
              <w:right w:val="single" w:sz="4" w:space="0" w:color="auto"/>
            </w:tcBorders>
          </w:tcPr>
          <w:p w14:paraId="74630F17" w14:textId="4046ED63" w:rsidR="006F07BC" w:rsidRDefault="00F650DB" w:rsidP="001E5BC6">
            <w:pPr>
              <w:spacing w:after="0"/>
              <w:rPr>
                <w:lang w:val="sr-Cyrl-RS"/>
              </w:rPr>
            </w:pPr>
            <w:r>
              <w:rPr>
                <w:lang w:val="sr-Cyrl-RS"/>
              </w:rPr>
              <w:t>Телефон запосленог</w:t>
            </w:r>
          </w:p>
        </w:tc>
      </w:tr>
      <w:tr w:rsidR="006F07BC" w14:paraId="4A515B25" w14:textId="77777777" w:rsidTr="00083D57">
        <w:trPr>
          <w:trHeight w:val="311"/>
          <w:jc w:val="center"/>
        </w:trPr>
        <w:tc>
          <w:tcPr>
            <w:tcW w:w="2549" w:type="dxa"/>
            <w:tcBorders>
              <w:top w:val="single" w:sz="4" w:space="0" w:color="auto"/>
              <w:left w:val="single" w:sz="4" w:space="0" w:color="auto"/>
              <w:bottom w:val="single" w:sz="4" w:space="0" w:color="auto"/>
              <w:right w:val="single" w:sz="4" w:space="0" w:color="auto"/>
            </w:tcBorders>
          </w:tcPr>
          <w:p w14:paraId="0C20D371" w14:textId="40CD3282" w:rsidR="006F07BC" w:rsidRDefault="006F07BC">
            <w:pPr>
              <w:spacing w:after="0"/>
            </w:pPr>
            <w:r>
              <w:t>PhoneNumberConfirmed</w:t>
            </w:r>
          </w:p>
        </w:tc>
        <w:tc>
          <w:tcPr>
            <w:tcW w:w="1891" w:type="dxa"/>
            <w:tcBorders>
              <w:top w:val="single" w:sz="4" w:space="0" w:color="auto"/>
              <w:left w:val="single" w:sz="4" w:space="0" w:color="auto"/>
              <w:bottom w:val="single" w:sz="4" w:space="0" w:color="auto"/>
              <w:right w:val="single" w:sz="4" w:space="0" w:color="auto"/>
            </w:tcBorders>
          </w:tcPr>
          <w:p w14:paraId="625C4C72" w14:textId="6BD0FAB4" w:rsidR="006F07BC" w:rsidRDefault="006F07BC">
            <w:pPr>
              <w:spacing w:after="0"/>
              <w:rPr>
                <w:lang w:val="sr-Latn-RS"/>
              </w:rPr>
            </w:pPr>
            <w:r>
              <w:rPr>
                <w:lang w:val="sr-Latn-RS"/>
              </w:rPr>
              <w:t>Boolean</w:t>
            </w:r>
          </w:p>
        </w:tc>
        <w:tc>
          <w:tcPr>
            <w:tcW w:w="951" w:type="dxa"/>
            <w:tcBorders>
              <w:top w:val="single" w:sz="4" w:space="0" w:color="auto"/>
              <w:left w:val="single" w:sz="4" w:space="0" w:color="auto"/>
              <w:bottom w:val="single" w:sz="4" w:space="0" w:color="auto"/>
              <w:right w:val="single" w:sz="4" w:space="0" w:color="auto"/>
            </w:tcBorders>
          </w:tcPr>
          <w:p w14:paraId="09EDACAD" w14:textId="5F5823E9"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7E06149A" w14:textId="38561314" w:rsidR="006F07BC" w:rsidRDefault="00F650DB" w:rsidP="001E5BC6">
            <w:pPr>
              <w:spacing w:after="0"/>
              <w:rPr>
                <w:lang w:val="sr-Cyrl-RS"/>
              </w:rPr>
            </w:pPr>
            <w:r>
              <w:rPr>
                <w:lang w:val="sr-Cyrl-RS"/>
              </w:rPr>
              <w:t>Телефон је потврђен</w:t>
            </w:r>
          </w:p>
        </w:tc>
      </w:tr>
      <w:tr w:rsidR="006F07BC" w14:paraId="1B6A0B07" w14:textId="77777777" w:rsidTr="00083D57">
        <w:trPr>
          <w:trHeight w:val="509"/>
          <w:jc w:val="center"/>
        </w:trPr>
        <w:tc>
          <w:tcPr>
            <w:tcW w:w="2549" w:type="dxa"/>
            <w:tcBorders>
              <w:top w:val="single" w:sz="4" w:space="0" w:color="auto"/>
              <w:left w:val="single" w:sz="4" w:space="0" w:color="auto"/>
              <w:bottom w:val="single" w:sz="4" w:space="0" w:color="auto"/>
              <w:right w:val="single" w:sz="4" w:space="0" w:color="auto"/>
            </w:tcBorders>
          </w:tcPr>
          <w:p w14:paraId="4DD8A3AE" w14:textId="3D5514BE" w:rsidR="006F07BC" w:rsidRDefault="006F07BC">
            <w:pPr>
              <w:spacing w:after="0"/>
            </w:pPr>
            <w:r>
              <w:t>TwoFactorEnabled</w:t>
            </w:r>
          </w:p>
        </w:tc>
        <w:tc>
          <w:tcPr>
            <w:tcW w:w="1891" w:type="dxa"/>
            <w:tcBorders>
              <w:top w:val="single" w:sz="4" w:space="0" w:color="auto"/>
              <w:left w:val="single" w:sz="4" w:space="0" w:color="auto"/>
              <w:bottom w:val="single" w:sz="4" w:space="0" w:color="auto"/>
              <w:right w:val="single" w:sz="4" w:space="0" w:color="auto"/>
            </w:tcBorders>
          </w:tcPr>
          <w:p w14:paraId="0B0C36EF" w14:textId="7CE8053B" w:rsidR="006F07BC" w:rsidRDefault="006F07BC">
            <w:pPr>
              <w:spacing w:after="0"/>
              <w:rPr>
                <w:lang w:val="sr-Latn-RS"/>
              </w:rPr>
            </w:pPr>
            <w:r>
              <w:rPr>
                <w:lang w:val="sr-Latn-RS"/>
              </w:rPr>
              <w:t>Boolean</w:t>
            </w:r>
          </w:p>
        </w:tc>
        <w:tc>
          <w:tcPr>
            <w:tcW w:w="951" w:type="dxa"/>
            <w:tcBorders>
              <w:top w:val="single" w:sz="4" w:space="0" w:color="auto"/>
              <w:left w:val="single" w:sz="4" w:space="0" w:color="auto"/>
              <w:bottom w:val="single" w:sz="4" w:space="0" w:color="auto"/>
              <w:right w:val="single" w:sz="4" w:space="0" w:color="auto"/>
            </w:tcBorders>
          </w:tcPr>
          <w:p w14:paraId="6EA437CD" w14:textId="1E2BCF41"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2CFDB088" w14:textId="2A29D3DB" w:rsidR="006F07BC" w:rsidRDefault="00F650DB" w:rsidP="00F650DB">
            <w:pPr>
              <w:spacing w:after="0"/>
              <w:rPr>
                <w:lang w:val="sr-Cyrl-RS"/>
              </w:rPr>
            </w:pPr>
            <w:r>
              <w:rPr>
                <w:lang w:val="sr-Cyrl-RS"/>
              </w:rPr>
              <w:t>Двострука аутентификација је омогућена</w:t>
            </w:r>
          </w:p>
        </w:tc>
      </w:tr>
      <w:tr w:rsidR="006F07BC" w14:paraId="00D58014" w14:textId="77777777" w:rsidTr="00083D57">
        <w:trPr>
          <w:trHeight w:val="509"/>
          <w:jc w:val="center"/>
        </w:trPr>
        <w:tc>
          <w:tcPr>
            <w:tcW w:w="2549" w:type="dxa"/>
            <w:tcBorders>
              <w:top w:val="single" w:sz="4" w:space="0" w:color="auto"/>
              <w:left w:val="single" w:sz="4" w:space="0" w:color="auto"/>
              <w:bottom w:val="single" w:sz="4" w:space="0" w:color="auto"/>
              <w:right w:val="single" w:sz="4" w:space="0" w:color="auto"/>
            </w:tcBorders>
          </w:tcPr>
          <w:p w14:paraId="7E75F78F" w14:textId="3B8E7413" w:rsidR="006F07BC" w:rsidRDefault="006F07BC">
            <w:pPr>
              <w:spacing w:after="0"/>
            </w:pPr>
            <w:r>
              <w:t>LockoutEndDateUtc</w:t>
            </w:r>
          </w:p>
        </w:tc>
        <w:tc>
          <w:tcPr>
            <w:tcW w:w="1891" w:type="dxa"/>
            <w:tcBorders>
              <w:top w:val="single" w:sz="4" w:space="0" w:color="auto"/>
              <w:left w:val="single" w:sz="4" w:space="0" w:color="auto"/>
              <w:bottom w:val="single" w:sz="4" w:space="0" w:color="auto"/>
              <w:right w:val="single" w:sz="4" w:space="0" w:color="auto"/>
            </w:tcBorders>
          </w:tcPr>
          <w:p w14:paraId="0EA72748" w14:textId="557C4778" w:rsidR="006F07BC" w:rsidRDefault="006F07BC">
            <w:pPr>
              <w:spacing w:after="0"/>
              <w:rPr>
                <w:lang w:val="sr-Latn-RS"/>
              </w:rPr>
            </w:pPr>
            <w:r>
              <w:rPr>
                <w:lang w:val="sr-Latn-RS"/>
              </w:rPr>
              <w:t>Date Time</w:t>
            </w:r>
          </w:p>
        </w:tc>
        <w:tc>
          <w:tcPr>
            <w:tcW w:w="951" w:type="dxa"/>
            <w:tcBorders>
              <w:top w:val="single" w:sz="4" w:space="0" w:color="auto"/>
              <w:left w:val="single" w:sz="4" w:space="0" w:color="auto"/>
              <w:bottom w:val="single" w:sz="4" w:space="0" w:color="auto"/>
              <w:right w:val="single" w:sz="4" w:space="0" w:color="auto"/>
            </w:tcBorders>
          </w:tcPr>
          <w:p w14:paraId="3D9AB239" w14:textId="43C22F29" w:rsidR="006F07BC" w:rsidRDefault="00F650DB">
            <w:pPr>
              <w:spacing w:after="0"/>
              <w:rPr>
                <w:lang w:val="sr-Cyrl-RS"/>
              </w:rPr>
            </w:pPr>
            <w:r>
              <w:rPr>
                <w:lang w:val="sr-Cyrl-RS"/>
              </w:rPr>
              <w:t>Да</w:t>
            </w:r>
          </w:p>
        </w:tc>
        <w:tc>
          <w:tcPr>
            <w:tcW w:w="2837" w:type="dxa"/>
            <w:tcBorders>
              <w:top w:val="single" w:sz="4" w:space="0" w:color="auto"/>
              <w:left w:val="single" w:sz="4" w:space="0" w:color="auto"/>
              <w:bottom w:val="single" w:sz="4" w:space="0" w:color="auto"/>
              <w:right w:val="single" w:sz="4" w:space="0" w:color="auto"/>
            </w:tcBorders>
          </w:tcPr>
          <w:p w14:paraId="72B40FF8" w14:textId="263AD833" w:rsidR="006F07BC" w:rsidRDefault="00F650DB" w:rsidP="001E5BC6">
            <w:pPr>
              <w:spacing w:after="0"/>
              <w:rPr>
                <w:lang w:val="sr-Cyrl-RS"/>
              </w:rPr>
            </w:pPr>
            <w:r>
              <w:rPr>
                <w:lang w:val="sr-Cyrl-RS"/>
              </w:rPr>
              <w:t>Датум до ког корисник нема приступ систему</w:t>
            </w:r>
          </w:p>
        </w:tc>
      </w:tr>
      <w:tr w:rsidR="006F07BC" w14:paraId="54397332" w14:textId="77777777" w:rsidTr="00083D57">
        <w:trPr>
          <w:trHeight w:val="509"/>
          <w:jc w:val="center"/>
        </w:trPr>
        <w:tc>
          <w:tcPr>
            <w:tcW w:w="2549" w:type="dxa"/>
            <w:tcBorders>
              <w:top w:val="single" w:sz="4" w:space="0" w:color="auto"/>
              <w:left w:val="single" w:sz="4" w:space="0" w:color="auto"/>
              <w:bottom w:val="single" w:sz="4" w:space="0" w:color="auto"/>
              <w:right w:val="single" w:sz="4" w:space="0" w:color="auto"/>
            </w:tcBorders>
          </w:tcPr>
          <w:p w14:paraId="1259CC67" w14:textId="219BB3C3" w:rsidR="006F07BC" w:rsidRDefault="006F07BC">
            <w:pPr>
              <w:spacing w:after="0"/>
            </w:pPr>
            <w:r>
              <w:t>LockoutEnabled</w:t>
            </w:r>
          </w:p>
        </w:tc>
        <w:tc>
          <w:tcPr>
            <w:tcW w:w="1891" w:type="dxa"/>
            <w:tcBorders>
              <w:top w:val="single" w:sz="4" w:space="0" w:color="auto"/>
              <w:left w:val="single" w:sz="4" w:space="0" w:color="auto"/>
              <w:bottom w:val="single" w:sz="4" w:space="0" w:color="auto"/>
              <w:right w:val="single" w:sz="4" w:space="0" w:color="auto"/>
            </w:tcBorders>
          </w:tcPr>
          <w:p w14:paraId="1A035287" w14:textId="177A0850" w:rsidR="006F07BC" w:rsidRDefault="006F07BC">
            <w:pPr>
              <w:spacing w:after="0"/>
              <w:rPr>
                <w:lang w:val="sr-Latn-RS"/>
              </w:rPr>
            </w:pPr>
            <w:r>
              <w:rPr>
                <w:lang w:val="sr-Latn-RS"/>
              </w:rPr>
              <w:t>Boolean</w:t>
            </w:r>
          </w:p>
        </w:tc>
        <w:tc>
          <w:tcPr>
            <w:tcW w:w="951" w:type="dxa"/>
            <w:tcBorders>
              <w:top w:val="single" w:sz="4" w:space="0" w:color="auto"/>
              <w:left w:val="single" w:sz="4" w:space="0" w:color="auto"/>
              <w:bottom w:val="single" w:sz="4" w:space="0" w:color="auto"/>
              <w:right w:val="single" w:sz="4" w:space="0" w:color="auto"/>
            </w:tcBorders>
          </w:tcPr>
          <w:p w14:paraId="0C81C6FC" w14:textId="642C681F"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69BB5F07" w14:textId="1870D6E5" w:rsidR="006F07BC" w:rsidRDefault="00F650DB" w:rsidP="001E5BC6">
            <w:pPr>
              <w:spacing w:after="0"/>
              <w:rPr>
                <w:lang w:val="sr-Cyrl-RS"/>
              </w:rPr>
            </w:pPr>
            <w:r>
              <w:rPr>
                <w:lang w:val="sr-Cyrl-RS"/>
              </w:rPr>
              <w:t>Закључавање корисника ван система је омогућено</w:t>
            </w:r>
          </w:p>
        </w:tc>
      </w:tr>
      <w:tr w:rsidR="006F07BC" w14:paraId="31769AC0" w14:textId="77777777" w:rsidTr="00083D57">
        <w:trPr>
          <w:trHeight w:val="509"/>
          <w:jc w:val="center"/>
        </w:trPr>
        <w:tc>
          <w:tcPr>
            <w:tcW w:w="2549" w:type="dxa"/>
            <w:tcBorders>
              <w:top w:val="single" w:sz="4" w:space="0" w:color="auto"/>
              <w:left w:val="single" w:sz="4" w:space="0" w:color="auto"/>
              <w:bottom w:val="single" w:sz="4" w:space="0" w:color="auto"/>
              <w:right w:val="single" w:sz="4" w:space="0" w:color="auto"/>
            </w:tcBorders>
          </w:tcPr>
          <w:p w14:paraId="0ED6B9A1" w14:textId="0785BE32" w:rsidR="006F07BC" w:rsidRDefault="006F07BC">
            <w:pPr>
              <w:spacing w:after="0"/>
            </w:pPr>
            <w:r>
              <w:t>AccessFailedCount</w:t>
            </w:r>
          </w:p>
        </w:tc>
        <w:tc>
          <w:tcPr>
            <w:tcW w:w="1891" w:type="dxa"/>
            <w:tcBorders>
              <w:top w:val="single" w:sz="4" w:space="0" w:color="auto"/>
              <w:left w:val="single" w:sz="4" w:space="0" w:color="auto"/>
              <w:bottom w:val="single" w:sz="4" w:space="0" w:color="auto"/>
              <w:right w:val="single" w:sz="4" w:space="0" w:color="auto"/>
            </w:tcBorders>
          </w:tcPr>
          <w:p w14:paraId="5E9C06DD" w14:textId="58541CE3" w:rsidR="006F07BC" w:rsidRDefault="006F07BC">
            <w:pPr>
              <w:spacing w:after="0"/>
              <w:rPr>
                <w:lang w:val="sr-Latn-RS"/>
              </w:rPr>
            </w:pPr>
            <w:r>
              <w:rPr>
                <w:lang w:val="sr-Latn-RS"/>
              </w:rPr>
              <w:t>Integer</w:t>
            </w:r>
          </w:p>
        </w:tc>
        <w:tc>
          <w:tcPr>
            <w:tcW w:w="951" w:type="dxa"/>
            <w:tcBorders>
              <w:top w:val="single" w:sz="4" w:space="0" w:color="auto"/>
              <w:left w:val="single" w:sz="4" w:space="0" w:color="auto"/>
              <w:bottom w:val="single" w:sz="4" w:space="0" w:color="auto"/>
              <w:right w:val="single" w:sz="4" w:space="0" w:color="auto"/>
            </w:tcBorders>
          </w:tcPr>
          <w:p w14:paraId="22C04107" w14:textId="148358BC"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448B5CDE" w14:textId="1F6020AC" w:rsidR="006F07BC" w:rsidRDefault="00F650DB" w:rsidP="001E5BC6">
            <w:pPr>
              <w:spacing w:after="0"/>
              <w:rPr>
                <w:lang w:val="sr-Cyrl-RS"/>
              </w:rPr>
            </w:pPr>
            <w:r>
              <w:rPr>
                <w:lang w:val="sr-Cyrl-RS"/>
              </w:rPr>
              <w:t>Број неуспелих покушаја пријаве на систем</w:t>
            </w:r>
          </w:p>
        </w:tc>
      </w:tr>
      <w:tr w:rsidR="006F07BC" w14:paraId="172FD344" w14:textId="77777777" w:rsidTr="00083D57">
        <w:trPr>
          <w:trHeight w:val="114"/>
          <w:jc w:val="center"/>
        </w:trPr>
        <w:tc>
          <w:tcPr>
            <w:tcW w:w="2549" w:type="dxa"/>
            <w:tcBorders>
              <w:top w:val="single" w:sz="4" w:space="0" w:color="auto"/>
              <w:left w:val="single" w:sz="4" w:space="0" w:color="auto"/>
              <w:bottom w:val="single" w:sz="4" w:space="0" w:color="auto"/>
              <w:right w:val="single" w:sz="4" w:space="0" w:color="auto"/>
            </w:tcBorders>
          </w:tcPr>
          <w:p w14:paraId="170B3B48" w14:textId="70925BB0" w:rsidR="006F07BC" w:rsidRDefault="006F07BC">
            <w:pPr>
              <w:spacing w:after="0"/>
            </w:pPr>
            <w:r>
              <w:t>UserName</w:t>
            </w:r>
          </w:p>
        </w:tc>
        <w:tc>
          <w:tcPr>
            <w:tcW w:w="1891" w:type="dxa"/>
            <w:tcBorders>
              <w:top w:val="single" w:sz="4" w:space="0" w:color="auto"/>
              <w:left w:val="single" w:sz="4" w:space="0" w:color="auto"/>
              <w:bottom w:val="single" w:sz="4" w:space="0" w:color="auto"/>
              <w:right w:val="single" w:sz="4" w:space="0" w:color="auto"/>
            </w:tcBorders>
          </w:tcPr>
          <w:p w14:paraId="24EDE9DD" w14:textId="23686478" w:rsidR="006F07BC" w:rsidRDefault="006F07BC">
            <w:pPr>
              <w:spacing w:after="0"/>
              <w:rPr>
                <w:lang w:val="sr-Latn-RS"/>
              </w:rPr>
            </w:pPr>
            <w:r>
              <w:rPr>
                <w:lang w:val="sr-Latn-RS"/>
              </w:rPr>
              <w:t>String</w:t>
            </w:r>
          </w:p>
        </w:tc>
        <w:tc>
          <w:tcPr>
            <w:tcW w:w="951" w:type="dxa"/>
            <w:tcBorders>
              <w:top w:val="single" w:sz="4" w:space="0" w:color="auto"/>
              <w:left w:val="single" w:sz="4" w:space="0" w:color="auto"/>
              <w:bottom w:val="single" w:sz="4" w:space="0" w:color="auto"/>
              <w:right w:val="single" w:sz="4" w:space="0" w:color="auto"/>
            </w:tcBorders>
          </w:tcPr>
          <w:p w14:paraId="5631794F" w14:textId="48BC2FFE"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4307A41D" w14:textId="2C8A9261" w:rsidR="006F07BC" w:rsidRDefault="00F650DB" w:rsidP="001E5BC6">
            <w:pPr>
              <w:spacing w:after="0"/>
              <w:rPr>
                <w:lang w:val="sr-Cyrl-RS"/>
              </w:rPr>
            </w:pPr>
            <w:r>
              <w:rPr>
                <w:lang w:val="sr-Cyrl-RS"/>
              </w:rPr>
              <w:t>Корисничко име</w:t>
            </w:r>
          </w:p>
        </w:tc>
      </w:tr>
      <w:tr w:rsidR="006F07BC" w14:paraId="2408AA54" w14:textId="77777777" w:rsidTr="00083D57">
        <w:trPr>
          <w:trHeight w:val="509"/>
          <w:jc w:val="center"/>
        </w:trPr>
        <w:tc>
          <w:tcPr>
            <w:tcW w:w="2549" w:type="dxa"/>
            <w:tcBorders>
              <w:top w:val="single" w:sz="4" w:space="0" w:color="auto"/>
              <w:left w:val="single" w:sz="4" w:space="0" w:color="auto"/>
              <w:bottom w:val="single" w:sz="4" w:space="0" w:color="auto"/>
              <w:right w:val="single" w:sz="4" w:space="0" w:color="auto"/>
            </w:tcBorders>
          </w:tcPr>
          <w:p w14:paraId="443A0FCA" w14:textId="5B7729EB" w:rsidR="006F07BC" w:rsidRDefault="006F07BC">
            <w:pPr>
              <w:spacing w:after="0"/>
            </w:pPr>
            <w:r>
              <w:t>FirstLogin</w:t>
            </w:r>
          </w:p>
        </w:tc>
        <w:tc>
          <w:tcPr>
            <w:tcW w:w="1891" w:type="dxa"/>
            <w:tcBorders>
              <w:top w:val="single" w:sz="4" w:space="0" w:color="auto"/>
              <w:left w:val="single" w:sz="4" w:space="0" w:color="auto"/>
              <w:bottom w:val="single" w:sz="4" w:space="0" w:color="auto"/>
              <w:right w:val="single" w:sz="4" w:space="0" w:color="auto"/>
            </w:tcBorders>
          </w:tcPr>
          <w:p w14:paraId="027C8231" w14:textId="02B3BB74" w:rsidR="006F07BC" w:rsidRDefault="006F07BC">
            <w:pPr>
              <w:spacing w:after="0"/>
              <w:rPr>
                <w:lang w:val="sr-Latn-RS"/>
              </w:rPr>
            </w:pPr>
            <w:r>
              <w:rPr>
                <w:lang w:val="sr-Latn-RS"/>
              </w:rPr>
              <w:t>Boolean</w:t>
            </w:r>
          </w:p>
        </w:tc>
        <w:tc>
          <w:tcPr>
            <w:tcW w:w="951" w:type="dxa"/>
            <w:tcBorders>
              <w:top w:val="single" w:sz="4" w:space="0" w:color="auto"/>
              <w:left w:val="single" w:sz="4" w:space="0" w:color="auto"/>
              <w:bottom w:val="single" w:sz="4" w:space="0" w:color="auto"/>
              <w:right w:val="single" w:sz="4" w:space="0" w:color="auto"/>
            </w:tcBorders>
          </w:tcPr>
          <w:p w14:paraId="7D9B420D" w14:textId="283B8223"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4841EC07" w14:textId="22E3EFAD" w:rsidR="006F07BC" w:rsidRDefault="00F650DB" w:rsidP="001E5BC6">
            <w:pPr>
              <w:spacing w:after="0"/>
              <w:rPr>
                <w:lang w:val="sr-Cyrl-RS"/>
              </w:rPr>
            </w:pPr>
            <w:r>
              <w:rPr>
                <w:lang w:val="sr-Cyrl-RS"/>
              </w:rPr>
              <w:t>Означава прву пријаву на систем.</w:t>
            </w:r>
          </w:p>
        </w:tc>
      </w:tr>
    </w:tbl>
    <w:p w14:paraId="13CB595B" w14:textId="77777777" w:rsidR="00F955E0" w:rsidRDefault="00F955E0" w:rsidP="00594F5E">
      <w:pPr>
        <w:jc w:val="center"/>
        <w:rPr>
          <w:lang w:val="sr-Cyrl-RS"/>
        </w:rPr>
      </w:pPr>
    </w:p>
    <w:p w14:paraId="07F27688" w14:textId="0383435D" w:rsidR="00456827" w:rsidRPr="00456827" w:rsidRDefault="00456827" w:rsidP="00456827">
      <w:pPr>
        <w:jc w:val="both"/>
        <w:rPr>
          <w:lang w:val="sr-Cyrl-RS"/>
        </w:rPr>
      </w:pPr>
      <w:r>
        <w:rPr>
          <w:lang w:val="sr-Cyrl-RS"/>
        </w:rPr>
        <w:tab/>
      </w:r>
      <w:r>
        <w:rPr>
          <w:rFonts w:eastAsia="Cambria" w:cs="Cambria"/>
        </w:rPr>
        <w:t>AspNetUser</w:t>
      </w:r>
      <w:r>
        <w:rPr>
          <w:rFonts w:eastAsia="Cambria" w:cs="Cambria"/>
          <w:lang w:val="sr-Cyrl-RS"/>
        </w:rPr>
        <w:t xml:space="preserve"> ентитет има асоцијацију са </w:t>
      </w:r>
      <w:r w:rsidRPr="00456827">
        <w:rPr>
          <w:rFonts w:eastAsia="Cambria" w:cs="Cambria"/>
          <w:i/>
        </w:rPr>
        <w:t>AspNetRoles</w:t>
      </w:r>
      <w:r>
        <w:rPr>
          <w:rFonts w:eastAsia="Cambria" w:cs="Cambria"/>
          <w:lang w:val="sr-Cyrl-RS"/>
        </w:rPr>
        <w:t xml:space="preserve"> ентитетом која представља тип корисника у информационом систему.</w:t>
      </w:r>
    </w:p>
    <w:p w14:paraId="10BF7279" w14:textId="31B7F3A1" w:rsidR="00594F5E" w:rsidRDefault="00594F5E" w:rsidP="00594F5E">
      <w:pPr>
        <w:pStyle w:val="Heading4"/>
        <w:spacing w:before="0"/>
        <w:rPr>
          <w:rFonts w:eastAsia="Cambria" w:cs="Cambria"/>
          <w:lang w:val="sr-Cyrl-RS"/>
        </w:rPr>
      </w:pPr>
      <w:r>
        <w:rPr>
          <w:rFonts w:eastAsia="Cambria" w:cs="Cambria"/>
          <w:lang w:val="sr-Cyrl-RS"/>
        </w:rPr>
        <w:t>Ентитет</w:t>
      </w:r>
      <w:r>
        <w:rPr>
          <w:rFonts w:eastAsia="Cambria" w:cs="Cambria"/>
        </w:rPr>
        <w:t xml:space="preserve"> </w:t>
      </w:r>
      <w:r w:rsidR="00456827">
        <w:rPr>
          <w:rFonts w:eastAsia="Cambria" w:cs="Cambria"/>
        </w:rPr>
        <w:t>Cas</w:t>
      </w:r>
      <w:r>
        <w:rPr>
          <w:rFonts w:eastAsia="Cambria" w:cs="Cambria"/>
          <w:lang w:val="sr-Cyrl-RS"/>
        </w:rPr>
        <w:t xml:space="preserve"> </w:t>
      </w:r>
    </w:p>
    <w:p w14:paraId="31713119" w14:textId="1516C2A9" w:rsidR="00594F5E" w:rsidRPr="00456827" w:rsidRDefault="00456827" w:rsidP="00594F5E">
      <w:pPr>
        <w:jc w:val="both"/>
      </w:pPr>
      <w:r>
        <w:rPr>
          <w:lang w:val="sr-Cyrl-RS"/>
        </w:rPr>
        <w:tab/>
      </w:r>
      <w:r w:rsidR="00594F5E">
        <w:rPr>
          <w:lang w:val="sr-Cyrl-RS"/>
        </w:rPr>
        <w:t xml:space="preserve">Ентитет </w:t>
      </w:r>
      <w:r w:rsidRPr="00456827">
        <w:rPr>
          <w:rFonts w:eastAsia="Cambria" w:cs="Cambria"/>
          <w:i/>
        </w:rPr>
        <w:t>Cas</w:t>
      </w:r>
      <w:r>
        <w:rPr>
          <w:rFonts w:eastAsia="Cambria" w:cs="Cambria"/>
          <w:lang w:val="sr-Cyrl-RS"/>
        </w:rPr>
        <w:t xml:space="preserve"> </w:t>
      </w:r>
      <w:r w:rsidR="00594F5E">
        <w:rPr>
          <w:lang w:val="sr-Cyrl-RS"/>
        </w:rPr>
        <w:t xml:space="preserve">моделује </w:t>
      </w:r>
      <w:r>
        <w:rPr>
          <w:lang w:val="sr-Cyrl-RS"/>
        </w:rPr>
        <w:t>школски час</w:t>
      </w:r>
      <w:r w:rsidR="00594F5E">
        <w:rPr>
          <w:lang w:val="sr-Cyrl-RS"/>
        </w:rPr>
        <w:t xml:space="preserve"> </w:t>
      </w:r>
      <w:r>
        <w:rPr>
          <w:lang w:val="sr-Cyrl-RS"/>
        </w:rPr>
        <w:t>који запослени заказује помоћу информационог система</w:t>
      </w:r>
      <w:r w:rsidR="00594F5E">
        <w:rPr>
          <w:lang w:val="sr-Cyrl-RS"/>
        </w:rPr>
        <w:t xml:space="preserve">. </w:t>
      </w:r>
    </w:p>
    <w:p w14:paraId="7C4018C3" w14:textId="6C6863B7" w:rsidR="00594F5E" w:rsidRDefault="00594F5E" w:rsidP="00594F5E">
      <w:pPr>
        <w:jc w:val="center"/>
        <w:rPr>
          <w:rStyle w:val="SubtleReference"/>
        </w:rPr>
      </w:pPr>
      <w:r>
        <w:rPr>
          <w:i/>
          <w:lang w:val="sr-Cyrl-RS"/>
        </w:rPr>
        <w:t>Табела 3.</w:t>
      </w:r>
      <w:r w:rsidR="00456827">
        <w:rPr>
          <w:i/>
          <w:lang w:val="sr-Latn-RS"/>
        </w:rPr>
        <w:t>3</w:t>
      </w:r>
      <w:r>
        <w:rPr>
          <w:i/>
          <w:lang w:val="sr-Cyrl-RS"/>
        </w:rPr>
        <w:t xml:space="preserve"> – Обележја у ентитету </w:t>
      </w:r>
      <w:r w:rsidR="00456827" w:rsidRPr="00456827">
        <w:rPr>
          <w:rFonts w:eastAsia="Cambria" w:cs="Cambria"/>
          <w:i/>
        </w:rPr>
        <w:t>Cas</w:t>
      </w:r>
    </w:p>
    <w:tbl>
      <w:tblPr>
        <w:tblStyle w:val="TableGrid"/>
        <w:tblW w:w="9236" w:type="dxa"/>
        <w:jc w:val="center"/>
        <w:tblLook w:val="04A0" w:firstRow="1" w:lastRow="0" w:firstColumn="1" w:lastColumn="0" w:noHBand="0" w:noVBand="1"/>
      </w:tblPr>
      <w:tblGrid>
        <w:gridCol w:w="3536"/>
        <w:gridCol w:w="1908"/>
        <w:gridCol w:w="1214"/>
        <w:gridCol w:w="2578"/>
      </w:tblGrid>
      <w:tr w:rsidR="00456827" w14:paraId="778452B7" w14:textId="77777777" w:rsidTr="00083D57">
        <w:trPr>
          <w:trHeight w:val="306"/>
          <w:jc w:val="center"/>
        </w:trPr>
        <w:tc>
          <w:tcPr>
            <w:tcW w:w="3202" w:type="dxa"/>
            <w:tcBorders>
              <w:top w:val="single" w:sz="4" w:space="0" w:color="auto"/>
              <w:left w:val="single" w:sz="4" w:space="0" w:color="auto"/>
              <w:bottom w:val="single" w:sz="4" w:space="0" w:color="auto"/>
              <w:right w:val="single" w:sz="4" w:space="0" w:color="auto"/>
            </w:tcBorders>
            <w:hideMark/>
          </w:tcPr>
          <w:p w14:paraId="7B297A63" w14:textId="77777777" w:rsidR="00456827" w:rsidRDefault="00456827">
            <w:pPr>
              <w:spacing w:after="0"/>
              <w:jc w:val="center"/>
              <w:rPr>
                <w:b/>
                <w:lang w:val="sr-Cyrl-RS"/>
              </w:rPr>
            </w:pPr>
            <w:r>
              <w:rPr>
                <w:b/>
                <w:lang w:val="sr-Cyrl-RS"/>
              </w:rPr>
              <w:t>Назив обележја</w:t>
            </w:r>
          </w:p>
        </w:tc>
        <w:tc>
          <w:tcPr>
            <w:tcW w:w="1728" w:type="dxa"/>
            <w:tcBorders>
              <w:top w:val="single" w:sz="4" w:space="0" w:color="auto"/>
              <w:left w:val="single" w:sz="4" w:space="0" w:color="auto"/>
              <w:bottom w:val="single" w:sz="4" w:space="0" w:color="auto"/>
              <w:right w:val="single" w:sz="4" w:space="0" w:color="auto"/>
            </w:tcBorders>
            <w:hideMark/>
          </w:tcPr>
          <w:p w14:paraId="0C41D4D5" w14:textId="77777777" w:rsidR="00456827" w:rsidRDefault="00456827">
            <w:pPr>
              <w:spacing w:after="0"/>
              <w:jc w:val="center"/>
              <w:rPr>
                <w:b/>
                <w:lang w:val="sr-Cyrl-RS"/>
              </w:rPr>
            </w:pPr>
            <w:r>
              <w:rPr>
                <w:b/>
                <w:lang w:val="sr-Cyrl-RS"/>
              </w:rPr>
              <w:t>Тип података</w:t>
            </w:r>
          </w:p>
        </w:tc>
        <w:tc>
          <w:tcPr>
            <w:tcW w:w="1099" w:type="dxa"/>
            <w:tcBorders>
              <w:top w:val="single" w:sz="4" w:space="0" w:color="auto"/>
              <w:left w:val="single" w:sz="4" w:space="0" w:color="auto"/>
              <w:bottom w:val="single" w:sz="4" w:space="0" w:color="auto"/>
              <w:right w:val="single" w:sz="4" w:space="0" w:color="auto"/>
            </w:tcBorders>
            <w:hideMark/>
          </w:tcPr>
          <w:p w14:paraId="008FC4D6" w14:textId="77777777" w:rsidR="00456827" w:rsidRDefault="00456827">
            <w:pPr>
              <w:spacing w:after="0"/>
              <w:jc w:val="center"/>
              <w:rPr>
                <w:b/>
                <w:lang w:val="sr-Latn-RS"/>
              </w:rPr>
            </w:pPr>
            <w:r>
              <w:rPr>
                <w:b/>
                <w:lang w:val="sr-Latn-RS"/>
              </w:rPr>
              <w:t>Nullable</w:t>
            </w:r>
          </w:p>
        </w:tc>
        <w:tc>
          <w:tcPr>
            <w:tcW w:w="2335" w:type="dxa"/>
            <w:tcBorders>
              <w:top w:val="single" w:sz="4" w:space="0" w:color="auto"/>
              <w:left w:val="single" w:sz="4" w:space="0" w:color="auto"/>
              <w:bottom w:val="single" w:sz="4" w:space="0" w:color="auto"/>
              <w:right w:val="single" w:sz="4" w:space="0" w:color="auto"/>
            </w:tcBorders>
            <w:hideMark/>
          </w:tcPr>
          <w:p w14:paraId="0176CFC2" w14:textId="77777777" w:rsidR="00456827" w:rsidRDefault="00456827">
            <w:pPr>
              <w:spacing w:after="0"/>
              <w:jc w:val="center"/>
              <w:rPr>
                <w:b/>
                <w:lang w:val="sr-Cyrl-RS"/>
              </w:rPr>
            </w:pPr>
            <w:r>
              <w:rPr>
                <w:b/>
                <w:lang w:val="sr-Cyrl-RS"/>
              </w:rPr>
              <w:t>Опис обележја</w:t>
            </w:r>
          </w:p>
        </w:tc>
      </w:tr>
      <w:tr w:rsidR="00456827" w14:paraId="7113796E" w14:textId="77777777" w:rsidTr="00083D57">
        <w:trPr>
          <w:trHeight w:val="353"/>
          <w:jc w:val="center"/>
        </w:trPr>
        <w:tc>
          <w:tcPr>
            <w:tcW w:w="3202" w:type="dxa"/>
            <w:tcBorders>
              <w:top w:val="single" w:sz="4" w:space="0" w:color="auto"/>
              <w:left w:val="single" w:sz="4" w:space="0" w:color="auto"/>
              <w:bottom w:val="single" w:sz="4" w:space="0" w:color="auto"/>
              <w:right w:val="single" w:sz="4" w:space="0" w:color="auto"/>
            </w:tcBorders>
          </w:tcPr>
          <w:p w14:paraId="6FACC20F" w14:textId="024785F8" w:rsidR="00456827" w:rsidRDefault="00456827">
            <w:pPr>
              <w:spacing w:after="0"/>
            </w:pPr>
            <w:r>
              <w:t>Id_casa</w:t>
            </w:r>
          </w:p>
        </w:tc>
        <w:tc>
          <w:tcPr>
            <w:tcW w:w="1728" w:type="dxa"/>
            <w:tcBorders>
              <w:top w:val="single" w:sz="4" w:space="0" w:color="auto"/>
              <w:left w:val="single" w:sz="4" w:space="0" w:color="auto"/>
              <w:bottom w:val="single" w:sz="4" w:space="0" w:color="auto"/>
              <w:right w:val="single" w:sz="4" w:space="0" w:color="auto"/>
            </w:tcBorders>
          </w:tcPr>
          <w:p w14:paraId="519DAE7D" w14:textId="051A1536" w:rsidR="00456827" w:rsidRDefault="00456827">
            <w:pPr>
              <w:spacing w:after="0"/>
            </w:pPr>
            <w:r>
              <w:t>Integer</w:t>
            </w:r>
          </w:p>
        </w:tc>
        <w:tc>
          <w:tcPr>
            <w:tcW w:w="1099" w:type="dxa"/>
            <w:tcBorders>
              <w:top w:val="single" w:sz="4" w:space="0" w:color="auto"/>
              <w:left w:val="single" w:sz="4" w:space="0" w:color="auto"/>
              <w:bottom w:val="single" w:sz="4" w:space="0" w:color="auto"/>
              <w:right w:val="single" w:sz="4" w:space="0" w:color="auto"/>
            </w:tcBorders>
          </w:tcPr>
          <w:p w14:paraId="293BC0C3" w14:textId="2D919242" w:rsidR="00456827" w:rsidRDefault="00FD487E">
            <w:pPr>
              <w:spacing w:after="0"/>
              <w:rPr>
                <w:lang w:val="sr-Cyrl-RS"/>
              </w:rPr>
            </w:pPr>
            <w:r>
              <w:rPr>
                <w:lang w:val="sr-Cyrl-RS"/>
              </w:rPr>
              <w:t>Не</w:t>
            </w:r>
          </w:p>
        </w:tc>
        <w:tc>
          <w:tcPr>
            <w:tcW w:w="2335" w:type="dxa"/>
            <w:tcBorders>
              <w:top w:val="single" w:sz="4" w:space="0" w:color="auto"/>
              <w:left w:val="single" w:sz="4" w:space="0" w:color="auto"/>
              <w:bottom w:val="single" w:sz="4" w:space="0" w:color="auto"/>
              <w:right w:val="single" w:sz="4" w:space="0" w:color="auto"/>
            </w:tcBorders>
          </w:tcPr>
          <w:p w14:paraId="745EBA06" w14:textId="7DE64D60" w:rsidR="00456827" w:rsidRDefault="00FD487E" w:rsidP="005A12BE">
            <w:pPr>
              <w:spacing w:after="0"/>
              <w:rPr>
                <w:lang w:val="sr-Cyrl-RS"/>
              </w:rPr>
            </w:pPr>
            <w:r>
              <w:rPr>
                <w:lang w:val="sr-Cyrl-RS"/>
              </w:rPr>
              <w:t>Примарни кључ</w:t>
            </w:r>
          </w:p>
        </w:tc>
      </w:tr>
      <w:tr w:rsidR="00456827" w14:paraId="3409A5ED" w14:textId="77777777" w:rsidTr="00083D57">
        <w:trPr>
          <w:trHeight w:val="273"/>
          <w:jc w:val="center"/>
        </w:trPr>
        <w:tc>
          <w:tcPr>
            <w:tcW w:w="3202" w:type="dxa"/>
            <w:tcBorders>
              <w:top w:val="single" w:sz="4" w:space="0" w:color="auto"/>
              <w:left w:val="single" w:sz="4" w:space="0" w:color="auto"/>
              <w:bottom w:val="single" w:sz="4" w:space="0" w:color="auto"/>
              <w:right w:val="single" w:sz="4" w:space="0" w:color="auto"/>
            </w:tcBorders>
            <w:hideMark/>
          </w:tcPr>
          <w:p w14:paraId="29DD2A2E" w14:textId="51D704B9" w:rsidR="00456827" w:rsidRDefault="00456827">
            <w:pPr>
              <w:spacing w:after="0"/>
            </w:pPr>
            <w:r>
              <w:t>OblastId_oblasti</w:t>
            </w:r>
          </w:p>
        </w:tc>
        <w:tc>
          <w:tcPr>
            <w:tcW w:w="1728" w:type="dxa"/>
            <w:tcBorders>
              <w:top w:val="single" w:sz="4" w:space="0" w:color="auto"/>
              <w:left w:val="single" w:sz="4" w:space="0" w:color="auto"/>
              <w:bottom w:val="single" w:sz="4" w:space="0" w:color="auto"/>
              <w:right w:val="single" w:sz="4" w:space="0" w:color="auto"/>
            </w:tcBorders>
          </w:tcPr>
          <w:p w14:paraId="6FF1FC2C" w14:textId="470F2ABE" w:rsidR="00456827" w:rsidRDefault="00456827">
            <w:pPr>
              <w:spacing w:after="0"/>
            </w:pPr>
            <w:r>
              <w:t>Integer</w:t>
            </w:r>
          </w:p>
        </w:tc>
        <w:tc>
          <w:tcPr>
            <w:tcW w:w="1099" w:type="dxa"/>
            <w:tcBorders>
              <w:top w:val="single" w:sz="4" w:space="0" w:color="auto"/>
              <w:left w:val="single" w:sz="4" w:space="0" w:color="auto"/>
              <w:bottom w:val="single" w:sz="4" w:space="0" w:color="auto"/>
              <w:right w:val="single" w:sz="4" w:space="0" w:color="auto"/>
            </w:tcBorders>
          </w:tcPr>
          <w:p w14:paraId="0D6E40F9" w14:textId="52554FC3" w:rsidR="00456827" w:rsidRDefault="00FD487E">
            <w:pPr>
              <w:spacing w:after="0"/>
              <w:rPr>
                <w:lang w:val="sr-Cyrl-RS"/>
              </w:rPr>
            </w:pPr>
            <w:r>
              <w:rPr>
                <w:lang w:val="sr-Cyrl-RS"/>
              </w:rPr>
              <w:t>Да</w:t>
            </w:r>
          </w:p>
        </w:tc>
        <w:tc>
          <w:tcPr>
            <w:tcW w:w="2335" w:type="dxa"/>
            <w:tcBorders>
              <w:top w:val="single" w:sz="4" w:space="0" w:color="auto"/>
              <w:left w:val="single" w:sz="4" w:space="0" w:color="auto"/>
              <w:bottom w:val="single" w:sz="4" w:space="0" w:color="auto"/>
              <w:right w:val="single" w:sz="4" w:space="0" w:color="auto"/>
            </w:tcBorders>
          </w:tcPr>
          <w:p w14:paraId="191E2CE9" w14:textId="55D0DA7F" w:rsidR="00456827" w:rsidRDefault="00FD487E" w:rsidP="005A12BE">
            <w:pPr>
              <w:spacing w:after="0"/>
              <w:jc w:val="left"/>
              <w:rPr>
                <w:lang w:val="sr-Cyrl-RS"/>
              </w:rPr>
            </w:pPr>
            <w:r>
              <w:rPr>
                <w:lang w:val="sr-Cyrl-RS"/>
              </w:rPr>
              <w:t>Страни кључ</w:t>
            </w:r>
          </w:p>
        </w:tc>
      </w:tr>
      <w:tr w:rsidR="00456827" w14:paraId="69042BB8" w14:textId="77777777" w:rsidTr="00083D57">
        <w:trPr>
          <w:trHeight w:val="274"/>
          <w:jc w:val="center"/>
        </w:trPr>
        <w:tc>
          <w:tcPr>
            <w:tcW w:w="3202" w:type="dxa"/>
            <w:tcBorders>
              <w:top w:val="single" w:sz="4" w:space="0" w:color="auto"/>
              <w:left w:val="single" w:sz="4" w:space="0" w:color="auto"/>
              <w:bottom w:val="single" w:sz="4" w:space="0" w:color="auto"/>
              <w:right w:val="single" w:sz="4" w:space="0" w:color="auto"/>
            </w:tcBorders>
            <w:hideMark/>
          </w:tcPr>
          <w:p w14:paraId="03CA40FF" w14:textId="63C31B45" w:rsidR="00456827" w:rsidRDefault="00456827">
            <w:pPr>
              <w:spacing w:after="0"/>
            </w:pPr>
            <w:r>
              <w:t>ZaposleniId_zaposlenog</w:t>
            </w:r>
          </w:p>
        </w:tc>
        <w:tc>
          <w:tcPr>
            <w:tcW w:w="1728" w:type="dxa"/>
            <w:tcBorders>
              <w:top w:val="single" w:sz="4" w:space="0" w:color="auto"/>
              <w:left w:val="single" w:sz="4" w:space="0" w:color="auto"/>
              <w:bottom w:val="single" w:sz="4" w:space="0" w:color="auto"/>
              <w:right w:val="single" w:sz="4" w:space="0" w:color="auto"/>
            </w:tcBorders>
          </w:tcPr>
          <w:p w14:paraId="166B209B" w14:textId="2BE794DD" w:rsidR="00456827" w:rsidRDefault="00456827">
            <w:pPr>
              <w:spacing w:after="0"/>
              <w:rPr>
                <w:lang w:val="sr-Cyrl-RS"/>
              </w:rPr>
            </w:pPr>
            <w:r>
              <w:t>Integer</w:t>
            </w:r>
          </w:p>
        </w:tc>
        <w:tc>
          <w:tcPr>
            <w:tcW w:w="1099" w:type="dxa"/>
            <w:tcBorders>
              <w:top w:val="single" w:sz="4" w:space="0" w:color="auto"/>
              <w:left w:val="single" w:sz="4" w:space="0" w:color="auto"/>
              <w:bottom w:val="single" w:sz="4" w:space="0" w:color="auto"/>
              <w:right w:val="single" w:sz="4" w:space="0" w:color="auto"/>
            </w:tcBorders>
          </w:tcPr>
          <w:p w14:paraId="5383C0DE" w14:textId="49B43285" w:rsidR="00456827" w:rsidRPr="00FD487E" w:rsidRDefault="00FD487E">
            <w:pPr>
              <w:spacing w:after="0"/>
              <w:rPr>
                <w:lang w:val="sr-Cyrl-RS"/>
              </w:rPr>
            </w:pPr>
            <w:r>
              <w:rPr>
                <w:lang w:val="sr-Cyrl-RS"/>
              </w:rPr>
              <w:t>Не</w:t>
            </w:r>
          </w:p>
        </w:tc>
        <w:tc>
          <w:tcPr>
            <w:tcW w:w="2335" w:type="dxa"/>
            <w:tcBorders>
              <w:top w:val="single" w:sz="4" w:space="0" w:color="auto"/>
              <w:left w:val="single" w:sz="4" w:space="0" w:color="auto"/>
              <w:bottom w:val="single" w:sz="4" w:space="0" w:color="auto"/>
              <w:right w:val="single" w:sz="4" w:space="0" w:color="auto"/>
            </w:tcBorders>
          </w:tcPr>
          <w:p w14:paraId="3FB130EC" w14:textId="6CE8A3A6" w:rsidR="00456827" w:rsidRDefault="00FD487E" w:rsidP="005A12BE">
            <w:pPr>
              <w:spacing w:after="0"/>
              <w:jc w:val="left"/>
              <w:rPr>
                <w:lang w:val="sr-Cyrl-RS"/>
              </w:rPr>
            </w:pPr>
            <w:r>
              <w:rPr>
                <w:lang w:val="sr-Cyrl-RS"/>
              </w:rPr>
              <w:t>Страни кључ</w:t>
            </w:r>
          </w:p>
        </w:tc>
      </w:tr>
      <w:tr w:rsidR="00456827" w14:paraId="5C376E02" w14:textId="77777777" w:rsidTr="00083D57">
        <w:trPr>
          <w:trHeight w:val="274"/>
          <w:jc w:val="center"/>
        </w:trPr>
        <w:tc>
          <w:tcPr>
            <w:tcW w:w="3202" w:type="dxa"/>
            <w:tcBorders>
              <w:top w:val="single" w:sz="4" w:space="0" w:color="auto"/>
              <w:left w:val="single" w:sz="4" w:space="0" w:color="auto"/>
              <w:bottom w:val="single" w:sz="4" w:space="0" w:color="auto"/>
              <w:right w:val="single" w:sz="4" w:space="0" w:color="auto"/>
            </w:tcBorders>
          </w:tcPr>
          <w:p w14:paraId="4B2AD042" w14:textId="51A753BE" w:rsidR="00456827" w:rsidRDefault="00456827">
            <w:pPr>
              <w:spacing w:after="0"/>
            </w:pPr>
            <w:r>
              <w:t>ZauzetostUcionice_Id_zauzetosti</w:t>
            </w:r>
          </w:p>
        </w:tc>
        <w:tc>
          <w:tcPr>
            <w:tcW w:w="1728" w:type="dxa"/>
            <w:tcBorders>
              <w:top w:val="single" w:sz="4" w:space="0" w:color="auto"/>
              <w:left w:val="single" w:sz="4" w:space="0" w:color="auto"/>
              <w:bottom w:val="single" w:sz="4" w:space="0" w:color="auto"/>
              <w:right w:val="single" w:sz="4" w:space="0" w:color="auto"/>
            </w:tcBorders>
          </w:tcPr>
          <w:p w14:paraId="44846186" w14:textId="6E46B3F4" w:rsidR="00456827" w:rsidRDefault="00456827">
            <w:pPr>
              <w:spacing w:after="0"/>
              <w:rPr>
                <w:lang w:val="sr-Cyrl-RS"/>
              </w:rPr>
            </w:pPr>
            <w:r>
              <w:t>Integer</w:t>
            </w:r>
          </w:p>
        </w:tc>
        <w:tc>
          <w:tcPr>
            <w:tcW w:w="1099" w:type="dxa"/>
            <w:tcBorders>
              <w:top w:val="single" w:sz="4" w:space="0" w:color="auto"/>
              <w:left w:val="single" w:sz="4" w:space="0" w:color="auto"/>
              <w:bottom w:val="single" w:sz="4" w:space="0" w:color="auto"/>
              <w:right w:val="single" w:sz="4" w:space="0" w:color="auto"/>
            </w:tcBorders>
          </w:tcPr>
          <w:p w14:paraId="259E1A96" w14:textId="0A302D46" w:rsidR="00456827" w:rsidRPr="00FD487E" w:rsidRDefault="00FD487E">
            <w:pPr>
              <w:spacing w:after="0"/>
              <w:rPr>
                <w:lang w:val="sr-Cyrl-RS"/>
              </w:rPr>
            </w:pPr>
            <w:r>
              <w:rPr>
                <w:lang w:val="sr-Cyrl-RS"/>
              </w:rPr>
              <w:t>Не</w:t>
            </w:r>
          </w:p>
        </w:tc>
        <w:tc>
          <w:tcPr>
            <w:tcW w:w="2335" w:type="dxa"/>
            <w:tcBorders>
              <w:top w:val="single" w:sz="4" w:space="0" w:color="auto"/>
              <w:left w:val="single" w:sz="4" w:space="0" w:color="auto"/>
              <w:bottom w:val="single" w:sz="4" w:space="0" w:color="auto"/>
              <w:right w:val="single" w:sz="4" w:space="0" w:color="auto"/>
            </w:tcBorders>
          </w:tcPr>
          <w:p w14:paraId="3D6EBC37" w14:textId="74AC2438" w:rsidR="00456827" w:rsidRDefault="00FD487E" w:rsidP="005A12BE">
            <w:pPr>
              <w:spacing w:after="0"/>
              <w:rPr>
                <w:lang w:val="sr-Cyrl-RS"/>
              </w:rPr>
            </w:pPr>
            <w:r>
              <w:rPr>
                <w:lang w:val="sr-Cyrl-RS"/>
              </w:rPr>
              <w:t>Страни кључ</w:t>
            </w:r>
          </w:p>
        </w:tc>
      </w:tr>
    </w:tbl>
    <w:p w14:paraId="18B3FF9B" w14:textId="77777777" w:rsidR="00B40100" w:rsidRDefault="00B40100" w:rsidP="00594F5E">
      <w:pPr>
        <w:jc w:val="both"/>
        <w:rPr>
          <w:lang w:val="sr-Cyrl-RS"/>
        </w:rPr>
      </w:pPr>
    </w:p>
    <w:p w14:paraId="675E05EE" w14:textId="16DB20FB" w:rsidR="00594F5E" w:rsidRPr="00B40100" w:rsidRDefault="00456827" w:rsidP="00594F5E">
      <w:pPr>
        <w:jc w:val="both"/>
        <w:rPr>
          <w:smallCaps/>
          <w:color w:val="DA1F28"/>
          <w:u w:val="single"/>
        </w:rPr>
      </w:pPr>
      <w:r>
        <w:rPr>
          <w:lang w:val="sr-Cyrl-RS"/>
        </w:rPr>
        <w:tab/>
        <w:t xml:space="preserve">Као што се може и приметити на основу присуства страних кључева у табели изнад, Ентитет </w:t>
      </w:r>
      <w:r w:rsidRPr="00456827">
        <w:rPr>
          <w:rFonts w:eastAsia="Cambria" w:cs="Cambria"/>
          <w:i/>
        </w:rPr>
        <w:t>Cas</w:t>
      </w:r>
      <w:r>
        <w:rPr>
          <w:rFonts w:eastAsia="Cambria" w:cs="Cambria"/>
          <w:i/>
          <w:lang w:val="sr-Cyrl-RS"/>
        </w:rPr>
        <w:t xml:space="preserve"> </w:t>
      </w:r>
      <w:r>
        <w:rPr>
          <w:rFonts w:eastAsia="Cambria" w:cs="Cambria"/>
          <w:lang w:val="sr-Cyrl-RS"/>
        </w:rPr>
        <w:t xml:space="preserve">има асоцијације према ентитетима </w:t>
      </w:r>
      <w:r w:rsidRPr="00456827">
        <w:rPr>
          <w:rFonts w:eastAsia="Cambria" w:cs="Cambria"/>
          <w:i/>
        </w:rPr>
        <w:t>Oblast</w:t>
      </w:r>
      <w:r>
        <w:rPr>
          <w:rFonts w:eastAsia="Cambria" w:cs="Cambria"/>
        </w:rPr>
        <w:t xml:space="preserve">, </w:t>
      </w:r>
      <w:r w:rsidRPr="00456827">
        <w:rPr>
          <w:rFonts w:eastAsia="Cambria" w:cs="Cambria"/>
          <w:i/>
        </w:rPr>
        <w:t>Zaposleni</w:t>
      </w:r>
      <w:r>
        <w:rPr>
          <w:rFonts w:eastAsia="Cambria" w:cs="Cambria"/>
        </w:rPr>
        <w:t xml:space="preserve"> </w:t>
      </w:r>
      <w:r>
        <w:rPr>
          <w:rFonts w:eastAsia="Cambria" w:cs="Cambria"/>
          <w:lang w:val="sr-Cyrl-RS"/>
        </w:rPr>
        <w:t xml:space="preserve">и </w:t>
      </w:r>
      <w:r w:rsidRPr="00456827">
        <w:rPr>
          <w:rFonts w:eastAsia="Cambria" w:cs="Cambria"/>
          <w:i/>
        </w:rPr>
        <w:t>ZauzetostUcionice</w:t>
      </w:r>
      <w:r>
        <w:rPr>
          <w:rFonts w:eastAsia="Cambria" w:cs="Cambria"/>
          <w:i/>
        </w:rPr>
        <w:t>.</w:t>
      </w:r>
    </w:p>
    <w:p w14:paraId="2237AF25" w14:textId="15084406" w:rsidR="00594F5E" w:rsidRDefault="00594F5E" w:rsidP="00594F5E">
      <w:pPr>
        <w:pStyle w:val="Heading4"/>
        <w:rPr>
          <w:rFonts w:eastAsia="Cambria" w:cs="Cambria"/>
          <w:lang w:val="sr-Cyrl-RS"/>
        </w:rPr>
      </w:pPr>
      <w:r>
        <w:rPr>
          <w:rFonts w:eastAsia="Cambria" w:cs="Cambria"/>
          <w:lang w:val="sr-Cyrl-RS"/>
        </w:rPr>
        <w:t xml:space="preserve">Ентитет </w:t>
      </w:r>
      <w:r w:rsidR="00456827">
        <w:rPr>
          <w:rFonts w:eastAsia="Cambria" w:cs="Cambria"/>
        </w:rPr>
        <w:t>Kontrolna_tacka</w:t>
      </w:r>
    </w:p>
    <w:p w14:paraId="78D247B3" w14:textId="5B98DEBC" w:rsidR="00594F5E" w:rsidRDefault="004606CE" w:rsidP="00594F5E">
      <w:pPr>
        <w:jc w:val="both"/>
        <w:rPr>
          <w:lang w:val="sr-Cyrl-RS"/>
        </w:rPr>
      </w:pPr>
      <w:r>
        <w:rPr>
          <w:lang w:val="sr-Cyrl-RS"/>
        </w:rPr>
        <w:tab/>
      </w:r>
      <w:r w:rsidR="00594F5E">
        <w:rPr>
          <w:lang w:val="sr-Cyrl-RS"/>
        </w:rPr>
        <w:t xml:space="preserve">Ентитет </w:t>
      </w:r>
      <w:r w:rsidR="00456827">
        <w:rPr>
          <w:i/>
          <w:iCs/>
        </w:rPr>
        <w:t>Kontrolna_tacka</w:t>
      </w:r>
      <w:r w:rsidR="00594F5E">
        <w:t xml:space="preserve"> </w:t>
      </w:r>
      <w:r w:rsidR="00594F5E">
        <w:rPr>
          <w:lang w:val="sr-Cyrl-RS"/>
        </w:rPr>
        <w:t xml:space="preserve">представља </w:t>
      </w:r>
      <w:r w:rsidR="00456827">
        <w:rPr>
          <w:lang w:val="sr-Cyrl-RS"/>
        </w:rPr>
        <w:t>контролне тачке које запослени може да испланира</w:t>
      </w:r>
      <w:r w:rsidR="00594F5E">
        <w:rPr>
          <w:lang w:val="sr-Cyrl-RS"/>
        </w:rPr>
        <w:t>.</w:t>
      </w:r>
      <w:r w:rsidR="00456827">
        <w:rPr>
          <w:lang w:val="sr-Cyrl-RS"/>
        </w:rPr>
        <w:t xml:space="preserve"> У оквиру система је направљена да буде надтип ентитетима</w:t>
      </w:r>
      <w:r w:rsidR="00456827">
        <w:t xml:space="preserve"> </w:t>
      </w:r>
      <w:r w:rsidR="00456827">
        <w:rPr>
          <w:i/>
        </w:rPr>
        <w:t xml:space="preserve">Kontrolni </w:t>
      </w:r>
      <w:r w:rsidR="00456827">
        <w:rPr>
          <w:lang w:val="sr-Cyrl-RS"/>
        </w:rPr>
        <w:t>и</w:t>
      </w:r>
      <w:r w:rsidR="00456827">
        <w:t xml:space="preserve"> </w:t>
      </w:r>
      <w:r w:rsidR="00456827">
        <w:rPr>
          <w:i/>
        </w:rPr>
        <w:t>Domaci</w:t>
      </w:r>
      <w:r w:rsidR="00456827">
        <w:t>.</w:t>
      </w:r>
      <w:r w:rsidR="00594F5E">
        <w:rPr>
          <w:lang w:val="sr-Cyrl-RS"/>
        </w:rPr>
        <w:t xml:space="preserve"> </w:t>
      </w:r>
    </w:p>
    <w:p w14:paraId="22BA59A3" w14:textId="0476878E" w:rsidR="00B40100" w:rsidRDefault="00B40100" w:rsidP="00B40100">
      <w:pPr>
        <w:jc w:val="center"/>
        <w:rPr>
          <w:i/>
          <w:lang w:val="sr-Latn-RS"/>
        </w:rPr>
      </w:pPr>
      <w:r>
        <w:rPr>
          <w:i/>
          <w:lang w:val="sr-Cyrl-RS"/>
        </w:rPr>
        <w:t>Табела 3.</w:t>
      </w:r>
      <w:r w:rsidR="00CF485F">
        <w:rPr>
          <w:i/>
          <w:lang w:val="sr-Latn-RS"/>
        </w:rPr>
        <w:t>4</w:t>
      </w:r>
      <w:r>
        <w:rPr>
          <w:i/>
          <w:lang w:val="sr-Cyrl-RS"/>
        </w:rPr>
        <w:t xml:space="preserve"> – Обележја у ентитету </w:t>
      </w:r>
      <w:r w:rsidR="00CF485F">
        <w:rPr>
          <w:i/>
          <w:iCs/>
        </w:rPr>
        <w:t>Kontrolna_tacka</w:t>
      </w:r>
    </w:p>
    <w:tbl>
      <w:tblPr>
        <w:tblStyle w:val="TableGrid"/>
        <w:tblW w:w="9236" w:type="dxa"/>
        <w:jc w:val="center"/>
        <w:tblLook w:val="04A0" w:firstRow="1" w:lastRow="0" w:firstColumn="1" w:lastColumn="0" w:noHBand="0" w:noVBand="1"/>
      </w:tblPr>
      <w:tblGrid>
        <w:gridCol w:w="2861"/>
        <w:gridCol w:w="2123"/>
        <w:gridCol w:w="1250"/>
        <w:gridCol w:w="3002"/>
      </w:tblGrid>
      <w:tr w:rsidR="00B40100" w14:paraId="45935AC9" w14:textId="77777777" w:rsidTr="00083D57">
        <w:trPr>
          <w:trHeight w:val="330"/>
          <w:jc w:val="center"/>
        </w:trPr>
        <w:tc>
          <w:tcPr>
            <w:tcW w:w="2549" w:type="dxa"/>
            <w:tcBorders>
              <w:top w:val="single" w:sz="4" w:space="0" w:color="auto"/>
              <w:left w:val="single" w:sz="4" w:space="0" w:color="auto"/>
              <w:bottom w:val="single" w:sz="4" w:space="0" w:color="auto"/>
              <w:right w:val="single" w:sz="4" w:space="0" w:color="auto"/>
            </w:tcBorders>
            <w:hideMark/>
          </w:tcPr>
          <w:p w14:paraId="19EBCD0F" w14:textId="77777777" w:rsidR="00B40100" w:rsidRDefault="00B40100" w:rsidP="00DA0874">
            <w:pPr>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06267033" w14:textId="77777777" w:rsidR="00B40100" w:rsidRDefault="00B40100" w:rsidP="00DA0874">
            <w:pPr>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0BAB0D67" w14:textId="77777777" w:rsidR="00B40100" w:rsidRDefault="00B40100" w:rsidP="00DA0874">
            <w:pPr>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3C2DD6B9" w14:textId="77777777" w:rsidR="00B40100" w:rsidRDefault="00B40100" w:rsidP="00DA0874">
            <w:pPr>
              <w:jc w:val="center"/>
              <w:rPr>
                <w:b/>
                <w:lang w:val="sr-Cyrl-RS"/>
              </w:rPr>
            </w:pPr>
            <w:r>
              <w:rPr>
                <w:b/>
                <w:lang w:val="sr-Cyrl-RS"/>
              </w:rPr>
              <w:t>Опис обележја</w:t>
            </w:r>
          </w:p>
        </w:tc>
      </w:tr>
      <w:tr w:rsidR="00B40100" w14:paraId="5C5E86B1" w14:textId="77777777" w:rsidTr="00083D57">
        <w:trPr>
          <w:trHeight w:val="380"/>
          <w:jc w:val="center"/>
        </w:trPr>
        <w:tc>
          <w:tcPr>
            <w:tcW w:w="2549" w:type="dxa"/>
            <w:tcBorders>
              <w:top w:val="single" w:sz="4" w:space="0" w:color="auto"/>
              <w:left w:val="single" w:sz="4" w:space="0" w:color="auto"/>
              <w:bottom w:val="single" w:sz="4" w:space="0" w:color="auto"/>
              <w:right w:val="single" w:sz="4" w:space="0" w:color="auto"/>
            </w:tcBorders>
          </w:tcPr>
          <w:p w14:paraId="410EBA38" w14:textId="77777777" w:rsidR="00B40100" w:rsidRDefault="00B40100" w:rsidP="00DA0874">
            <w:pPr>
              <w:spacing w:after="0"/>
            </w:pPr>
            <w:r>
              <w:t>Id_kontrolne_tacke</w:t>
            </w:r>
          </w:p>
        </w:tc>
        <w:tc>
          <w:tcPr>
            <w:tcW w:w="1891" w:type="dxa"/>
            <w:tcBorders>
              <w:top w:val="single" w:sz="4" w:space="0" w:color="auto"/>
              <w:left w:val="single" w:sz="4" w:space="0" w:color="auto"/>
              <w:bottom w:val="single" w:sz="4" w:space="0" w:color="auto"/>
              <w:right w:val="single" w:sz="4" w:space="0" w:color="auto"/>
            </w:tcBorders>
          </w:tcPr>
          <w:p w14:paraId="6D0AD114" w14:textId="4E1AA1D4" w:rsidR="00B40100" w:rsidRDefault="00A0161E" w:rsidP="00DA0874">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5303EB31" w14:textId="0C5BD31B" w:rsidR="00B40100" w:rsidRDefault="00A0161E" w:rsidP="00DA0874">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5862AB9D" w14:textId="1F3ACBAD" w:rsidR="00B40100" w:rsidRPr="00A0161E" w:rsidRDefault="00A0161E" w:rsidP="00DA0874">
            <w:pPr>
              <w:spacing w:after="0"/>
              <w:rPr>
                <w:lang w:val="sr-Cyrl-RS"/>
              </w:rPr>
            </w:pPr>
            <w:r>
              <w:rPr>
                <w:lang w:val="sr-Cyrl-RS"/>
              </w:rPr>
              <w:t>Примарни кључ</w:t>
            </w:r>
          </w:p>
        </w:tc>
      </w:tr>
      <w:tr w:rsidR="00B40100" w14:paraId="4D5A9FDE" w14:textId="77777777" w:rsidTr="00083D57">
        <w:trPr>
          <w:trHeight w:val="274"/>
          <w:jc w:val="center"/>
        </w:trPr>
        <w:tc>
          <w:tcPr>
            <w:tcW w:w="2549" w:type="dxa"/>
            <w:tcBorders>
              <w:top w:val="single" w:sz="4" w:space="0" w:color="auto"/>
              <w:left w:val="single" w:sz="4" w:space="0" w:color="auto"/>
              <w:bottom w:val="single" w:sz="4" w:space="0" w:color="auto"/>
              <w:right w:val="single" w:sz="4" w:space="0" w:color="auto"/>
            </w:tcBorders>
          </w:tcPr>
          <w:p w14:paraId="31621A48" w14:textId="77777777" w:rsidR="00B40100" w:rsidRDefault="00B40100" w:rsidP="00DA0874">
            <w:pPr>
              <w:spacing w:after="0"/>
            </w:pPr>
            <w:r>
              <w:t>zadatak</w:t>
            </w:r>
          </w:p>
        </w:tc>
        <w:tc>
          <w:tcPr>
            <w:tcW w:w="1891" w:type="dxa"/>
            <w:tcBorders>
              <w:top w:val="single" w:sz="4" w:space="0" w:color="auto"/>
              <w:left w:val="single" w:sz="4" w:space="0" w:color="auto"/>
              <w:bottom w:val="single" w:sz="4" w:space="0" w:color="auto"/>
              <w:right w:val="single" w:sz="4" w:space="0" w:color="auto"/>
            </w:tcBorders>
          </w:tcPr>
          <w:p w14:paraId="1B96F7CD" w14:textId="37D28D3E" w:rsidR="00B40100" w:rsidRDefault="00A0161E" w:rsidP="00DA0874">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09AD3D6E" w14:textId="59892321" w:rsidR="00B40100" w:rsidRDefault="00A0161E" w:rsidP="00DA0874">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561A6327" w14:textId="16FDB869" w:rsidR="00B40100" w:rsidRDefault="00A0161E" w:rsidP="00DA0874">
            <w:pPr>
              <w:spacing w:after="0"/>
              <w:rPr>
                <w:lang w:val="sr-Cyrl-RS"/>
              </w:rPr>
            </w:pPr>
            <w:r>
              <w:rPr>
                <w:lang w:val="sr-Cyrl-RS"/>
              </w:rPr>
              <w:t>Опис контролне тачке</w:t>
            </w:r>
          </w:p>
        </w:tc>
      </w:tr>
      <w:tr w:rsidR="00B40100" w14:paraId="6F080158" w14:textId="77777777" w:rsidTr="00083D57">
        <w:trPr>
          <w:trHeight w:val="324"/>
          <w:jc w:val="center"/>
        </w:trPr>
        <w:tc>
          <w:tcPr>
            <w:tcW w:w="2549" w:type="dxa"/>
            <w:tcBorders>
              <w:top w:val="single" w:sz="4" w:space="0" w:color="auto"/>
              <w:left w:val="single" w:sz="4" w:space="0" w:color="auto"/>
              <w:bottom w:val="single" w:sz="4" w:space="0" w:color="auto"/>
              <w:right w:val="single" w:sz="4" w:space="0" w:color="auto"/>
            </w:tcBorders>
          </w:tcPr>
          <w:p w14:paraId="28B3D32E" w14:textId="77777777" w:rsidR="00B40100" w:rsidRDefault="00B40100" w:rsidP="00DA0874">
            <w:pPr>
              <w:spacing w:after="0"/>
            </w:pPr>
            <w:r>
              <w:t>ZaposleniId_zaposlenog</w:t>
            </w:r>
          </w:p>
        </w:tc>
        <w:tc>
          <w:tcPr>
            <w:tcW w:w="1891" w:type="dxa"/>
            <w:tcBorders>
              <w:top w:val="single" w:sz="4" w:space="0" w:color="auto"/>
              <w:left w:val="single" w:sz="4" w:space="0" w:color="auto"/>
              <w:bottom w:val="single" w:sz="4" w:space="0" w:color="auto"/>
              <w:right w:val="single" w:sz="4" w:space="0" w:color="auto"/>
            </w:tcBorders>
          </w:tcPr>
          <w:p w14:paraId="15B942C9" w14:textId="366E78DF" w:rsidR="00B40100" w:rsidRDefault="00A0161E" w:rsidP="00DA0874">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7F43DFE6" w14:textId="3E14E781" w:rsidR="00B40100" w:rsidRDefault="00A0161E" w:rsidP="00DA0874">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69F17450" w14:textId="56E303B0" w:rsidR="00B40100" w:rsidRDefault="00A0161E" w:rsidP="00DA0874">
            <w:pPr>
              <w:spacing w:after="0"/>
              <w:rPr>
                <w:lang w:val="sr-Cyrl-RS"/>
              </w:rPr>
            </w:pPr>
            <w:r>
              <w:rPr>
                <w:lang w:val="sr-Cyrl-RS"/>
              </w:rPr>
              <w:t>Страни кључ</w:t>
            </w:r>
          </w:p>
        </w:tc>
      </w:tr>
      <w:tr w:rsidR="00B40100" w14:paraId="065D5AE5" w14:textId="77777777" w:rsidTr="00083D57">
        <w:trPr>
          <w:trHeight w:val="232"/>
          <w:jc w:val="center"/>
        </w:trPr>
        <w:tc>
          <w:tcPr>
            <w:tcW w:w="2549" w:type="dxa"/>
            <w:tcBorders>
              <w:top w:val="single" w:sz="4" w:space="0" w:color="auto"/>
              <w:left w:val="single" w:sz="4" w:space="0" w:color="auto"/>
              <w:bottom w:val="single" w:sz="4" w:space="0" w:color="auto"/>
              <w:right w:val="single" w:sz="4" w:space="0" w:color="auto"/>
            </w:tcBorders>
          </w:tcPr>
          <w:p w14:paraId="21287678" w14:textId="77777777" w:rsidR="00B40100" w:rsidRDefault="00B40100" w:rsidP="00DA0874">
            <w:pPr>
              <w:spacing w:after="0"/>
            </w:pPr>
            <w:r>
              <w:t>OblastId_oblasti</w:t>
            </w:r>
          </w:p>
        </w:tc>
        <w:tc>
          <w:tcPr>
            <w:tcW w:w="1891" w:type="dxa"/>
            <w:tcBorders>
              <w:top w:val="single" w:sz="4" w:space="0" w:color="auto"/>
              <w:left w:val="single" w:sz="4" w:space="0" w:color="auto"/>
              <w:bottom w:val="single" w:sz="4" w:space="0" w:color="auto"/>
              <w:right w:val="single" w:sz="4" w:space="0" w:color="auto"/>
            </w:tcBorders>
          </w:tcPr>
          <w:p w14:paraId="2855A9D8" w14:textId="45393B61" w:rsidR="00B40100" w:rsidRDefault="00A0161E" w:rsidP="00DA0874">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79618B8C" w14:textId="44B78802" w:rsidR="00B40100" w:rsidRDefault="00A0161E" w:rsidP="00DA0874">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2E337006" w14:textId="1A5243D7" w:rsidR="00B40100" w:rsidRDefault="00A0161E" w:rsidP="00DA0874">
            <w:pPr>
              <w:spacing w:after="0"/>
              <w:rPr>
                <w:lang w:val="sr-Cyrl-RS"/>
              </w:rPr>
            </w:pPr>
            <w:r>
              <w:rPr>
                <w:lang w:val="sr-Cyrl-RS"/>
              </w:rPr>
              <w:t>Страни кључ</w:t>
            </w:r>
          </w:p>
        </w:tc>
      </w:tr>
    </w:tbl>
    <w:p w14:paraId="4FB45D2D" w14:textId="3518C10D" w:rsidR="00B40100" w:rsidRDefault="00B40100" w:rsidP="00B40100">
      <w:pPr>
        <w:jc w:val="both"/>
        <w:rPr>
          <w:rStyle w:val="SubtleReference"/>
          <w:u w:val="none"/>
        </w:rPr>
      </w:pPr>
      <w:r>
        <w:rPr>
          <w:rStyle w:val="SubtleReference"/>
          <w:u w:val="none"/>
        </w:rPr>
        <w:tab/>
      </w:r>
    </w:p>
    <w:p w14:paraId="4C61A550" w14:textId="3FF26EE3" w:rsidR="00B40100" w:rsidRPr="00CF485F" w:rsidRDefault="00B40100" w:rsidP="00CF485F">
      <w:pPr>
        <w:jc w:val="both"/>
        <w:rPr>
          <w:rStyle w:val="SubtleReference"/>
          <w:i/>
          <w:smallCaps w:val="0"/>
          <w:color w:val="auto"/>
          <w:u w:val="none"/>
        </w:rPr>
      </w:pPr>
      <w:r>
        <w:rPr>
          <w:rStyle w:val="SubtleReference"/>
          <w:u w:val="none"/>
        </w:rPr>
        <w:tab/>
      </w:r>
      <w:r w:rsidR="00CF485F">
        <w:rPr>
          <w:lang w:val="sr-Cyrl-RS"/>
        </w:rPr>
        <w:t xml:space="preserve">Ентитет </w:t>
      </w:r>
      <w:r w:rsidR="00CF485F">
        <w:rPr>
          <w:i/>
          <w:iCs/>
        </w:rPr>
        <w:t>Kontrolna_tacka</w:t>
      </w:r>
      <w:r w:rsidR="00CF485F">
        <w:t xml:space="preserve"> </w:t>
      </w:r>
      <w:r w:rsidR="00CF485F">
        <w:rPr>
          <w:lang w:val="sr-Cyrl-RS"/>
        </w:rPr>
        <w:t xml:space="preserve">има асоцијације према ентитетима </w:t>
      </w:r>
      <w:r w:rsidR="00CF485F">
        <w:rPr>
          <w:i/>
        </w:rPr>
        <w:t xml:space="preserve">Zaposleni </w:t>
      </w:r>
      <w:r w:rsidR="00CF485F">
        <w:rPr>
          <w:lang w:val="sr-Cyrl-RS"/>
        </w:rPr>
        <w:t>и</w:t>
      </w:r>
      <w:r w:rsidR="00CF485F">
        <w:rPr>
          <w:i/>
        </w:rPr>
        <w:t xml:space="preserve"> Oblast.</w:t>
      </w:r>
    </w:p>
    <w:p w14:paraId="0277E3B4" w14:textId="72F3CA82" w:rsidR="00594F5E" w:rsidRPr="00CF485F" w:rsidRDefault="00B40100" w:rsidP="00594F5E">
      <w:pPr>
        <w:pStyle w:val="Heading4"/>
        <w:rPr>
          <w:lang w:val="sr-Cyrl-RS"/>
        </w:rPr>
      </w:pPr>
      <w:r>
        <w:rPr>
          <w:rFonts w:eastAsia="Cambria" w:cs="Cambria"/>
        </w:rPr>
        <w:t xml:space="preserve"> </w:t>
      </w:r>
      <w:r w:rsidR="00594F5E">
        <w:rPr>
          <w:rFonts w:eastAsia="Cambria" w:cs="Cambria"/>
          <w:lang w:val="sr-Cyrl-RS"/>
        </w:rPr>
        <w:t xml:space="preserve">Ентитет </w:t>
      </w:r>
      <w:r w:rsidR="00CF485F">
        <w:rPr>
          <w:rFonts w:eastAsia="Cambria" w:cs="Cambria"/>
        </w:rPr>
        <w:t>Domaci</w:t>
      </w:r>
    </w:p>
    <w:p w14:paraId="339125F8" w14:textId="4E5630BF" w:rsidR="00594F5E" w:rsidRDefault="004606CE" w:rsidP="00594F5E">
      <w:pPr>
        <w:jc w:val="both"/>
        <w:rPr>
          <w:lang w:val="sr-Cyrl-RS"/>
        </w:rPr>
      </w:pPr>
      <w:r>
        <w:rPr>
          <w:lang w:val="sr-Cyrl-RS"/>
        </w:rPr>
        <w:tab/>
      </w:r>
      <w:r w:rsidR="00594F5E">
        <w:rPr>
          <w:lang w:val="sr-Cyrl-RS"/>
        </w:rPr>
        <w:t xml:space="preserve">Ентитет </w:t>
      </w:r>
      <w:r w:rsidR="00CF485F">
        <w:rPr>
          <w:i/>
          <w:iCs/>
        </w:rPr>
        <w:t>Domaci</w:t>
      </w:r>
      <w:r w:rsidR="00594F5E">
        <w:t xml:space="preserve"> </w:t>
      </w:r>
      <w:r w:rsidR="00594F5E">
        <w:rPr>
          <w:lang w:val="sr-Cyrl-RS"/>
        </w:rPr>
        <w:t xml:space="preserve">представља </w:t>
      </w:r>
      <w:r w:rsidR="00CF485F">
        <w:rPr>
          <w:lang w:val="sr-Cyrl-RS"/>
        </w:rPr>
        <w:t>домаћи задатак који запослени може да евидентира. Његов</w:t>
      </w:r>
      <w:r w:rsidR="00594F5E">
        <w:rPr>
          <w:lang w:val="sr-Cyrl-RS"/>
        </w:rPr>
        <w:t xml:space="preserve"> </w:t>
      </w:r>
      <w:r w:rsidR="00CF485F">
        <w:rPr>
          <w:lang w:val="sr-Cyrl-RS"/>
        </w:rPr>
        <w:t xml:space="preserve">надтип је ентитет </w:t>
      </w:r>
      <w:r w:rsidR="00CF485F">
        <w:rPr>
          <w:i/>
          <w:iCs/>
        </w:rPr>
        <w:t>Kontrolna_tacka</w:t>
      </w:r>
      <w:r>
        <w:rPr>
          <w:i/>
          <w:iCs/>
        </w:rPr>
        <w:t xml:space="preserve"> </w:t>
      </w:r>
      <w:r>
        <w:rPr>
          <w:iCs/>
          <w:lang w:val="sr-Cyrl-RS"/>
        </w:rPr>
        <w:t>и од тог ентитета се наслеђује примарни кључ</w:t>
      </w:r>
      <w:r w:rsidR="00594F5E">
        <w:rPr>
          <w:lang w:val="sr-Latn-RS"/>
        </w:rPr>
        <w:t>.</w:t>
      </w:r>
    </w:p>
    <w:p w14:paraId="7C5EE64C" w14:textId="3CEC213A" w:rsidR="00594F5E" w:rsidRDefault="00594F5E" w:rsidP="00594F5E">
      <w:pPr>
        <w:jc w:val="center"/>
        <w:rPr>
          <w:rStyle w:val="SubtleReference"/>
          <w:lang w:val="sr-Latn-RS"/>
        </w:rPr>
      </w:pPr>
      <w:r>
        <w:rPr>
          <w:i/>
          <w:lang w:val="sr-Cyrl-RS"/>
        </w:rPr>
        <w:t>Табела 3.</w:t>
      </w:r>
      <w:r w:rsidR="00CF485F">
        <w:rPr>
          <w:i/>
          <w:lang w:val="sr-Latn-RS"/>
        </w:rPr>
        <w:t>5</w:t>
      </w:r>
      <w:r>
        <w:rPr>
          <w:i/>
          <w:lang w:val="sr-Cyrl-RS"/>
        </w:rPr>
        <w:t xml:space="preserve"> – Обележја у ентитету </w:t>
      </w:r>
      <w:r w:rsidR="00CF485F">
        <w:rPr>
          <w:i/>
          <w:iCs/>
        </w:rPr>
        <w:t>Domaci</w:t>
      </w:r>
    </w:p>
    <w:tbl>
      <w:tblPr>
        <w:tblStyle w:val="TableGrid"/>
        <w:tblW w:w="9236" w:type="dxa"/>
        <w:jc w:val="center"/>
        <w:tblLook w:val="04A0" w:firstRow="1" w:lastRow="0" w:firstColumn="1" w:lastColumn="0" w:noHBand="0" w:noVBand="1"/>
      </w:tblPr>
      <w:tblGrid>
        <w:gridCol w:w="2861"/>
        <w:gridCol w:w="2123"/>
        <w:gridCol w:w="1250"/>
        <w:gridCol w:w="3002"/>
      </w:tblGrid>
      <w:tr w:rsidR="004606CE" w14:paraId="48862B1D" w14:textId="77777777" w:rsidTr="00083D57">
        <w:trPr>
          <w:trHeight w:val="377"/>
          <w:jc w:val="center"/>
        </w:trPr>
        <w:tc>
          <w:tcPr>
            <w:tcW w:w="2813" w:type="dxa"/>
            <w:tcBorders>
              <w:top w:val="single" w:sz="4" w:space="0" w:color="auto"/>
              <w:left w:val="single" w:sz="4" w:space="0" w:color="auto"/>
              <w:bottom w:val="single" w:sz="4" w:space="0" w:color="auto"/>
              <w:right w:val="single" w:sz="4" w:space="0" w:color="auto"/>
            </w:tcBorders>
            <w:hideMark/>
          </w:tcPr>
          <w:p w14:paraId="5F77218E" w14:textId="77777777" w:rsidR="004606CE" w:rsidRDefault="004606CE">
            <w:pPr>
              <w:spacing w:after="0"/>
              <w:jc w:val="center"/>
              <w:rPr>
                <w:b/>
                <w:lang w:val="sr-Cyrl-RS"/>
              </w:rPr>
            </w:pPr>
            <w:r>
              <w:rPr>
                <w:b/>
                <w:lang w:val="sr-Cyrl-RS"/>
              </w:rPr>
              <w:t>Назив обележја</w:t>
            </w:r>
          </w:p>
        </w:tc>
        <w:tc>
          <w:tcPr>
            <w:tcW w:w="2087" w:type="dxa"/>
            <w:tcBorders>
              <w:top w:val="single" w:sz="4" w:space="0" w:color="auto"/>
              <w:left w:val="single" w:sz="4" w:space="0" w:color="auto"/>
              <w:bottom w:val="single" w:sz="4" w:space="0" w:color="auto"/>
              <w:right w:val="single" w:sz="4" w:space="0" w:color="auto"/>
            </w:tcBorders>
            <w:hideMark/>
          </w:tcPr>
          <w:p w14:paraId="7A6A033B" w14:textId="77777777" w:rsidR="004606CE" w:rsidRDefault="004606CE">
            <w:pPr>
              <w:spacing w:after="0"/>
              <w:jc w:val="center"/>
              <w:rPr>
                <w:b/>
                <w:lang w:val="sr-Cyrl-RS"/>
              </w:rPr>
            </w:pPr>
            <w:r>
              <w:rPr>
                <w:b/>
                <w:lang w:val="sr-Cyrl-RS"/>
              </w:rPr>
              <w:t>Тип података</w:t>
            </w:r>
          </w:p>
        </w:tc>
        <w:tc>
          <w:tcPr>
            <w:tcW w:w="1229" w:type="dxa"/>
            <w:tcBorders>
              <w:top w:val="single" w:sz="4" w:space="0" w:color="auto"/>
              <w:left w:val="single" w:sz="4" w:space="0" w:color="auto"/>
              <w:bottom w:val="single" w:sz="4" w:space="0" w:color="auto"/>
              <w:right w:val="single" w:sz="4" w:space="0" w:color="auto"/>
            </w:tcBorders>
            <w:hideMark/>
          </w:tcPr>
          <w:p w14:paraId="7303FC04" w14:textId="77777777" w:rsidR="004606CE" w:rsidRDefault="004606CE">
            <w:pPr>
              <w:spacing w:after="0"/>
              <w:jc w:val="center"/>
              <w:rPr>
                <w:b/>
                <w:lang w:val="sr-Latn-RS"/>
              </w:rPr>
            </w:pPr>
            <w:r>
              <w:rPr>
                <w:b/>
                <w:lang w:val="sr-Latn-RS"/>
              </w:rPr>
              <w:t>Nullable</w:t>
            </w:r>
          </w:p>
        </w:tc>
        <w:tc>
          <w:tcPr>
            <w:tcW w:w="2951" w:type="dxa"/>
            <w:tcBorders>
              <w:top w:val="single" w:sz="4" w:space="0" w:color="auto"/>
              <w:left w:val="single" w:sz="4" w:space="0" w:color="auto"/>
              <w:bottom w:val="single" w:sz="4" w:space="0" w:color="auto"/>
              <w:right w:val="single" w:sz="4" w:space="0" w:color="auto"/>
            </w:tcBorders>
            <w:hideMark/>
          </w:tcPr>
          <w:p w14:paraId="3AAE479A" w14:textId="77777777" w:rsidR="004606CE" w:rsidRDefault="004606CE">
            <w:pPr>
              <w:spacing w:after="0"/>
              <w:jc w:val="center"/>
              <w:rPr>
                <w:b/>
                <w:lang w:val="sr-Cyrl-RS"/>
              </w:rPr>
            </w:pPr>
            <w:r>
              <w:rPr>
                <w:b/>
                <w:lang w:val="sr-Cyrl-RS"/>
              </w:rPr>
              <w:t>Опис обележја</w:t>
            </w:r>
          </w:p>
        </w:tc>
      </w:tr>
      <w:tr w:rsidR="004606CE" w14:paraId="73A7EF17" w14:textId="77777777" w:rsidTr="00083D57">
        <w:trPr>
          <w:trHeight w:val="256"/>
          <w:jc w:val="center"/>
        </w:trPr>
        <w:tc>
          <w:tcPr>
            <w:tcW w:w="2813" w:type="dxa"/>
            <w:tcBorders>
              <w:top w:val="single" w:sz="4" w:space="0" w:color="auto"/>
              <w:left w:val="single" w:sz="4" w:space="0" w:color="auto"/>
              <w:bottom w:val="single" w:sz="4" w:space="0" w:color="auto"/>
              <w:right w:val="single" w:sz="4" w:space="0" w:color="auto"/>
            </w:tcBorders>
          </w:tcPr>
          <w:p w14:paraId="124BE268" w14:textId="2CAAA019" w:rsidR="004606CE" w:rsidRPr="004606CE" w:rsidRDefault="004606CE">
            <w:pPr>
              <w:spacing w:after="0"/>
            </w:pPr>
            <w:r>
              <w:t>Id_kontrolne_tacke</w:t>
            </w:r>
          </w:p>
        </w:tc>
        <w:tc>
          <w:tcPr>
            <w:tcW w:w="2087" w:type="dxa"/>
            <w:tcBorders>
              <w:top w:val="single" w:sz="4" w:space="0" w:color="auto"/>
              <w:left w:val="single" w:sz="4" w:space="0" w:color="auto"/>
              <w:bottom w:val="single" w:sz="4" w:space="0" w:color="auto"/>
              <w:right w:val="single" w:sz="4" w:space="0" w:color="auto"/>
            </w:tcBorders>
          </w:tcPr>
          <w:p w14:paraId="2DA798C7" w14:textId="23306694" w:rsidR="004606CE" w:rsidRDefault="00A0161E">
            <w:pPr>
              <w:spacing w:after="0"/>
            </w:pPr>
            <w:r>
              <w:t>Integer</w:t>
            </w:r>
          </w:p>
        </w:tc>
        <w:tc>
          <w:tcPr>
            <w:tcW w:w="1229" w:type="dxa"/>
            <w:tcBorders>
              <w:top w:val="single" w:sz="4" w:space="0" w:color="auto"/>
              <w:left w:val="single" w:sz="4" w:space="0" w:color="auto"/>
              <w:bottom w:val="single" w:sz="4" w:space="0" w:color="auto"/>
              <w:right w:val="single" w:sz="4" w:space="0" w:color="auto"/>
            </w:tcBorders>
          </w:tcPr>
          <w:p w14:paraId="7D660782" w14:textId="46C6D42D" w:rsidR="004606CE" w:rsidRDefault="00083D57">
            <w:pPr>
              <w:spacing w:after="0"/>
              <w:rPr>
                <w:lang w:val="sr-Cyrl-RS"/>
              </w:rPr>
            </w:pPr>
            <w:r>
              <w:rPr>
                <w:lang w:val="sr-Cyrl-RS"/>
              </w:rPr>
              <w:t>Не</w:t>
            </w:r>
          </w:p>
        </w:tc>
        <w:tc>
          <w:tcPr>
            <w:tcW w:w="2951" w:type="dxa"/>
            <w:tcBorders>
              <w:top w:val="single" w:sz="4" w:space="0" w:color="auto"/>
              <w:left w:val="single" w:sz="4" w:space="0" w:color="auto"/>
              <w:bottom w:val="single" w:sz="4" w:space="0" w:color="auto"/>
              <w:right w:val="single" w:sz="4" w:space="0" w:color="auto"/>
            </w:tcBorders>
          </w:tcPr>
          <w:p w14:paraId="369E445C" w14:textId="2A0EB061" w:rsidR="004606CE" w:rsidRDefault="00A0161E" w:rsidP="005A12BE">
            <w:pPr>
              <w:spacing w:after="0"/>
              <w:jc w:val="left"/>
              <w:rPr>
                <w:lang w:val="sr-Cyrl-RS"/>
              </w:rPr>
            </w:pPr>
            <w:r>
              <w:rPr>
                <w:lang w:val="sr-Cyrl-RS"/>
              </w:rPr>
              <w:t>Примарни кључ</w:t>
            </w:r>
          </w:p>
        </w:tc>
      </w:tr>
      <w:tr w:rsidR="004606CE" w14:paraId="7FFFE2A0" w14:textId="77777777" w:rsidTr="00083D57">
        <w:trPr>
          <w:trHeight w:val="290"/>
          <w:jc w:val="center"/>
        </w:trPr>
        <w:tc>
          <w:tcPr>
            <w:tcW w:w="2813" w:type="dxa"/>
            <w:tcBorders>
              <w:top w:val="single" w:sz="4" w:space="0" w:color="auto"/>
              <w:left w:val="single" w:sz="4" w:space="0" w:color="auto"/>
              <w:bottom w:val="single" w:sz="4" w:space="0" w:color="auto"/>
              <w:right w:val="single" w:sz="4" w:space="0" w:color="auto"/>
            </w:tcBorders>
          </w:tcPr>
          <w:p w14:paraId="4E3F22F3" w14:textId="5C88C5DD" w:rsidR="004606CE" w:rsidRDefault="004606CE">
            <w:pPr>
              <w:spacing w:after="0"/>
              <w:rPr>
                <w:lang w:val="sr-Latn-RS"/>
              </w:rPr>
            </w:pPr>
            <w:r>
              <w:rPr>
                <w:lang w:val="sr-Latn-RS"/>
              </w:rPr>
              <w:t>dan_zadavanja</w:t>
            </w:r>
          </w:p>
        </w:tc>
        <w:tc>
          <w:tcPr>
            <w:tcW w:w="2087" w:type="dxa"/>
            <w:tcBorders>
              <w:top w:val="single" w:sz="4" w:space="0" w:color="auto"/>
              <w:left w:val="single" w:sz="4" w:space="0" w:color="auto"/>
              <w:bottom w:val="single" w:sz="4" w:space="0" w:color="auto"/>
              <w:right w:val="single" w:sz="4" w:space="0" w:color="auto"/>
            </w:tcBorders>
          </w:tcPr>
          <w:p w14:paraId="672CAA1A" w14:textId="73A49BF0" w:rsidR="004606CE" w:rsidRDefault="00A0161E">
            <w:pPr>
              <w:spacing w:after="0"/>
            </w:pPr>
            <w:r>
              <w:t>Date Time</w:t>
            </w:r>
          </w:p>
        </w:tc>
        <w:tc>
          <w:tcPr>
            <w:tcW w:w="1229" w:type="dxa"/>
            <w:tcBorders>
              <w:top w:val="single" w:sz="4" w:space="0" w:color="auto"/>
              <w:left w:val="single" w:sz="4" w:space="0" w:color="auto"/>
              <w:bottom w:val="single" w:sz="4" w:space="0" w:color="auto"/>
              <w:right w:val="single" w:sz="4" w:space="0" w:color="auto"/>
            </w:tcBorders>
          </w:tcPr>
          <w:p w14:paraId="3786A1E1" w14:textId="6193B86B" w:rsidR="004606CE" w:rsidRDefault="00083D57">
            <w:pPr>
              <w:spacing w:after="0"/>
              <w:rPr>
                <w:lang w:val="sr-Cyrl-RS"/>
              </w:rPr>
            </w:pPr>
            <w:r>
              <w:rPr>
                <w:lang w:val="sr-Cyrl-RS"/>
              </w:rPr>
              <w:t>Не</w:t>
            </w:r>
          </w:p>
        </w:tc>
        <w:tc>
          <w:tcPr>
            <w:tcW w:w="2951" w:type="dxa"/>
            <w:tcBorders>
              <w:top w:val="single" w:sz="4" w:space="0" w:color="auto"/>
              <w:left w:val="single" w:sz="4" w:space="0" w:color="auto"/>
              <w:bottom w:val="single" w:sz="4" w:space="0" w:color="auto"/>
              <w:right w:val="single" w:sz="4" w:space="0" w:color="auto"/>
            </w:tcBorders>
          </w:tcPr>
          <w:p w14:paraId="42FD06EF" w14:textId="2FCAFC2E" w:rsidR="004606CE" w:rsidRDefault="00083D57" w:rsidP="005A12BE">
            <w:pPr>
              <w:spacing w:after="0"/>
              <w:rPr>
                <w:lang w:val="sr-Cyrl-RS"/>
              </w:rPr>
            </w:pPr>
            <w:r>
              <w:rPr>
                <w:lang w:val="sr-Cyrl-RS"/>
              </w:rPr>
              <w:t>Датум када се домаћи задаје</w:t>
            </w:r>
          </w:p>
        </w:tc>
      </w:tr>
      <w:tr w:rsidR="004606CE" w14:paraId="432C5505" w14:textId="77777777" w:rsidTr="00083D57">
        <w:trPr>
          <w:trHeight w:val="251"/>
          <w:jc w:val="center"/>
        </w:trPr>
        <w:tc>
          <w:tcPr>
            <w:tcW w:w="2813" w:type="dxa"/>
            <w:tcBorders>
              <w:top w:val="single" w:sz="4" w:space="0" w:color="auto"/>
              <w:left w:val="single" w:sz="4" w:space="0" w:color="auto"/>
              <w:bottom w:val="single" w:sz="4" w:space="0" w:color="auto"/>
              <w:right w:val="single" w:sz="4" w:space="0" w:color="auto"/>
            </w:tcBorders>
          </w:tcPr>
          <w:p w14:paraId="4E5334F6" w14:textId="21390C7A" w:rsidR="004606CE" w:rsidRDefault="004606CE">
            <w:pPr>
              <w:spacing w:after="0"/>
              <w:rPr>
                <w:lang w:val="sr-Latn-RS"/>
              </w:rPr>
            </w:pPr>
            <w:r>
              <w:rPr>
                <w:lang w:val="sr-Latn-RS"/>
              </w:rPr>
              <w:t>dan_predaje</w:t>
            </w:r>
          </w:p>
        </w:tc>
        <w:tc>
          <w:tcPr>
            <w:tcW w:w="2087" w:type="dxa"/>
            <w:tcBorders>
              <w:top w:val="single" w:sz="4" w:space="0" w:color="auto"/>
              <w:left w:val="single" w:sz="4" w:space="0" w:color="auto"/>
              <w:bottom w:val="single" w:sz="4" w:space="0" w:color="auto"/>
              <w:right w:val="single" w:sz="4" w:space="0" w:color="auto"/>
            </w:tcBorders>
          </w:tcPr>
          <w:p w14:paraId="6923B069" w14:textId="44A84F8C" w:rsidR="004606CE" w:rsidRDefault="00A0161E">
            <w:pPr>
              <w:spacing w:after="0"/>
            </w:pPr>
            <w:r>
              <w:t>Date Time</w:t>
            </w:r>
          </w:p>
        </w:tc>
        <w:tc>
          <w:tcPr>
            <w:tcW w:w="1229" w:type="dxa"/>
            <w:tcBorders>
              <w:top w:val="single" w:sz="4" w:space="0" w:color="auto"/>
              <w:left w:val="single" w:sz="4" w:space="0" w:color="auto"/>
              <w:bottom w:val="single" w:sz="4" w:space="0" w:color="auto"/>
              <w:right w:val="single" w:sz="4" w:space="0" w:color="auto"/>
            </w:tcBorders>
          </w:tcPr>
          <w:p w14:paraId="19338D54" w14:textId="362D39F0" w:rsidR="004606CE" w:rsidRDefault="00083D57">
            <w:pPr>
              <w:spacing w:after="0"/>
              <w:rPr>
                <w:lang w:val="sr-Cyrl-RS"/>
              </w:rPr>
            </w:pPr>
            <w:r>
              <w:rPr>
                <w:lang w:val="sr-Cyrl-RS"/>
              </w:rPr>
              <w:t>Не</w:t>
            </w:r>
          </w:p>
        </w:tc>
        <w:tc>
          <w:tcPr>
            <w:tcW w:w="2951" w:type="dxa"/>
            <w:tcBorders>
              <w:top w:val="single" w:sz="4" w:space="0" w:color="auto"/>
              <w:left w:val="single" w:sz="4" w:space="0" w:color="auto"/>
              <w:bottom w:val="single" w:sz="4" w:space="0" w:color="auto"/>
              <w:right w:val="single" w:sz="4" w:space="0" w:color="auto"/>
            </w:tcBorders>
          </w:tcPr>
          <w:p w14:paraId="69C1998B" w14:textId="14B4B05D" w:rsidR="004606CE" w:rsidRDefault="00083D57" w:rsidP="005A12BE">
            <w:pPr>
              <w:spacing w:after="0"/>
              <w:rPr>
                <w:lang w:val="sr-Cyrl-RS"/>
              </w:rPr>
            </w:pPr>
            <w:r>
              <w:rPr>
                <w:lang w:val="sr-Cyrl-RS"/>
              </w:rPr>
              <w:t>Датум када се домаћи предаје на оцењивање</w:t>
            </w:r>
          </w:p>
        </w:tc>
      </w:tr>
    </w:tbl>
    <w:p w14:paraId="2FC17F8B" w14:textId="77777777" w:rsidR="00594F5E" w:rsidRDefault="00594F5E" w:rsidP="00594F5E">
      <w:pPr>
        <w:jc w:val="center"/>
        <w:rPr>
          <w:i/>
          <w:lang w:val="sr-Cyrl-RS"/>
        </w:rPr>
      </w:pPr>
    </w:p>
    <w:p w14:paraId="0A4F7224" w14:textId="77777777" w:rsidR="00594F5E" w:rsidRDefault="00594F5E" w:rsidP="00594F5E">
      <w:pPr>
        <w:jc w:val="center"/>
        <w:rPr>
          <w:i/>
          <w:lang w:val="sr-Cyrl-RS"/>
        </w:rPr>
      </w:pPr>
    </w:p>
    <w:p w14:paraId="5AE48A43" w14:textId="77777777" w:rsidR="00F955E0" w:rsidRDefault="00F955E0" w:rsidP="00594F5E">
      <w:pPr>
        <w:jc w:val="center"/>
        <w:rPr>
          <w:i/>
          <w:lang w:val="sr-Cyrl-RS"/>
        </w:rPr>
      </w:pPr>
    </w:p>
    <w:p w14:paraId="38AAFD72" w14:textId="3EC9FA9A" w:rsidR="00594F5E" w:rsidRPr="004606CE" w:rsidRDefault="00594F5E" w:rsidP="00594F5E">
      <w:pPr>
        <w:pStyle w:val="Heading4"/>
        <w:rPr>
          <w:rFonts w:eastAsia="Cambria" w:cs="Cambria"/>
        </w:rPr>
      </w:pPr>
      <w:r>
        <w:rPr>
          <w:rFonts w:eastAsia="Cambria" w:cs="Cambria"/>
          <w:lang w:val="sr-Cyrl-RS"/>
        </w:rPr>
        <w:t xml:space="preserve">Ентитет </w:t>
      </w:r>
      <w:r w:rsidR="004606CE">
        <w:rPr>
          <w:rFonts w:eastAsia="Cambria" w:cs="Cambria"/>
        </w:rPr>
        <w:t>Kontrolni</w:t>
      </w:r>
    </w:p>
    <w:p w14:paraId="4481D4A1" w14:textId="1CB1E0CD" w:rsidR="00594F5E" w:rsidRDefault="004606CE" w:rsidP="007B3BEB">
      <w:pPr>
        <w:jc w:val="both"/>
        <w:rPr>
          <w:lang w:val="sr-Cyrl-RS"/>
        </w:rPr>
      </w:pPr>
      <w:r>
        <w:rPr>
          <w:lang w:val="sr-Cyrl-RS"/>
        </w:rPr>
        <w:tab/>
      </w:r>
      <w:r w:rsidR="00594F5E">
        <w:rPr>
          <w:lang w:val="sr-Cyrl-RS"/>
        </w:rPr>
        <w:t xml:space="preserve">Ентитет </w:t>
      </w:r>
      <w:r>
        <w:rPr>
          <w:i/>
          <w:iCs/>
          <w:lang w:val="sr-Latn-RS"/>
        </w:rPr>
        <w:t>Kontrolni</w:t>
      </w:r>
      <w:r w:rsidR="00594F5E">
        <w:rPr>
          <w:lang w:val="sr-Latn-RS"/>
        </w:rPr>
        <w:t xml:space="preserve"> </w:t>
      </w:r>
      <w:r>
        <w:rPr>
          <w:lang w:val="sr-Cyrl-RS"/>
        </w:rPr>
        <w:t>моделује контролни задатак који запослени може да дефинише</w:t>
      </w:r>
      <w:r w:rsidR="00594F5E">
        <w:rPr>
          <w:lang w:val="sr-Cyrl-RS"/>
        </w:rPr>
        <w:t xml:space="preserve">. </w:t>
      </w:r>
    </w:p>
    <w:p w14:paraId="754994E3" w14:textId="67E1BAEE" w:rsidR="00594F5E" w:rsidRDefault="004606CE" w:rsidP="00594F5E">
      <w:pPr>
        <w:jc w:val="center"/>
        <w:rPr>
          <w:lang w:val="sr-Latn-RS"/>
        </w:rPr>
      </w:pPr>
      <w:r>
        <w:rPr>
          <w:i/>
          <w:lang w:val="sr-Cyrl-RS"/>
        </w:rPr>
        <w:t>Табела 3.6</w:t>
      </w:r>
      <w:r w:rsidR="00594F5E">
        <w:rPr>
          <w:i/>
          <w:lang w:val="sr-Cyrl-RS"/>
        </w:rPr>
        <w:t xml:space="preserve"> – Обележја у ентитету </w:t>
      </w:r>
      <w:r>
        <w:rPr>
          <w:i/>
          <w:iCs/>
          <w:lang w:val="sr-Latn-RS"/>
        </w:rPr>
        <w:t>Kontrolni</w:t>
      </w:r>
    </w:p>
    <w:tbl>
      <w:tblPr>
        <w:tblStyle w:val="TableGrid"/>
        <w:tblW w:w="9236" w:type="dxa"/>
        <w:jc w:val="center"/>
        <w:tblLook w:val="04A0" w:firstRow="1" w:lastRow="0" w:firstColumn="1" w:lastColumn="0" w:noHBand="0" w:noVBand="1"/>
      </w:tblPr>
      <w:tblGrid>
        <w:gridCol w:w="2861"/>
        <w:gridCol w:w="2123"/>
        <w:gridCol w:w="1250"/>
        <w:gridCol w:w="3002"/>
      </w:tblGrid>
      <w:tr w:rsidR="004606CE" w14:paraId="77FCF90C"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501669AA" w14:textId="77777777" w:rsidR="004606CE" w:rsidRDefault="004606CE">
            <w:pPr>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1C19B928" w14:textId="77777777" w:rsidR="004606CE" w:rsidRDefault="004606CE">
            <w:pPr>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5AD1BFFE" w14:textId="77777777" w:rsidR="004606CE" w:rsidRDefault="004606CE">
            <w:pPr>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18E1E239" w14:textId="77777777" w:rsidR="004606CE" w:rsidRDefault="004606CE">
            <w:pPr>
              <w:jc w:val="center"/>
              <w:rPr>
                <w:b/>
                <w:lang w:val="sr-Cyrl-RS"/>
              </w:rPr>
            </w:pPr>
            <w:r>
              <w:rPr>
                <w:b/>
                <w:lang w:val="sr-Cyrl-RS"/>
              </w:rPr>
              <w:t>Опис обележја</w:t>
            </w:r>
          </w:p>
        </w:tc>
      </w:tr>
      <w:tr w:rsidR="004606CE" w14:paraId="44F68247" w14:textId="77777777" w:rsidTr="00083D57">
        <w:trPr>
          <w:trHeight w:val="284"/>
          <w:jc w:val="center"/>
        </w:trPr>
        <w:tc>
          <w:tcPr>
            <w:tcW w:w="2549" w:type="dxa"/>
            <w:tcBorders>
              <w:top w:val="single" w:sz="4" w:space="0" w:color="auto"/>
              <w:left w:val="single" w:sz="4" w:space="0" w:color="auto"/>
              <w:bottom w:val="single" w:sz="4" w:space="0" w:color="auto"/>
              <w:right w:val="single" w:sz="4" w:space="0" w:color="auto"/>
            </w:tcBorders>
          </w:tcPr>
          <w:p w14:paraId="5D4478A0" w14:textId="5FBA44FC" w:rsidR="004606CE" w:rsidRDefault="004606CE">
            <w:pPr>
              <w:spacing w:after="0"/>
            </w:pPr>
            <w:r>
              <w:t>Id_kontrolne_tacke</w:t>
            </w:r>
          </w:p>
        </w:tc>
        <w:tc>
          <w:tcPr>
            <w:tcW w:w="1891" w:type="dxa"/>
            <w:tcBorders>
              <w:top w:val="single" w:sz="4" w:space="0" w:color="auto"/>
              <w:left w:val="single" w:sz="4" w:space="0" w:color="auto"/>
              <w:bottom w:val="single" w:sz="4" w:space="0" w:color="auto"/>
              <w:right w:val="single" w:sz="4" w:space="0" w:color="auto"/>
            </w:tcBorders>
          </w:tcPr>
          <w:p w14:paraId="6BE6EEB5" w14:textId="14D90CEE" w:rsidR="004606CE"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29B1AD61" w14:textId="632E1BB2" w:rsidR="004606CE"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1E82CB5E" w14:textId="5C8D0BE8" w:rsidR="004606CE" w:rsidRDefault="00A0161E" w:rsidP="005A12BE">
            <w:pPr>
              <w:spacing w:after="0"/>
              <w:jc w:val="left"/>
              <w:rPr>
                <w:lang w:val="sr-Cyrl-RS"/>
              </w:rPr>
            </w:pPr>
            <w:r>
              <w:rPr>
                <w:lang w:val="sr-Cyrl-RS"/>
              </w:rPr>
              <w:t>Примарни кључ</w:t>
            </w:r>
          </w:p>
        </w:tc>
      </w:tr>
      <w:tr w:rsidR="004606CE" w14:paraId="19900324" w14:textId="77777777" w:rsidTr="00083D57">
        <w:trPr>
          <w:trHeight w:val="284"/>
          <w:jc w:val="center"/>
        </w:trPr>
        <w:tc>
          <w:tcPr>
            <w:tcW w:w="2549" w:type="dxa"/>
            <w:tcBorders>
              <w:top w:val="single" w:sz="4" w:space="0" w:color="auto"/>
              <w:left w:val="single" w:sz="4" w:space="0" w:color="auto"/>
              <w:bottom w:val="single" w:sz="4" w:space="0" w:color="auto"/>
              <w:right w:val="single" w:sz="4" w:space="0" w:color="auto"/>
            </w:tcBorders>
          </w:tcPr>
          <w:p w14:paraId="6BA4A173" w14:textId="7227CAC3" w:rsidR="004606CE" w:rsidRDefault="004606CE">
            <w:pPr>
              <w:spacing w:after="0"/>
            </w:pPr>
            <w:r>
              <w:t>datum_odrzavanja</w:t>
            </w:r>
          </w:p>
        </w:tc>
        <w:tc>
          <w:tcPr>
            <w:tcW w:w="1891" w:type="dxa"/>
            <w:tcBorders>
              <w:top w:val="single" w:sz="4" w:space="0" w:color="auto"/>
              <w:left w:val="single" w:sz="4" w:space="0" w:color="auto"/>
              <w:bottom w:val="single" w:sz="4" w:space="0" w:color="auto"/>
              <w:right w:val="single" w:sz="4" w:space="0" w:color="auto"/>
            </w:tcBorders>
          </w:tcPr>
          <w:p w14:paraId="25D2B9F5" w14:textId="5DCF15D1" w:rsidR="004606CE" w:rsidRDefault="00A0161E">
            <w:pPr>
              <w:spacing w:after="0"/>
            </w:pPr>
            <w:r>
              <w:t>Date Time</w:t>
            </w:r>
          </w:p>
        </w:tc>
        <w:tc>
          <w:tcPr>
            <w:tcW w:w="1114" w:type="dxa"/>
            <w:tcBorders>
              <w:top w:val="single" w:sz="4" w:space="0" w:color="auto"/>
              <w:left w:val="single" w:sz="4" w:space="0" w:color="auto"/>
              <w:bottom w:val="single" w:sz="4" w:space="0" w:color="auto"/>
              <w:right w:val="single" w:sz="4" w:space="0" w:color="auto"/>
            </w:tcBorders>
          </w:tcPr>
          <w:p w14:paraId="2034A52D" w14:textId="6670714A" w:rsidR="004606CE"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1EB17987" w14:textId="33778B44" w:rsidR="004606CE" w:rsidRDefault="00083D57" w:rsidP="005A12BE">
            <w:pPr>
              <w:spacing w:after="0"/>
              <w:rPr>
                <w:lang w:val="sr-Cyrl-RS"/>
              </w:rPr>
            </w:pPr>
            <w:r>
              <w:rPr>
                <w:lang w:val="sr-Cyrl-RS"/>
              </w:rPr>
              <w:t>Датум када се контролни одржава</w:t>
            </w:r>
          </w:p>
        </w:tc>
      </w:tr>
    </w:tbl>
    <w:p w14:paraId="00F34FA5" w14:textId="088EFE76" w:rsidR="00594F5E" w:rsidRDefault="00594F5E" w:rsidP="00594F5E">
      <w:pPr>
        <w:pStyle w:val="Heading4"/>
        <w:rPr>
          <w:rFonts w:eastAsia="Cambria" w:cs="Cambria"/>
        </w:rPr>
      </w:pPr>
      <w:r>
        <w:rPr>
          <w:rFonts w:eastAsia="Cambria" w:cs="Cambria"/>
          <w:lang w:val="sr-Cyrl-RS"/>
        </w:rPr>
        <w:t xml:space="preserve">Ентитет </w:t>
      </w:r>
      <w:r w:rsidR="004606CE">
        <w:rPr>
          <w:rFonts w:eastAsia="Cambria" w:cs="Cambria"/>
        </w:rPr>
        <w:t>NastavnikOdeljenje</w:t>
      </w:r>
    </w:p>
    <w:p w14:paraId="20828D77" w14:textId="3A4ED985" w:rsidR="00594F5E" w:rsidRDefault="004606CE" w:rsidP="00594F5E">
      <w:pPr>
        <w:jc w:val="both"/>
        <w:rPr>
          <w:lang w:val="sr-Cyrl-RS"/>
        </w:rPr>
      </w:pPr>
      <w:r>
        <w:rPr>
          <w:lang w:val="sr-Cyrl-RS"/>
        </w:rPr>
        <w:tab/>
      </w:r>
      <w:r w:rsidR="00594F5E">
        <w:rPr>
          <w:lang w:val="sr-Cyrl-RS"/>
        </w:rPr>
        <w:t xml:space="preserve">Ентитет представља </w:t>
      </w:r>
      <w:r>
        <w:rPr>
          <w:lang w:val="sr-Cyrl-RS"/>
        </w:rPr>
        <w:t xml:space="preserve">везу између ентитета </w:t>
      </w:r>
      <w:r>
        <w:rPr>
          <w:i/>
        </w:rPr>
        <w:t>Nastavnik</w:t>
      </w:r>
      <w:r>
        <w:rPr>
          <w:lang w:val="sr-Cyrl-RS"/>
        </w:rPr>
        <w:t xml:space="preserve"> и </w:t>
      </w:r>
      <w:r>
        <w:rPr>
          <w:i/>
        </w:rPr>
        <w:t>Odeljenje</w:t>
      </w:r>
      <w:r w:rsidR="00594F5E">
        <w:rPr>
          <w:lang w:val="sr-Cyrl-RS"/>
        </w:rPr>
        <w:t xml:space="preserve">. </w:t>
      </w:r>
      <w:r>
        <w:rPr>
          <w:lang w:val="sr-Cyrl-RS"/>
        </w:rPr>
        <w:t>Овај ентитет је моделован како би се у њему бележиле инф</w:t>
      </w:r>
      <w:r w:rsidR="00DA0874">
        <w:rPr>
          <w:lang w:val="sr-Cyrl-RS"/>
        </w:rPr>
        <w:t xml:space="preserve">ормације о наставницима који предају одређеним </w:t>
      </w:r>
      <w:r>
        <w:rPr>
          <w:lang w:val="sr-Cyrl-RS"/>
        </w:rPr>
        <w:t xml:space="preserve">одељењима. </w:t>
      </w:r>
    </w:p>
    <w:p w14:paraId="1CF909B8" w14:textId="47A6B626" w:rsidR="00594F5E" w:rsidRPr="004606CE" w:rsidRDefault="004606CE" w:rsidP="00594F5E">
      <w:pPr>
        <w:jc w:val="center"/>
      </w:pPr>
      <w:r>
        <w:rPr>
          <w:i/>
          <w:lang w:val="sr-Cyrl-RS"/>
        </w:rPr>
        <w:t>Табела 3.7</w:t>
      </w:r>
      <w:r w:rsidR="00594F5E">
        <w:rPr>
          <w:i/>
          <w:lang w:val="sr-Cyrl-RS"/>
        </w:rPr>
        <w:t xml:space="preserve"> – Обележја у ентитету </w:t>
      </w:r>
      <w:r>
        <w:rPr>
          <w:i/>
        </w:rPr>
        <w:t>NastavnikOdeljenje</w:t>
      </w:r>
    </w:p>
    <w:tbl>
      <w:tblPr>
        <w:tblStyle w:val="TableGrid"/>
        <w:tblW w:w="9236" w:type="dxa"/>
        <w:jc w:val="center"/>
        <w:tblLook w:val="04A0" w:firstRow="1" w:lastRow="0" w:firstColumn="1" w:lastColumn="0" w:noHBand="0" w:noVBand="1"/>
      </w:tblPr>
      <w:tblGrid>
        <w:gridCol w:w="2861"/>
        <w:gridCol w:w="2123"/>
        <w:gridCol w:w="1250"/>
        <w:gridCol w:w="3002"/>
      </w:tblGrid>
      <w:tr w:rsidR="00DA0874" w14:paraId="51E46B33"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71D14106" w14:textId="77777777" w:rsidR="00DA0874" w:rsidRDefault="00DA0874">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00551789" w14:textId="77777777" w:rsidR="00DA0874" w:rsidRDefault="00DA0874">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7D914F41" w14:textId="77777777" w:rsidR="00DA0874" w:rsidRDefault="00DA0874">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0C6B8926" w14:textId="77777777" w:rsidR="00DA0874" w:rsidRDefault="00DA0874">
            <w:pPr>
              <w:spacing w:after="0"/>
              <w:jc w:val="center"/>
              <w:rPr>
                <w:b/>
                <w:lang w:val="sr-Cyrl-RS"/>
              </w:rPr>
            </w:pPr>
            <w:r>
              <w:rPr>
                <w:b/>
                <w:lang w:val="sr-Cyrl-RS"/>
              </w:rPr>
              <w:t>Опис обележја</w:t>
            </w:r>
          </w:p>
        </w:tc>
      </w:tr>
      <w:tr w:rsidR="00DA0874" w14:paraId="643E502D" w14:textId="77777777" w:rsidTr="00083D57">
        <w:trPr>
          <w:trHeight w:val="282"/>
          <w:jc w:val="center"/>
        </w:trPr>
        <w:tc>
          <w:tcPr>
            <w:tcW w:w="2549" w:type="dxa"/>
            <w:tcBorders>
              <w:top w:val="single" w:sz="4" w:space="0" w:color="auto"/>
              <w:left w:val="single" w:sz="4" w:space="0" w:color="auto"/>
              <w:bottom w:val="single" w:sz="4" w:space="0" w:color="auto"/>
              <w:right w:val="single" w:sz="4" w:space="0" w:color="auto"/>
            </w:tcBorders>
          </w:tcPr>
          <w:p w14:paraId="44BD188F" w14:textId="470459C9" w:rsidR="00DA0874" w:rsidRPr="00DA0874" w:rsidRDefault="00DA0874">
            <w:pPr>
              <w:spacing w:after="0"/>
            </w:pPr>
            <w:r>
              <w:t>NastavnikId_zaposlenog</w:t>
            </w:r>
          </w:p>
        </w:tc>
        <w:tc>
          <w:tcPr>
            <w:tcW w:w="1891" w:type="dxa"/>
            <w:tcBorders>
              <w:top w:val="single" w:sz="4" w:space="0" w:color="auto"/>
              <w:left w:val="single" w:sz="4" w:space="0" w:color="auto"/>
              <w:bottom w:val="single" w:sz="4" w:space="0" w:color="auto"/>
              <w:right w:val="single" w:sz="4" w:space="0" w:color="auto"/>
            </w:tcBorders>
          </w:tcPr>
          <w:p w14:paraId="7DE98D49" w14:textId="331E9A7E" w:rsidR="00DA0874"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2DE06328" w14:textId="3CBF7372"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1449BB3D" w14:textId="7E2D2421" w:rsidR="00DA0874" w:rsidRDefault="00A0161E" w:rsidP="005A12BE">
            <w:pPr>
              <w:spacing w:after="0"/>
              <w:jc w:val="left"/>
            </w:pPr>
            <w:r>
              <w:rPr>
                <w:lang w:val="sr-Cyrl-RS"/>
              </w:rPr>
              <w:t>Примарни кључ</w:t>
            </w:r>
          </w:p>
        </w:tc>
      </w:tr>
      <w:tr w:rsidR="00DA0874" w14:paraId="6FDE53A4" w14:textId="77777777" w:rsidTr="00083D57">
        <w:trPr>
          <w:trHeight w:val="233"/>
          <w:jc w:val="center"/>
        </w:trPr>
        <w:tc>
          <w:tcPr>
            <w:tcW w:w="2549" w:type="dxa"/>
            <w:tcBorders>
              <w:top w:val="single" w:sz="4" w:space="0" w:color="auto"/>
              <w:left w:val="single" w:sz="4" w:space="0" w:color="auto"/>
              <w:bottom w:val="single" w:sz="4" w:space="0" w:color="auto"/>
              <w:right w:val="single" w:sz="4" w:space="0" w:color="auto"/>
            </w:tcBorders>
          </w:tcPr>
          <w:p w14:paraId="02F99ED9" w14:textId="0FA4F727" w:rsidR="00DA0874" w:rsidRDefault="00DA0874">
            <w:pPr>
              <w:spacing w:after="0"/>
            </w:pPr>
            <w:r>
              <w:t>OdeljenjeId_odeljenja</w:t>
            </w:r>
          </w:p>
        </w:tc>
        <w:tc>
          <w:tcPr>
            <w:tcW w:w="1891" w:type="dxa"/>
            <w:tcBorders>
              <w:top w:val="single" w:sz="4" w:space="0" w:color="auto"/>
              <w:left w:val="single" w:sz="4" w:space="0" w:color="auto"/>
              <w:bottom w:val="single" w:sz="4" w:space="0" w:color="auto"/>
              <w:right w:val="single" w:sz="4" w:space="0" w:color="auto"/>
            </w:tcBorders>
          </w:tcPr>
          <w:p w14:paraId="243BE83F" w14:textId="4AC7817C" w:rsidR="00DA0874"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5DB7D1CC" w14:textId="3CDF7657"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776A2BC9" w14:textId="24D00CF0" w:rsidR="00DA0874" w:rsidRDefault="00A0161E" w:rsidP="005A12BE">
            <w:pPr>
              <w:spacing w:after="0"/>
              <w:jc w:val="left"/>
              <w:rPr>
                <w:lang w:val="sr-Latn-RS"/>
              </w:rPr>
            </w:pPr>
            <w:r>
              <w:rPr>
                <w:lang w:val="sr-Cyrl-RS"/>
              </w:rPr>
              <w:t>Примарни кључ</w:t>
            </w:r>
          </w:p>
        </w:tc>
      </w:tr>
      <w:tr w:rsidR="00DA0874" w14:paraId="32213A05" w14:textId="77777777" w:rsidTr="00083D57">
        <w:trPr>
          <w:trHeight w:val="233"/>
          <w:jc w:val="center"/>
        </w:trPr>
        <w:tc>
          <w:tcPr>
            <w:tcW w:w="2549" w:type="dxa"/>
            <w:tcBorders>
              <w:top w:val="single" w:sz="4" w:space="0" w:color="auto"/>
              <w:left w:val="single" w:sz="4" w:space="0" w:color="auto"/>
              <w:bottom w:val="single" w:sz="4" w:space="0" w:color="auto"/>
              <w:right w:val="single" w:sz="4" w:space="0" w:color="auto"/>
            </w:tcBorders>
          </w:tcPr>
          <w:p w14:paraId="0527ABEE" w14:textId="1E8CB402" w:rsidR="00DA0874" w:rsidRDefault="00DA0874">
            <w:pPr>
              <w:spacing w:after="0"/>
            </w:pPr>
            <w:r>
              <w:t>Razredni</w:t>
            </w:r>
          </w:p>
        </w:tc>
        <w:tc>
          <w:tcPr>
            <w:tcW w:w="1891" w:type="dxa"/>
            <w:tcBorders>
              <w:top w:val="single" w:sz="4" w:space="0" w:color="auto"/>
              <w:left w:val="single" w:sz="4" w:space="0" w:color="auto"/>
              <w:bottom w:val="single" w:sz="4" w:space="0" w:color="auto"/>
              <w:right w:val="single" w:sz="4" w:space="0" w:color="auto"/>
            </w:tcBorders>
          </w:tcPr>
          <w:p w14:paraId="5DFB7046" w14:textId="60590EED" w:rsidR="00DA0874" w:rsidRDefault="00A0161E">
            <w:pPr>
              <w:spacing w:after="0"/>
            </w:pPr>
            <w:r>
              <w:t>Boolean</w:t>
            </w:r>
          </w:p>
        </w:tc>
        <w:tc>
          <w:tcPr>
            <w:tcW w:w="1114" w:type="dxa"/>
            <w:tcBorders>
              <w:top w:val="single" w:sz="4" w:space="0" w:color="auto"/>
              <w:left w:val="single" w:sz="4" w:space="0" w:color="auto"/>
              <w:bottom w:val="single" w:sz="4" w:space="0" w:color="auto"/>
              <w:right w:val="single" w:sz="4" w:space="0" w:color="auto"/>
            </w:tcBorders>
          </w:tcPr>
          <w:p w14:paraId="120F0AB8" w14:textId="17F4A4AE"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661AEDCA" w14:textId="02201FBC" w:rsidR="00DA0874" w:rsidRPr="00083D57" w:rsidRDefault="00083D57" w:rsidP="005A12BE">
            <w:pPr>
              <w:spacing w:after="0"/>
              <w:rPr>
                <w:lang w:val="sr-Cyrl-RS"/>
              </w:rPr>
            </w:pPr>
            <w:r>
              <w:rPr>
                <w:lang w:val="sr-Cyrl-RS"/>
              </w:rPr>
              <w:t>Наставник је одељењу разредни</w:t>
            </w:r>
          </w:p>
        </w:tc>
      </w:tr>
    </w:tbl>
    <w:p w14:paraId="50F40DEB" w14:textId="77777777" w:rsidR="00594F5E" w:rsidRDefault="00594F5E" w:rsidP="00DA0874">
      <w:pPr>
        <w:jc w:val="both"/>
        <w:rPr>
          <w:i/>
          <w:lang w:val="sr-Cyrl-RS"/>
        </w:rPr>
      </w:pPr>
    </w:p>
    <w:p w14:paraId="7DFB973C" w14:textId="13BB56D8" w:rsidR="00DA0874" w:rsidRPr="00DA0874" w:rsidRDefault="00DA0874" w:rsidP="00DA0874">
      <w:pPr>
        <w:jc w:val="both"/>
        <w:rPr>
          <w:lang w:val="sr-Cyrl-RS"/>
        </w:rPr>
      </w:pPr>
      <w:r>
        <w:rPr>
          <w:lang w:val="sr-Cyrl-RS"/>
        </w:rPr>
        <w:tab/>
        <w:t xml:space="preserve">Ентитет има асоцијације са ентитетима </w:t>
      </w:r>
      <w:r>
        <w:rPr>
          <w:i/>
        </w:rPr>
        <w:t>Nastavnik</w:t>
      </w:r>
      <w:r>
        <w:rPr>
          <w:i/>
          <w:lang w:val="sr-Cyrl-RS"/>
        </w:rPr>
        <w:t xml:space="preserve"> </w:t>
      </w:r>
      <w:r>
        <w:rPr>
          <w:lang w:val="sr-Cyrl-RS"/>
        </w:rPr>
        <w:t>и</w:t>
      </w:r>
      <w:r>
        <w:rPr>
          <w:i/>
        </w:rPr>
        <w:t xml:space="preserve"> Odeljenje,</w:t>
      </w:r>
      <w:r>
        <w:rPr>
          <w:lang w:val="sr-Cyrl-RS"/>
        </w:rPr>
        <w:t xml:space="preserve"> с тим што су пренети страни кључеви искоришћени за прављење комбинованог примарног кључа</w:t>
      </w:r>
    </w:p>
    <w:p w14:paraId="3A876300" w14:textId="68B9693A" w:rsidR="00594F5E" w:rsidRDefault="00594F5E" w:rsidP="00594F5E">
      <w:pPr>
        <w:pStyle w:val="Heading4"/>
        <w:rPr>
          <w:rFonts w:eastAsia="Cambria" w:cs="Cambria"/>
          <w:lang w:val="sr-Cyrl-RS"/>
        </w:rPr>
      </w:pPr>
      <w:r>
        <w:rPr>
          <w:rFonts w:eastAsia="Cambria" w:cs="Cambria"/>
          <w:lang w:val="sr-Cyrl-RS"/>
        </w:rPr>
        <w:t xml:space="preserve">Ентитет </w:t>
      </w:r>
      <w:r w:rsidR="00DA0874">
        <w:rPr>
          <w:rFonts w:eastAsia="Cambria" w:cs="Cambria"/>
        </w:rPr>
        <w:t>Predmet</w:t>
      </w:r>
    </w:p>
    <w:p w14:paraId="44190BF8" w14:textId="1BC83DEC" w:rsidR="00594F5E" w:rsidRDefault="00DA0874" w:rsidP="00594F5E">
      <w:pPr>
        <w:jc w:val="both"/>
      </w:pPr>
      <w:r>
        <w:rPr>
          <w:lang w:val="sr-Cyrl-RS"/>
        </w:rPr>
        <w:tab/>
      </w:r>
      <w:r w:rsidR="00594F5E">
        <w:rPr>
          <w:lang w:val="sr-Cyrl-RS"/>
        </w:rPr>
        <w:t xml:space="preserve">Ентитет </w:t>
      </w:r>
      <w:r>
        <w:rPr>
          <w:i/>
          <w:iCs/>
        </w:rPr>
        <w:t>Predmet</w:t>
      </w:r>
      <w:r w:rsidR="00594F5E">
        <w:t xml:space="preserve"> </w:t>
      </w:r>
      <w:r w:rsidR="00594F5E">
        <w:rPr>
          <w:lang w:val="sr-Cyrl-RS"/>
        </w:rPr>
        <w:t xml:space="preserve">моделује </w:t>
      </w:r>
      <w:r>
        <w:rPr>
          <w:lang w:val="sr-Cyrl-RS"/>
        </w:rPr>
        <w:t>предмете који се предају у школи.</w:t>
      </w:r>
    </w:p>
    <w:p w14:paraId="2A1F9544" w14:textId="4ABE9F56" w:rsidR="00594F5E" w:rsidRDefault="00DA0874" w:rsidP="00594F5E">
      <w:pPr>
        <w:jc w:val="center"/>
        <w:rPr>
          <w:rStyle w:val="SubtleReference"/>
        </w:rPr>
      </w:pPr>
      <w:r>
        <w:rPr>
          <w:i/>
          <w:lang w:val="sr-Cyrl-RS"/>
        </w:rPr>
        <w:t>Табела 3.8</w:t>
      </w:r>
      <w:r w:rsidR="00594F5E">
        <w:rPr>
          <w:i/>
          <w:lang w:val="sr-Cyrl-RS"/>
        </w:rPr>
        <w:t xml:space="preserve"> – Обележја у ентитету </w:t>
      </w:r>
      <w:r>
        <w:rPr>
          <w:i/>
          <w:iCs/>
        </w:rPr>
        <w:t>Predmet</w:t>
      </w:r>
    </w:p>
    <w:tbl>
      <w:tblPr>
        <w:tblStyle w:val="TableGrid"/>
        <w:tblW w:w="9236" w:type="dxa"/>
        <w:jc w:val="center"/>
        <w:tblLook w:val="04A0" w:firstRow="1" w:lastRow="0" w:firstColumn="1" w:lastColumn="0" w:noHBand="0" w:noVBand="1"/>
      </w:tblPr>
      <w:tblGrid>
        <w:gridCol w:w="2861"/>
        <w:gridCol w:w="2123"/>
        <w:gridCol w:w="1250"/>
        <w:gridCol w:w="3002"/>
      </w:tblGrid>
      <w:tr w:rsidR="00DA0874" w14:paraId="28DCFD8E"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55B0DF53" w14:textId="77777777" w:rsidR="00DA0874" w:rsidRDefault="00DA0874">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0E549688" w14:textId="77777777" w:rsidR="00DA0874" w:rsidRDefault="00DA0874">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371E5D07" w14:textId="77777777" w:rsidR="00DA0874" w:rsidRDefault="00DA0874">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4BED7D25" w14:textId="77777777" w:rsidR="00DA0874" w:rsidRDefault="00DA0874">
            <w:pPr>
              <w:spacing w:after="0"/>
              <w:jc w:val="center"/>
              <w:rPr>
                <w:b/>
                <w:lang w:val="sr-Cyrl-RS"/>
              </w:rPr>
            </w:pPr>
            <w:r>
              <w:rPr>
                <w:b/>
                <w:lang w:val="sr-Cyrl-RS"/>
              </w:rPr>
              <w:t>Опис обележја</w:t>
            </w:r>
          </w:p>
        </w:tc>
      </w:tr>
      <w:tr w:rsidR="00DA0874" w14:paraId="3DDCF5AE"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178F8722" w14:textId="6F7F92CE" w:rsidR="00DA0874" w:rsidRDefault="00DA0874">
            <w:pPr>
              <w:spacing w:after="0"/>
            </w:pPr>
            <w:r>
              <w:t>Id_predmeta</w:t>
            </w:r>
          </w:p>
        </w:tc>
        <w:tc>
          <w:tcPr>
            <w:tcW w:w="1891" w:type="dxa"/>
            <w:tcBorders>
              <w:top w:val="single" w:sz="4" w:space="0" w:color="auto"/>
              <w:left w:val="single" w:sz="4" w:space="0" w:color="auto"/>
              <w:bottom w:val="single" w:sz="4" w:space="0" w:color="auto"/>
              <w:right w:val="single" w:sz="4" w:space="0" w:color="auto"/>
            </w:tcBorders>
          </w:tcPr>
          <w:p w14:paraId="5B99084F" w14:textId="059B18C5" w:rsidR="00DA0874"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6DC4D3C4" w14:textId="7F1DEA6C"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131920C9" w14:textId="308F228C" w:rsidR="00DA0874" w:rsidRDefault="00A0161E">
            <w:pPr>
              <w:spacing w:after="0"/>
              <w:rPr>
                <w:lang w:val="sr-Cyrl-RS"/>
              </w:rPr>
            </w:pPr>
            <w:r>
              <w:rPr>
                <w:lang w:val="sr-Cyrl-RS"/>
              </w:rPr>
              <w:t>Примарни кључ</w:t>
            </w:r>
          </w:p>
        </w:tc>
      </w:tr>
      <w:tr w:rsidR="00DA0874" w14:paraId="26CEE43B"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4CFC2C80" w14:textId="0C2FE5AC" w:rsidR="00DA0874" w:rsidRDefault="00DA0874">
            <w:pPr>
              <w:spacing w:after="0"/>
            </w:pPr>
            <w:r>
              <w:t>razred</w:t>
            </w:r>
          </w:p>
        </w:tc>
        <w:tc>
          <w:tcPr>
            <w:tcW w:w="1891" w:type="dxa"/>
            <w:tcBorders>
              <w:top w:val="single" w:sz="4" w:space="0" w:color="auto"/>
              <w:left w:val="single" w:sz="4" w:space="0" w:color="auto"/>
              <w:bottom w:val="single" w:sz="4" w:space="0" w:color="auto"/>
              <w:right w:val="single" w:sz="4" w:space="0" w:color="auto"/>
            </w:tcBorders>
          </w:tcPr>
          <w:p w14:paraId="01440FF5" w14:textId="32A2A4C3" w:rsidR="00DA0874" w:rsidRDefault="00A0161E">
            <w:pPr>
              <w:spacing w:after="0"/>
            </w:pPr>
            <w:r>
              <w:t>Short Integer</w:t>
            </w:r>
          </w:p>
        </w:tc>
        <w:tc>
          <w:tcPr>
            <w:tcW w:w="1114" w:type="dxa"/>
            <w:tcBorders>
              <w:top w:val="single" w:sz="4" w:space="0" w:color="auto"/>
              <w:left w:val="single" w:sz="4" w:space="0" w:color="auto"/>
              <w:bottom w:val="single" w:sz="4" w:space="0" w:color="auto"/>
              <w:right w:val="single" w:sz="4" w:space="0" w:color="auto"/>
            </w:tcBorders>
          </w:tcPr>
          <w:p w14:paraId="2B24DB3C" w14:textId="42C574E2"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3FFB4D3D" w14:textId="295AA080" w:rsidR="00DA0874" w:rsidRDefault="00083D57">
            <w:pPr>
              <w:spacing w:after="0"/>
              <w:rPr>
                <w:lang w:val="sr-Cyrl-RS"/>
              </w:rPr>
            </w:pPr>
            <w:r>
              <w:rPr>
                <w:lang w:val="sr-Cyrl-RS"/>
              </w:rPr>
              <w:t>Разред којем је предмет намењен</w:t>
            </w:r>
          </w:p>
        </w:tc>
      </w:tr>
      <w:tr w:rsidR="00DA0874" w14:paraId="166FCD90"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559A93A0" w14:textId="248A9C47" w:rsidR="00DA0874" w:rsidRDefault="00DA0874">
            <w:pPr>
              <w:spacing w:after="0"/>
            </w:pPr>
            <w:r>
              <w:t>naziv</w:t>
            </w:r>
          </w:p>
        </w:tc>
        <w:tc>
          <w:tcPr>
            <w:tcW w:w="1891" w:type="dxa"/>
            <w:tcBorders>
              <w:top w:val="single" w:sz="4" w:space="0" w:color="auto"/>
              <w:left w:val="single" w:sz="4" w:space="0" w:color="auto"/>
              <w:bottom w:val="single" w:sz="4" w:space="0" w:color="auto"/>
              <w:right w:val="single" w:sz="4" w:space="0" w:color="auto"/>
            </w:tcBorders>
          </w:tcPr>
          <w:p w14:paraId="261E4202" w14:textId="67E53E43" w:rsidR="00DA0874" w:rsidRDefault="00A0161E">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71D71B3E" w14:textId="2BF68798"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643D1587" w14:textId="76DE2727" w:rsidR="00DA0874" w:rsidRDefault="00083D57">
            <w:pPr>
              <w:spacing w:after="0"/>
              <w:rPr>
                <w:lang w:val="sr-Cyrl-RS"/>
              </w:rPr>
            </w:pPr>
            <w:r>
              <w:rPr>
                <w:lang w:val="sr-Cyrl-RS"/>
              </w:rPr>
              <w:t>Назив предмета</w:t>
            </w:r>
          </w:p>
        </w:tc>
      </w:tr>
      <w:tr w:rsidR="00DA0874" w14:paraId="784D02C8" w14:textId="77777777" w:rsidTr="00083D57">
        <w:trPr>
          <w:trHeight w:val="296"/>
          <w:jc w:val="center"/>
        </w:trPr>
        <w:tc>
          <w:tcPr>
            <w:tcW w:w="2549" w:type="dxa"/>
            <w:tcBorders>
              <w:top w:val="single" w:sz="4" w:space="0" w:color="auto"/>
              <w:left w:val="single" w:sz="4" w:space="0" w:color="auto"/>
              <w:bottom w:val="single" w:sz="4" w:space="0" w:color="auto"/>
              <w:right w:val="single" w:sz="4" w:space="0" w:color="auto"/>
            </w:tcBorders>
          </w:tcPr>
          <w:p w14:paraId="5559E4F6" w14:textId="4CC75ABD" w:rsidR="00DA0874" w:rsidRDefault="00DA0874">
            <w:pPr>
              <w:spacing w:after="0"/>
            </w:pPr>
            <w:r>
              <w:t>broj_oblasti</w:t>
            </w:r>
          </w:p>
        </w:tc>
        <w:tc>
          <w:tcPr>
            <w:tcW w:w="1891" w:type="dxa"/>
            <w:tcBorders>
              <w:top w:val="single" w:sz="4" w:space="0" w:color="auto"/>
              <w:left w:val="single" w:sz="4" w:space="0" w:color="auto"/>
              <w:bottom w:val="single" w:sz="4" w:space="0" w:color="auto"/>
              <w:right w:val="single" w:sz="4" w:space="0" w:color="auto"/>
            </w:tcBorders>
          </w:tcPr>
          <w:p w14:paraId="73D62DCE" w14:textId="31460C66" w:rsidR="00DA0874" w:rsidRDefault="00A0161E">
            <w:pPr>
              <w:spacing w:after="0"/>
            </w:pPr>
            <w:r>
              <w:t>Short Integer</w:t>
            </w:r>
          </w:p>
        </w:tc>
        <w:tc>
          <w:tcPr>
            <w:tcW w:w="1114" w:type="dxa"/>
            <w:tcBorders>
              <w:top w:val="single" w:sz="4" w:space="0" w:color="auto"/>
              <w:left w:val="single" w:sz="4" w:space="0" w:color="auto"/>
              <w:bottom w:val="single" w:sz="4" w:space="0" w:color="auto"/>
              <w:right w:val="single" w:sz="4" w:space="0" w:color="auto"/>
            </w:tcBorders>
          </w:tcPr>
          <w:p w14:paraId="59EB3631" w14:textId="42EF4BE5"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66038F5A" w14:textId="2E71974B" w:rsidR="00DA0874" w:rsidRDefault="00083D57">
            <w:pPr>
              <w:spacing w:after="0"/>
              <w:rPr>
                <w:lang w:val="sr-Cyrl-RS"/>
              </w:rPr>
            </w:pPr>
            <w:r>
              <w:rPr>
                <w:lang w:val="sr-Cyrl-RS"/>
              </w:rPr>
              <w:t>Број области предмета</w:t>
            </w:r>
          </w:p>
        </w:tc>
      </w:tr>
    </w:tbl>
    <w:p w14:paraId="5A17D01D" w14:textId="77777777" w:rsidR="00C71561" w:rsidRPr="00C71561" w:rsidRDefault="00C71561" w:rsidP="00C71561">
      <w:pPr>
        <w:rPr>
          <w:lang w:val="sr-Cyrl-RS"/>
        </w:rPr>
      </w:pPr>
    </w:p>
    <w:p w14:paraId="11CB8C53" w14:textId="444C2BAB" w:rsidR="00594F5E" w:rsidRDefault="00594F5E" w:rsidP="00594F5E">
      <w:pPr>
        <w:pStyle w:val="Heading4"/>
        <w:spacing w:before="0"/>
        <w:rPr>
          <w:rFonts w:eastAsia="Cambria" w:cs="Cambria"/>
        </w:rPr>
      </w:pPr>
      <w:r>
        <w:rPr>
          <w:rFonts w:eastAsia="Cambria" w:cs="Cambria"/>
          <w:lang w:val="sr-Cyrl-RS"/>
        </w:rPr>
        <w:t xml:space="preserve">Ентитет </w:t>
      </w:r>
      <w:r w:rsidR="00DA0874">
        <w:rPr>
          <w:rFonts w:eastAsia="Cambria" w:cs="Cambria"/>
        </w:rPr>
        <w:t>Oblast</w:t>
      </w:r>
    </w:p>
    <w:p w14:paraId="3C14AF08" w14:textId="7756E61B" w:rsidR="00594F5E" w:rsidRDefault="00DA0874" w:rsidP="007B3BEB">
      <w:pPr>
        <w:jc w:val="both"/>
        <w:rPr>
          <w:lang w:val="sr-Latn-RS"/>
        </w:rPr>
      </w:pPr>
      <w:r>
        <w:rPr>
          <w:lang w:val="sr-Cyrl-RS"/>
        </w:rPr>
        <w:tab/>
      </w:r>
      <w:r w:rsidR="00594F5E">
        <w:rPr>
          <w:lang w:val="sr-Cyrl-RS"/>
        </w:rPr>
        <w:t xml:space="preserve">Ентитет </w:t>
      </w:r>
      <w:r w:rsidRPr="00DA0874">
        <w:rPr>
          <w:i/>
          <w:lang w:val="sr-Latn-RS"/>
        </w:rPr>
        <w:t>Oblast</w:t>
      </w:r>
      <w:r>
        <w:rPr>
          <w:lang w:val="sr-Latn-RS"/>
        </w:rPr>
        <w:t xml:space="preserve"> </w:t>
      </w:r>
      <w:r>
        <w:rPr>
          <w:lang w:val="sr-Cyrl-RS"/>
        </w:rPr>
        <w:t>представља област једног предмета.</w:t>
      </w:r>
    </w:p>
    <w:p w14:paraId="56F3EDA2" w14:textId="56A53F0E" w:rsidR="00594F5E" w:rsidRDefault="00DA0874" w:rsidP="00594F5E">
      <w:pPr>
        <w:jc w:val="center"/>
        <w:rPr>
          <w:lang w:val="sr-Latn-RS"/>
        </w:rPr>
      </w:pPr>
      <w:r>
        <w:rPr>
          <w:i/>
          <w:lang w:val="sr-Cyrl-RS"/>
        </w:rPr>
        <w:t>Табела 3.9</w:t>
      </w:r>
      <w:r w:rsidR="00594F5E">
        <w:rPr>
          <w:i/>
          <w:lang w:val="sr-Cyrl-RS"/>
        </w:rPr>
        <w:t xml:space="preserve"> – Обележја у ентитету </w:t>
      </w:r>
      <w:r w:rsidRPr="00DA0874">
        <w:rPr>
          <w:i/>
          <w:lang w:val="sr-Latn-RS"/>
        </w:rPr>
        <w:t>Oblast</w:t>
      </w:r>
    </w:p>
    <w:tbl>
      <w:tblPr>
        <w:tblStyle w:val="TableGrid"/>
        <w:tblW w:w="9236" w:type="dxa"/>
        <w:jc w:val="center"/>
        <w:tblLook w:val="04A0" w:firstRow="1" w:lastRow="0" w:firstColumn="1" w:lastColumn="0" w:noHBand="0" w:noVBand="1"/>
      </w:tblPr>
      <w:tblGrid>
        <w:gridCol w:w="2861"/>
        <w:gridCol w:w="2123"/>
        <w:gridCol w:w="1250"/>
        <w:gridCol w:w="3002"/>
      </w:tblGrid>
      <w:tr w:rsidR="00DA0874" w14:paraId="44A63DCE"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35D82942" w14:textId="77777777" w:rsidR="00DA0874" w:rsidRDefault="00DA0874">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7BA27ABC" w14:textId="77777777" w:rsidR="00DA0874" w:rsidRDefault="00DA0874">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3C5FEB21" w14:textId="77777777" w:rsidR="00DA0874" w:rsidRDefault="00DA0874">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0F756140" w14:textId="77777777" w:rsidR="00DA0874" w:rsidRDefault="00DA0874">
            <w:pPr>
              <w:spacing w:after="0"/>
              <w:jc w:val="center"/>
              <w:rPr>
                <w:b/>
                <w:lang w:val="sr-Cyrl-RS"/>
              </w:rPr>
            </w:pPr>
            <w:r>
              <w:rPr>
                <w:b/>
                <w:lang w:val="sr-Cyrl-RS"/>
              </w:rPr>
              <w:t>Опис обележја</w:t>
            </w:r>
          </w:p>
        </w:tc>
      </w:tr>
      <w:tr w:rsidR="00DA0874" w14:paraId="5BB1772F" w14:textId="77777777" w:rsidTr="00083D57">
        <w:trPr>
          <w:trHeight w:val="206"/>
          <w:jc w:val="center"/>
        </w:trPr>
        <w:tc>
          <w:tcPr>
            <w:tcW w:w="2549" w:type="dxa"/>
            <w:tcBorders>
              <w:top w:val="single" w:sz="4" w:space="0" w:color="auto"/>
              <w:left w:val="single" w:sz="4" w:space="0" w:color="auto"/>
              <w:bottom w:val="single" w:sz="4" w:space="0" w:color="auto"/>
              <w:right w:val="single" w:sz="4" w:space="0" w:color="auto"/>
            </w:tcBorders>
          </w:tcPr>
          <w:p w14:paraId="69C41B3B" w14:textId="5A5443C9" w:rsidR="00DA0874" w:rsidRDefault="00DA0874">
            <w:pPr>
              <w:spacing w:after="0"/>
            </w:pPr>
            <w:r>
              <w:t>Id_oblasti</w:t>
            </w:r>
          </w:p>
        </w:tc>
        <w:tc>
          <w:tcPr>
            <w:tcW w:w="1891" w:type="dxa"/>
            <w:tcBorders>
              <w:top w:val="single" w:sz="4" w:space="0" w:color="auto"/>
              <w:left w:val="single" w:sz="4" w:space="0" w:color="auto"/>
              <w:bottom w:val="single" w:sz="4" w:space="0" w:color="auto"/>
              <w:right w:val="single" w:sz="4" w:space="0" w:color="auto"/>
            </w:tcBorders>
          </w:tcPr>
          <w:p w14:paraId="64CB2F93" w14:textId="7CB38455" w:rsidR="00DA0874"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6E896407" w14:textId="0069C440"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3D54186D" w14:textId="3F4AB85A" w:rsidR="00DA0874" w:rsidRDefault="00A0161E">
            <w:pPr>
              <w:spacing w:after="0"/>
              <w:rPr>
                <w:lang w:val="sr-Cyrl-RS"/>
              </w:rPr>
            </w:pPr>
            <w:r>
              <w:rPr>
                <w:lang w:val="sr-Cyrl-RS"/>
              </w:rPr>
              <w:t>Примарни кључ</w:t>
            </w:r>
          </w:p>
        </w:tc>
      </w:tr>
      <w:tr w:rsidR="00DA0874" w14:paraId="28FEC991" w14:textId="77777777" w:rsidTr="00083D57">
        <w:trPr>
          <w:trHeight w:val="242"/>
          <w:jc w:val="center"/>
        </w:trPr>
        <w:tc>
          <w:tcPr>
            <w:tcW w:w="2549" w:type="dxa"/>
            <w:tcBorders>
              <w:top w:val="single" w:sz="4" w:space="0" w:color="auto"/>
              <w:left w:val="single" w:sz="4" w:space="0" w:color="auto"/>
              <w:bottom w:val="single" w:sz="4" w:space="0" w:color="auto"/>
              <w:right w:val="single" w:sz="4" w:space="0" w:color="auto"/>
            </w:tcBorders>
          </w:tcPr>
          <w:p w14:paraId="04F223AC" w14:textId="6DB94AFC" w:rsidR="00DA0874" w:rsidRDefault="00DA0874">
            <w:pPr>
              <w:spacing w:after="0"/>
            </w:pPr>
            <w:r>
              <w:t>naziv</w:t>
            </w:r>
          </w:p>
        </w:tc>
        <w:tc>
          <w:tcPr>
            <w:tcW w:w="1891" w:type="dxa"/>
            <w:tcBorders>
              <w:top w:val="single" w:sz="4" w:space="0" w:color="auto"/>
              <w:left w:val="single" w:sz="4" w:space="0" w:color="auto"/>
              <w:bottom w:val="single" w:sz="4" w:space="0" w:color="auto"/>
              <w:right w:val="single" w:sz="4" w:space="0" w:color="auto"/>
            </w:tcBorders>
          </w:tcPr>
          <w:p w14:paraId="15361B7E" w14:textId="342E952C" w:rsidR="00DA0874" w:rsidRDefault="00A0161E">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13D5C84A" w14:textId="646CE938"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6EB60C3F" w14:textId="124D854C" w:rsidR="00DA0874" w:rsidRPr="00083D57" w:rsidRDefault="00083D57">
            <w:pPr>
              <w:spacing w:after="0"/>
              <w:rPr>
                <w:lang w:val="sr-Cyrl-RS"/>
              </w:rPr>
            </w:pPr>
            <w:r>
              <w:rPr>
                <w:lang w:val="sr-Cyrl-RS"/>
              </w:rPr>
              <w:t>Назив области</w:t>
            </w:r>
          </w:p>
        </w:tc>
      </w:tr>
      <w:tr w:rsidR="00DA0874" w14:paraId="6A1A855A" w14:textId="77777777" w:rsidTr="00083D57">
        <w:trPr>
          <w:trHeight w:val="242"/>
          <w:jc w:val="center"/>
        </w:trPr>
        <w:tc>
          <w:tcPr>
            <w:tcW w:w="2549" w:type="dxa"/>
            <w:tcBorders>
              <w:top w:val="single" w:sz="4" w:space="0" w:color="auto"/>
              <w:left w:val="single" w:sz="4" w:space="0" w:color="auto"/>
              <w:bottom w:val="single" w:sz="4" w:space="0" w:color="auto"/>
              <w:right w:val="single" w:sz="4" w:space="0" w:color="auto"/>
            </w:tcBorders>
          </w:tcPr>
          <w:p w14:paraId="11EFE387" w14:textId="0AC2F244" w:rsidR="00DA0874" w:rsidRDefault="00DA0874">
            <w:pPr>
              <w:spacing w:after="0"/>
            </w:pPr>
            <w:r>
              <w:t>PredmetId_predmeta</w:t>
            </w:r>
          </w:p>
        </w:tc>
        <w:tc>
          <w:tcPr>
            <w:tcW w:w="1891" w:type="dxa"/>
            <w:tcBorders>
              <w:top w:val="single" w:sz="4" w:space="0" w:color="auto"/>
              <w:left w:val="single" w:sz="4" w:space="0" w:color="auto"/>
              <w:bottom w:val="single" w:sz="4" w:space="0" w:color="auto"/>
              <w:right w:val="single" w:sz="4" w:space="0" w:color="auto"/>
            </w:tcBorders>
          </w:tcPr>
          <w:p w14:paraId="3AF87F72" w14:textId="5840C0BC" w:rsidR="00DA0874"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6A3E043D" w14:textId="4EE20257"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68359178" w14:textId="003AD62F" w:rsidR="00DA0874" w:rsidRDefault="00A0161E">
            <w:pPr>
              <w:spacing w:after="0"/>
              <w:rPr>
                <w:lang w:val="sr-Latn-RS"/>
              </w:rPr>
            </w:pPr>
            <w:r>
              <w:rPr>
                <w:lang w:val="sr-Cyrl-RS"/>
              </w:rPr>
              <w:t>Страни кључ</w:t>
            </w:r>
          </w:p>
        </w:tc>
      </w:tr>
    </w:tbl>
    <w:p w14:paraId="7B75395C" w14:textId="77777777" w:rsidR="00DA0874" w:rsidRDefault="00DA0874" w:rsidP="00DA0874">
      <w:pPr>
        <w:jc w:val="both"/>
        <w:rPr>
          <w:i/>
          <w:lang w:val="sr-Cyrl-RS"/>
        </w:rPr>
      </w:pPr>
    </w:p>
    <w:p w14:paraId="5B268A3D" w14:textId="08E26960" w:rsidR="00DA0874" w:rsidRPr="00DA0874" w:rsidRDefault="00DA0874" w:rsidP="00DA0874">
      <w:pPr>
        <w:jc w:val="both"/>
        <w:rPr>
          <w:rStyle w:val="SubtleReference"/>
          <w:lang w:val="sr-Cyrl-RS"/>
        </w:rPr>
      </w:pPr>
      <w:r>
        <w:rPr>
          <w:lang w:val="sr-Cyrl-RS"/>
        </w:rPr>
        <w:tab/>
        <w:t xml:space="preserve">Овај ентитет има једну асоцијацију и то према ентитету </w:t>
      </w:r>
      <w:r>
        <w:rPr>
          <w:i/>
        </w:rPr>
        <w:t>Predmet</w:t>
      </w:r>
      <w:r>
        <w:rPr>
          <w:lang w:val="sr-Cyrl-RS"/>
        </w:rPr>
        <w:t xml:space="preserve"> за који је везан.</w:t>
      </w:r>
    </w:p>
    <w:p w14:paraId="7A531C9F" w14:textId="38576353" w:rsidR="00594F5E" w:rsidRDefault="00594F5E" w:rsidP="00594F5E">
      <w:pPr>
        <w:pStyle w:val="Heading4"/>
        <w:rPr>
          <w:rFonts w:eastAsia="Cambria" w:cs="Cambria"/>
        </w:rPr>
      </w:pPr>
      <w:r>
        <w:rPr>
          <w:rFonts w:eastAsia="Cambria" w:cs="Cambria"/>
          <w:lang w:val="sr-Cyrl-RS"/>
        </w:rPr>
        <w:t xml:space="preserve">Ентитет </w:t>
      </w:r>
      <w:r w:rsidR="00DA0874">
        <w:rPr>
          <w:rFonts w:eastAsia="Cambria" w:cs="Cambria"/>
        </w:rPr>
        <w:t>Ucenik</w:t>
      </w:r>
    </w:p>
    <w:p w14:paraId="55CC2A0B" w14:textId="59BCCCF2" w:rsidR="00594F5E" w:rsidRDefault="00DA0874" w:rsidP="007B3BEB">
      <w:pPr>
        <w:jc w:val="both"/>
        <w:rPr>
          <w:lang w:val="sr-Latn-RS"/>
        </w:rPr>
      </w:pPr>
      <w:r>
        <w:rPr>
          <w:lang w:val="sr-Cyrl-RS"/>
        </w:rPr>
        <w:tab/>
      </w:r>
      <w:r w:rsidR="00594F5E">
        <w:rPr>
          <w:lang w:val="sr-Cyrl-RS"/>
        </w:rPr>
        <w:t>Енти</w:t>
      </w:r>
      <w:r>
        <w:rPr>
          <w:lang w:val="sr-Cyrl-RS"/>
        </w:rPr>
        <w:t>тет садржи обележја која описују ученике који похађају школску установу.</w:t>
      </w:r>
    </w:p>
    <w:p w14:paraId="76202CF7" w14:textId="6F98FDEF" w:rsidR="00594F5E" w:rsidRPr="00DA0874" w:rsidRDefault="00DA0874" w:rsidP="00594F5E">
      <w:pPr>
        <w:jc w:val="center"/>
      </w:pPr>
      <w:r>
        <w:rPr>
          <w:i/>
          <w:lang w:val="sr-Cyrl-RS"/>
        </w:rPr>
        <w:t>Табела 3.10</w:t>
      </w:r>
      <w:r w:rsidR="00594F5E">
        <w:rPr>
          <w:i/>
          <w:lang w:val="sr-Cyrl-RS"/>
        </w:rPr>
        <w:t xml:space="preserve"> – Обележја у ентитету </w:t>
      </w:r>
      <w:r>
        <w:rPr>
          <w:i/>
        </w:rPr>
        <w:t>Ucenik</w:t>
      </w:r>
    </w:p>
    <w:tbl>
      <w:tblPr>
        <w:tblStyle w:val="TableGrid"/>
        <w:tblW w:w="9236" w:type="dxa"/>
        <w:jc w:val="center"/>
        <w:tblLook w:val="04A0" w:firstRow="1" w:lastRow="0" w:firstColumn="1" w:lastColumn="0" w:noHBand="0" w:noVBand="1"/>
      </w:tblPr>
      <w:tblGrid>
        <w:gridCol w:w="2861"/>
        <w:gridCol w:w="2123"/>
        <w:gridCol w:w="1250"/>
        <w:gridCol w:w="3002"/>
      </w:tblGrid>
      <w:tr w:rsidR="00DA0874" w14:paraId="5668BE09"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7AED05A4" w14:textId="77777777" w:rsidR="00DA0874" w:rsidRDefault="00DA0874">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2AF2004E" w14:textId="77777777" w:rsidR="00DA0874" w:rsidRDefault="00DA0874">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11AA41F4" w14:textId="77777777" w:rsidR="00DA0874" w:rsidRDefault="00DA0874">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75295DA4" w14:textId="77777777" w:rsidR="00DA0874" w:rsidRDefault="00DA0874">
            <w:pPr>
              <w:spacing w:after="0"/>
              <w:jc w:val="center"/>
              <w:rPr>
                <w:b/>
                <w:lang w:val="sr-Cyrl-RS"/>
              </w:rPr>
            </w:pPr>
            <w:r>
              <w:rPr>
                <w:b/>
                <w:lang w:val="sr-Cyrl-RS"/>
              </w:rPr>
              <w:t>Опис обележја</w:t>
            </w:r>
          </w:p>
        </w:tc>
      </w:tr>
      <w:tr w:rsidR="00DA0874" w14:paraId="002038FC"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7E8E9075" w14:textId="6DAF9C69" w:rsidR="00DA0874" w:rsidRDefault="00DA0874">
            <w:pPr>
              <w:spacing w:after="0"/>
              <w:rPr>
                <w:lang w:val="sr-Latn-RS"/>
              </w:rPr>
            </w:pPr>
            <w:r>
              <w:rPr>
                <w:lang w:val="sr-Latn-RS"/>
              </w:rPr>
              <w:t>Id_ucenika</w:t>
            </w:r>
          </w:p>
        </w:tc>
        <w:tc>
          <w:tcPr>
            <w:tcW w:w="1891" w:type="dxa"/>
            <w:tcBorders>
              <w:top w:val="single" w:sz="4" w:space="0" w:color="auto"/>
              <w:left w:val="single" w:sz="4" w:space="0" w:color="auto"/>
              <w:bottom w:val="single" w:sz="4" w:space="0" w:color="auto"/>
              <w:right w:val="single" w:sz="4" w:space="0" w:color="auto"/>
            </w:tcBorders>
          </w:tcPr>
          <w:p w14:paraId="563CC88B" w14:textId="67D8C55E" w:rsidR="00DA0874"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41427D83" w14:textId="0E445144"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7BC6A821" w14:textId="21150AC4" w:rsidR="00DA0874" w:rsidRDefault="00A0161E" w:rsidP="005A12BE">
            <w:pPr>
              <w:spacing w:after="0"/>
              <w:jc w:val="left"/>
              <w:rPr>
                <w:lang w:val="sr-Cyrl-RS"/>
              </w:rPr>
            </w:pPr>
            <w:r>
              <w:rPr>
                <w:lang w:val="sr-Cyrl-RS"/>
              </w:rPr>
              <w:t>Примарни кључ</w:t>
            </w:r>
          </w:p>
        </w:tc>
      </w:tr>
      <w:tr w:rsidR="00DA0874" w14:paraId="621A2516"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6A9FFFC7" w14:textId="41D91369" w:rsidR="00DA0874" w:rsidRDefault="00DA0874">
            <w:pPr>
              <w:spacing w:after="0"/>
              <w:rPr>
                <w:lang w:val="sr-Latn-RS"/>
              </w:rPr>
            </w:pPr>
            <w:r>
              <w:rPr>
                <w:lang w:val="sr-Latn-RS"/>
              </w:rPr>
              <w:t>ime</w:t>
            </w:r>
          </w:p>
        </w:tc>
        <w:tc>
          <w:tcPr>
            <w:tcW w:w="1891" w:type="dxa"/>
            <w:tcBorders>
              <w:top w:val="single" w:sz="4" w:space="0" w:color="auto"/>
              <w:left w:val="single" w:sz="4" w:space="0" w:color="auto"/>
              <w:bottom w:val="single" w:sz="4" w:space="0" w:color="auto"/>
              <w:right w:val="single" w:sz="4" w:space="0" w:color="auto"/>
            </w:tcBorders>
          </w:tcPr>
          <w:p w14:paraId="17246012" w14:textId="05A28757" w:rsidR="00DA0874" w:rsidRDefault="00A0161E">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69863FCB" w14:textId="6CDDAA29"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5E4A43DC" w14:textId="7F4A9F9E" w:rsidR="00DA0874" w:rsidRDefault="00083D57" w:rsidP="005A12BE">
            <w:pPr>
              <w:spacing w:after="0"/>
              <w:rPr>
                <w:lang w:val="sr-Cyrl-RS"/>
              </w:rPr>
            </w:pPr>
            <w:r>
              <w:rPr>
                <w:lang w:val="sr-Cyrl-RS"/>
              </w:rPr>
              <w:t>Име ученика</w:t>
            </w:r>
          </w:p>
        </w:tc>
      </w:tr>
      <w:tr w:rsidR="00DA0874" w14:paraId="7DA6E098"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417A171E" w14:textId="3FCA8A79" w:rsidR="00DA0874" w:rsidRDefault="00DA0874">
            <w:pPr>
              <w:spacing w:after="0"/>
              <w:rPr>
                <w:lang w:val="sr-Latn-RS"/>
              </w:rPr>
            </w:pPr>
            <w:r>
              <w:rPr>
                <w:lang w:val="sr-Latn-RS"/>
              </w:rPr>
              <w:t>prezime</w:t>
            </w:r>
          </w:p>
        </w:tc>
        <w:tc>
          <w:tcPr>
            <w:tcW w:w="1891" w:type="dxa"/>
            <w:tcBorders>
              <w:top w:val="single" w:sz="4" w:space="0" w:color="auto"/>
              <w:left w:val="single" w:sz="4" w:space="0" w:color="auto"/>
              <w:bottom w:val="single" w:sz="4" w:space="0" w:color="auto"/>
              <w:right w:val="single" w:sz="4" w:space="0" w:color="auto"/>
            </w:tcBorders>
          </w:tcPr>
          <w:p w14:paraId="03D5ABB9" w14:textId="66631173" w:rsidR="00DA0874" w:rsidRDefault="00A0161E">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3729992C" w14:textId="3F4EB8FC"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51E5F2F7" w14:textId="14D941C7" w:rsidR="00DA0874" w:rsidRDefault="00083D57" w:rsidP="005A12BE">
            <w:pPr>
              <w:spacing w:after="0"/>
              <w:rPr>
                <w:lang w:val="sr-Cyrl-RS"/>
              </w:rPr>
            </w:pPr>
            <w:r>
              <w:rPr>
                <w:lang w:val="sr-Cyrl-RS"/>
              </w:rPr>
              <w:t>Презиме ученика</w:t>
            </w:r>
          </w:p>
        </w:tc>
      </w:tr>
      <w:tr w:rsidR="00DA0874" w14:paraId="1A973DC1"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57F939EB" w14:textId="1F9D2F0E" w:rsidR="00DA0874" w:rsidRDefault="00DA0874">
            <w:pPr>
              <w:spacing w:after="0"/>
              <w:rPr>
                <w:lang w:val="sr-Latn-RS"/>
              </w:rPr>
            </w:pPr>
            <w:r>
              <w:rPr>
                <w:lang w:val="sr-Latn-RS"/>
              </w:rPr>
              <w:t>Roditelj</w:t>
            </w:r>
          </w:p>
        </w:tc>
        <w:tc>
          <w:tcPr>
            <w:tcW w:w="1891" w:type="dxa"/>
            <w:tcBorders>
              <w:top w:val="single" w:sz="4" w:space="0" w:color="auto"/>
              <w:left w:val="single" w:sz="4" w:space="0" w:color="auto"/>
              <w:bottom w:val="single" w:sz="4" w:space="0" w:color="auto"/>
              <w:right w:val="single" w:sz="4" w:space="0" w:color="auto"/>
            </w:tcBorders>
          </w:tcPr>
          <w:p w14:paraId="0F2FD918" w14:textId="27C3DCAD" w:rsidR="00DA0874" w:rsidRDefault="00A0161E">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39A836B3" w14:textId="19569571" w:rsidR="00DA0874" w:rsidRDefault="00083D57">
            <w:pPr>
              <w:spacing w:after="0"/>
              <w:rPr>
                <w:lang w:val="sr-Cyrl-RS"/>
              </w:rPr>
            </w:pPr>
            <w:r>
              <w:rPr>
                <w:lang w:val="sr-Cyrl-RS"/>
              </w:rPr>
              <w:t>Да</w:t>
            </w:r>
          </w:p>
        </w:tc>
        <w:tc>
          <w:tcPr>
            <w:tcW w:w="2674" w:type="dxa"/>
            <w:tcBorders>
              <w:top w:val="single" w:sz="4" w:space="0" w:color="auto"/>
              <w:left w:val="single" w:sz="4" w:space="0" w:color="auto"/>
              <w:bottom w:val="single" w:sz="4" w:space="0" w:color="auto"/>
              <w:right w:val="single" w:sz="4" w:space="0" w:color="auto"/>
            </w:tcBorders>
          </w:tcPr>
          <w:p w14:paraId="054747B9" w14:textId="0F894799" w:rsidR="00DA0874" w:rsidRDefault="00083D57" w:rsidP="005A12BE">
            <w:pPr>
              <w:spacing w:after="0"/>
              <w:rPr>
                <w:lang w:val="sr-Cyrl-RS"/>
              </w:rPr>
            </w:pPr>
            <w:r>
              <w:rPr>
                <w:lang w:val="sr-Cyrl-RS"/>
              </w:rPr>
              <w:t>Е-мејл родитеља ученика</w:t>
            </w:r>
          </w:p>
        </w:tc>
      </w:tr>
      <w:tr w:rsidR="00DA0874" w14:paraId="6DA72F93"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388C3170" w14:textId="0217A277" w:rsidR="00DA0874" w:rsidRDefault="00DA0874">
            <w:pPr>
              <w:spacing w:after="0"/>
              <w:rPr>
                <w:lang w:val="sr-Latn-RS"/>
              </w:rPr>
            </w:pPr>
            <w:r>
              <w:rPr>
                <w:lang w:val="sr-Latn-RS"/>
              </w:rPr>
              <w:t>OdeljenjeId_odeljenja</w:t>
            </w:r>
          </w:p>
        </w:tc>
        <w:tc>
          <w:tcPr>
            <w:tcW w:w="1891" w:type="dxa"/>
            <w:tcBorders>
              <w:top w:val="single" w:sz="4" w:space="0" w:color="auto"/>
              <w:left w:val="single" w:sz="4" w:space="0" w:color="auto"/>
              <w:bottom w:val="single" w:sz="4" w:space="0" w:color="auto"/>
              <w:right w:val="single" w:sz="4" w:space="0" w:color="auto"/>
            </w:tcBorders>
          </w:tcPr>
          <w:p w14:paraId="755174EB" w14:textId="2ECF52E2" w:rsidR="00DA0874"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50FF5667" w14:textId="42A6AFFE" w:rsidR="00DA0874" w:rsidRDefault="00083D57">
            <w:pPr>
              <w:spacing w:after="0"/>
              <w:rPr>
                <w:lang w:val="sr-Cyrl-RS"/>
              </w:rPr>
            </w:pPr>
            <w:r>
              <w:rPr>
                <w:lang w:val="sr-Cyrl-RS"/>
              </w:rPr>
              <w:t>Да</w:t>
            </w:r>
          </w:p>
        </w:tc>
        <w:tc>
          <w:tcPr>
            <w:tcW w:w="2674" w:type="dxa"/>
            <w:tcBorders>
              <w:top w:val="single" w:sz="4" w:space="0" w:color="auto"/>
              <w:left w:val="single" w:sz="4" w:space="0" w:color="auto"/>
              <w:bottom w:val="single" w:sz="4" w:space="0" w:color="auto"/>
              <w:right w:val="single" w:sz="4" w:space="0" w:color="auto"/>
            </w:tcBorders>
          </w:tcPr>
          <w:p w14:paraId="6EA29125" w14:textId="6C3774D4" w:rsidR="00DA0874" w:rsidRDefault="00A0161E" w:rsidP="005A12BE">
            <w:pPr>
              <w:spacing w:after="0"/>
              <w:rPr>
                <w:lang w:val="sr-Cyrl-RS"/>
              </w:rPr>
            </w:pPr>
            <w:r>
              <w:rPr>
                <w:lang w:val="sr-Cyrl-RS"/>
              </w:rPr>
              <w:t>Страни кључ</w:t>
            </w:r>
          </w:p>
        </w:tc>
      </w:tr>
    </w:tbl>
    <w:p w14:paraId="007DCDA8" w14:textId="77777777" w:rsidR="00594F5E" w:rsidRDefault="00594F5E" w:rsidP="00594F5E">
      <w:pPr>
        <w:jc w:val="center"/>
        <w:rPr>
          <w:i/>
          <w:lang w:val="sr-Latn-RS"/>
        </w:rPr>
      </w:pPr>
    </w:p>
    <w:p w14:paraId="5FC06C72" w14:textId="00261D95" w:rsidR="00DA0874" w:rsidRPr="00DA0874" w:rsidRDefault="00DA0874" w:rsidP="00DA0874">
      <w:pPr>
        <w:jc w:val="both"/>
        <w:rPr>
          <w:rStyle w:val="SubtleReference"/>
          <w:lang w:val="sr-Cyrl-RS"/>
        </w:rPr>
      </w:pPr>
      <w:r>
        <w:tab/>
      </w:r>
      <w:r>
        <w:rPr>
          <w:lang w:val="sr-Cyrl-RS"/>
        </w:rPr>
        <w:t xml:space="preserve">Ентитет има асоцијацију према ентитету </w:t>
      </w:r>
      <w:r>
        <w:rPr>
          <w:i/>
        </w:rPr>
        <w:t>Odeljenje</w:t>
      </w:r>
      <w:r>
        <w:rPr>
          <w:lang w:val="sr-Cyrl-RS"/>
        </w:rPr>
        <w:t xml:space="preserve"> која симболизује припадност одељењу.</w:t>
      </w:r>
    </w:p>
    <w:p w14:paraId="44BFD223" w14:textId="048ADC1E" w:rsidR="00594F5E" w:rsidRDefault="00594F5E" w:rsidP="00594F5E">
      <w:pPr>
        <w:pStyle w:val="Heading4"/>
        <w:rPr>
          <w:rFonts w:eastAsia="Cambria" w:cs="Cambria"/>
        </w:rPr>
      </w:pPr>
      <w:r>
        <w:rPr>
          <w:rFonts w:eastAsia="Cambria" w:cs="Cambria"/>
          <w:lang w:val="sr-Cyrl-RS"/>
        </w:rPr>
        <w:t xml:space="preserve">Ентитет </w:t>
      </w:r>
      <w:r w:rsidR="00DA0874">
        <w:rPr>
          <w:rFonts w:eastAsia="Cambria" w:cs="Cambria"/>
        </w:rPr>
        <w:t>Odeljenje</w:t>
      </w:r>
    </w:p>
    <w:p w14:paraId="30924403" w14:textId="6398E642" w:rsidR="00C71561" w:rsidRDefault="00DA0874" w:rsidP="007B3BEB">
      <w:pPr>
        <w:jc w:val="both"/>
        <w:rPr>
          <w:lang w:val="sr-Cyrl-RS"/>
        </w:rPr>
      </w:pPr>
      <w:r>
        <w:rPr>
          <w:lang w:val="sr-Cyrl-RS"/>
        </w:rPr>
        <w:tab/>
      </w:r>
      <w:r w:rsidR="00594F5E">
        <w:rPr>
          <w:lang w:val="sr-Cyrl-RS"/>
        </w:rPr>
        <w:t xml:space="preserve">Ентитет моделује </w:t>
      </w:r>
      <w:r w:rsidR="00775BF9">
        <w:rPr>
          <w:lang w:val="sr-Cyrl-RS"/>
        </w:rPr>
        <w:t>одељења школске установе</w:t>
      </w:r>
      <w:r w:rsidR="00594F5E">
        <w:rPr>
          <w:lang w:val="sr-Cyrl-RS"/>
        </w:rPr>
        <w:t>.</w:t>
      </w:r>
    </w:p>
    <w:p w14:paraId="13BEE944" w14:textId="469D3E23" w:rsidR="00594F5E" w:rsidRDefault="00594F5E" w:rsidP="00C71561">
      <w:pPr>
        <w:jc w:val="center"/>
        <w:rPr>
          <w:lang w:val="sr-Latn-RS"/>
        </w:rPr>
      </w:pPr>
      <w:r>
        <w:rPr>
          <w:i/>
          <w:lang w:val="sr-Cyrl-RS"/>
        </w:rPr>
        <w:t>Табела 3.</w:t>
      </w:r>
      <w:r>
        <w:rPr>
          <w:i/>
          <w:lang w:val="sr-Latn-RS"/>
        </w:rPr>
        <w:t>1</w:t>
      </w:r>
      <w:r w:rsidR="00775BF9">
        <w:rPr>
          <w:i/>
          <w:lang w:val="sr-Cyrl-RS"/>
        </w:rPr>
        <w:t>1</w:t>
      </w:r>
      <w:r>
        <w:rPr>
          <w:i/>
          <w:lang w:val="sr-Cyrl-RS"/>
        </w:rPr>
        <w:t xml:space="preserve"> – Обележја у ентитету </w:t>
      </w:r>
      <w:r w:rsidR="00DA0874">
        <w:rPr>
          <w:i/>
        </w:rPr>
        <w:t>Odeljenje</w:t>
      </w:r>
    </w:p>
    <w:tbl>
      <w:tblPr>
        <w:tblStyle w:val="TableGrid"/>
        <w:tblW w:w="9236" w:type="dxa"/>
        <w:jc w:val="center"/>
        <w:tblLook w:val="04A0" w:firstRow="1" w:lastRow="0" w:firstColumn="1" w:lastColumn="0" w:noHBand="0" w:noVBand="1"/>
      </w:tblPr>
      <w:tblGrid>
        <w:gridCol w:w="2861"/>
        <w:gridCol w:w="2123"/>
        <w:gridCol w:w="1250"/>
        <w:gridCol w:w="3002"/>
      </w:tblGrid>
      <w:tr w:rsidR="00775BF9" w14:paraId="075DCCAC"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292BACBF" w14:textId="77777777" w:rsidR="00775BF9" w:rsidRDefault="00775BF9">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6BA1934B" w14:textId="77777777" w:rsidR="00775BF9" w:rsidRDefault="00775BF9">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3C3A2019" w14:textId="77777777" w:rsidR="00775BF9" w:rsidRDefault="00775BF9">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5046A016" w14:textId="77777777" w:rsidR="00775BF9" w:rsidRDefault="00775BF9">
            <w:pPr>
              <w:spacing w:after="0"/>
              <w:jc w:val="center"/>
              <w:rPr>
                <w:b/>
                <w:lang w:val="sr-Cyrl-RS"/>
              </w:rPr>
            </w:pPr>
            <w:r>
              <w:rPr>
                <w:b/>
                <w:lang w:val="sr-Cyrl-RS"/>
              </w:rPr>
              <w:t>Опис обележја</w:t>
            </w:r>
          </w:p>
        </w:tc>
      </w:tr>
      <w:tr w:rsidR="00775BF9" w14:paraId="22D7B52B" w14:textId="77777777" w:rsidTr="00083D57">
        <w:trPr>
          <w:trHeight w:val="296"/>
          <w:jc w:val="center"/>
        </w:trPr>
        <w:tc>
          <w:tcPr>
            <w:tcW w:w="2549" w:type="dxa"/>
            <w:tcBorders>
              <w:top w:val="single" w:sz="4" w:space="0" w:color="auto"/>
              <w:left w:val="single" w:sz="4" w:space="0" w:color="auto"/>
              <w:bottom w:val="single" w:sz="4" w:space="0" w:color="auto"/>
              <w:right w:val="single" w:sz="4" w:space="0" w:color="auto"/>
            </w:tcBorders>
          </w:tcPr>
          <w:p w14:paraId="76B22AC8" w14:textId="4B503CDD" w:rsidR="00775BF9" w:rsidRPr="00775BF9" w:rsidRDefault="00775BF9">
            <w:pPr>
              <w:spacing w:after="0"/>
            </w:pPr>
            <w:r>
              <w:t>Id_odeljenja</w:t>
            </w:r>
          </w:p>
        </w:tc>
        <w:tc>
          <w:tcPr>
            <w:tcW w:w="1891" w:type="dxa"/>
            <w:tcBorders>
              <w:top w:val="single" w:sz="4" w:space="0" w:color="auto"/>
              <w:left w:val="single" w:sz="4" w:space="0" w:color="auto"/>
              <w:bottom w:val="single" w:sz="4" w:space="0" w:color="auto"/>
              <w:right w:val="single" w:sz="4" w:space="0" w:color="auto"/>
            </w:tcBorders>
          </w:tcPr>
          <w:p w14:paraId="4177D6EA" w14:textId="63BB34CD" w:rsidR="00775BF9"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62382B54" w14:textId="1283F943"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2D21E4BF" w14:textId="0F61415B" w:rsidR="00775BF9" w:rsidRDefault="00A0161E" w:rsidP="005A12BE">
            <w:pPr>
              <w:spacing w:after="0"/>
              <w:jc w:val="left"/>
              <w:rPr>
                <w:lang w:val="sr-Cyrl-RS"/>
              </w:rPr>
            </w:pPr>
            <w:r>
              <w:rPr>
                <w:lang w:val="sr-Cyrl-RS"/>
              </w:rPr>
              <w:t>Примарни кључ</w:t>
            </w:r>
          </w:p>
        </w:tc>
      </w:tr>
      <w:tr w:rsidR="00775BF9" w14:paraId="2948DD0E" w14:textId="77777777" w:rsidTr="00083D57">
        <w:trPr>
          <w:trHeight w:val="348"/>
          <w:jc w:val="center"/>
        </w:trPr>
        <w:tc>
          <w:tcPr>
            <w:tcW w:w="2549" w:type="dxa"/>
            <w:tcBorders>
              <w:top w:val="single" w:sz="4" w:space="0" w:color="auto"/>
              <w:left w:val="single" w:sz="4" w:space="0" w:color="auto"/>
              <w:bottom w:val="single" w:sz="4" w:space="0" w:color="auto"/>
              <w:right w:val="single" w:sz="4" w:space="0" w:color="auto"/>
            </w:tcBorders>
          </w:tcPr>
          <w:p w14:paraId="6C23522E" w14:textId="603BB8F5" w:rsidR="00775BF9" w:rsidRDefault="00775BF9">
            <w:pPr>
              <w:spacing w:after="0"/>
            </w:pPr>
            <w:r>
              <w:t>razred</w:t>
            </w:r>
          </w:p>
        </w:tc>
        <w:tc>
          <w:tcPr>
            <w:tcW w:w="1891" w:type="dxa"/>
            <w:tcBorders>
              <w:top w:val="single" w:sz="4" w:space="0" w:color="auto"/>
              <w:left w:val="single" w:sz="4" w:space="0" w:color="auto"/>
              <w:bottom w:val="single" w:sz="4" w:space="0" w:color="auto"/>
              <w:right w:val="single" w:sz="4" w:space="0" w:color="auto"/>
            </w:tcBorders>
          </w:tcPr>
          <w:p w14:paraId="3C574979" w14:textId="33410DA7" w:rsidR="00775BF9" w:rsidRPr="00A0161E" w:rsidRDefault="00A0161E">
            <w:pPr>
              <w:spacing w:after="0"/>
            </w:pPr>
            <w:r>
              <w:t>Short Integer</w:t>
            </w:r>
          </w:p>
        </w:tc>
        <w:tc>
          <w:tcPr>
            <w:tcW w:w="1114" w:type="dxa"/>
            <w:tcBorders>
              <w:top w:val="single" w:sz="4" w:space="0" w:color="auto"/>
              <w:left w:val="single" w:sz="4" w:space="0" w:color="auto"/>
              <w:bottom w:val="single" w:sz="4" w:space="0" w:color="auto"/>
              <w:right w:val="single" w:sz="4" w:space="0" w:color="auto"/>
            </w:tcBorders>
          </w:tcPr>
          <w:p w14:paraId="762CD01F" w14:textId="116653CF"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7073B9B9" w14:textId="4864B2BD" w:rsidR="00775BF9" w:rsidRPr="00083D57" w:rsidRDefault="00083D57" w:rsidP="005A12BE">
            <w:pPr>
              <w:spacing w:after="0"/>
              <w:jc w:val="left"/>
              <w:rPr>
                <w:lang w:val="sr-Cyrl-RS"/>
              </w:rPr>
            </w:pPr>
            <w:r>
              <w:rPr>
                <w:lang w:val="sr-Cyrl-RS"/>
              </w:rPr>
              <w:t>Разред одељења</w:t>
            </w:r>
          </w:p>
        </w:tc>
      </w:tr>
      <w:tr w:rsidR="00775BF9" w14:paraId="717E65AA" w14:textId="77777777" w:rsidTr="00083D57">
        <w:trPr>
          <w:trHeight w:val="256"/>
          <w:jc w:val="center"/>
        </w:trPr>
        <w:tc>
          <w:tcPr>
            <w:tcW w:w="2549" w:type="dxa"/>
            <w:tcBorders>
              <w:top w:val="single" w:sz="4" w:space="0" w:color="auto"/>
              <w:left w:val="single" w:sz="4" w:space="0" w:color="auto"/>
              <w:bottom w:val="single" w:sz="4" w:space="0" w:color="auto"/>
              <w:right w:val="single" w:sz="4" w:space="0" w:color="auto"/>
            </w:tcBorders>
          </w:tcPr>
          <w:p w14:paraId="22F31592" w14:textId="1AD8673B" w:rsidR="00775BF9" w:rsidRDefault="00775BF9">
            <w:pPr>
              <w:spacing w:after="0"/>
            </w:pPr>
            <w:r>
              <w:t>UciteljId_zaposlenog</w:t>
            </w:r>
          </w:p>
        </w:tc>
        <w:tc>
          <w:tcPr>
            <w:tcW w:w="1891" w:type="dxa"/>
            <w:tcBorders>
              <w:top w:val="single" w:sz="4" w:space="0" w:color="auto"/>
              <w:left w:val="single" w:sz="4" w:space="0" w:color="auto"/>
              <w:bottom w:val="single" w:sz="4" w:space="0" w:color="auto"/>
              <w:right w:val="single" w:sz="4" w:space="0" w:color="auto"/>
            </w:tcBorders>
          </w:tcPr>
          <w:p w14:paraId="628F586E" w14:textId="0D8450C6" w:rsidR="00775BF9" w:rsidRPr="00A0161E"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30405E5C" w14:textId="19D137B2" w:rsidR="00775BF9" w:rsidRDefault="00083D57">
            <w:pPr>
              <w:spacing w:after="0"/>
              <w:rPr>
                <w:lang w:val="sr-Cyrl-RS"/>
              </w:rPr>
            </w:pPr>
            <w:r>
              <w:rPr>
                <w:lang w:val="sr-Cyrl-RS"/>
              </w:rPr>
              <w:t>Да</w:t>
            </w:r>
          </w:p>
        </w:tc>
        <w:tc>
          <w:tcPr>
            <w:tcW w:w="2674" w:type="dxa"/>
            <w:tcBorders>
              <w:top w:val="single" w:sz="4" w:space="0" w:color="auto"/>
              <w:left w:val="single" w:sz="4" w:space="0" w:color="auto"/>
              <w:bottom w:val="single" w:sz="4" w:space="0" w:color="auto"/>
              <w:right w:val="single" w:sz="4" w:space="0" w:color="auto"/>
            </w:tcBorders>
          </w:tcPr>
          <w:p w14:paraId="3070C691" w14:textId="2689EC38" w:rsidR="00775BF9" w:rsidRDefault="00A0161E" w:rsidP="005A12BE">
            <w:pPr>
              <w:spacing w:after="0"/>
              <w:rPr>
                <w:lang w:val="sr-Latn-RS"/>
              </w:rPr>
            </w:pPr>
            <w:r>
              <w:rPr>
                <w:lang w:val="sr-Cyrl-RS"/>
              </w:rPr>
              <w:t>Страни кључ</w:t>
            </w:r>
          </w:p>
        </w:tc>
      </w:tr>
    </w:tbl>
    <w:p w14:paraId="211DA0D4" w14:textId="77777777" w:rsidR="00C71561" w:rsidRPr="00C71561" w:rsidRDefault="00C71561" w:rsidP="00C71561">
      <w:pPr>
        <w:rPr>
          <w:rFonts w:eastAsia="Cambria"/>
          <w:lang w:val="sr-Cyrl-RS"/>
        </w:rPr>
      </w:pPr>
    </w:p>
    <w:p w14:paraId="42390911" w14:textId="055D2233" w:rsidR="00C71561" w:rsidRPr="00775BF9" w:rsidRDefault="00775BF9" w:rsidP="007B3BEB">
      <w:pPr>
        <w:jc w:val="both"/>
        <w:rPr>
          <w:rFonts w:eastAsia="Cambria"/>
          <w:i/>
          <w:lang w:val="sr-Cyrl-RS"/>
        </w:rPr>
      </w:pPr>
      <w:r>
        <w:rPr>
          <w:rFonts w:eastAsia="Cambria"/>
          <w:lang w:val="sr-Cyrl-RS"/>
        </w:rPr>
        <w:tab/>
      </w:r>
      <w:r>
        <w:rPr>
          <w:i/>
        </w:rPr>
        <w:t>Odeljenje</w:t>
      </w:r>
      <w:r>
        <w:rPr>
          <w:i/>
          <w:lang w:val="sr-Cyrl-RS"/>
        </w:rPr>
        <w:t xml:space="preserve"> </w:t>
      </w:r>
      <w:r>
        <w:rPr>
          <w:lang w:val="sr-Cyrl-RS"/>
        </w:rPr>
        <w:t xml:space="preserve">има асоцијацију према ентитету </w:t>
      </w:r>
      <w:r>
        <w:rPr>
          <w:i/>
        </w:rPr>
        <w:t>Ucitelj</w:t>
      </w:r>
      <w:r>
        <w:rPr>
          <w:i/>
          <w:lang w:val="sr-Cyrl-RS"/>
        </w:rPr>
        <w:t>.</w:t>
      </w:r>
    </w:p>
    <w:p w14:paraId="0424E734" w14:textId="5E9D5D02" w:rsidR="00594F5E" w:rsidRDefault="00594F5E" w:rsidP="00594F5E">
      <w:pPr>
        <w:pStyle w:val="Heading4"/>
      </w:pPr>
      <w:r>
        <w:rPr>
          <w:rFonts w:eastAsia="Cambria" w:cs="Cambria"/>
          <w:lang w:val="sr-Cyrl-RS"/>
        </w:rPr>
        <w:t xml:space="preserve">Ентитет </w:t>
      </w:r>
      <w:r w:rsidR="00775BF9">
        <w:rPr>
          <w:rFonts w:eastAsia="Cambria" w:cs="Cambria"/>
        </w:rPr>
        <w:t>Predavanje</w:t>
      </w:r>
    </w:p>
    <w:p w14:paraId="6D81DBE4" w14:textId="1E6DE7CC" w:rsidR="00594F5E" w:rsidRDefault="00775BF9" w:rsidP="0029289C">
      <w:pPr>
        <w:jc w:val="both"/>
        <w:rPr>
          <w:lang w:val="sr-Latn-RS"/>
        </w:rPr>
      </w:pPr>
      <w:r>
        <w:rPr>
          <w:lang w:val="sr-Cyrl-RS"/>
        </w:rPr>
        <w:tab/>
      </w:r>
      <w:r w:rsidR="00594F5E">
        <w:rPr>
          <w:lang w:val="sr-Cyrl-RS"/>
        </w:rPr>
        <w:t xml:space="preserve">Ентитет представља </w:t>
      </w:r>
      <w:r>
        <w:rPr>
          <w:lang w:val="sr-Cyrl-RS"/>
        </w:rPr>
        <w:t>предавање које један запослени може да евидентира у оквиру информационог система</w:t>
      </w:r>
      <w:r w:rsidR="00594F5E">
        <w:rPr>
          <w:lang w:val="sr-Cyrl-RS"/>
        </w:rPr>
        <w:t>.</w:t>
      </w:r>
    </w:p>
    <w:p w14:paraId="2C8E282E" w14:textId="276A92F6" w:rsidR="00594F5E" w:rsidRDefault="00594F5E" w:rsidP="00594F5E">
      <w:pPr>
        <w:jc w:val="center"/>
        <w:rPr>
          <w:lang w:val="sr-Latn-RS"/>
        </w:rPr>
      </w:pPr>
      <w:r>
        <w:rPr>
          <w:i/>
          <w:lang w:val="sr-Cyrl-RS"/>
        </w:rPr>
        <w:t>Табела 3.</w:t>
      </w:r>
      <w:r>
        <w:rPr>
          <w:i/>
          <w:lang w:val="sr-Latn-RS"/>
        </w:rPr>
        <w:t>1</w:t>
      </w:r>
      <w:r w:rsidR="00775BF9">
        <w:rPr>
          <w:i/>
          <w:lang w:val="sr-Cyrl-RS"/>
        </w:rPr>
        <w:t>2</w:t>
      </w:r>
      <w:r>
        <w:rPr>
          <w:i/>
          <w:lang w:val="sr-Cyrl-RS"/>
        </w:rPr>
        <w:t xml:space="preserve"> – Обележја у ентитету </w:t>
      </w:r>
      <w:r w:rsidR="00775BF9">
        <w:rPr>
          <w:i/>
        </w:rPr>
        <w:t>Predavanje</w:t>
      </w:r>
    </w:p>
    <w:tbl>
      <w:tblPr>
        <w:tblStyle w:val="TableGrid"/>
        <w:tblW w:w="9236" w:type="dxa"/>
        <w:jc w:val="center"/>
        <w:tblLook w:val="04A0" w:firstRow="1" w:lastRow="0" w:firstColumn="1" w:lastColumn="0" w:noHBand="0" w:noVBand="1"/>
      </w:tblPr>
      <w:tblGrid>
        <w:gridCol w:w="2861"/>
        <w:gridCol w:w="2123"/>
        <w:gridCol w:w="1250"/>
        <w:gridCol w:w="3002"/>
      </w:tblGrid>
      <w:tr w:rsidR="00775BF9" w14:paraId="2A2B7ECA"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22EEA934" w14:textId="77777777" w:rsidR="00775BF9" w:rsidRDefault="00775BF9">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576C0ECB" w14:textId="77777777" w:rsidR="00775BF9" w:rsidRDefault="00775BF9">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6CD901BB" w14:textId="77777777" w:rsidR="00775BF9" w:rsidRDefault="00775BF9">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1A3A172D" w14:textId="77777777" w:rsidR="00775BF9" w:rsidRDefault="00775BF9">
            <w:pPr>
              <w:spacing w:after="0"/>
              <w:jc w:val="center"/>
              <w:rPr>
                <w:b/>
                <w:lang w:val="sr-Cyrl-RS"/>
              </w:rPr>
            </w:pPr>
            <w:r>
              <w:rPr>
                <w:b/>
                <w:lang w:val="sr-Cyrl-RS"/>
              </w:rPr>
              <w:t>Опис обележја</w:t>
            </w:r>
          </w:p>
        </w:tc>
      </w:tr>
      <w:tr w:rsidR="00775BF9" w14:paraId="415A4387" w14:textId="77777777" w:rsidTr="00083D57">
        <w:trPr>
          <w:trHeight w:val="329"/>
          <w:jc w:val="center"/>
        </w:trPr>
        <w:tc>
          <w:tcPr>
            <w:tcW w:w="2549" w:type="dxa"/>
            <w:tcBorders>
              <w:top w:val="single" w:sz="4" w:space="0" w:color="auto"/>
              <w:left w:val="single" w:sz="4" w:space="0" w:color="auto"/>
              <w:bottom w:val="single" w:sz="4" w:space="0" w:color="auto"/>
              <w:right w:val="single" w:sz="4" w:space="0" w:color="auto"/>
            </w:tcBorders>
          </w:tcPr>
          <w:p w14:paraId="16A30D5A" w14:textId="3F908EDE" w:rsidR="00775BF9" w:rsidRPr="00775BF9" w:rsidRDefault="00775BF9">
            <w:pPr>
              <w:spacing w:after="0"/>
            </w:pPr>
            <w:r>
              <w:t>Id_predavanja</w:t>
            </w:r>
          </w:p>
        </w:tc>
        <w:tc>
          <w:tcPr>
            <w:tcW w:w="1891" w:type="dxa"/>
            <w:tcBorders>
              <w:top w:val="single" w:sz="4" w:space="0" w:color="auto"/>
              <w:left w:val="single" w:sz="4" w:space="0" w:color="auto"/>
              <w:bottom w:val="single" w:sz="4" w:space="0" w:color="auto"/>
              <w:right w:val="single" w:sz="4" w:space="0" w:color="auto"/>
            </w:tcBorders>
          </w:tcPr>
          <w:p w14:paraId="2DB6FBE5" w14:textId="4184C3D2" w:rsidR="00775BF9"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0DA4D36E" w14:textId="137C9164"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1AAC5B68" w14:textId="32EB7E83" w:rsidR="00775BF9" w:rsidRDefault="00A0161E" w:rsidP="005A12BE">
            <w:pPr>
              <w:spacing w:after="0"/>
              <w:jc w:val="left"/>
              <w:rPr>
                <w:lang w:val="sr-Cyrl-RS"/>
              </w:rPr>
            </w:pPr>
            <w:r>
              <w:rPr>
                <w:lang w:val="sr-Cyrl-RS"/>
              </w:rPr>
              <w:t>Примарни кључ</w:t>
            </w:r>
          </w:p>
        </w:tc>
      </w:tr>
      <w:tr w:rsidR="00775BF9" w14:paraId="7C22D4D3" w14:textId="77777777" w:rsidTr="00083D57">
        <w:trPr>
          <w:trHeight w:val="264"/>
          <w:jc w:val="center"/>
        </w:trPr>
        <w:tc>
          <w:tcPr>
            <w:tcW w:w="2549" w:type="dxa"/>
            <w:tcBorders>
              <w:top w:val="single" w:sz="4" w:space="0" w:color="auto"/>
              <w:left w:val="single" w:sz="4" w:space="0" w:color="auto"/>
              <w:bottom w:val="single" w:sz="4" w:space="0" w:color="auto"/>
              <w:right w:val="single" w:sz="4" w:space="0" w:color="auto"/>
            </w:tcBorders>
          </w:tcPr>
          <w:p w14:paraId="65645CC6" w14:textId="27C5AD39" w:rsidR="00775BF9" w:rsidRDefault="00775BF9">
            <w:pPr>
              <w:spacing w:after="0"/>
            </w:pPr>
            <w:r>
              <w:t>opis</w:t>
            </w:r>
          </w:p>
        </w:tc>
        <w:tc>
          <w:tcPr>
            <w:tcW w:w="1891" w:type="dxa"/>
            <w:tcBorders>
              <w:top w:val="single" w:sz="4" w:space="0" w:color="auto"/>
              <w:left w:val="single" w:sz="4" w:space="0" w:color="auto"/>
              <w:bottom w:val="single" w:sz="4" w:space="0" w:color="auto"/>
              <w:right w:val="single" w:sz="4" w:space="0" w:color="auto"/>
            </w:tcBorders>
          </w:tcPr>
          <w:p w14:paraId="3047847B" w14:textId="01A27C1F" w:rsidR="00775BF9" w:rsidRPr="00A0161E" w:rsidRDefault="00A0161E">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236BDA44" w14:textId="06D4F10F"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2B40E444" w14:textId="5789A640" w:rsidR="00775BF9" w:rsidRPr="00083D57" w:rsidRDefault="00083D57" w:rsidP="005A12BE">
            <w:pPr>
              <w:spacing w:after="0"/>
              <w:jc w:val="left"/>
              <w:rPr>
                <w:lang w:val="sr-Cyrl-RS"/>
              </w:rPr>
            </w:pPr>
            <w:r>
              <w:rPr>
                <w:lang w:val="sr-Cyrl-RS"/>
              </w:rPr>
              <w:t>Кратак опис планираног предавања</w:t>
            </w:r>
          </w:p>
        </w:tc>
      </w:tr>
      <w:tr w:rsidR="00775BF9" w14:paraId="7B9904C5" w14:textId="77777777" w:rsidTr="00083D57">
        <w:trPr>
          <w:trHeight w:val="239"/>
          <w:jc w:val="center"/>
        </w:trPr>
        <w:tc>
          <w:tcPr>
            <w:tcW w:w="2549" w:type="dxa"/>
            <w:tcBorders>
              <w:top w:val="single" w:sz="4" w:space="0" w:color="auto"/>
              <w:left w:val="single" w:sz="4" w:space="0" w:color="auto"/>
              <w:bottom w:val="single" w:sz="4" w:space="0" w:color="auto"/>
              <w:right w:val="single" w:sz="4" w:space="0" w:color="auto"/>
            </w:tcBorders>
          </w:tcPr>
          <w:p w14:paraId="76172B03" w14:textId="278958F5" w:rsidR="00775BF9" w:rsidRDefault="00775BF9">
            <w:pPr>
              <w:spacing w:after="0"/>
            </w:pPr>
            <w:r>
              <w:t>datum_odrzavanja</w:t>
            </w:r>
          </w:p>
        </w:tc>
        <w:tc>
          <w:tcPr>
            <w:tcW w:w="1891" w:type="dxa"/>
            <w:tcBorders>
              <w:top w:val="single" w:sz="4" w:space="0" w:color="auto"/>
              <w:left w:val="single" w:sz="4" w:space="0" w:color="auto"/>
              <w:bottom w:val="single" w:sz="4" w:space="0" w:color="auto"/>
              <w:right w:val="single" w:sz="4" w:space="0" w:color="auto"/>
            </w:tcBorders>
          </w:tcPr>
          <w:p w14:paraId="535855C7" w14:textId="49006AB1" w:rsidR="00775BF9" w:rsidRDefault="00A0161E">
            <w:pPr>
              <w:spacing w:after="0"/>
            </w:pPr>
            <w:r>
              <w:t>Date Time</w:t>
            </w:r>
          </w:p>
        </w:tc>
        <w:tc>
          <w:tcPr>
            <w:tcW w:w="1114" w:type="dxa"/>
            <w:tcBorders>
              <w:top w:val="single" w:sz="4" w:space="0" w:color="auto"/>
              <w:left w:val="single" w:sz="4" w:space="0" w:color="auto"/>
              <w:bottom w:val="single" w:sz="4" w:space="0" w:color="auto"/>
              <w:right w:val="single" w:sz="4" w:space="0" w:color="auto"/>
            </w:tcBorders>
          </w:tcPr>
          <w:p w14:paraId="78CDC5DF" w14:textId="090D3FC2"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1D034A21" w14:textId="215361BA" w:rsidR="00775BF9" w:rsidRDefault="00083D57" w:rsidP="005A12BE">
            <w:pPr>
              <w:spacing w:after="0"/>
              <w:jc w:val="left"/>
              <w:rPr>
                <w:lang w:val="sr-Cyrl-RS"/>
              </w:rPr>
            </w:pPr>
            <w:r>
              <w:rPr>
                <w:lang w:val="sr-Cyrl-RS"/>
              </w:rPr>
              <w:t>Датум када се предавање одржава</w:t>
            </w:r>
          </w:p>
        </w:tc>
      </w:tr>
      <w:tr w:rsidR="00775BF9" w14:paraId="572152F3" w14:textId="77777777" w:rsidTr="00083D57">
        <w:trPr>
          <w:trHeight w:val="343"/>
          <w:jc w:val="center"/>
        </w:trPr>
        <w:tc>
          <w:tcPr>
            <w:tcW w:w="2549" w:type="dxa"/>
            <w:tcBorders>
              <w:top w:val="single" w:sz="4" w:space="0" w:color="auto"/>
              <w:left w:val="single" w:sz="4" w:space="0" w:color="auto"/>
              <w:bottom w:val="single" w:sz="4" w:space="0" w:color="auto"/>
              <w:right w:val="single" w:sz="4" w:space="0" w:color="auto"/>
            </w:tcBorders>
          </w:tcPr>
          <w:p w14:paraId="5B7233A8" w14:textId="3854E55D" w:rsidR="00775BF9" w:rsidRDefault="00775BF9">
            <w:pPr>
              <w:spacing w:after="0"/>
            </w:pPr>
            <w:r>
              <w:t>OblastId_oblasti</w:t>
            </w:r>
          </w:p>
        </w:tc>
        <w:tc>
          <w:tcPr>
            <w:tcW w:w="1891" w:type="dxa"/>
            <w:tcBorders>
              <w:top w:val="single" w:sz="4" w:space="0" w:color="auto"/>
              <w:left w:val="single" w:sz="4" w:space="0" w:color="auto"/>
              <w:bottom w:val="single" w:sz="4" w:space="0" w:color="auto"/>
              <w:right w:val="single" w:sz="4" w:space="0" w:color="auto"/>
            </w:tcBorders>
          </w:tcPr>
          <w:p w14:paraId="1AA67220" w14:textId="08FE30AE" w:rsidR="00775BF9"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2E23689B" w14:textId="0F4EF848"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2BD18362" w14:textId="1437E44F" w:rsidR="00775BF9" w:rsidRDefault="00A0161E" w:rsidP="005A12BE">
            <w:pPr>
              <w:spacing w:after="0"/>
              <w:jc w:val="left"/>
              <w:rPr>
                <w:lang w:val="sr-Cyrl-RS"/>
              </w:rPr>
            </w:pPr>
            <w:r>
              <w:rPr>
                <w:lang w:val="sr-Cyrl-RS"/>
              </w:rPr>
              <w:t>Страни кључ</w:t>
            </w:r>
          </w:p>
        </w:tc>
      </w:tr>
      <w:tr w:rsidR="00775BF9" w14:paraId="66EA3EFF" w14:textId="77777777" w:rsidTr="00083D57">
        <w:trPr>
          <w:trHeight w:val="278"/>
          <w:jc w:val="center"/>
        </w:trPr>
        <w:tc>
          <w:tcPr>
            <w:tcW w:w="2549" w:type="dxa"/>
            <w:tcBorders>
              <w:top w:val="single" w:sz="4" w:space="0" w:color="auto"/>
              <w:left w:val="single" w:sz="4" w:space="0" w:color="auto"/>
              <w:bottom w:val="single" w:sz="4" w:space="0" w:color="auto"/>
              <w:right w:val="single" w:sz="4" w:space="0" w:color="auto"/>
            </w:tcBorders>
          </w:tcPr>
          <w:p w14:paraId="08B9AD01" w14:textId="19B1B9F9" w:rsidR="00775BF9" w:rsidRDefault="00775BF9">
            <w:pPr>
              <w:spacing w:after="0"/>
            </w:pPr>
            <w:r>
              <w:t>ZaposleniId_zaposlenog</w:t>
            </w:r>
          </w:p>
        </w:tc>
        <w:tc>
          <w:tcPr>
            <w:tcW w:w="1891" w:type="dxa"/>
            <w:tcBorders>
              <w:top w:val="single" w:sz="4" w:space="0" w:color="auto"/>
              <w:left w:val="single" w:sz="4" w:space="0" w:color="auto"/>
              <w:bottom w:val="single" w:sz="4" w:space="0" w:color="auto"/>
              <w:right w:val="single" w:sz="4" w:space="0" w:color="auto"/>
            </w:tcBorders>
          </w:tcPr>
          <w:p w14:paraId="0888800A" w14:textId="44A47897" w:rsidR="00775BF9"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13F274E6" w14:textId="4CB85277"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06815426" w14:textId="3F3E5482" w:rsidR="00775BF9" w:rsidRDefault="00A0161E" w:rsidP="005A12BE">
            <w:pPr>
              <w:spacing w:after="0"/>
              <w:jc w:val="left"/>
              <w:rPr>
                <w:lang w:val="sr-Cyrl-RS"/>
              </w:rPr>
            </w:pPr>
            <w:r>
              <w:rPr>
                <w:lang w:val="sr-Cyrl-RS"/>
              </w:rPr>
              <w:t>Страни кључ</w:t>
            </w:r>
          </w:p>
        </w:tc>
      </w:tr>
    </w:tbl>
    <w:p w14:paraId="450EA2D7" w14:textId="77777777" w:rsidR="00F955E0" w:rsidRDefault="00F955E0" w:rsidP="00594F5E">
      <w:pPr>
        <w:jc w:val="center"/>
        <w:rPr>
          <w:i/>
          <w:lang w:val="sr-Cyrl-RS"/>
        </w:rPr>
      </w:pPr>
    </w:p>
    <w:p w14:paraId="6CE5AEFE" w14:textId="68D5C309" w:rsidR="00775BF9" w:rsidRDefault="00775BF9" w:rsidP="00775BF9">
      <w:pPr>
        <w:jc w:val="both"/>
        <w:rPr>
          <w:lang w:val="sr-Cyrl-RS"/>
        </w:rPr>
      </w:pPr>
      <w:r>
        <w:rPr>
          <w:i/>
        </w:rPr>
        <w:tab/>
        <w:t>Predavanje</w:t>
      </w:r>
      <w:r>
        <w:rPr>
          <w:i/>
          <w:lang w:val="sr-Cyrl-RS"/>
        </w:rPr>
        <w:t xml:space="preserve"> </w:t>
      </w:r>
      <w:r>
        <w:rPr>
          <w:lang w:val="sr-Cyrl-RS"/>
        </w:rPr>
        <w:t xml:space="preserve">има асоцијације према </w:t>
      </w:r>
      <w:r>
        <w:rPr>
          <w:i/>
        </w:rPr>
        <w:t>Zaposlenom</w:t>
      </w:r>
      <w:r>
        <w:rPr>
          <w:lang w:val="sr-Cyrl-RS"/>
        </w:rPr>
        <w:t xml:space="preserve"> који га планира и </w:t>
      </w:r>
      <w:r>
        <w:rPr>
          <w:i/>
        </w:rPr>
        <w:t>Oblasti</w:t>
      </w:r>
      <w:r>
        <w:rPr>
          <w:lang w:val="sr-Cyrl-RS"/>
        </w:rPr>
        <w:t xml:space="preserve"> за коју је везан.</w:t>
      </w:r>
    </w:p>
    <w:p w14:paraId="6D1CB05C" w14:textId="77777777" w:rsidR="00083D57" w:rsidRPr="00775BF9" w:rsidRDefault="00083D57" w:rsidP="00775BF9">
      <w:pPr>
        <w:jc w:val="both"/>
        <w:rPr>
          <w:rStyle w:val="SubtleReference"/>
          <w:lang w:val="sr-Cyrl-RS"/>
        </w:rPr>
      </w:pPr>
    </w:p>
    <w:p w14:paraId="414F0647" w14:textId="6D5D2216" w:rsidR="00594F5E" w:rsidRDefault="00594F5E" w:rsidP="00594F5E">
      <w:pPr>
        <w:pStyle w:val="Heading4"/>
      </w:pPr>
      <w:r>
        <w:rPr>
          <w:rFonts w:eastAsia="Cambria" w:cs="Cambria"/>
          <w:lang w:val="sr-Cyrl-RS"/>
        </w:rPr>
        <w:t xml:space="preserve">Ентитет </w:t>
      </w:r>
      <w:r w:rsidR="00775BF9">
        <w:rPr>
          <w:rFonts w:eastAsia="Cambria" w:cs="Cambria"/>
        </w:rPr>
        <w:t>Prisustvo</w:t>
      </w:r>
    </w:p>
    <w:p w14:paraId="4CC13C38" w14:textId="6E36C835" w:rsidR="00594F5E" w:rsidRDefault="00775BF9" w:rsidP="007B3BEB">
      <w:pPr>
        <w:jc w:val="both"/>
        <w:rPr>
          <w:lang w:val="sr-Latn-RS"/>
        </w:rPr>
      </w:pPr>
      <w:r>
        <w:rPr>
          <w:lang w:val="sr-Cyrl-RS"/>
        </w:rPr>
        <w:tab/>
      </w:r>
      <w:r w:rsidR="00594F5E">
        <w:rPr>
          <w:lang w:val="sr-Cyrl-RS"/>
        </w:rPr>
        <w:t xml:space="preserve">Ентитет </w:t>
      </w:r>
      <w:r>
        <w:rPr>
          <w:lang w:val="sr-Cyrl-RS"/>
        </w:rPr>
        <w:t>служи за бележење да је ученик присуствовао одређеном часу</w:t>
      </w:r>
      <w:r w:rsidR="00594F5E">
        <w:rPr>
          <w:lang w:val="sr-Cyrl-RS"/>
        </w:rPr>
        <w:t xml:space="preserve">. </w:t>
      </w:r>
    </w:p>
    <w:p w14:paraId="4B5411AC" w14:textId="26F4589B" w:rsidR="00594F5E" w:rsidRDefault="00775BF9" w:rsidP="00594F5E">
      <w:pPr>
        <w:jc w:val="center"/>
        <w:rPr>
          <w:lang w:val="sr-Latn-RS"/>
        </w:rPr>
      </w:pPr>
      <w:r>
        <w:rPr>
          <w:i/>
          <w:lang w:val="sr-Cyrl-RS"/>
        </w:rPr>
        <w:t>Табела 3.13</w:t>
      </w:r>
      <w:r w:rsidR="00594F5E">
        <w:rPr>
          <w:i/>
          <w:lang w:val="sr-Cyrl-RS"/>
        </w:rPr>
        <w:t xml:space="preserve"> – Обележја у ентитету </w:t>
      </w:r>
      <w:r>
        <w:rPr>
          <w:i/>
        </w:rPr>
        <w:t>Prisustvo</w:t>
      </w:r>
    </w:p>
    <w:tbl>
      <w:tblPr>
        <w:tblStyle w:val="TableGrid"/>
        <w:tblW w:w="9236" w:type="dxa"/>
        <w:jc w:val="center"/>
        <w:tblLook w:val="04A0" w:firstRow="1" w:lastRow="0" w:firstColumn="1" w:lastColumn="0" w:noHBand="0" w:noVBand="1"/>
      </w:tblPr>
      <w:tblGrid>
        <w:gridCol w:w="2861"/>
        <w:gridCol w:w="2123"/>
        <w:gridCol w:w="1250"/>
        <w:gridCol w:w="3002"/>
      </w:tblGrid>
      <w:tr w:rsidR="00775BF9" w14:paraId="6CA3C1F1"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35E9F942" w14:textId="77777777" w:rsidR="00775BF9" w:rsidRDefault="00775BF9">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46C247E7" w14:textId="77777777" w:rsidR="00775BF9" w:rsidRDefault="00775BF9">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72E93007" w14:textId="77777777" w:rsidR="00775BF9" w:rsidRDefault="00775BF9">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1608855B" w14:textId="77777777" w:rsidR="00775BF9" w:rsidRDefault="00775BF9">
            <w:pPr>
              <w:spacing w:after="0"/>
              <w:jc w:val="center"/>
              <w:rPr>
                <w:b/>
                <w:lang w:val="sr-Cyrl-RS"/>
              </w:rPr>
            </w:pPr>
            <w:r>
              <w:rPr>
                <w:b/>
                <w:lang w:val="sr-Cyrl-RS"/>
              </w:rPr>
              <w:t>Опис обележја</w:t>
            </w:r>
          </w:p>
        </w:tc>
      </w:tr>
      <w:tr w:rsidR="00775BF9" w14:paraId="2876F99B" w14:textId="77777777" w:rsidTr="00083D57">
        <w:trPr>
          <w:trHeight w:val="314"/>
          <w:jc w:val="center"/>
        </w:trPr>
        <w:tc>
          <w:tcPr>
            <w:tcW w:w="2549" w:type="dxa"/>
            <w:tcBorders>
              <w:top w:val="single" w:sz="4" w:space="0" w:color="auto"/>
              <w:left w:val="single" w:sz="4" w:space="0" w:color="auto"/>
              <w:bottom w:val="single" w:sz="4" w:space="0" w:color="auto"/>
              <w:right w:val="single" w:sz="4" w:space="0" w:color="auto"/>
            </w:tcBorders>
          </w:tcPr>
          <w:p w14:paraId="0399D578" w14:textId="571E428C" w:rsidR="00775BF9" w:rsidRPr="00775BF9" w:rsidRDefault="00775BF9">
            <w:pPr>
              <w:spacing w:after="0"/>
            </w:pPr>
            <w:r>
              <w:t>UcenikId_ucenika</w:t>
            </w:r>
          </w:p>
        </w:tc>
        <w:tc>
          <w:tcPr>
            <w:tcW w:w="1891" w:type="dxa"/>
            <w:tcBorders>
              <w:top w:val="single" w:sz="4" w:space="0" w:color="auto"/>
              <w:left w:val="single" w:sz="4" w:space="0" w:color="auto"/>
              <w:bottom w:val="single" w:sz="4" w:space="0" w:color="auto"/>
              <w:right w:val="single" w:sz="4" w:space="0" w:color="auto"/>
            </w:tcBorders>
          </w:tcPr>
          <w:p w14:paraId="3157A304" w14:textId="141D9122" w:rsidR="00775BF9"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024074C0" w14:textId="7D9B7022"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1FD4F973" w14:textId="6EE1A23C" w:rsidR="00775BF9" w:rsidRDefault="00A0161E" w:rsidP="005A12BE">
            <w:pPr>
              <w:spacing w:after="0"/>
              <w:jc w:val="left"/>
              <w:rPr>
                <w:lang w:val="sr-Cyrl-RS"/>
              </w:rPr>
            </w:pPr>
            <w:r>
              <w:rPr>
                <w:lang w:val="sr-Cyrl-RS"/>
              </w:rPr>
              <w:t>Примарни кључ</w:t>
            </w:r>
          </w:p>
        </w:tc>
      </w:tr>
      <w:tr w:rsidR="00775BF9" w14:paraId="66C0AF17"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2BE99C58" w14:textId="5CBC7541" w:rsidR="00775BF9" w:rsidRDefault="00775BF9">
            <w:pPr>
              <w:spacing w:after="0"/>
              <w:rPr>
                <w:lang w:val="sr-Latn-RS"/>
              </w:rPr>
            </w:pPr>
            <w:r>
              <w:rPr>
                <w:lang w:val="sr-Latn-RS"/>
              </w:rPr>
              <w:t>CasId_casa</w:t>
            </w:r>
          </w:p>
        </w:tc>
        <w:tc>
          <w:tcPr>
            <w:tcW w:w="1891" w:type="dxa"/>
            <w:tcBorders>
              <w:top w:val="single" w:sz="4" w:space="0" w:color="auto"/>
              <w:left w:val="single" w:sz="4" w:space="0" w:color="auto"/>
              <w:bottom w:val="single" w:sz="4" w:space="0" w:color="auto"/>
              <w:right w:val="single" w:sz="4" w:space="0" w:color="auto"/>
            </w:tcBorders>
          </w:tcPr>
          <w:p w14:paraId="112BB4EF" w14:textId="64BE1B07" w:rsidR="00775BF9"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5FFD08FB" w14:textId="10DA6318"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24830BF3" w14:textId="6119B96D" w:rsidR="00775BF9" w:rsidRDefault="00A0161E" w:rsidP="005A12BE">
            <w:pPr>
              <w:spacing w:after="0"/>
              <w:jc w:val="left"/>
              <w:rPr>
                <w:lang w:val="sr-Cyrl-RS"/>
              </w:rPr>
            </w:pPr>
            <w:r>
              <w:rPr>
                <w:lang w:val="sr-Cyrl-RS"/>
              </w:rPr>
              <w:t>Примарни кључ</w:t>
            </w:r>
          </w:p>
        </w:tc>
      </w:tr>
      <w:tr w:rsidR="00775BF9" w14:paraId="5030DA61" w14:textId="77777777" w:rsidTr="00083D57">
        <w:trPr>
          <w:trHeight w:val="305"/>
          <w:jc w:val="center"/>
        </w:trPr>
        <w:tc>
          <w:tcPr>
            <w:tcW w:w="2549" w:type="dxa"/>
            <w:tcBorders>
              <w:top w:val="single" w:sz="4" w:space="0" w:color="auto"/>
              <w:left w:val="single" w:sz="4" w:space="0" w:color="auto"/>
              <w:bottom w:val="single" w:sz="4" w:space="0" w:color="auto"/>
              <w:right w:val="single" w:sz="4" w:space="0" w:color="auto"/>
            </w:tcBorders>
          </w:tcPr>
          <w:p w14:paraId="1C4A85CA" w14:textId="45C5C550" w:rsidR="00775BF9" w:rsidRDefault="00775BF9">
            <w:pPr>
              <w:spacing w:after="0"/>
              <w:rPr>
                <w:lang w:val="sr-Latn-RS"/>
              </w:rPr>
            </w:pPr>
            <w:r>
              <w:rPr>
                <w:lang w:val="sr-Latn-RS"/>
              </w:rPr>
              <w:t>ZaposleniId_zaposlenog</w:t>
            </w:r>
          </w:p>
        </w:tc>
        <w:tc>
          <w:tcPr>
            <w:tcW w:w="1891" w:type="dxa"/>
            <w:tcBorders>
              <w:top w:val="single" w:sz="4" w:space="0" w:color="auto"/>
              <w:left w:val="single" w:sz="4" w:space="0" w:color="auto"/>
              <w:bottom w:val="single" w:sz="4" w:space="0" w:color="auto"/>
              <w:right w:val="single" w:sz="4" w:space="0" w:color="auto"/>
            </w:tcBorders>
          </w:tcPr>
          <w:p w14:paraId="417493F1" w14:textId="1B49D690" w:rsidR="00775BF9"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0A41C0F0" w14:textId="045FC1EC"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7C6AE070" w14:textId="553CE6B4" w:rsidR="00775BF9" w:rsidRDefault="00A0161E" w:rsidP="005A12BE">
            <w:pPr>
              <w:spacing w:after="0"/>
              <w:jc w:val="left"/>
              <w:rPr>
                <w:lang w:val="sr-Cyrl-RS"/>
              </w:rPr>
            </w:pPr>
            <w:r>
              <w:rPr>
                <w:lang w:val="sr-Cyrl-RS"/>
              </w:rPr>
              <w:t>Страни кључ</w:t>
            </w:r>
          </w:p>
        </w:tc>
      </w:tr>
    </w:tbl>
    <w:p w14:paraId="0F4E40FB" w14:textId="77777777" w:rsidR="00BE6C89" w:rsidRDefault="00BE6C89" w:rsidP="00594F5E">
      <w:pPr>
        <w:jc w:val="center"/>
        <w:rPr>
          <w:i/>
          <w:lang w:val="sr-Cyrl-RS"/>
        </w:rPr>
      </w:pPr>
    </w:p>
    <w:p w14:paraId="4F2F759D" w14:textId="15E6D69D" w:rsidR="00775BF9" w:rsidRPr="0029289C" w:rsidRDefault="00775BF9" w:rsidP="00775BF9">
      <w:pPr>
        <w:jc w:val="both"/>
        <w:rPr>
          <w:rStyle w:val="SubtleReference"/>
          <w:lang w:val="sr-Cyrl-RS"/>
        </w:rPr>
      </w:pPr>
      <w:r>
        <w:rPr>
          <w:i/>
        </w:rPr>
        <w:tab/>
        <w:t xml:space="preserve">Prisustvo </w:t>
      </w:r>
      <w:r>
        <w:rPr>
          <w:lang w:val="sr-Cyrl-RS"/>
        </w:rPr>
        <w:t>има асоцијације према ентитетима</w:t>
      </w:r>
      <w:r w:rsidR="009C5E93">
        <w:rPr>
          <w:i/>
        </w:rPr>
        <w:t xml:space="preserve"> Ucenik, </w:t>
      </w:r>
      <w:r>
        <w:rPr>
          <w:i/>
        </w:rPr>
        <w:t>C</w:t>
      </w:r>
      <w:r w:rsidR="0029289C">
        <w:rPr>
          <w:i/>
        </w:rPr>
        <w:t>as</w:t>
      </w:r>
      <w:r w:rsidR="009C5E93">
        <w:rPr>
          <w:i/>
          <w:lang w:val="sr-Cyrl-RS"/>
        </w:rPr>
        <w:t xml:space="preserve"> </w:t>
      </w:r>
      <w:r w:rsidR="0029289C">
        <w:rPr>
          <w:lang w:val="sr-Cyrl-RS"/>
        </w:rPr>
        <w:t>и</w:t>
      </w:r>
      <w:r>
        <w:rPr>
          <w:i/>
        </w:rPr>
        <w:t xml:space="preserve"> Zaposleni</w:t>
      </w:r>
      <w:r>
        <w:rPr>
          <w:i/>
          <w:lang w:val="sr-Cyrl-RS"/>
        </w:rPr>
        <w:t xml:space="preserve">, </w:t>
      </w:r>
      <w:r w:rsidR="0029289C">
        <w:rPr>
          <w:lang w:val="sr-Cyrl-RS"/>
        </w:rPr>
        <w:t>при чему су пренесени страни кључеви из часа и ученика искоришћени за формирање примарног кључа ове табеле.</w:t>
      </w:r>
    </w:p>
    <w:p w14:paraId="510CA634" w14:textId="0B8FC014" w:rsidR="00594F5E" w:rsidRPr="0029289C" w:rsidRDefault="00594F5E" w:rsidP="00594F5E">
      <w:pPr>
        <w:pStyle w:val="Heading4"/>
        <w:rPr>
          <w:rFonts w:eastAsia="Cambria" w:cs="Cambria"/>
          <w:lang w:val="sr-Latn-RS"/>
        </w:rPr>
      </w:pPr>
      <w:r>
        <w:rPr>
          <w:rFonts w:eastAsia="Cambria" w:cs="Cambria"/>
          <w:lang w:val="sr-Cyrl-RS"/>
        </w:rPr>
        <w:t xml:space="preserve">Ентитет </w:t>
      </w:r>
      <w:r w:rsidR="0029289C">
        <w:rPr>
          <w:rFonts w:eastAsia="Cambria" w:cs="Cambria"/>
          <w:lang w:val="sr-Latn-RS"/>
        </w:rPr>
        <w:t>Radi</w:t>
      </w:r>
    </w:p>
    <w:p w14:paraId="37653EAE" w14:textId="5D914DEC" w:rsidR="00594F5E" w:rsidRDefault="0029289C" w:rsidP="007B3BEB">
      <w:pPr>
        <w:jc w:val="both"/>
        <w:rPr>
          <w:lang w:val="sr-Latn-RS"/>
        </w:rPr>
      </w:pPr>
      <w:r>
        <w:rPr>
          <w:lang w:val="sr-Cyrl-RS"/>
        </w:rPr>
        <w:tab/>
      </w:r>
      <w:r w:rsidR="00594F5E">
        <w:rPr>
          <w:lang w:val="sr-Cyrl-RS"/>
        </w:rPr>
        <w:t xml:space="preserve">Ентитет садржи обележја која </w:t>
      </w:r>
      <w:r>
        <w:rPr>
          <w:lang w:val="sr-Cyrl-RS"/>
        </w:rPr>
        <w:t>повезују одређену контролну тачку коју је ученик радио и у којој се садржи информација о оцени коју је на њој добио</w:t>
      </w:r>
      <w:r w:rsidR="00594F5E">
        <w:rPr>
          <w:lang w:val="sr-Cyrl-RS"/>
        </w:rPr>
        <w:t xml:space="preserve">. </w:t>
      </w:r>
    </w:p>
    <w:p w14:paraId="1FE4DBC7" w14:textId="540A05B6" w:rsidR="00594F5E" w:rsidRDefault="0029289C" w:rsidP="00594F5E">
      <w:pPr>
        <w:jc w:val="center"/>
        <w:rPr>
          <w:lang w:val="sr-Cyrl-RS"/>
        </w:rPr>
      </w:pPr>
      <w:r>
        <w:rPr>
          <w:i/>
          <w:lang w:val="sr-Cyrl-RS"/>
        </w:rPr>
        <w:t>Табела 3.14</w:t>
      </w:r>
      <w:r w:rsidR="00594F5E">
        <w:rPr>
          <w:i/>
          <w:lang w:val="sr-Cyrl-RS"/>
        </w:rPr>
        <w:t xml:space="preserve"> – Обележја у ентитету </w:t>
      </w:r>
      <w:r>
        <w:rPr>
          <w:i/>
        </w:rPr>
        <w:t>Radi</w:t>
      </w:r>
    </w:p>
    <w:tbl>
      <w:tblPr>
        <w:tblStyle w:val="TableGrid"/>
        <w:tblW w:w="9236" w:type="dxa"/>
        <w:jc w:val="center"/>
        <w:tblLook w:val="04A0" w:firstRow="1" w:lastRow="0" w:firstColumn="1" w:lastColumn="0" w:noHBand="0" w:noVBand="1"/>
      </w:tblPr>
      <w:tblGrid>
        <w:gridCol w:w="3854"/>
        <w:gridCol w:w="1807"/>
        <w:gridCol w:w="1196"/>
        <w:gridCol w:w="2379"/>
      </w:tblGrid>
      <w:tr w:rsidR="0029289C" w14:paraId="46062710" w14:textId="77777777" w:rsidTr="00083D57">
        <w:trPr>
          <w:trHeight w:val="383"/>
          <w:jc w:val="center"/>
        </w:trPr>
        <w:tc>
          <w:tcPr>
            <w:tcW w:w="3836" w:type="dxa"/>
            <w:tcBorders>
              <w:top w:val="single" w:sz="4" w:space="0" w:color="auto"/>
              <w:left w:val="single" w:sz="4" w:space="0" w:color="auto"/>
              <w:bottom w:val="single" w:sz="4" w:space="0" w:color="auto"/>
              <w:right w:val="single" w:sz="4" w:space="0" w:color="auto"/>
            </w:tcBorders>
            <w:hideMark/>
          </w:tcPr>
          <w:p w14:paraId="5C50C263" w14:textId="77777777" w:rsidR="0029289C" w:rsidRDefault="0029289C">
            <w:pPr>
              <w:spacing w:after="0"/>
              <w:jc w:val="center"/>
              <w:rPr>
                <w:b/>
                <w:lang w:val="sr-Cyrl-RS"/>
              </w:rPr>
            </w:pPr>
            <w:r>
              <w:rPr>
                <w:b/>
                <w:lang w:val="sr-Cyrl-RS"/>
              </w:rPr>
              <w:t>Назив обележја</w:t>
            </w:r>
          </w:p>
        </w:tc>
        <w:tc>
          <w:tcPr>
            <w:tcW w:w="1799" w:type="dxa"/>
            <w:tcBorders>
              <w:top w:val="single" w:sz="4" w:space="0" w:color="auto"/>
              <w:left w:val="single" w:sz="4" w:space="0" w:color="auto"/>
              <w:bottom w:val="single" w:sz="4" w:space="0" w:color="auto"/>
              <w:right w:val="single" w:sz="4" w:space="0" w:color="auto"/>
            </w:tcBorders>
            <w:hideMark/>
          </w:tcPr>
          <w:p w14:paraId="27232E99" w14:textId="77777777" w:rsidR="0029289C" w:rsidRDefault="0029289C">
            <w:pPr>
              <w:spacing w:after="0"/>
              <w:jc w:val="center"/>
              <w:rPr>
                <w:b/>
                <w:lang w:val="sr-Cyrl-RS"/>
              </w:rPr>
            </w:pPr>
            <w:r>
              <w:rPr>
                <w:b/>
                <w:lang w:val="sr-Cyrl-RS"/>
              </w:rPr>
              <w:t>Тип података</w:t>
            </w:r>
          </w:p>
        </w:tc>
        <w:tc>
          <w:tcPr>
            <w:tcW w:w="1191" w:type="dxa"/>
            <w:tcBorders>
              <w:top w:val="single" w:sz="4" w:space="0" w:color="auto"/>
              <w:left w:val="single" w:sz="4" w:space="0" w:color="auto"/>
              <w:bottom w:val="single" w:sz="4" w:space="0" w:color="auto"/>
              <w:right w:val="single" w:sz="4" w:space="0" w:color="auto"/>
            </w:tcBorders>
            <w:hideMark/>
          </w:tcPr>
          <w:p w14:paraId="11CF4F25" w14:textId="77777777" w:rsidR="0029289C" w:rsidRDefault="0029289C">
            <w:pPr>
              <w:spacing w:after="0"/>
              <w:jc w:val="center"/>
              <w:rPr>
                <w:b/>
                <w:lang w:val="sr-Latn-RS"/>
              </w:rPr>
            </w:pPr>
            <w:r>
              <w:rPr>
                <w:b/>
                <w:lang w:val="sr-Latn-RS"/>
              </w:rPr>
              <w:t>Nullable</w:t>
            </w:r>
          </w:p>
        </w:tc>
        <w:tc>
          <w:tcPr>
            <w:tcW w:w="2368" w:type="dxa"/>
            <w:tcBorders>
              <w:top w:val="single" w:sz="4" w:space="0" w:color="auto"/>
              <w:left w:val="single" w:sz="4" w:space="0" w:color="auto"/>
              <w:bottom w:val="single" w:sz="4" w:space="0" w:color="auto"/>
              <w:right w:val="single" w:sz="4" w:space="0" w:color="auto"/>
            </w:tcBorders>
            <w:hideMark/>
          </w:tcPr>
          <w:p w14:paraId="55E33984" w14:textId="77777777" w:rsidR="0029289C" w:rsidRDefault="0029289C">
            <w:pPr>
              <w:spacing w:after="0"/>
              <w:jc w:val="center"/>
              <w:rPr>
                <w:b/>
                <w:lang w:val="sr-Cyrl-RS"/>
              </w:rPr>
            </w:pPr>
            <w:r>
              <w:rPr>
                <w:b/>
                <w:lang w:val="sr-Cyrl-RS"/>
              </w:rPr>
              <w:t>Опис обележја</w:t>
            </w:r>
          </w:p>
        </w:tc>
      </w:tr>
      <w:tr w:rsidR="0029289C" w14:paraId="1B15E49B" w14:textId="77777777" w:rsidTr="00083D57">
        <w:trPr>
          <w:trHeight w:val="347"/>
          <w:jc w:val="center"/>
        </w:trPr>
        <w:tc>
          <w:tcPr>
            <w:tcW w:w="3836" w:type="dxa"/>
            <w:tcBorders>
              <w:top w:val="single" w:sz="4" w:space="0" w:color="auto"/>
              <w:left w:val="single" w:sz="4" w:space="0" w:color="auto"/>
              <w:bottom w:val="single" w:sz="4" w:space="0" w:color="auto"/>
              <w:right w:val="single" w:sz="4" w:space="0" w:color="auto"/>
            </w:tcBorders>
          </w:tcPr>
          <w:p w14:paraId="0E459D98" w14:textId="2E43F54C" w:rsidR="0029289C" w:rsidRPr="0029289C" w:rsidRDefault="0029289C">
            <w:pPr>
              <w:spacing w:after="0"/>
            </w:pPr>
            <w:r>
              <w:t>Kontrolna_tackaId_kontrolne_tacke</w:t>
            </w:r>
          </w:p>
        </w:tc>
        <w:tc>
          <w:tcPr>
            <w:tcW w:w="1799" w:type="dxa"/>
            <w:tcBorders>
              <w:top w:val="single" w:sz="4" w:space="0" w:color="auto"/>
              <w:left w:val="single" w:sz="4" w:space="0" w:color="auto"/>
              <w:bottom w:val="single" w:sz="4" w:space="0" w:color="auto"/>
              <w:right w:val="single" w:sz="4" w:space="0" w:color="auto"/>
            </w:tcBorders>
          </w:tcPr>
          <w:p w14:paraId="78ECAC28" w14:textId="2B083B0D" w:rsidR="0029289C" w:rsidRDefault="00A0161E">
            <w:pPr>
              <w:spacing w:after="0"/>
            </w:pPr>
            <w:r>
              <w:t>Integer</w:t>
            </w:r>
          </w:p>
        </w:tc>
        <w:tc>
          <w:tcPr>
            <w:tcW w:w="1191" w:type="dxa"/>
            <w:tcBorders>
              <w:top w:val="single" w:sz="4" w:space="0" w:color="auto"/>
              <w:left w:val="single" w:sz="4" w:space="0" w:color="auto"/>
              <w:bottom w:val="single" w:sz="4" w:space="0" w:color="auto"/>
              <w:right w:val="single" w:sz="4" w:space="0" w:color="auto"/>
            </w:tcBorders>
          </w:tcPr>
          <w:p w14:paraId="7CEA876A" w14:textId="3D4F6434" w:rsidR="0029289C" w:rsidRDefault="00083D57">
            <w:pPr>
              <w:spacing w:after="0"/>
              <w:rPr>
                <w:lang w:val="sr-Cyrl-RS"/>
              </w:rPr>
            </w:pPr>
            <w:r>
              <w:rPr>
                <w:lang w:val="sr-Cyrl-RS"/>
              </w:rPr>
              <w:t>Не</w:t>
            </w:r>
          </w:p>
        </w:tc>
        <w:tc>
          <w:tcPr>
            <w:tcW w:w="2368" w:type="dxa"/>
            <w:tcBorders>
              <w:top w:val="single" w:sz="4" w:space="0" w:color="auto"/>
              <w:left w:val="single" w:sz="4" w:space="0" w:color="auto"/>
              <w:bottom w:val="single" w:sz="4" w:space="0" w:color="auto"/>
              <w:right w:val="single" w:sz="4" w:space="0" w:color="auto"/>
            </w:tcBorders>
          </w:tcPr>
          <w:p w14:paraId="4D8F3174" w14:textId="51C9B9F7" w:rsidR="0029289C" w:rsidRDefault="00A0161E" w:rsidP="005A12BE">
            <w:pPr>
              <w:spacing w:after="0"/>
              <w:jc w:val="left"/>
              <w:rPr>
                <w:lang w:val="sr-Cyrl-RS"/>
              </w:rPr>
            </w:pPr>
            <w:r>
              <w:rPr>
                <w:lang w:val="sr-Cyrl-RS"/>
              </w:rPr>
              <w:t>Примарни кључ</w:t>
            </w:r>
          </w:p>
        </w:tc>
      </w:tr>
      <w:tr w:rsidR="0029289C" w14:paraId="12443CF1" w14:textId="77777777" w:rsidTr="00083D57">
        <w:trPr>
          <w:trHeight w:val="282"/>
          <w:jc w:val="center"/>
        </w:trPr>
        <w:tc>
          <w:tcPr>
            <w:tcW w:w="3836" w:type="dxa"/>
            <w:tcBorders>
              <w:top w:val="single" w:sz="4" w:space="0" w:color="auto"/>
              <w:left w:val="single" w:sz="4" w:space="0" w:color="auto"/>
              <w:bottom w:val="single" w:sz="4" w:space="0" w:color="auto"/>
              <w:right w:val="single" w:sz="4" w:space="0" w:color="auto"/>
            </w:tcBorders>
          </w:tcPr>
          <w:p w14:paraId="3FE8AD6A" w14:textId="6949DC41" w:rsidR="0029289C" w:rsidRDefault="0029289C">
            <w:pPr>
              <w:spacing w:after="0"/>
            </w:pPr>
            <w:r>
              <w:t>UcenikId_ucenika</w:t>
            </w:r>
          </w:p>
        </w:tc>
        <w:tc>
          <w:tcPr>
            <w:tcW w:w="1799" w:type="dxa"/>
            <w:tcBorders>
              <w:top w:val="single" w:sz="4" w:space="0" w:color="auto"/>
              <w:left w:val="single" w:sz="4" w:space="0" w:color="auto"/>
              <w:bottom w:val="single" w:sz="4" w:space="0" w:color="auto"/>
              <w:right w:val="single" w:sz="4" w:space="0" w:color="auto"/>
            </w:tcBorders>
          </w:tcPr>
          <w:p w14:paraId="5C519ABE" w14:textId="0190EEDB" w:rsidR="0029289C" w:rsidRDefault="00A0161E">
            <w:pPr>
              <w:spacing w:after="0"/>
            </w:pPr>
            <w:r>
              <w:t>Integer</w:t>
            </w:r>
          </w:p>
        </w:tc>
        <w:tc>
          <w:tcPr>
            <w:tcW w:w="1191" w:type="dxa"/>
            <w:tcBorders>
              <w:top w:val="single" w:sz="4" w:space="0" w:color="auto"/>
              <w:left w:val="single" w:sz="4" w:space="0" w:color="auto"/>
              <w:bottom w:val="single" w:sz="4" w:space="0" w:color="auto"/>
              <w:right w:val="single" w:sz="4" w:space="0" w:color="auto"/>
            </w:tcBorders>
          </w:tcPr>
          <w:p w14:paraId="41AA3FB1" w14:textId="5E916AF3" w:rsidR="0029289C" w:rsidRDefault="00083D57">
            <w:pPr>
              <w:spacing w:after="0"/>
              <w:rPr>
                <w:lang w:val="sr-Cyrl-RS"/>
              </w:rPr>
            </w:pPr>
            <w:r>
              <w:rPr>
                <w:lang w:val="sr-Cyrl-RS"/>
              </w:rPr>
              <w:t>Не</w:t>
            </w:r>
          </w:p>
        </w:tc>
        <w:tc>
          <w:tcPr>
            <w:tcW w:w="2368" w:type="dxa"/>
            <w:tcBorders>
              <w:top w:val="single" w:sz="4" w:space="0" w:color="auto"/>
              <w:left w:val="single" w:sz="4" w:space="0" w:color="auto"/>
              <w:bottom w:val="single" w:sz="4" w:space="0" w:color="auto"/>
              <w:right w:val="single" w:sz="4" w:space="0" w:color="auto"/>
            </w:tcBorders>
          </w:tcPr>
          <w:p w14:paraId="3B5A4CE2" w14:textId="42F0071B" w:rsidR="0029289C" w:rsidRDefault="00A0161E" w:rsidP="005A12BE">
            <w:pPr>
              <w:spacing w:after="0"/>
              <w:rPr>
                <w:lang w:val="sr-Cyrl-RS"/>
              </w:rPr>
            </w:pPr>
            <w:r>
              <w:rPr>
                <w:lang w:val="sr-Cyrl-RS"/>
              </w:rPr>
              <w:t>Примарни кључ</w:t>
            </w:r>
          </w:p>
        </w:tc>
      </w:tr>
      <w:tr w:rsidR="0029289C" w14:paraId="63D73366" w14:textId="77777777" w:rsidTr="00083D57">
        <w:trPr>
          <w:trHeight w:val="243"/>
          <w:jc w:val="center"/>
        </w:trPr>
        <w:tc>
          <w:tcPr>
            <w:tcW w:w="3836" w:type="dxa"/>
            <w:tcBorders>
              <w:top w:val="single" w:sz="4" w:space="0" w:color="auto"/>
              <w:left w:val="single" w:sz="4" w:space="0" w:color="auto"/>
              <w:bottom w:val="single" w:sz="4" w:space="0" w:color="auto"/>
              <w:right w:val="single" w:sz="4" w:space="0" w:color="auto"/>
            </w:tcBorders>
          </w:tcPr>
          <w:p w14:paraId="606E6AD7" w14:textId="62FC8E17" w:rsidR="0029289C" w:rsidRDefault="0029289C">
            <w:pPr>
              <w:spacing w:after="0"/>
            </w:pPr>
            <w:r>
              <w:t>ZaposleniId_zaposlenog</w:t>
            </w:r>
          </w:p>
        </w:tc>
        <w:tc>
          <w:tcPr>
            <w:tcW w:w="1799" w:type="dxa"/>
            <w:tcBorders>
              <w:top w:val="single" w:sz="4" w:space="0" w:color="auto"/>
              <w:left w:val="single" w:sz="4" w:space="0" w:color="auto"/>
              <w:bottom w:val="single" w:sz="4" w:space="0" w:color="auto"/>
              <w:right w:val="single" w:sz="4" w:space="0" w:color="auto"/>
            </w:tcBorders>
          </w:tcPr>
          <w:p w14:paraId="07059B5E" w14:textId="05D3FC9B" w:rsidR="0029289C" w:rsidRDefault="00A0161E">
            <w:pPr>
              <w:spacing w:after="0"/>
            </w:pPr>
            <w:r>
              <w:t>Integer</w:t>
            </w:r>
          </w:p>
        </w:tc>
        <w:tc>
          <w:tcPr>
            <w:tcW w:w="1191" w:type="dxa"/>
            <w:tcBorders>
              <w:top w:val="single" w:sz="4" w:space="0" w:color="auto"/>
              <w:left w:val="single" w:sz="4" w:space="0" w:color="auto"/>
              <w:bottom w:val="single" w:sz="4" w:space="0" w:color="auto"/>
              <w:right w:val="single" w:sz="4" w:space="0" w:color="auto"/>
            </w:tcBorders>
          </w:tcPr>
          <w:p w14:paraId="7D260FC7" w14:textId="7E2F768C" w:rsidR="0029289C" w:rsidRDefault="00083D57">
            <w:pPr>
              <w:spacing w:after="0"/>
              <w:rPr>
                <w:lang w:val="sr-Cyrl-RS"/>
              </w:rPr>
            </w:pPr>
            <w:r>
              <w:rPr>
                <w:lang w:val="sr-Cyrl-RS"/>
              </w:rPr>
              <w:t>Не</w:t>
            </w:r>
          </w:p>
        </w:tc>
        <w:tc>
          <w:tcPr>
            <w:tcW w:w="2368" w:type="dxa"/>
            <w:tcBorders>
              <w:top w:val="single" w:sz="4" w:space="0" w:color="auto"/>
              <w:left w:val="single" w:sz="4" w:space="0" w:color="auto"/>
              <w:bottom w:val="single" w:sz="4" w:space="0" w:color="auto"/>
              <w:right w:val="single" w:sz="4" w:space="0" w:color="auto"/>
            </w:tcBorders>
          </w:tcPr>
          <w:p w14:paraId="3838530F" w14:textId="0D4D7080" w:rsidR="0029289C" w:rsidRDefault="00A0161E" w:rsidP="005A12BE">
            <w:pPr>
              <w:spacing w:after="0"/>
              <w:rPr>
                <w:lang w:val="sr-Cyrl-RS"/>
              </w:rPr>
            </w:pPr>
            <w:r>
              <w:rPr>
                <w:lang w:val="sr-Cyrl-RS"/>
              </w:rPr>
              <w:t>Примарни кључ</w:t>
            </w:r>
          </w:p>
        </w:tc>
      </w:tr>
      <w:tr w:rsidR="0029289C" w14:paraId="1965470A" w14:textId="77777777" w:rsidTr="00083D57">
        <w:trPr>
          <w:trHeight w:val="348"/>
          <w:jc w:val="center"/>
        </w:trPr>
        <w:tc>
          <w:tcPr>
            <w:tcW w:w="3836" w:type="dxa"/>
            <w:tcBorders>
              <w:top w:val="single" w:sz="4" w:space="0" w:color="auto"/>
              <w:left w:val="single" w:sz="4" w:space="0" w:color="auto"/>
              <w:bottom w:val="single" w:sz="4" w:space="0" w:color="auto"/>
              <w:right w:val="single" w:sz="4" w:space="0" w:color="auto"/>
            </w:tcBorders>
          </w:tcPr>
          <w:p w14:paraId="366FDD9B" w14:textId="0DE40018" w:rsidR="0029289C" w:rsidRDefault="0029289C">
            <w:pPr>
              <w:spacing w:after="0"/>
            </w:pPr>
            <w:r>
              <w:t>ocena</w:t>
            </w:r>
          </w:p>
        </w:tc>
        <w:tc>
          <w:tcPr>
            <w:tcW w:w="1799" w:type="dxa"/>
            <w:tcBorders>
              <w:top w:val="single" w:sz="4" w:space="0" w:color="auto"/>
              <w:left w:val="single" w:sz="4" w:space="0" w:color="auto"/>
              <w:bottom w:val="single" w:sz="4" w:space="0" w:color="auto"/>
              <w:right w:val="single" w:sz="4" w:space="0" w:color="auto"/>
            </w:tcBorders>
          </w:tcPr>
          <w:p w14:paraId="7C9554E7" w14:textId="270C0493" w:rsidR="0029289C" w:rsidRDefault="00A0161E">
            <w:pPr>
              <w:spacing w:after="0"/>
            </w:pPr>
            <w:r>
              <w:t>Short Integer</w:t>
            </w:r>
          </w:p>
        </w:tc>
        <w:tc>
          <w:tcPr>
            <w:tcW w:w="1191" w:type="dxa"/>
            <w:tcBorders>
              <w:top w:val="single" w:sz="4" w:space="0" w:color="auto"/>
              <w:left w:val="single" w:sz="4" w:space="0" w:color="auto"/>
              <w:bottom w:val="single" w:sz="4" w:space="0" w:color="auto"/>
              <w:right w:val="single" w:sz="4" w:space="0" w:color="auto"/>
            </w:tcBorders>
          </w:tcPr>
          <w:p w14:paraId="07E71AB5" w14:textId="629CB8AB" w:rsidR="0029289C" w:rsidRDefault="00083D57">
            <w:pPr>
              <w:spacing w:after="0"/>
              <w:rPr>
                <w:lang w:val="sr-Cyrl-RS"/>
              </w:rPr>
            </w:pPr>
            <w:r>
              <w:rPr>
                <w:lang w:val="sr-Cyrl-RS"/>
              </w:rPr>
              <w:t>Не</w:t>
            </w:r>
          </w:p>
        </w:tc>
        <w:tc>
          <w:tcPr>
            <w:tcW w:w="2368" w:type="dxa"/>
            <w:tcBorders>
              <w:top w:val="single" w:sz="4" w:space="0" w:color="auto"/>
              <w:left w:val="single" w:sz="4" w:space="0" w:color="auto"/>
              <w:bottom w:val="single" w:sz="4" w:space="0" w:color="auto"/>
              <w:right w:val="single" w:sz="4" w:space="0" w:color="auto"/>
            </w:tcBorders>
          </w:tcPr>
          <w:p w14:paraId="47F83DBD" w14:textId="0327029B" w:rsidR="0029289C" w:rsidRDefault="00083D57" w:rsidP="005A12BE">
            <w:pPr>
              <w:spacing w:after="0"/>
              <w:rPr>
                <w:lang w:val="sr-Cyrl-RS"/>
              </w:rPr>
            </w:pPr>
            <w:r>
              <w:rPr>
                <w:lang w:val="sr-Cyrl-RS"/>
              </w:rPr>
              <w:t>Оцена коју је ученик добио на контролној тачци</w:t>
            </w:r>
          </w:p>
        </w:tc>
      </w:tr>
    </w:tbl>
    <w:p w14:paraId="717AAFBA" w14:textId="77777777" w:rsidR="00594F5E" w:rsidRDefault="00594F5E" w:rsidP="00594F5E">
      <w:pPr>
        <w:jc w:val="center"/>
        <w:rPr>
          <w:i/>
          <w:lang w:val="sr-Cyrl-RS"/>
        </w:rPr>
      </w:pPr>
    </w:p>
    <w:p w14:paraId="7D15F3C9" w14:textId="7896567F" w:rsidR="0029289C" w:rsidRPr="0029289C" w:rsidRDefault="0029289C" w:rsidP="0029289C">
      <w:pPr>
        <w:jc w:val="both"/>
        <w:rPr>
          <w:rStyle w:val="SubtleReference"/>
          <w:lang w:val="sr-Cyrl-RS"/>
        </w:rPr>
      </w:pPr>
      <w:r>
        <w:rPr>
          <w:i/>
        </w:rPr>
        <w:tab/>
      </w:r>
      <w:r>
        <w:rPr>
          <w:lang w:val="sr-Cyrl-RS"/>
        </w:rPr>
        <w:t xml:space="preserve">Ентитет има асоцијације према ентитетима </w:t>
      </w:r>
      <w:r>
        <w:rPr>
          <w:i/>
        </w:rPr>
        <w:t>Kontrolna_tacka, Ucenik</w:t>
      </w:r>
      <w:r>
        <w:t xml:space="preserve"> </w:t>
      </w:r>
      <w:r>
        <w:rPr>
          <w:lang w:val="sr-Cyrl-RS"/>
        </w:rPr>
        <w:t>и</w:t>
      </w:r>
      <w:r>
        <w:rPr>
          <w:i/>
        </w:rPr>
        <w:t xml:space="preserve"> Zaposleni</w:t>
      </w:r>
      <w:r>
        <w:rPr>
          <w:i/>
          <w:lang w:val="sr-Cyrl-RS"/>
        </w:rPr>
        <w:t xml:space="preserve">, </w:t>
      </w:r>
      <w:r>
        <w:rPr>
          <w:lang w:val="sr-Cyrl-RS"/>
        </w:rPr>
        <w:t>при чему су пренесени страни кључеви из ових асоцијација искоришћени за формирање примарног кључа.</w:t>
      </w:r>
    </w:p>
    <w:p w14:paraId="0B2D70C3" w14:textId="4CFFFD30" w:rsidR="00594F5E" w:rsidRDefault="00594F5E" w:rsidP="00594F5E">
      <w:pPr>
        <w:pStyle w:val="Heading4"/>
        <w:rPr>
          <w:rFonts w:eastAsia="Cambria" w:cs="Cambria"/>
          <w:lang w:val="sr-Latn-RS"/>
        </w:rPr>
      </w:pPr>
      <w:r>
        <w:rPr>
          <w:rFonts w:eastAsia="Cambria" w:cs="Cambria"/>
          <w:lang w:val="sr-Cyrl-RS"/>
        </w:rPr>
        <w:t xml:space="preserve">Ентитет </w:t>
      </w:r>
      <w:r w:rsidR="0029289C">
        <w:rPr>
          <w:rFonts w:eastAsia="Cambria" w:cs="Cambria"/>
        </w:rPr>
        <w:t>Ucionica</w:t>
      </w:r>
    </w:p>
    <w:p w14:paraId="6D29CD0B" w14:textId="1A88B0ED" w:rsidR="00BE6C89" w:rsidRDefault="0029289C" w:rsidP="00BE6C89">
      <w:pPr>
        <w:rPr>
          <w:lang w:val="sr-Cyrl-RS"/>
        </w:rPr>
      </w:pPr>
      <w:r>
        <w:rPr>
          <w:lang w:val="sr-Cyrl-RS"/>
        </w:rPr>
        <w:tab/>
      </w:r>
      <w:r w:rsidR="00594F5E">
        <w:rPr>
          <w:lang w:val="sr-Cyrl-RS"/>
        </w:rPr>
        <w:t xml:space="preserve">Ентитет представља </w:t>
      </w:r>
      <w:r>
        <w:rPr>
          <w:lang w:val="sr-Cyrl-RS"/>
        </w:rPr>
        <w:t>учионицу која у школској установи постоји</w:t>
      </w:r>
      <w:r w:rsidR="00594F5E">
        <w:rPr>
          <w:lang w:val="sr-Cyrl-RS"/>
        </w:rPr>
        <w:t>.</w:t>
      </w:r>
    </w:p>
    <w:p w14:paraId="1025BDF9" w14:textId="4FB03259" w:rsidR="00594F5E" w:rsidRDefault="00594F5E" w:rsidP="00BE6C89">
      <w:pPr>
        <w:jc w:val="center"/>
        <w:rPr>
          <w:lang w:val="sr-Cyrl-RS"/>
        </w:rPr>
      </w:pPr>
      <w:r>
        <w:rPr>
          <w:i/>
          <w:lang w:val="sr-Cyrl-RS"/>
        </w:rPr>
        <w:t>Табела 3.</w:t>
      </w:r>
      <w:r w:rsidR="0029289C">
        <w:rPr>
          <w:i/>
        </w:rPr>
        <w:t>1</w:t>
      </w:r>
      <w:r>
        <w:rPr>
          <w:i/>
          <w:lang w:val="sr-Cyrl-RS"/>
        </w:rPr>
        <w:t xml:space="preserve">5 – Обележја у ентитету </w:t>
      </w:r>
      <w:r w:rsidR="0029289C">
        <w:rPr>
          <w:i/>
        </w:rPr>
        <w:t>Ucionica</w:t>
      </w:r>
    </w:p>
    <w:tbl>
      <w:tblPr>
        <w:tblStyle w:val="TableGrid"/>
        <w:tblW w:w="9236" w:type="dxa"/>
        <w:jc w:val="center"/>
        <w:tblLook w:val="04A0" w:firstRow="1" w:lastRow="0" w:firstColumn="1" w:lastColumn="0" w:noHBand="0" w:noVBand="1"/>
      </w:tblPr>
      <w:tblGrid>
        <w:gridCol w:w="2861"/>
        <w:gridCol w:w="2123"/>
        <w:gridCol w:w="1250"/>
        <w:gridCol w:w="3002"/>
      </w:tblGrid>
      <w:tr w:rsidR="0029289C" w14:paraId="76E47731"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7891230B" w14:textId="77777777" w:rsidR="0029289C" w:rsidRDefault="0029289C">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527E5377" w14:textId="77777777" w:rsidR="0029289C" w:rsidRDefault="0029289C">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17C25C03" w14:textId="77777777" w:rsidR="0029289C" w:rsidRDefault="0029289C">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6B0CD75C" w14:textId="77777777" w:rsidR="0029289C" w:rsidRDefault="0029289C">
            <w:pPr>
              <w:spacing w:after="0"/>
              <w:jc w:val="center"/>
              <w:rPr>
                <w:b/>
                <w:lang w:val="sr-Cyrl-RS"/>
              </w:rPr>
            </w:pPr>
            <w:r>
              <w:rPr>
                <w:b/>
                <w:lang w:val="sr-Cyrl-RS"/>
              </w:rPr>
              <w:t>Опис обележја</w:t>
            </w:r>
          </w:p>
        </w:tc>
      </w:tr>
      <w:tr w:rsidR="0029289C" w14:paraId="63D111DE" w14:textId="77777777" w:rsidTr="00083D57">
        <w:trPr>
          <w:trHeight w:val="269"/>
          <w:jc w:val="center"/>
        </w:trPr>
        <w:tc>
          <w:tcPr>
            <w:tcW w:w="2549" w:type="dxa"/>
            <w:tcBorders>
              <w:top w:val="single" w:sz="4" w:space="0" w:color="auto"/>
              <w:left w:val="single" w:sz="4" w:space="0" w:color="auto"/>
              <w:bottom w:val="single" w:sz="4" w:space="0" w:color="auto"/>
              <w:right w:val="single" w:sz="4" w:space="0" w:color="auto"/>
            </w:tcBorders>
          </w:tcPr>
          <w:p w14:paraId="03B9116E" w14:textId="29545519" w:rsidR="0029289C" w:rsidRDefault="0029289C">
            <w:pPr>
              <w:spacing w:after="0"/>
              <w:rPr>
                <w:lang w:val="sr-Latn-RS"/>
              </w:rPr>
            </w:pPr>
            <w:r>
              <w:rPr>
                <w:lang w:val="sr-Latn-RS"/>
              </w:rPr>
              <w:t>Id_ucionice</w:t>
            </w:r>
          </w:p>
        </w:tc>
        <w:tc>
          <w:tcPr>
            <w:tcW w:w="1891" w:type="dxa"/>
            <w:tcBorders>
              <w:top w:val="single" w:sz="4" w:space="0" w:color="auto"/>
              <w:left w:val="single" w:sz="4" w:space="0" w:color="auto"/>
              <w:bottom w:val="single" w:sz="4" w:space="0" w:color="auto"/>
              <w:right w:val="single" w:sz="4" w:space="0" w:color="auto"/>
            </w:tcBorders>
          </w:tcPr>
          <w:p w14:paraId="1A36145B" w14:textId="25409794" w:rsidR="0029289C"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6952AF3F" w14:textId="63220B3D" w:rsidR="0029289C"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32483D9C" w14:textId="4128B58D" w:rsidR="0029289C" w:rsidRDefault="00A0161E">
            <w:pPr>
              <w:spacing w:after="0"/>
              <w:rPr>
                <w:lang w:val="sr-Cyrl-RS"/>
              </w:rPr>
            </w:pPr>
            <w:r>
              <w:rPr>
                <w:lang w:val="sr-Cyrl-RS"/>
              </w:rPr>
              <w:t>Примарни кључ</w:t>
            </w:r>
          </w:p>
        </w:tc>
      </w:tr>
      <w:tr w:rsidR="0029289C" w14:paraId="2CC0F818" w14:textId="77777777" w:rsidTr="00083D57">
        <w:trPr>
          <w:trHeight w:val="251"/>
          <w:jc w:val="center"/>
        </w:trPr>
        <w:tc>
          <w:tcPr>
            <w:tcW w:w="2549" w:type="dxa"/>
            <w:tcBorders>
              <w:top w:val="single" w:sz="4" w:space="0" w:color="auto"/>
              <w:left w:val="single" w:sz="4" w:space="0" w:color="auto"/>
              <w:bottom w:val="single" w:sz="4" w:space="0" w:color="auto"/>
              <w:right w:val="single" w:sz="4" w:space="0" w:color="auto"/>
            </w:tcBorders>
          </w:tcPr>
          <w:p w14:paraId="406425CA" w14:textId="731999AD" w:rsidR="0029289C" w:rsidRDefault="0029289C">
            <w:pPr>
              <w:spacing w:after="0"/>
              <w:rPr>
                <w:lang w:val="sr-Latn-RS"/>
              </w:rPr>
            </w:pPr>
            <w:r>
              <w:rPr>
                <w:lang w:val="sr-Latn-RS"/>
              </w:rPr>
              <w:t>broj_ucenika</w:t>
            </w:r>
          </w:p>
        </w:tc>
        <w:tc>
          <w:tcPr>
            <w:tcW w:w="1891" w:type="dxa"/>
            <w:tcBorders>
              <w:top w:val="single" w:sz="4" w:space="0" w:color="auto"/>
              <w:left w:val="single" w:sz="4" w:space="0" w:color="auto"/>
              <w:bottom w:val="single" w:sz="4" w:space="0" w:color="auto"/>
              <w:right w:val="single" w:sz="4" w:space="0" w:color="auto"/>
            </w:tcBorders>
          </w:tcPr>
          <w:p w14:paraId="6D8AA7D1" w14:textId="41896C72" w:rsidR="0029289C"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7F90B19E" w14:textId="627DE74C" w:rsidR="0029289C"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450A0FAB" w14:textId="0D8C9DB6" w:rsidR="0029289C" w:rsidRDefault="00083D57">
            <w:pPr>
              <w:spacing w:after="0"/>
              <w:rPr>
                <w:lang w:val="sr-Cyrl-RS"/>
              </w:rPr>
            </w:pPr>
            <w:r>
              <w:rPr>
                <w:lang w:val="sr-Cyrl-RS"/>
              </w:rPr>
              <w:t>Број ученика које учионица смешта</w:t>
            </w:r>
          </w:p>
        </w:tc>
      </w:tr>
      <w:tr w:rsidR="0029289C" w14:paraId="46C0BD6A" w14:textId="77777777" w:rsidTr="00083D57">
        <w:trPr>
          <w:trHeight w:val="296"/>
          <w:jc w:val="center"/>
        </w:trPr>
        <w:tc>
          <w:tcPr>
            <w:tcW w:w="2549" w:type="dxa"/>
            <w:tcBorders>
              <w:top w:val="single" w:sz="4" w:space="0" w:color="auto"/>
              <w:left w:val="single" w:sz="4" w:space="0" w:color="auto"/>
              <w:bottom w:val="single" w:sz="4" w:space="0" w:color="auto"/>
              <w:right w:val="single" w:sz="4" w:space="0" w:color="auto"/>
            </w:tcBorders>
          </w:tcPr>
          <w:p w14:paraId="4DB3B7BB" w14:textId="38298041" w:rsidR="0029289C" w:rsidRDefault="0029289C">
            <w:pPr>
              <w:spacing w:after="0"/>
              <w:rPr>
                <w:lang w:val="sr-Latn-RS"/>
              </w:rPr>
            </w:pPr>
            <w:r>
              <w:rPr>
                <w:lang w:val="sr-Latn-RS"/>
              </w:rPr>
              <w:t>naziv</w:t>
            </w:r>
          </w:p>
        </w:tc>
        <w:tc>
          <w:tcPr>
            <w:tcW w:w="1891" w:type="dxa"/>
            <w:tcBorders>
              <w:top w:val="single" w:sz="4" w:space="0" w:color="auto"/>
              <w:left w:val="single" w:sz="4" w:space="0" w:color="auto"/>
              <w:bottom w:val="single" w:sz="4" w:space="0" w:color="auto"/>
              <w:right w:val="single" w:sz="4" w:space="0" w:color="auto"/>
            </w:tcBorders>
          </w:tcPr>
          <w:p w14:paraId="6C597EA0" w14:textId="6623167D" w:rsidR="0029289C" w:rsidRPr="00A0161E" w:rsidRDefault="00A0161E">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7BA98A9E" w14:textId="31A9A40C" w:rsidR="0029289C"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63E86A81" w14:textId="7D034184" w:rsidR="0029289C" w:rsidRDefault="00083D57">
            <w:pPr>
              <w:spacing w:after="0"/>
              <w:rPr>
                <w:lang w:val="sr-Cyrl-RS"/>
              </w:rPr>
            </w:pPr>
            <w:r>
              <w:rPr>
                <w:lang w:val="sr-Cyrl-RS"/>
              </w:rPr>
              <w:t>Назив учионице</w:t>
            </w:r>
          </w:p>
        </w:tc>
      </w:tr>
    </w:tbl>
    <w:p w14:paraId="38F9EABE" w14:textId="77777777" w:rsidR="00BE6C89" w:rsidRPr="00BE6C89" w:rsidRDefault="00BE6C89" w:rsidP="00BE6C89">
      <w:pPr>
        <w:rPr>
          <w:rFonts w:eastAsia="Cambria"/>
          <w:lang w:val="sr-Cyrl-RS"/>
        </w:rPr>
      </w:pPr>
    </w:p>
    <w:p w14:paraId="7A1397A0" w14:textId="11E2D5A9" w:rsidR="00594F5E" w:rsidRDefault="00594F5E" w:rsidP="00594F5E">
      <w:pPr>
        <w:pStyle w:val="Heading4"/>
        <w:rPr>
          <w:rFonts w:eastAsia="Cambria" w:cs="Cambria"/>
          <w:lang w:val="sr-Latn-RS"/>
        </w:rPr>
      </w:pPr>
      <w:r>
        <w:rPr>
          <w:rFonts w:eastAsia="Cambria" w:cs="Cambria"/>
          <w:lang w:val="sr-Cyrl-RS"/>
        </w:rPr>
        <w:t xml:space="preserve">Ентитет </w:t>
      </w:r>
      <w:r w:rsidR="0029289C">
        <w:rPr>
          <w:rFonts w:eastAsia="Cambria" w:cs="Cambria"/>
          <w:lang w:val="sr-Latn-RS"/>
        </w:rPr>
        <w:t>Zaposleni</w:t>
      </w:r>
    </w:p>
    <w:p w14:paraId="1E106EBF" w14:textId="0439A854" w:rsidR="00594F5E" w:rsidRDefault="0029289C" w:rsidP="00594F5E">
      <w:pPr>
        <w:jc w:val="both"/>
        <w:rPr>
          <w:lang w:val="sr-Cyrl-RS"/>
        </w:rPr>
      </w:pPr>
      <w:r>
        <w:rPr>
          <w:lang w:val="sr-Cyrl-RS"/>
        </w:rPr>
        <w:tab/>
      </w:r>
      <w:r w:rsidR="00594F5E">
        <w:rPr>
          <w:lang w:val="sr-Cyrl-RS"/>
        </w:rPr>
        <w:t xml:space="preserve">Ентитет моделује </w:t>
      </w:r>
      <w:r>
        <w:rPr>
          <w:lang w:val="sr-Cyrl-RS"/>
        </w:rPr>
        <w:t>запосленог у школској установи и служи да помоћу њега и његових подтипова имамо повезане информације о забележеном раду запосленог у оквиру информационог система</w:t>
      </w:r>
      <w:r w:rsidR="00594F5E">
        <w:rPr>
          <w:lang w:val="sr-Cyrl-RS"/>
        </w:rPr>
        <w:t>.</w:t>
      </w:r>
    </w:p>
    <w:p w14:paraId="54073866" w14:textId="77777777" w:rsidR="00083D57" w:rsidRDefault="00083D57" w:rsidP="00594F5E">
      <w:pPr>
        <w:jc w:val="both"/>
        <w:rPr>
          <w:lang w:val="sr-Latn-RS"/>
        </w:rPr>
      </w:pPr>
    </w:p>
    <w:p w14:paraId="78C3D5A2" w14:textId="00AB476A" w:rsidR="00594F5E" w:rsidRDefault="0029289C" w:rsidP="00594F5E">
      <w:pPr>
        <w:jc w:val="center"/>
        <w:rPr>
          <w:lang w:val="sr-Cyrl-RS"/>
        </w:rPr>
      </w:pPr>
      <w:r>
        <w:rPr>
          <w:i/>
          <w:lang w:val="sr-Cyrl-RS"/>
        </w:rPr>
        <w:t>Табела 3.1</w:t>
      </w:r>
      <w:r w:rsidR="00594F5E">
        <w:rPr>
          <w:i/>
          <w:lang w:val="sr-Cyrl-RS"/>
        </w:rPr>
        <w:t xml:space="preserve">6 – Обележја у ентитету </w:t>
      </w:r>
      <w:r>
        <w:rPr>
          <w:i/>
        </w:rPr>
        <w:t>Zaposleni</w:t>
      </w:r>
    </w:p>
    <w:tbl>
      <w:tblPr>
        <w:tblStyle w:val="TableGrid"/>
        <w:tblW w:w="9239" w:type="dxa"/>
        <w:jc w:val="center"/>
        <w:tblLook w:val="04A0" w:firstRow="1" w:lastRow="0" w:firstColumn="1" w:lastColumn="0" w:noHBand="0" w:noVBand="1"/>
      </w:tblPr>
      <w:tblGrid>
        <w:gridCol w:w="2922"/>
        <w:gridCol w:w="2102"/>
        <w:gridCol w:w="1247"/>
        <w:gridCol w:w="2968"/>
      </w:tblGrid>
      <w:tr w:rsidR="0029289C" w14:paraId="5A3149B4" w14:textId="77777777" w:rsidTr="00083D57">
        <w:trPr>
          <w:trHeight w:val="402"/>
          <w:jc w:val="center"/>
        </w:trPr>
        <w:tc>
          <w:tcPr>
            <w:tcW w:w="2922" w:type="dxa"/>
            <w:tcBorders>
              <w:top w:val="single" w:sz="4" w:space="0" w:color="auto"/>
              <w:left w:val="single" w:sz="4" w:space="0" w:color="auto"/>
              <w:bottom w:val="single" w:sz="4" w:space="0" w:color="auto"/>
              <w:right w:val="single" w:sz="4" w:space="0" w:color="auto"/>
            </w:tcBorders>
            <w:hideMark/>
          </w:tcPr>
          <w:p w14:paraId="39746C87" w14:textId="77777777" w:rsidR="0029289C" w:rsidRDefault="0029289C">
            <w:pPr>
              <w:spacing w:after="0"/>
              <w:jc w:val="center"/>
              <w:rPr>
                <w:b/>
                <w:lang w:val="sr-Cyrl-RS"/>
              </w:rPr>
            </w:pPr>
            <w:r>
              <w:rPr>
                <w:b/>
                <w:lang w:val="sr-Cyrl-RS"/>
              </w:rPr>
              <w:t>Назив обележја</w:t>
            </w:r>
          </w:p>
        </w:tc>
        <w:tc>
          <w:tcPr>
            <w:tcW w:w="2102" w:type="dxa"/>
            <w:tcBorders>
              <w:top w:val="single" w:sz="4" w:space="0" w:color="auto"/>
              <w:left w:val="single" w:sz="4" w:space="0" w:color="auto"/>
              <w:bottom w:val="single" w:sz="4" w:space="0" w:color="auto"/>
              <w:right w:val="single" w:sz="4" w:space="0" w:color="auto"/>
            </w:tcBorders>
            <w:hideMark/>
          </w:tcPr>
          <w:p w14:paraId="7269689F" w14:textId="77777777" w:rsidR="0029289C" w:rsidRDefault="0029289C">
            <w:pPr>
              <w:spacing w:after="0"/>
              <w:jc w:val="center"/>
              <w:rPr>
                <w:b/>
                <w:lang w:val="sr-Cyrl-RS"/>
              </w:rPr>
            </w:pPr>
            <w:r>
              <w:rPr>
                <w:b/>
                <w:lang w:val="sr-Cyrl-RS"/>
              </w:rPr>
              <w:t>Тип података</w:t>
            </w:r>
          </w:p>
        </w:tc>
        <w:tc>
          <w:tcPr>
            <w:tcW w:w="1247" w:type="dxa"/>
            <w:tcBorders>
              <w:top w:val="single" w:sz="4" w:space="0" w:color="auto"/>
              <w:left w:val="single" w:sz="4" w:space="0" w:color="auto"/>
              <w:bottom w:val="single" w:sz="4" w:space="0" w:color="auto"/>
              <w:right w:val="single" w:sz="4" w:space="0" w:color="auto"/>
            </w:tcBorders>
            <w:hideMark/>
          </w:tcPr>
          <w:p w14:paraId="4560863E" w14:textId="77777777" w:rsidR="0029289C" w:rsidRDefault="0029289C">
            <w:pPr>
              <w:spacing w:after="0"/>
              <w:jc w:val="center"/>
              <w:rPr>
                <w:b/>
                <w:lang w:val="sr-Latn-RS"/>
              </w:rPr>
            </w:pPr>
            <w:r>
              <w:rPr>
                <w:b/>
                <w:lang w:val="sr-Latn-RS"/>
              </w:rPr>
              <w:t>Nullable</w:t>
            </w:r>
          </w:p>
        </w:tc>
        <w:tc>
          <w:tcPr>
            <w:tcW w:w="2968" w:type="dxa"/>
            <w:tcBorders>
              <w:top w:val="single" w:sz="4" w:space="0" w:color="auto"/>
              <w:left w:val="single" w:sz="4" w:space="0" w:color="auto"/>
              <w:bottom w:val="single" w:sz="4" w:space="0" w:color="auto"/>
              <w:right w:val="single" w:sz="4" w:space="0" w:color="auto"/>
            </w:tcBorders>
            <w:hideMark/>
          </w:tcPr>
          <w:p w14:paraId="0C903C09" w14:textId="77777777" w:rsidR="0029289C" w:rsidRDefault="0029289C">
            <w:pPr>
              <w:spacing w:after="0"/>
              <w:jc w:val="center"/>
              <w:rPr>
                <w:b/>
                <w:lang w:val="sr-Cyrl-RS"/>
              </w:rPr>
            </w:pPr>
            <w:r>
              <w:rPr>
                <w:b/>
                <w:lang w:val="sr-Cyrl-RS"/>
              </w:rPr>
              <w:t>Опис обележја</w:t>
            </w:r>
          </w:p>
        </w:tc>
      </w:tr>
      <w:tr w:rsidR="0029289C" w14:paraId="68F93218" w14:textId="77777777" w:rsidTr="00083D57">
        <w:trPr>
          <w:trHeight w:val="331"/>
          <w:jc w:val="center"/>
        </w:trPr>
        <w:tc>
          <w:tcPr>
            <w:tcW w:w="2922" w:type="dxa"/>
            <w:tcBorders>
              <w:top w:val="single" w:sz="4" w:space="0" w:color="auto"/>
              <w:left w:val="single" w:sz="4" w:space="0" w:color="auto"/>
              <w:bottom w:val="single" w:sz="4" w:space="0" w:color="auto"/>
              <w:right w:val="single" w:sz="4" w:space="0" w:color="auto"/>
            </w:tcBorders>
          </w:tcPr>
          <w:p w14:paraId="0A290CDC" w14:textId="7E9A4B39" w:rsidR="0029289C" w:rsidRPr="0029289C" w:rsidRDefault="0029289C">
            <w:pPr>
              <w:spacing w:after="0"/>
            </w:pPr>
            <w:r>
              <w:t>Id_zaposlenog</w:t>
            </w:r>
          </w:p>
        </w:tc>
        <w:tc>
          <w:tcPr>
            <w:tcW w:w="2102" w:type="dxa"/>
            <w:tcBorders>
              <w:top w:val="single" w:sz="4" w:space="0" w:color="auto"/>
              <w:left w:val="single" w:sz="4" w:space="0" w:color="auto"/>
              <w:bottom w:val="single" w:sz="4" w:space="0" w:color="auto"/>
              <w:right w:val="single" w:sz="4" w:space="0" w:color="auto"/>
            </w:tcBorders>
          </w:tcPr>
          <w:p w14:paraId="43E46A79" w14:textId="29BF812E" w:rsidR="0029289C" w:rsidRDefault="00A0161E">
            <w:pPr>
              <w:spacing w:after="0"/>
            </w:pPr>
            <w:r>
              <w:t>Integer</w:t>
            </w:r>
          </w:p>
        </w:tc>
        <w:tc>
          <w:tcPr>
            <w:tcW w:w="1247" w:type="dxa"/>
            <w:tcBorders>
              <w:top w:val="single" w:sz="4" w:space="0" w:color="auto"/>
              <w:left w:val="single" w:sz="4" w:space="0" w:color="auto"/>
              <w:bottom w:val="single" w:sz="4" w:space="0" w:color="auto"/>
              <w:right w:val="single" w:sz="4" w:space="0" w:color="auto"/>
            </w:tcBorders>
          </w:tcPr>
          <w:p w14:paraId="21CA115E" w14:textId="39EBF88B" w:rsidR="0029289C" w:rsidRDefault="00083D57">
            <w:pPr>
              <w:spacing w:after="0"/>
              <w:rPr>
                <w:lang w:val="sr-Cyrl-RS"/>
              </w:rPr>
            </w:pPr>
            <w:r>
              <w:rPr>
                <w:lang w:val="sr-Cyrl-RS"/>
              </w:rPr>
              <w:t>Не</w:t>
            </w:r>
          </w:p>
        </w:tc>
        <w:tc>
          <w:tcPr>
            <w:tcW w:w="2968" w:type="dxa"/>
            <w:tcBorders>
              <w:top w:val="single" w:sz="4" w:space="0" w:color="auto"/>
              <w:left w:val="single" w:sz="4" w:space="0" w:color="auto"/>
              <w:bottom w:val="single" w:sz="4" w:space="0" w:color="auto"/>
              <w:right w:val="single" w:sz="4" w:space="0" w:color="auto"/>
            </w:tcBorders>
          </w:tcPr>
          <w:p w14:paraId="6A709FC9" w14:textId="7C3CBCEC" w:rsidR="0029289C" w:rsidRDefault="00A0161E">
            <w:pPr>
              <w:spacing w:after="0"/>
              <w:rPr>
                <w:lang w:val="sr-Cyrl-RS"/>
              </w:rPr>
            </w:pPr>
            <w:r>
              <w:rPr>
                <w:lang w:val="sr-Cyrl-RS"/>
              </w:rPr>
              <w:t>Примарни кључ</w:t>
            </w:r>
          </w:p>
        </w:tc>
      </w:tr>
      <w:tr w:rsidR="0029289C" w14:paraId="1FBC0D62" w14:textId="77777777" w:rsidTr="00083D57">
        <w:trPr>
          <w:trHeight w:val="331"/>
          <w:jc w:val="center"/>
        </w:trPr>
        <w:tc>
          <w:tcPr>
            <w:tcW w:w="2922" w:type="dxa"/>
            <w:tcBorders>
              <w:top w:val="single" w:sz="4" w:space="0" w:color="auto"/>
              <w:left w:val="single" w:sz="4" w:space="0" w:color="auto"/>
              <w:bottom w:val="single" w:sz="4" w:space="0" w:color="auto"/>
              <w:right w:val="single" w:sz="4" w:space="0" w:color="auto"/>
            </w:tcBorders>
          </w:tcPr>
          <w:p w14:paraId="6B613CCF" w14:textId="0044BCE0" w:rsidR="0029289C" w:rsidRDefault="0029289C">
            <w:pPr>
              <w:spacing w:after="0"/>
              <w:rPr>
                <w:lang w:val="sr-Latn-RS"/>
              </w:rPr>
            </w:pPr>
            <w:r>
              <w:rPr>
                <w:lang w:val="sr-Latn-RS"/>
              </w:rPr>
              <w:t>zvanje</w:t>
            </w:r>
          </w:p>
        </w:tc>
        <w:tc>
          <w:tcPr>
            <w:tcW w:w="2102" w:type="dxa"/>
            <w:tcBorders>
              <w:top w:val="single" w:sz="4" w:space="0" w:color="auto"/>
              <w:left w:val="single" w:sz="4" w:space="0" w:color="auto"/>
              <w:bottom w:val="single" w:sz="4" w:space="0" w:color="auto"/>
              <w:right w:val="single" w:sz="4" w:space="0" w:color="auto"/>
            </w:tcBorders>
          </w:tcPr>
          <w:p w14:paraId="0C66D108" w14:textId="469FD2F7" w:rsidR="0029289C" w:rsidRDefault="00A0161E">
            <w:pPr>
              <w:spacing w:after="0"/>
            </w:pPr>
            <w:r>
              <w:t>String</w:t>
            </w:r>
          </w:p>
        </w:tc>
        <w:tc>
          <w:tcPr>
            <w:tcW w:w="1247" w:type="dxa"/>
            <w:tcBorders>
              <w:top w:val="single" w:sz="4" w:space="0" w:color="auto"/>
              <w:left w:val="single" w:sz="4" w:space="0" w:color="auto"/>
              <w:bottom w:val="single" w:sz="4" w:space="0" w:color="auto"/>
              <w:right w:val="single" w:sz="4" w:space="0" w:color="auto"/>
            </w:tcBorders>
          </w:tcPr>
          <w:p w14:paraId="5F6DCEE2" w14:textId="2B71267B" w:rsidR="0029289C" w:rsidRDefault="00083D57">
            <w:pPr>
              <w:spacing w:after="0"/>
              <w:rPr>
                <w:lang w:val="sr-Cyrl-RS"/>
              </w:rPr>
            </w:pPr>
            <w:r>
              <w:rPr>
                <w:lang w:val="sr-Cyrl-RS"/>
              </w:rPr>
              <w:t>Не</w:t>
            </w:r>
          </w:p>
        </w:tc>
        <w:tc>
          <w:tcPr>
            <w:tcW w:w="2968" w:type="dxa"/>
            <w:tcBorders>
              <w:top w:val="single" w:sz="4" w:space="0" w:color="auto"/>
              <w:left w:val="single" w:sz="4" w:space="0" w:color="auto"/>
              <w:bottom w:val="single" w:sz="4" w:space="0" w:color="auto"/>
              <w:right w:val="single" w:sz="4" w:space="0" w:color="auto"/>
            </w:tcBorders>
          </w:tcPr>
          <w:p w14:paraId="12A6B009" w14:textId="7FB6DB59" w:rsidR="0029289C" w:rsidRDefault="00083D57">
            <w:pPr>
              <w:spacing w:after="0"/>
              <w:rPr>
                <w:lang w:val="sr-Cyrl-RS"/>
              </w:rPr>
            </w:pPr>
            <w:r>
              <w:rPr>
                <w:lang w:val="sr-Cyrl-RS"/>
              </w:rPr>
              <w:t>Звање које је запослени стекао</w:t>
            </w:r>
          </w:p>
        </w:tc>
      </w:tr>
      <w:tr w:rsidR="0029289C" w14:paraId="6D77D4A8" w14:textId="77777777" w:rsidTr="00083D57">
        <w:trPr>
          <w:trHeight w:val="331"/>
          <w:jc w:val="center"/>
        </w:trPr>
        <w:tc>
          <w:tcPr>
            <w:tcW w:w="2922" w:type="dxa"/>
            <w:tcBorders>
              <w:top w:val="single" w:sz="4" w:space="0" w:color="auto"/>
              <w:left w:val="single" w:sz="4" w:space="0" w:color="auto"/>
              <w:bottom w:val="single" w:sz="4" w:space="0" w:color="auto"/>
              <w:right w:val="single" w:sz="4" w:space="0" w:color="auto"/>
            </w:tcBorders>
          </w:tcPr>
          <w:p w14:paraId="5D86FAE0" w14:textId="1CB62A26" w:rsidR="0029289C" w:rsidRDefault="0029289C">
            <w:pPr>
              <w:spacing w:after="0"/>
              <w:rPr>
                <w:lang w:val="sr-Latn-RS"/>
              </w:rPr>
            </w:pPr>
            <w:r>
              <w:rPr>
                <w:lang w:val="sr-Latn-RS"/>
              </w:rPr>
              <w:t>korisnicko_ime</w:t>
            </w:r>
          </w:p>
        </w:tc>
        <w:tc>
          <w:tcPr>
            <w:tcW w:w="2102" w:type="dxa"/>
            <w:tcBorders>
              <w:top w:val="single" w:sz="4" w:space="0" w:color="auto"/>
              <w:left w:val="single" w:sz="4" w:space="0" w:color="auto"/>
              <w:bottom w:val="single" w:sz="4" w:space="0" w:color="auto"/>
              <w:right w:val="single" w:sz="4" w:space="0" w:color="auto"/>
            </w:tcBorders>
          </w:tcPr>
          <w:p w14:paraId="1E533CD7" w14:textId="038B1298" w:rsidR="0029289C" w:rsidRDefault="00A0161E">
            <w:pPr>
              <w:spacing w:after="0"/>
            </w:pPr>
            <w:r>
              <w:t>String</w:t>
            </w:r>
          </w:p>
        </w:tc>
        <w:tc>
          <w:tcPr>
            <w:tcW w:w="1247" w:type="dxa"/>
            <w:tcBorders>
              <w:top w:val="single" w:sz="4" w:space="0" w:color="auto"/>
              <w:left w:val="single" w:sz="4" w:space="0" w:color="auto"/>
              <w:bottom w:val="single" w:sz="4" w:space="0" w:color="auto"/>
              <w:right w:val="single" w:sz="4" w:space="0" w:color="auto"/>
            </w:tcBorders>
          </w:tcPr>
          <w:p w14:paraId="7A51D94C" w14:textId="165E2386" w:rsidR="0029289C" w:rsidRDefault="00083D57">
            <w:pPr>
              <w:spacing w:after="0"/>
              <w:rPr>
                <w:lang w:val="sr-Cyrl-RS"/>
              </w:rPr>
            </w:pPr>
            <w:r>
              <w:rPr>
                <w:lang w:val="sr-Cyrl-RS"/>
              </w:rPr>
              <w:t>Не</w:t>
            </w:r>
          </w:p>
        </w:tc>
        <w:tc>
          <w:tcPr>
            <w:tcW w:w="2968" w:type="dxa"/>
            <w:tcBorders>
              <w:top w:val="single" w:sz="4" w:space="0" w:color="auto"/>
              <w:left w:val="single" w:sz="4" w:space="0" w:color="auto"/>
              <w:bottom w:val="single" w:sz="4" w:space="0" w:color="auto"/>
              <w:right w:val="single" w:sz="4" w:space="0" w:color="auto"/>
            </w:tcBorders>
          </w:tcPr>
          <w:p w14:paraId="310A269B" w14:textId="26E669B7" w:rsidR="0029289C" w:rsidRDefault="00083D57">
            <w:pPr>
              <w:spacing w:after="0"/>
              <w:rPr>
                <w:lang w:val="sr-Cyrl-RS"/>
              </w:rPr>
            </w:pPr>
            <w:r>
              <w:rPr>
                <w:lang w:val="sr-Cyrl-RS"/>
              </w:rPr>
              <w:t>Корисничко име запосленог у систему</w:t>
            </w:r>
          </w:p>
        </w:tc>
      </w:tr>
    </w:tbl>
    <w:p w14:paraId="6FEA79BC" w14:textId="4D87989B" w:rsidR="00594F5E" w:rsidRDefault="00594F5E" w:rsidP="00594F5E">
      <w:pPr>
        <w:pStyle w:val="Heading4"/>
        <w:rPr>
          <w:rFonts w:eastAsia="Cambria" w:cs="Cambria"/>
          <w:lang w:val="sr-Latn-RS"/>
        </w:rPr>
      </w:pPr>
      <w:r>
        <w:rPr>
          <w:rFonts w:eastAsia="Cambria" w:cs="Cambria"/>
          <w:lang w:val="sr-Cyrl-RS"/>
        </w:rPr>
        <w:t xml:space="preserve">Ентитет </w:t>
      </w:r>
      <w:r w:rsidR="007B3BEB">
        <w:rPr>
          <w:rFonts w:eastAsia="Cambria" w:cs="Cambria"/>
          <w:lang w:val="sr-Latn-RS"/>
        </w:rPr>
        <w:t>Nastavnik</w:t>
      </w:r>
    </w:p>
    <w:p w14:paraId="0E54DD96" w14:textId="197F69DC" w:rsidR="00594F5E" w:rsidRDefault="007B3BEB" w:rsidP="007B3BEB">
      <w:pPr>
        <w:jc w:val="both"/>
        <w:rPr>
          <w:lang w:val="sr-Cyrl-RS"/>
        </w:rPr>
      </w:pPr>
      <w:r>
        <w:rPr>
          <w:lang w:val="sr-Cyrl-RS"/>
        </w:rPr>
        <w:tab/>
      </w:r>
      <w:r w:rsidR="00594F5E">
        <w:rPr>
          <w:lang w:val="sr-Cyrl-RS"/>
        </w:rPr>
        <w:t xml:space="preserve">Ентитет </w:t>
      </w:r>
      <w:r>
        <w:rPr>
          <w:lang w:val="sr-Cyrl-RS"/>
        </w:rPr>
        <w:t xml:space="preserve">је подтип ентитета </w:t>
      </w:r>
      <w:r>
        <w:rPr>
          <w:i/>
        </w:rPr>
        <w:t>Zaposleni</w:t>
      </w:r>
      <w:r>
        <w:rPr>
          <w:lang w:val="sr-Cyrl-RS"/>
        </w:rPr>
        <w:t xml:space="preserve"> од ког наслеђује примарни кључ</w:t>
      </w:r>
      <w:r>
        <w:rPr>
          <w:i/>
          <w:lang w:val="sr-Cyrl-RS"/>
        </w:rPr>
        <w:t xml:space="preserve"> </w:t>
      </w:r>
      <w:r>
        <w:rPr>
          <w:lang w:val="sr-Cyrl-RS"/>
        </w:rPr>
        <w:t xml:space="preserve">и повезује </w:t>
      </w:r>
      <w:r>
        <w:rPr>
          <w:i/>
        </w:rPr>
        <w:t>Nastavnika</w:t>
      </w:r>
      <w:r>
        <w:rPr>
          <w:lang w:val="sr-Cyrl-RS"/>
        </w:rPr>
        <w:t xml:space="preserve"> са </w:t>
      </w:r>
      <w:r>
        <w:rPr>
          <w:i/>
        </w:rPr>
        <w:t>Predmetom</w:t>
      </w:r>
      <w:r>
        <w:rPr>
          <w:lang w:val="sr-Cyrl-RS"/>
        </w:rPr>
        <w:t xml:space="preserve"> који предаје преко асоцијације између та два ентитета</w:t>
      </w:r>
      <w:r w:rsidR="00594F5E">
        <w:rPr>
          <w:lang w:val="sr-Latn-RS"/>
        </w:rPr>
        <w:t>.</w:t>
      </w:r>
    </w:p>
    <w:p w14:paraId="5D59ADC3" w14:textId="39C9444E" w:rsidR="00594F5E" w:rsidRDefault="00594F5E" w:rsidP="00594F5E">
      <w:pPr>
        <w:jc w:val="center"/>
        <w:rPr>
          <w:rStyle w:val="SubtleReference"/>
        </w:rPr>
      </w:pPr>
      <w:r>
        <w:rPr>
          <w:i/>
          <w:lang w:val="sr-Cyrl-RS"/>
        </w:rPr>
        <w:t>Табела 3.</w:t>
      </w:r>
      <w:r w:rsidR="007B3BEB">
        <w:rPr>
          <w:i/>
        </w:rPr>
        <w:t>1</w:t>
      </w:r>
      <w:r>
        <w:rPr>
          <w:i/>
          <w:lang w:val="sr-Cyrl-RS"/>
        </w:rPr>
        <w:t xml:space="preserve">7 – </w:t>
      </w:r>
      <w:r w:rsidR="007B3BEB">
        <w:rPr>
          <w:i/>
          <w:lang w:val="sr-Cyrl-RS"/>
        </w:rPr>
        <w:t>Обележја</w:t>
      </w:r>
      <w:r>
        <w:rPr>
          <w:i/>
          <w:lang w:val="sr-Cyrl-RS"/>
        </w:rPr>
        <w:t xml:space="preserve"> ентитета </w:t>
      </w:r>
      <w:r w:rsidR="007B3BEB">
        <w:rPr>
          <w:i/>
        </w:rPr>
        <w:t>Nastavnik</w:t>
      </w:r>
    </w:p>
    <w:tbl>
      <w:tblPr>
        <w:tblStyle w:val="TableGrid"/>
        <w:tblW w:w="9236" w:type="dxa"/>
        <w:jc w:val="center"/>
        <w:tblLook w:val="04A0" w:firstRow="1" w:lastRow="0" w:firstColumn="1" w:lastColumn="0" w:noHBand="0" w:noVBand="1"/>
      </w:tblPr>
      <w:tblGrid>
        <w:gridCol w:w="2921"/>
        <w:gridCol w:w="2101"/>
        <w:gridCol w:w="1247"/>
        <w:gridCol w:w="2967"/>
      </w:tblGrid>
      <w:tr w:rsidR="007B3BEB" w14:paraId="7CFEAB74" w14:textId="77777777" w:rsidTr="00083D57">
        <w:trPr>
          <w:trHeight w:val="405"/>
          <w:jc w:val="center"/>
        </w:trPr>
        <w:tc>
          <w:tcPr>
            <w:tcW w:w="2908" w:type="dxa"/>
            <w:tcBorders>
              <w:top w:val="single" w:sz="4" w:space="0" w:color="auto"/>
              <w:left w:val="single" w:sz="4" w:space="0" w:color="auto"/>
              <w:bottom w:val="single" w:sz="4" w:space="0" w:color="auto"/>
              <w:right w:val="single" w:sz="4" w:space="0" w:color="auto"/>
            </w:tcBorders>
            <w:hideMark/>
          </w:tcPr>
          <w:p w14:paraId="0AAD765B" w14:textId="77777777" w:rsidR="007B3BEB" w:rsidRDefault="007B3BEB" w:rsidP="00083D57">
            <w:pPr>
              <w:spacing w:after="0"/>
              <w:jc w:val="center"/>
              <w:rPr>
                <w:b/>
                <w:lang w:val="sr-Cyrl-RS"/>
              </w:rPr>
            </w:pPr>
            <w:r>
              <w:rPr>
                <w:b/>
                <w:lang w:val="sr-Cyrl-RS"/>
              </w:rPr>
              <w:t>Назив обележја</w:t>
            </w:r>
          </w:p>
        </w:tc>
        <w:tc>
          <w:tcPr>
            <w:tcW w:w="2092" w:type="dxa"/>
            <w:tcBorders>
              <w:top w:val="single" w:sz="4" w:space="0" w:color="auto"/>
              <w:left w:val="single" w:sz="4" w:space="0" w:color="auto"/>
              <w:bottom w:val="single" w:sz="4" w:space="0" w:color="auto"/>
              <w:right w:val="single" w:sz="4" w:space="0" w:color="auto"/>
            </w:tcBorders>
            <w:hideMark/>
          </w:tcPr>
          <w:p w14:paraId="3BA22925" w14:textId="77777777" w:rsidR="007B3BEB" w:rsidRDefault="007B3BEB" w:rsidP="00083D57">
            <w:pPr>
              <w:spacing w:after="0"/>
              <w:jc w:val="center"/>
              <w:rPr>
                <w:b/>
                <w:lang w:val="sr-Cyrl-RS"/>
              </w:rPr>
            </w:pPr>
            <w:r>
              <w:rPr>
                <w:b/>
                <w:lang w:val="sr-Cyrl-RS"/>
              </w:rPr>
              <w:t>Тип података</w:t>
            </w:r>
          </w:p>
        </w:tc>
        <w:tc>
          <w:tcPr>
            <w:tcW w:w="1241" w:type="dxa"/>
            <w:tcBorders>
              <w:top w:val="single" w:sz="4" w:space="0" w:color="auto"/>
              <w:left w:val="single" w:sz="4" w:space="0" w:color="auto"/>
              <w:bottom w:val="single" w:sz="4" w:space="0" w:color="auto"/>
              <w:right w:val="single" w:sz="4" w:space="0" w:color="auto"/>
            </w:tcBorders>
            <w:hideMark/>
          </w:tcPr>
          <w:p w14:paraId="57115119" w14:textId="77777777" w:rsidR="007B3BEB" w:rsidRDefault="007B3BEB" w:rsidP="00083D57">
            <w:pPr>
              <w:spacing w:after="0"/>
              <w:jc w:val="center"/>
              <w:rPr>
                <w:b/>
                <w:lang w:val="sr-Latn-RS"/>
              </w:rPr>
            </w:pPr>
            <w:r>
              <w:rPr>
                <w:b/>
                <w:lang w:val="sr-Latn-RS"/>
              </w:rPr>
              <w:t>Nullable</w:t>
            </w:r>
          </w:p>
        </w:tc>
        <w:tc>
          <w:tcPr>
            <w:tcW w:w="2954" w:type="dxa"/>
            <w:tcBorders>
              <w:top w:val="single" w:sz="4" w:space="0" w:color="auto"/>
              <w:left w:val="single" w:sz="4" w:space="0" w:color="auto"/>
              <w:bottom w:val="single" w:sz="4" w:space="0" w:color="auto"/>
              <w:right w:val="single" w:sz="4" w:space="0" w:color="auto"/>
            </w:tcBorders>
            <w:hideMark/>
          </w:tcPr>
          <w:p w14:paraId="4E61120F" w14:textId="77777777" w:rsidR="007B3BEB" w:rsidRDefault="007B3BEB" w:rsidP="00083D57">
            <w:pPr>
              <w:spacing w:after="0"/>
              <w:jc w:val="center"/>
              <w:rPr>
                <w:b/>
                <w:lang w:val="sr-Cyrl-RS"/>
              </w:rPr>
            </w:pPr>
            <w:r>
              <w:rPr>
                <w:b/>
                <w:lang w:val="sr-Cyrl-RS"/>
              </w:rPr>
              <w:t>Опис обележја</w:t>
            </w:r>
          </w:p>
        </w:tc>
      </w:tr>
      <w:tr w:rsidR="007B3BEB" w14:paraId="32264585" w14:textId="77777777" w:rsidTr="00083D57">
        <w:trPr>
          <w:trHeight w:val="333"/>
          <w:jc w:val="center"/>
        </w:trPr>
        <w:tc>
          <w:tcPr>
            <w:tcW w:w="2908" w:type="dxa"/>
            <w:tcBorders>
              <w:top w:val="single" w:sz="4" w:space="0" w:color="auto"/>
              <w:left w:val="single" w:sz="4" w:space="0" w:color="auto"/>
              <w:bottom w:val="single" w:sz="4" w:space="0" w:color="auto"/>
              <w:right w:val="single" w:sz="4" w:space="0" w:color="auto"/>
            </w:tcBorders>
          </w:tcPr>
          <w:p w14:paraId="51047175" w14:textId="77777777" w:rsidR="007B3BEB" w:rsidRPr="0029289C" w:rsidRDefault="007B3BEB" w:rsidP="00083D57">
            <w:pPr>
              <w:spacing w:after="0"/>
            </w:pPr>
            <w:r>
              <w:t>Id_zaposlenog</w:t>
            </w:r>
          </w:p>
        </w:tc>
        <w:tc>
          <w:tcPr>
            <w:tcW w:w="2092" w:type="dxa"/>
            <w:tcBorders>
              <w:top w:val="single" w:sz="4" w:space="0" w:color="auto"/>
              <w:left w:val="single" w:sz="4" w:space="0" w:color="auto"/>
              <w:bottom w:val="single" w:sz="4" w:space="0" w:color="auto"/>
              <w:right w:val="single" w:sz="4" w:space="0" w:color="auto"/>
            </w:tcBorders>
          </w:tcPr>
          <w:p w14:paraId="32817A22" w14:textId="1C3202E4" w:rsidR="007B3BEB" w:rsidRDefault="00A0161E" w:rsidP="00083D57">
            <w:pPr>
              <w:spacing w:after="0"/>
            </w:pPr>
            <w:r>
              <w:t>Integer</w:t>
            </w:r>
          </w:p>
        </w:tc>
        <w:tc>
          <w:tcPr>
            <w:tcW w:w="1241" w:type="dxa"/>
            <w:tcBorders>
              <w:top w:val="single" w:sz="4" w:space="0" w:color="auto"/>
              <w:left w:val="single" w:sz="4" w:space="0" w:color="auto"/>
              <w:bottom w:val="single" w:sz="4" w:space="0" w:color="auto"/>
              <w:right w:val="single" w:sz="4" w:space="0" w:color="auto"/>
            </w:tcBorders>
          </w:tcPr>
          <w:p w14:paraId="2C374205" w14:textId="132EAC35" w:rsidR="007B3BEB" w:rsidRDefault="00083D57" w:rsidP="00083D57">
            <w:pPr>
              <w:spacing w:after="0"/>
              <w:rPr>
                <w:lang w:val="sr-Cyrl-RS"/>
              </w:rPr>
            </w:pPr>
            <w:r>
              <w:rPr>
                <w:lang w:val="sr-Cyrl-RS"/>
              </w:rPr>
              <w:t>Не</w:t>
            </w:r>
          </w:p>
        </w:tc>
        <w:tc>
          <w:tcPr>
            <w:tcW w:w="2954" w:type="dxa"/>
            <w:tcBorders>
              <w:top w:val="single" w:sz="4" w:space="0" w:color="auto"/>
              <w:left w:val="single" w:sz="4" w:space="0" w:color="auto"/>
              <w:bottom w:val="single" w:sz="4" w:space="0" w:color="auto"/>
              <w:right w:val="single" w:sz="4" w:space="0" w:color="auto"/>
            </w:tcBorders>
          </w:tcPr>
          <w:p w14:paraId="5EEC8139" w14:textId="5574C880" w:rsidR="007B3BEB" w:rsidRDefault="00A0161E" w:rsidP="00083D57">
            <w:pPr>
              <w:spacing w:after="0"/>
              <w:rPr>
                <w:lang w:val="sr-Cyrl-RS"/>
              </w:rPr>
            </w:pPr>
            <w:r>
              <w:rPr>
                <w:lang w:val="sr-Cyrl-RS"/>
              </w:rPr>
              <w:t>Примарни кључ</w:t>
            </w:r>
          </w:p>
        </w:tc>
      </w:tr>
      <w:tr w:rsidR="007B3BEB" w14:paraId="7AFAD9AE" w14:textId="77777777" w:rsidTr="00083D57">
        <w:trPr>
          <w:trHeight w:val="333"/>
          <w:jc w:val="center"/>
        </w:trPr>
        <w:tc>
          <w:tcPr>
            <w:tcW w:w="2908" w:type="dxa"/>
            <w:tcBorders>
              <w:top w:val="single" w:sz="4" w:space="0" w:color="auto"/>
              <w:left w:val="single" w:sz="4" w:space="0" w:color="auto"/>
              <w:bottom w:val="single" w:sz="4" w:space="0" w:color="auto"/>
              <w:right w:val="single" w:sz="4" w:space="0" w:color="auto"/>
            </w:tcBorders>
          </w:tcPr>
          <w:p w14:paraId="0145C2AE" w14:textId="355FB1AF" w:rsidR="007B3BEB" w:rsidRPr="007B3BEB" w:rsidRDefault="007B3BEB" w:rsidP="00083D57">
            <w:pPr>
              <w:spacing w:after="0"/>
            </w:pPr>
            <w:r>
              <w:t>PredmetId_predmeta</w:t>
            </w:r>
          </w:p>
        </w:tc>
        <w:tc>
          <w:tcPr>
            <w:tcW w:w="2092" w:type="dxa"/>
            <w:tcBorders>
              <w:top w:val="single" w:sz="4" w:space="0" w:color="auto"/>
              <w:left w:val="single" w:sz="4" w:space="0" w:color="auto"/>
              <w:bottom w:val="single" w:sz="4" w:space="0" w:color="auto"/>
              <w:right w:val="single" w:sz="4" w:space="0" w:color="auto"/>
            </w:tcBorders>
          </w:tcPr>
          <w:p w14:paraId="6C4A4C00" w14:textId="010F4920" w:rsidR="007B3BEB" w:rsidRDefault="00A0161E" w:rsidP="00083D57">
            <w:pPr>
              <w:spacing w:after="0"/>
            </w:pPr>
            <w:r>
              <w:t>Integer</w:t>
            </w:r>
          </w:p>
        </w:tc>
        <w:tc>
          <w:tcPr>
            <w:tcW w:w="1241" w:type="dxa"/>
            <w:tcBorders>
              <w:top w:val="single" w:sz="4" w:space="0" w:color="auto"/>
              <w:left w:val="single" w:sz="4" w:space="0" w:color="auto"/>
              <w:bottom w:val="single" w:sz="4" w:space="0" w:color="auto"/>
              <w:right w:val="single" w:sz="4" w:space="0" w:color="auto"/>
            </w:tcBorders>
          </w:tcPr>
          <w:p w14:paraId="79527E14" w14:textId="5C0307B2" w:rsidR="007B3BEB" w:rsidRDefault="00083D57" w:rsidP="00083D57">
            <w:pPr>
              <w:spacing w:after="0"/>
              <w:rPr>
                <w:lang w:val="sr-Cyrl-RS"/>
              </w:rPr>
            </w:pPr>
            <w:r>
              <w:rPr>
                <w:lang w:val="sr-Cyrl-RS"/>
              </w:rPr>
              <w:t>Да</w:t>
            </w:r>
          </w:p>
        </w:tc>
        <w:tc>
          <w:tcPr>
            <w:tcW w:w="2954" w:type="dxa"/>
            <w:tcBorders>
              <w:top w:val="single" w:sz="4" w:space="0" w:color="auto"/>
              <w:left w:val="single" w:sz="4" w:space="0" w:color="auto"/>
              <w:bottom w:val="single" w:sz="4" w:space="0" w:color="auto"/>
              <w:right w:val="single" w:sz="4" w:space="0" w:color="auto"/>
            </w:tcBorders>
          </w:tcPr>
          <w:p w14:paraId="6CBBC82A" w14:textId="1C6B5B50" w:rsidR="007B3BEB" w:rsidRDefault="00A0161E" w:rsidP="00083D57">
            <w:pPr>
              <w:spacing w:after="0"/>
              <w:rPr>
                <w:lang w:val="sr-Cyrl-RS"/>
              </w:rPr>
            </w:pPr>
            <w:r>
              <w:rPr>
                <w:lang w:val="sr-Cyrl-RS"/>
              </w:rPr>
              <w:t>Страни кључ</w:t>
            </w:r>
          </w:p>
        </w:tc>
      </w:tr>
    </w:tbl>
    <w:p w14:paraId="5D1EF7B4" w14:textId="76090B62" w:rsidR="00594F5E" w:rsidRDefault="00594F5E" w:rsidP="00594F5E">
      <w:pPr>
        <w:pStyle w:val="Heading4"/>
        <w:rPr>
          <w:rFonts w:eastAsia="Cambria" w:cs="Cambria"/>
        </w:rPr>
      </w:pPr>
      <w:r>
        <w:rPr>
          <w:rFonts w:eastAsia="Cambria" w:cs="Cambria"/>
          <w:lang w:val="sr-Cyrl-RS"/>
        </w:rPr>
        <w:t xml:space="preserve">Ентитет </w:t>
      </w:r>
      <w:r w:rsidR="007B3BEB">
        <w:rPr>
          <w:rFonts w:eastAsia="Cambria" w:cs="Cambria"/>
        </w:rPr>
        <w:t>Ucitelj</w:t>
      </w:r>
    </w:p>
    <w:p w14:paraId="61D834C3" w14:textId="52E0EA0A" w:rsidR="00594F5E" w:rsidRDefault="007B3BEB" w:rsidP="00594F5E">
      <w:pPr>
        <w:jc w:val="both"/>
        <w:rPr>
          <w:lang w:val="sr-Cyrl-RS"/>
        </w:rPr>
      </w:pPr>
      <w:r>
        <w:rPr>
          <w:lang w:val="sr-Cyrl-RS"/>
        </w:rPr>
        <w:tab/>
      </w:r>
      <w:r w:rsidR="00594F5E">
        <w:rPr>
          <w:lang w:val="sr-Cyrl-RS"/>
        </w:rPr>
        <w:t xml:space="preserve">Ентитет моделује </w:t>
      </w:r>
      <w:r>
        <w:rPr>
          <w:lang w:val="sr-Cyrl-RS"/>
        </w:rPr>
        <w:t xml:space="preserve">учитеља у школској установи и представља подтип ентитета </w:t>
      </w:r>
      <w:r>
        <w:rPr>
          <w:i/>
          <w:lang w:val="sr-Latn-RS"/>
        </w:rPr>
        <w:t>Zaposleni</w:t>
      </w:r>
      <w:r>
        <w:rPr>
          <w:lang w:val="sr-Cyrl-RS"/>
        </w:rPr>
        <w:t xml:space="preserve"> од ког наслеђује примарни кључ</w:t>
      </w:r>
      <w:r w:rsidR="00594F5E">
        <w:rPr>
          <w:lang w:val="sr-Cyrl-RS"/>
        </w:rPr>
        <w:t>.</w:t>
      </w:r>
    </w:p>
    <w:p w14:paraId="36826E79" w14:textId="56ADAD9D" w:rsidR="00594F5E" w:rsidRDefault="007B3BEB" w:rsidP="00594F5E">
      <w:pPr>
        <w:jc w:val="center"/>
        <w:rPr>
          <w:lang w:val="sr-Latn-RS"/>
        </w:rPr>
      </w:pPr>
      <w:r>
        <w:rPr>
          <w:i/>
          <w:lang w:val="sr-Cyrl-RS"/>
        </w:rPr>
        <w:t>Табела 3.1</w:t>
      </w:r>
      <w:r w:rsidR="00594F5E">
        <w:rPr>
          <w:i/>
          <w:lang w:val="sr-Cyrl-RS"/>
        </w:rPr>
        <w:t xml:space="preserve">8 – Обележја у ентитету </w:t>
      </w:r>
      <w:r>
        <w:rPr>
          <w:i/>
        </w:rPr>
        <w:t>Ucitelj</w:t>
      </w:r>
    </w:p>
    <w:tbl>
      <w:tblPr>
        <w:tblStyle w:val="TableGrid"/>
        <w:tblW w:w="9236" w:type="dxa"/>
        <w:jc w:val="center"/>
        <w:tblLook w:val="04A0" w:firstRow="1" w:lastRow="0" w:firstColumn="1" w:lastColumn="0" w:noHBand="0" w:noVBand="1"/>
      </w:tblPr>
      <w:tblGrid>
        <w:gridCol w:w="2861"/>
        <w:gridCol w:w="2123"/>
        <w:gridCol w:w="1250"/>
        <w:gridCol w:w="3002"/>
      </w:tblGrid>
      <w:tr w:rsidR="007B3BEB" w14:paraId="5F817795" w14:textId="77777777" w:rsidTr="00083D57">
        <w:trPr>
          <w:trHeight w:val="351"/>
          <w:jc w:val="center"/>
        </w:trPr>
        <w:tc>
          <w:tcPr>
            <w:tcW w:w="2820" w:type="dxa"/>
            <w:tcBorders>
              <w:top w:val="single" w:sz="4" w:space="0" w:color="auto"/>
              <w:left w:val="single" w:sz="4" w:space="0" w:color="auto"/>
              <w:bottom w:val="single" w:sz="4" w:space="0" w:color="auto"/>
              <w:right w:val="single" w:sz="4" w:space="0" w:color="auto"/>
            </w:tcBorders>
            <w:hideMark/>
          </w:tcPr>
          <w:p w14:paraId="155FCA7F" w14:textId="77777777" w:rsidR="007B3BEB" w:rsidRDefault="007B3BEB">
            <w:pPr>
              <w:spacing w:after="0"/>
              <w:jc w:val="center"/>
              <w:rPr>
                <w:b/>
                <w:lang w:val="sr-Cyrl-RS"/>
              </w:rPr>
            </w:pPr>
            <w:r>
              <w:rPr>
                <w:b/>
                <w:lang w:val="sr-Cyrl-RS"/>
              </w:rPr>
              <w:t>Назив обележја</w:t>
            </w:r>
          </w:p>
        </w:tc>
        <w:tc>
          <w:tcPr>
            <w:tcW w:w="2092" w:type="dxa"/>
            <w:tcBorders>
              <w:top w:val="single" w:sz="4" w:space="0" w:color="auto"/>
              <w:left w:val="single" w:sz="4" w:space="0" w:color="auto"/>
              <w:bottom w:val="single" w:sz="4" w:space="0" w:color="auto"/>
              <w:right w:val="single" w:sz="4" w:space="0" w:color="auto"/>
            </w:tcBorders>
            <w:hideMark/>
          </w:tcPr>
          <w:p w14:paraId="05C9C847" w14:textId="77777777" w:rsidR="007B3BEB" w:rsidRDefault="007B3BEB">
            <w:pPr>
              <w:spacing w:after="0"/>
              <w:jc w:val="center"/>
              <w:rPr>
                <w:b/>
                <w:lang w:val="sr-Cyrl-RS"/>
              </w:rPr>
            </w:pPr>
            <w:r>
              <w:rPr>
                <w:b/>
                <w:lang w:val="sr-Cyrl-RS"/>
              </w:rPr>
              <w:t>Тип података</w:t>
            </w:r>
          </w:p>
        </w:tc>
        <w:tc>
          <w:tcPr>
            <w:tcW w:w="1232" w:type="dxa"/>
            <w:tcBorders>
              <w:top w:val="single" w:sz="4" w:space="0" w:color="auto"/>
              <w:left w:val="single" w:sz="4" w:space="0" w:color="auto"/>
              <w:bottom w:val="single" w:sz="4" w:space="0" w:color="auto"/>
              <w:right w:val="single" w:sz="4" w:space="0" w:color="auto"/>
            </w:tcBorders>
            <w:hideMark/>
          </w:tcPr>
          <w:p w14:paraId="3981BF79" w14:textId="77777777" w:rsidR="007B3BEB" w:rsidRDefault="007B3BEB">
            <w:pPr>
              <w:spacing w:after="0"/>
              <w:jc w:val="center"/>
              <w:rPr>
                <w:b/>
                <w:lang w:val="sr-Latn-RS"/>
              </w:rPr>
            </w:pPr>
            <w:r>
              <w:rPr>
                <w:b/>
                <w:lang w:val="sr-Latn-RS"/>
              </w:rPr>
              <w:t>Nullable</w:t>
            </w:r>
          </w:p>
        </w:tc>
        <w:tc>
          <w:tcPr>
            <w:tcW w:w="2958" w:type="dxa"/>
            <w:tcBorders>
              <w:top w:val="single" w:sz="4" w:space="0" w:color="auto"/>
              <w:left w:val="single" w:sz="4" w:space="0" w:color="auto"/>
              <w:bottom w:val="single" w:sz="4" w:space="0" w:color="auto"/>
              <w:right w:val="single" w:sz="4" w:space="0" w:color="auto"/>
            </w:tcBorders>
            <w:hideMark/>
          </w:tcPr>
          <w:p w14:paraId="668FD8A5" w14:textId="77777777" w:rsidR="007B3BEB" w:rsidRDefault="007B3BEB">
            <w:pPr>
              <w:spacing w:after="0"/>
              <w:jc w:val="center"/>
              <w:rPr>
                <w:b/>
                <w:lang w:val="sr-Cyrl-RS"/>
              </w:rPr>
            </w:pPr>
            <w:r>
              <w:rPr>
                <w:b/>
                <w:lang w:val="sr-Cyrl-RS"/>
              </w:rPr>
              <w:t>Опис обележја</w:t>
            </w:r>
          </w:p>
        </w:tc>
      </w:tr>
      <w:tr w:rsidR="007B3BEB" w14:paraId="5867C513" w14:textId="77777777" w:rsidTr="00083D57">
        <w:trPr>
          <w:trHeight w:val="235"/>
          <w:jc w:val="center"/>
        </w:trPr>
        <w:tc>
          <w:tcPr>
            <w:tcW w:w="2820" w:type="dxa"/>
            <w:tcBorders>
              <w:top w:val="single" w:sz="4" w:space="0" w:color="auto"/>
              <w:left w:val="single" w:sz="4" w:space="0" w:color="auto"/>
              <w:bottom w:val="single" w:sz="4" w:space="0" w:color="auto"/>
              <w:right w:val="single" w:sz="4" w:space="0" w:color="auto"/>
            </w:tcBorders>
          </w:tcPr>
          <w:p w14:paraId="0100A987" w14:textId="49F34579" w:rsidR="007B3BEB" w:rsidRDefault="007B3BEB">
            <w:pPr>
              <w:spacing w:after="0"/>
            </w:pPr>
            <w:r>
              <w:t>Id_zaposlenog</w:t>
            </w:r>
          </w:p>
        </w:tc>
        <w:tc>
          <w:tcPr>
            <w:tcW w:w="2092" w:type="dxa"/>
            <w:tcBorders>
              <w:top w:val="single" w:sz="4" w:space="0" w:color="auto"/>
              <w:left w:val="single" w:sz="4" w:space="0" w:color="auto"/>
              <w:bottom w:val="single" w:sz="4" w:space="0" w:color="auto"/>
              <w:right w:val="single" w:sz="4" w:space="0" w:color="auto"/>
            </w:tcBorders>
          </w:tcPr>
          <w:p w14:paraId="363A44F6" w14:textId="205E91C6" w:rsidR="007B3BEB" w:rsidRDefault="00A0161E">
            <w:pPr>
              <w:spacing w:after="0"/>
            </w:pPr>
            <w:r>
              <w:t>Integer</w:t>
            </w:r>
          </w:p>
        </w:tc>
        <w:tc>
          <w:tcPr>
            <w:tcW w:w="1232" w:type="dxa"/>
            <w:tcBorders>
              <w:top w:val="single" w:sz="4" w:space="0" w:color="auto"/>
              <w:left w:val="single" w:sz="4" w:space="0" w:color="auto"/>
              <w:bottom w:val="single" w:sz="4" w:space="0" w:color="auto"/>
              <w:right w:val="single" w:sz="4" w:space="0" w:color="auto"/>
            </w:tcBorders>
          </w:tcPr>
          <w:p w14:paraId="4CAD18BF" w14:textId="0E608BA9" w:rsidR="007B3BEB" w:rsidRDefault="00083D57">
            <w:pPr>
              <w:spacing w:after="0"/>
              <w:rPr>
                <w:lang w:val="sr-Cyrl-RS"/>
              </w:rPr>
            </w:pPr>
            <w:r>
              <w:rPr>
                <w:lang w:val="sr-Cyrl-RS"/>
              </w:rPr>
              <w:t>Не</w:t>
            </w:r>
          </w:p>
        </w:tc>
        <w:tc>
          <w:tcPr>
            <w:tcW w:w="2958" w:type="dxa"/>
            <w:tcBorders>
              <w:top w:val="single" w:sz="4" w:space="0" w:color="auto"/>
              <w:left w:val="single" w:sz="4" w:space="0" w:color="auto"/>
              <w:bottom w:val="single" w:sz="4" w:space="0" w:color="auto"/>
              <w:right w:val="single" w:sz="4" w:space="0" w:color="auto"/>
            </w:tcBorders>
          </w:tcPr>
          <w:p w14:paraId="4F0ED028" w14:textId="3869FF52" w:rsidR="007B3BEB" w:rsidRDefault="00A0161E">
            <w:pPr>
              <w:spacing w:after="0"/>
              <w:rPr>
                <w:lang w:val="sr-Cyrl-RS"/>
              </w:rPr>
            </w:pPr>
            <w:r>
              <w:rPr>
                <w:lang w:val="sr-Cyrl-RS"/>
              </w:rPr>
              <w:t>Примарни кључ</w:t>
            </w:r>
          </w:p>
        </w:tc>
      </w:tr>
    </w:tbl>
    <w:p w14:paraId="2AFCB897" w14:textId="3160AE10" w:rsidR="00594F5E" w:rsidRDefault="00594F5E" w:rsidP="00594F5E">
      <w:pPr>
        <w:pStyle w:val="Heading4"/>
        <w:rPr>
          <w:rFonts w:eastAsia="Cambria" w:cs="Cambria"/>
        </w:rPr>
      </w:pPr>
      <w:r>
        <w:rPr>
          <w:rFonts w:eastAsia="Cambria" w:cs="Cambria"/>
          <w:lang w:val="sr-Cyrl-RS"/>
        </w:rPr>
        <w:t xml:space="preserve">Ентитет </w:t>
      </w:r>
      <w:r w:rsidR="007B3BEB">
        <w:rPr>
          <w:rFonts w:eastAsia="Cambria" w:cs="Cambria"/>
          <w:lang w:val="sr-Latn-RS"/>
        </w:rPr>
        <w:t>ZauzetostUcionice</w:t>
      </w:r>
    </w:p>
    <w:p w14:paraId="3DE3CFE5" w14:textId="260EBCB5" w:rsidR="00594F5E" w:rsidRDefault="007B3BEB" w:rsidP="007B3BEB">
      <w:pPr>
        <w:jc w:val="both"/>
        <w:rPr>
          <w:lang w:val="sr-Latn-RS"/>
        </w:rPr>
      </w:pPr>
      <w:r>
        <w:rPr>
          <w:lang w:val="sr-Cyrl-RS"/>
        </w:rPr>
        <w:tab/>
      </w:r>
      <w:r w:rsidR="00594F5E">
        <w:rPr>
          <w:lang w:val="sr-Cyrl-RS"/>
        </w:rPr>
        <w:t xml:space="preserve">Ентитет </w:t>
      </w:r>
      <w:r>
        <w:rPr>
          <w:lang w:val="sr-Cyrl-RS"/>
        </w:rPr>
        <w:t>служи за бележење информација о заузетости учионице</w:t>
      </w:r>
      <w:r w:rsidR="00594F5E">
        <w:rPr>
          <w:lang w:val="sr-Cyrl-RS"/>
        </w:rPr>
        <w:t>.</w:t>
      </w:r>
    </w:p>
    <w:p w14:paraId="32D6EC73" w14:textId="41267DF2" w:rsidR="00594F5E" w:rsidRDefault="007B3BEB" w:rsidP="00594F5E">
      <w:pPr>
        <w:jc w:val="center"/>
        <w:rPr>
          <w:lang w:val="sr-Latn-RS"/>
        </w:rPr>
      </w:pPr>
      <w:r>
        <w:rPr>
          <w:i/>
          <w:lang w:val="sr-Cyrl-RS"/>
        </w:rPr>
        <w:t>Табела 3.1</w:t>
      </w:r>
      <w:r w:rsidR="00594F5E">
        <w:rPr>
          <w:i/>
          <w:lang w:val="sr-Cyrl-RS"/>
        </w:rPr>
        <w:t xml:space="preserve">9 – Обележја у ентитету </w:t>
      </w:r>
      <w:r>
        <w:rPr>
          <w:i/>
          <w:lang w:val="sr-Latn-RS"/>
        </w:rPr>
        <w:t>ZauzetostUcionice</w:t>
      </w:r>
    </w:p>
    <w:tbl>
      <w:tblPr>
        <w:tblStyle w:val="TableGrid"/>
        <w:tblW w:w="9236" w:type="dxa"/>
        <w:jc w:val="center"/>
        <w:tblLook w:val="04A0" w:firstRow="1" w:lastRow="0" w:firstColumn="1" w:lastColumn="0" w:noHBand="0" w:noVBand="1"/>
      </w:tblPr>
      <w:tblGrid>
        <w:gridCol w:w="2861"/>
        <w:gridCol w:w="2123"/>
        <w:gridCol w:w="1250"/>
        <w:gridCol w:w="3002"/>
      </w:tblGrid>
      <w:tr w:rsidR="007B3BEB" w14:paraId="215EDF0D"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218D2E94" w14:textId="77777777" w:rsidR="007B3BEB" w:rsidRDefault="007B3BEB">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7E3015CD" w14:textId="77777777" w:rsidR="007B3BEB" w:rsidRDefault="007B3BEB">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57AE7E28" w14:textId="77777777" w:rsidR="007B3BEB" w:rsidRDefault="007B3BEB">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067CF3AC" w14:textId="77777777" w:rsidR="007B3BEB" w:rsidRDefault="007B3BEB">
            <w:pPr>
              <w:spacing w:after="0"/>
              <w:jc w:val="center"/>
              <w:rPr>
                <w:b/>
                <w:lang w:val="sr-Cyrl-RS"/>
              </w:rPr>
            </w:pPr>
            <w:r>
              <w:rPr>
                <w:b/>
                <w:lang w:val="sr-Cyrl-RS"/>
              </w:rPr>
              <w:t>Опис обележја</w:t>
            </w:r>
          </w:p>
        </w:tc>
      </w:tr>
      <w:tr w:rsidR="007B3BEB" w14:paraId="7C696B06" w14:textId="77777777" w:rsidTr="00083D57">
        <w:trPr>
          <w:trHeight w:val="242"/>
          <w:jc w:val="center"/>
        </w:trPr>
        <w:tc>
          <w:tcPr>
            <w:tcW w:w="2549" w:type="dxa"/>
            <w:tcBorders>
              <w:top w:val="single" w:sz="4" w:space="0" w:color="auto"/>
              <w:left w:val="single" w:sz="4" w:space="0" w:color="auto"/>
              <w:bottom w:val="single" w:sz="4" w:space="0" w:color="auto"/>
              <w:right w:val="single" w:sz="4" w:space="0" w:color="auto"/>
            </w:tcBorders>
          </w:tcPr>
          <w:p w14:paraId="1E75B446" w14:textId="051F2FA5" w:rsidR="007B3BEB" w:rsidRDefault="007B3BEB">
            <w:pPr>
              <w:spacing w:after="0"/>
              <w:rPr>
                <w:lang w:val="sr-Latn-RS"/>
              </w:rPr>
            </w:pPr>
            <w:r>
              <w:rPr>
                <w:lang w:val="sr-Latn-RS"/>
              </w:rPr>
              <w:t>Id_zauzetosti</w:t>
            </w:r>
          </w:p>
        </w:tc>
        <w:tc>
          <w:tcPr>
            <w:tcW w:w="1891" w:type="dxa"/>
            <w:tcBorders>
              <w:top w:val="single" w:sz="4" w:space="0" w:color="auto"/>
              <w:left w:val="single" w:sz="4" w:space="0" w:color="auto"/>
              <w:bottom w:val="single" w:sz="4" w:space="0" w:color="auto"/>
              <w:right w:val="single" w:sz="4" w:space="0" w:color="auto"/>
            </w:tcBorders>
          </w:tcPr>
          <w:p w14:paraId="6B9EC385" w14:textId="2F3DD411" w:rsidR="007B3BEB"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6A73FA7F" w14:textId="631204E3" w:rsidR="007B3BEB"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35B8F199" w14:textId="495AF6B7" w:rsidR="007B3BEB" w:rsidRDefault="00A0161E" w:rsidP="005A12BE">
            <w:pPr>
              <w:spacing w:after="0"/>
              <w:jc w:val="left"/>
              <w:rPr>
                <w:lang w:val="sr-Cyrl-RS"/>
              </w:rPr>
            </w:pPr>
            <w:r>
              <w:rPr>
                <w:lang w:val="sr-Cyrl-RS"/>
              </w:rPr>
              <w:t>Примарни кључ</w:t>
            </w:r>
          </w:p>
        </w:tc>
      </w:tr>
      <w:tr w:rsidR="007B3BEB" w14:paraId="7AED6B18" w14:textId="77777777" w:rsidTr="00083D57">
        <w:trPr>
          <w:trHeight w:val="242"/>
          <w:jc w:val="center"/>
        </w:trPr>
        <w:tc>
          <w:tcPr>
            <w:tcW w:w="2549" w:type="dxa"/>
            <w:tcBorders>
              <w:top w:val="single" w:sz="4" w:space="0" w:color="auto"/>
              <w:left w:val="single" w:sz="4" w:space="0" w:color="auto"/>
              <w:bottom w:val="single" w:sz="4" w:space="0" w:color="auto"/>
              <w:right w:val="single" w:sz="4" w:space="0" w:color="auto"/>
            </w:tcBorders>
          </w:tcPr>
          <w:p w14:paraId="230C2FF8" w14:textId="7EB661A9" w:rsidR="007B3BEB" w:rsidRDefault="007B3BEB">
            <w:pPr>
              <w:spacing w:after="0"/>
              <w:rPr>
                <w:lang w:val="sr-Latn-RS"/>
              </w:rPr>
            </w:pPr>
            <w:r>
              <w:rPr>
                <w:lang w:val="sr-Latn-RS"/>
              </w:rPr>
              <w:t>UcionicaId_ucionice</w:t>
            </w:r>
          </w:p>
        </w:tc>
        <w:tc>
          <w:tcPr>
            <w:tcW w:w="1891" w:type="dxa"/>
            <w:tcBorders>
              <w:top w:val="single" w:sz="4" w:space="0" w:color="auto"/>
              <w:left w:val="single" w:sz="4" w:space="0" w:color="auto"/>
              <w:bottom w:val="single" w:sz="4" w:space="0" w:color="auto"/>
              <w:right w:val="single" w:sz="4" w:space="0" w:color="auto"/>
            </w:tcBorders>
          </w:tcPr>
          <w:p w14:paraId="2598F538" w14:textId="1D4701C3" w:rsidR="007B3BEB"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78041AB1" w14:textId="061A5EBF" w:rsidR="007B3BEB"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5080DEBA" w14:textId="5D9AD052" w:rsidR="007B3BEB" w:rsidRDefault="00A0161E" w:rsidP="005A12BE">
            <w:pPr>
              <w:spacing w:after="0"/>
              <w:rPr>
                <w:lang w:val="sr-Cyrl-RS"/>
              </w:rPr>
            </w:pPr>
            <w:r>
              <w:rPr>
                <w:lang w:val="sr-Cyrl-RS"/>
              </w:rPr>
              <w:t>Страни кључ</w:t>
            </w:r>
          </w:p>
        </w:tc>
      </w:tr>
      <w:tr w:rsidR="007B3BEB" w14:paraId="0AA68099" w14:textId="77777777" w:rsidTr="00083D57">
        <w:trPr>
          <w:trHeight w:val="242"/>
          <w:jc w:val="center"/>
        </w:trPr>
        <w:tc>
          <w:tcPr>
            <w:tcW w:w="2549" w:type="dxa"/>
            <w:tcBorders>
              <w:top w:val="single" w:sz="4" w:space="0" w:color="auto"/>
              <w:left w:val="single" w:sz="4" w:space="0" w:color="auto"/>
              <w:bottom w:val="single" w:sz="4" w:space="0" w:color="auto"/>
              <w:right w:val="single" w:sz="4" w:space="0" w:color="auto"/>
            </w:tcBorders>
          </w:tcPr>
          <w:p w14:paraId="262F0736" w14:textId="1A043228" w:rsidR="007B3BEB" w:rsidRDefault="007B3BEB">
            <w:pPr>
              <w:spacing w:after="0"/>
              <w:rPr>
                <w:lang w:val="sr-Latn-RS"/>
              </w:rPr>
            </w:pPr>
            <w:r>
              <w:rPr>
                <w:lang w:val="sr-Latn-RS"/>
              </w:rPr>
              <w:t>OdeljenjeId_odeljenja</w:t>
            </w:r>
          </w:p>
        </w:tc>
        <w:tc>
          <w:tcPr>
            <w:tcW w:w="1891" w:type="dxa"/>
            <w:tcBorders>
              <w:top w:val="single" w:sz="4" w:space="0" w:color="auto"/>
              <w:left w:val="single" w:sz="4" w:space="0" w:color="auto"/>
              <w:bottom w:val="single" w:sz="4" w:space="0" w:color="auto"/>
              <w:right w:val="single" w:sz="4" w:space="0" w:color="auto"/>
            </w:tcBorders>
          </w:tcPr>
          <w:p w14:paraId="75345E7B" w14:textId="5DEECB06" w:rsidR="007B3BEB"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751999E7" w14:textId="01B56E19" w:rsidR="007B3BEB"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7232319E" w14:textId="1736C5D7" w:rsidR="007B3BEB" w:rsidRDefault="00A0161E" w:rsidP="005A12BE">
            <w:pPr>
              <w:spacing w:after="0"/>
              <w:rPr>
                <w:lang w:val="sr-Cyrl-RS"/>
              </w:rPr>
            </w:pPr>
            <w:r>
              <w:rPr>
                <w:lang w:val="sr-Cyrl-RS"/>
              </w:rPr>
              <w:t>Страни кључ</w:t>
            </w:r>
          </w:p>
        </w:tc>
      </w:tr>
      <w:tr w:rsidR="007B3BEB" w14:paraId="0CAABDE9" w14:textId="77777777" w:rsidTr="00083D57">
        <w:trPr>
          <w:trHeight w:val="242"/>
          <w:jc w:val="center"/>
        </w:trPr>
        <w:tc>
          <w:tcPr>
            <w:tcW w:w="2549" w:type="dxa"/>
            <w:tcBorders>
              <w:top w:val="single" w:sz="4" w:space="0" w:color="auto"/>
              <w:left w:val="single" w:sz="4" w:space="0" w:color="auto"/>
              <w:bottom w:val="single" w:sz="4" w:space="0" w:color="auto"/>
              <w:right w:val="single" w:sz="4" w:space="0" w:color="auto"/>
            </w:tcBorders>
          </w:tcPr>
          <w:p w14:paraId="10C64D76" w14:textId="29AFB53A" w:rsidR="007B3BEB" w:rsidRDefault="007B3BEB">
            <w:pPr>
              <w:spacing w:after="0"/>
              <w:rPr>
                <w:lang w:val="sr-Latn-RS"/>
              </w:rPr>
            </w:pPr>
            <w:r>
              <w:rPr>
                <w:lang w:val="sr-Latn-RS"/>
              </w:rPr>
              <w:t>datum</w:t>
            </w:r>
          </w:p>
        </w:tc>
        <w:tc>
          <w:tcPr>
            <w:tcW w:w="1891" w:type="dxa"/>
            <w:tcBorders>
              <w:top w:val="single" w:sz="4" w:space="0" w:color="auto"/>
              <w:left w:val="single" w:sz="4" w:space="0" w:color="auto"/>
              <w:bottom w:val="single" w:sz="4" w:space="0" w:color="auto"/>
              <w:right w:val="single" w:sz="4" w:space="0" w:color="auto"/>
            </w:tcBorders>
          </w:tcPr>
          <w:p w14:paraId="229670A0" w14:textId="06A81941" w:rsidR="007B3BEB" w:rsidRDefault="00A0161E">
            <w:pPr>
              <w:spacing w:after="0"/>
            </w:pPr>
            <w:r>
              <w:t>Date Time</w:t>
            </w:r>
          </w:p>
        </w:tc>
        <w:tc>
          <w:tcPr>
            <w:tcW w:w="1114" w:type="dxa"/>
            <w:tcBorders>
              <w:top w:val="single" w:sz="4" w:space="0" w:color="auto"/>
              <w:left w:val="single" w:sz="4" w:space="0" w:color="auto"/>
              <w:bottom w:val="single" w:sz="4" w:space="0" w:color="auto"/>
              <w:right w:val="single" w:sz="4" w:space="0" w:color="auto"/>
            </w:tcBorders>
          </w:tcPr>
          <w:p w14:paraId="006B6BEB" w14:textId="39D6E879" w:rsidR="007B3BEB"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3417B5EB" w14:textId="050E9169" w:rsidR="007B3BEB" w:rsidRDefault="00083D57" w:rsidP="005A12BE">
            <w:pPr>
              <w:spacing w:after="0"/>
              <w:rPr>
                <w:lang w:val="sr-Cyrl-RS"/>
              </w:rPr>
            </w:pPr>
            <w:r>
              <w:rPr>
                <w:lang w:val="sr-Cyrl-RS"/>
              </w:rPr>
              <w:t>Датум када је учионица заузета</w:t>
            </w:r>
          </w:p>
        </w:tc>
      </w:tr>
      <w:tr w:rsidR="007B3BEB" w14:paraId="2A7FC9DC" w14:textId="77777777" w:rsidTr="00083D57">
        <w:trPr>
          <w:trHeight w:val="242"/>
          <w:jc w:val="center"/>
        </w:trPr>
        <w:tc>
          <w:tcPr>
            <w:tcW w:w="2549" w:type="dxa"/>
            <w:tcBorders>
              <w:top w:val="single" w:sz="4" w:space="0" w:color="auto"/>
              <w:left w:val="single" w:sz="4" w:space="0" w:color="auto"/>
              <w:bottom w:val="single" w:sz="4" w:space="0" w:color="auto"/>
              <w:right w:val="single" w:sz="4" w:space="0" w:color="auto"/>
            </w:tcBorders>
          </w:tcPr>
          <w:p w14:paraId="75C48887" w14:textId="2E04FB67" w:rsidR="007B3BEB" w:rsidRDefault="007B3BEB">
            <w:pPr>
              <w:spacing w:after="0"/>
              <w:rPr>
                <w:lang w:val="sr-Latn-RS"/>
              </w:rPr>
            </w:pPr>
            <w:r>
              <w:rPr>
                <w:lang w:val="sr-Latn-RS"/>
              </w:rPr>
              <w:t>pocetak</w:t>
            </w:r>
          </w:p>
        </w:tc>
        <w:tc>
          <w:tcPr>
            <w:tcW w:w="1891" w:type="dxa"/>
            <w:tcBorders>
              <w:top w:val="single" w:sz="4" w:space="0" w:color="auto"/>
              <w:left w:val="single" w:sz="4" w:space="0" w:color="auto"/>
              <w:bottom w:val="single" w:sz="4" w:space="0" w:color="auto"/>
              <w:right w:val="single" w:sz="4" w:space="0" w:color="auto"/>
            </w:tcBorders>
          </w:tcPr>
          <w:p w14:paraId="0FB693BD" w14:textId="40A206B8" w:rsidR="007B3BEB" w:rsidRDefault="00A0161E">
            <w:pPr>
              <w:spacing w:after="0"/>
            </w:pPr>
            <w:r>
              <w:t>Time</w:t>
            </w:r>
          </w:p>
        </w:tc>
        <w:tc>
          <w:tcPr>
            <w:tcW w:w="1114" w:type="dxa"/>
            <w:tcBorders>
              <w:top w:val="single" w:sz="4" w:space="0" w:color="auto"/>
              <w:left w:val="single" w:sz="4" w:space="0" w:color="auto"/>
              <w:bottom w:val="single" w:sz="4" w:space="0" w:color="auto"/>
              <w:right w:val="single" w:sz="4" w:space="0" w:color="auto"/>
            </w:tcBorders>
          </w:tcPr>
          <w:p w14:paraId="6A4E7454" w14:textId="38F7E330" w:rsidR="007B3BEB"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5ED19CF8" w14:textId="13228BF3" w:rsidR="007B3BEB" w:rsidRDefault="00083D57" w:rsidP="005A12BE">
            <w:pPr>
              <w:spacing w:after="0"/>
              <w:rPr>
                <w:lang w:val="sr-Cyrl-RS"/>
              </w:rPr>
            </w:pPr>
            <w:r>
              <w:rPr>
                <w:lang w:val="sr-Cyrl-RS"/>
              </w:rPr>
              <w:t>Почетак часа од 45 минута када је учионица заузета</w:t>
            </w:r>
          </w:p>
        </w:tc>
      </w:tr>
    </w:tbl>
    <w:p w14:paraId="56EE48EE" w14:textId="77777777" w:rsidR="00594F5E" w:rsidRDefault="00594F5E" w:rsidP="00594F5E">
      <w:pPr>
        <w:jc w:val="center"/>
        <w:rPr>
          <w:i/>
          <w:lang w:val="sr-Cyrl-RS"/>
        </w:rPr>
      </w:pPr>
    </w:p>
    <w:p w14:paraId="102D7437" w14:textId="0450C1D2" w:rsidR="007B3BEB" w:rsidRDefault="007B3BEB" w:rsidP="007B3BEB">
      <w:pPr>
        <w:jc w:val="both"/>
        <w:rPr>
          <w:lang w:val="sr-Cyrl-RS"/>
        </w:rPr>
      </w:pPr>
      <w:r>
        <w:tab/>
      </w:r>
      <w:r>
        <w:rPr>
          <w:i/>
          <w:lang w:val="sr-Latn-RS"/>
        </w:rPr>
        <w:t>ZauzetostUcionice</w:t>
      </w:r>
      <w:r>
        <w:rPr>
          <w:i/>
          <w:lang w:val="sr-Cyrl-RS"/>
        </w:rPr>
        <w:t xml:space="preserve"> </w:t>
      </w:r>
      <w:r>
        <w:rPr>
          <w:lang w:val="sr-Cyrl-RS"/>
        </w:rPr>
        <w:t xml:space="preserve">има асоцијације са ентитетима </w:t>
      </w:r>
      <w:r>
        <w:rPr>
          <w:i/>
        </w:rPr>
        <w:t>Odeljenje</w:t>
      </w:r>
      <w:r>
        <w:rPr>
          <w:i/>
          <w:lang w:val="sr-Cyrl-RS"/>
        </w:rPr>
        <w:t xml:space="preserve"> </w:t>
      </w:r>
      <w:r>
        <w:rPr>
          <w:lang w:val="sr-Cyrl-RS"/>
        </w:rPr>
        <w:t>и</w:t>
      </w:r>
      <w:r>
        <w:rPr>
          <w:i/>
        </w:rPr>
        <w:t xml:space="preserve"> Ucionica</w:t>
      </w:r>
      <w:r w:rsidR="00F650DB">
        <w:t xml:space="preserve"> </w:t>
      </w:r>
      <w:r w:rsidR="00F650DB">
        <w:rPr>
          <w:lang w:val="sr-Cyrl-RS"/>
        </w:rPr>
        <w:t>што се у табели види присуством страних кључева.</w:t>
      </w:r>
    </w:p>
    <w:p w14:paraId="5EA525CE" w14:textId="77777777" w:rsidR="002A40E7" w:rsidRDefault="002A40E7" w:rsidP="007B3BEB">
      <w:pPr>
        <w:jc w:val="both"/>
        <w:rPr>
          <w:lang w:val="sr-Cyrl-RS"/>
        </w:rPr>
      </w:pPr>
    </w:p>
    <w:p w14:paraId="00A8348B" w14:textId="77777777" w:rsidR="002A40E7" w:rsidRPr="00F650DB" w:rsidRDefault="002A40E7" w:rsidP="007B3BEB">
      <w:pPr>
        <w:jc w:val="both"/>
        <w:rPr>
          <w:rStyle w:val="SubtleReference"/>
          <w:lang w:val="sr-Cyrl-RS"/>
        </w:rPr>
      </w:pPr>
    </w:p>
    <w:p w14:paraId="46173C10" w14:textId="1275259C" w:rsidR="008854E8" w:rsidRPr="008854E8" w:rsidRDefault="008854E8" w:rsidP="008854E8">
      <w:pPr>
        <w:pStyle w:val="Heading2"/>
        <w:rPr>
          <w:rFonts w:eastAsia="Cambria" w:cs="Cambria"/>
          <w:lang w:val="sr-Latn-RS"/>
        </w:rPr>
      </w:pPr>
      <w:bookmarkStart w:id="77" w:name="_Toc52954904"/>
      <w:r>
        <w:rPr>
          <w:rFonts w:eastAsia="Cambria" w:cs="Cambria"/>
        </w:rPr>
        <w:t xml:space="preserve">3.5 </w:t>
      </w:r>
      <w:r w:rsidR="00D726E4">
        <w:rPr>
          <w:rFonts w:eastAsia="Cambria" w:cs="Cambria"/>
          <w:lang w:val="sr-Cyrl-RS"/>
        </w:rPr>
        <w:t>Улога</w:t>
      </w:r>
      <w:r>
        <w:rPr>
          <w:rFonts w:eastAsia="Cambria" w:cs="Cambria"/>
          <w:lang w:val="sr-Cyrl-RS"/>
        </w:rPr>
        <w:t xml:space="preserve"> базе података</w:t>
      </w:r>
      <w:bookmarkEnd w:id="77"/>
    </w:p>
    <w:p w14:paraId="0168E432" w14:textId="0C373132" w:rsidR="00BE6C89" w:rsidRDefault="002A40E7" w:rsidP="002A40E7">
      <w:pPr>
        <w:jc w:val="both"/>
        <w:rPr>
          <w:lang w:val="sr-Cyrl-RS"/>
        </w:rPr>
      </w:pPr>
      <w:r>
        <w:rPr>
          <w:lang w:val="sr-Cyrl-RS"/>
        </w:rPr>
        <w:tab/>
        <w:t>База података представља основу за развијање одговарајуће про</w:t>
      </w:r>
      <w:r w:rsidR="008854E8">
        <w:rPr>
          <w:lang w:val="sr-Cyrl-RS"/>
        </w:rPr>
        <w:t xml:space="preserve">грамске подршке </w:t>
      </w:r>
      <w:r>
        <w:rPr>
          <w:lang w:val="sr-Cyrl-RS"/>
        </w:rPr>
        <w:t xml:space="preserve">запосленима. Као што се види из моделованих ентитета у бази ће бити складиштене све информације које </w:t>
      </w:r>
      <w:r w:rsidR="008854E8">
        <w:rPr>
          <w:lang w:val="sr-Cyrl-RS"/>
        </w:rPr>
        <w:t>су</w:t>
      </w:r>
      <w:r>
        <w:rPr>
          <w:lang w:val="sr-Cyrl-RS"/>
        </w:rPr>
        <w:t xml:space="preserve"> запосленима у школској установи </w:t>
      </w:r>
      <w:r w:rsidR="008854E8">
        <w:rPr>
          <w:lang w:val="sr-Cyrl-RS"/>
        </w:rPr>
        <w:t>од значаја</w:t>
      </w:r>
      <w:r>
        <w:rPr>
          <w:lang w:val="sr-Cyrl-RS"/>
        </w:rPr>
        <w:t>. Из начина на који се повезују ентитети примећује се комплексност модела базе података</w:t>
      </w:r>
      <w:r w:rsidR="008854E8">
        <w:rPr>
          <w:lang w:val="sr-Cyrl-RS"/>
        </w:rPr>
        <w:t xml:space="preserve"> што истовремено наглашава њихову релевантност.</w:t>
      </w:r>
    </w:p>
    <w:p w14:paraId="6C68D16D" w14:textId="06A5728A" w:rsidR="008854E8" w:rsidRDefault="008854E8" w:rsidP="002A40E7">
      <w:pPr>
        <w:jc w:val="both"/>
        <w:rPr>
          <w:lang w:val="sr-Cyrl-RS"/>
        </w:rPr>
      </w:pPr>
      <w:r>
        <w:rPr>
          <w:lang w:val="sr-Cyrl-RS"/>
        </w:rPr>
        <w:tab/>
        <w:t>У следећем поглављу описано је апликативно решење развијено за потребе информационог система, а на основу моделоване базе података. Заједно са базом, апликација представља софтверски пакет намењен једној школској установи. Тим пакетом, као што је речено, олакшава се рад запослених у оквиру образовне институције.</w:t>
      </w:r>
    </w:p>
    <w:p w14:paraId="300707BD" w14:textId="77777777" w:rsidR="00BE6C89" w:rsidRDefault="00BE6C89" w:rsidP="00594F5E">
      <w:pPr>
        <w:rPr>
          <w:lang w:val="sr-Cyrl-RS"/>
        </w:rPr>
      </w:pPr>
    </w:p>
    <w:p w14:paraId="18C0B2A2" w14:textId="77777777" w:rsidR="00BE6C89" w:rsidRDefault="00BE6C89" w:rsidP="00594F5E">
      <w:pPr>
        <w:rPr>
          <w:lang w:val="sr-Cyrl-RS"/>
        </w:rPr>
      </w:pPr>
    </w:p>
    <w:p w14:paraId="3391AF15" w14:textId="77777777" w:rsidR="00BE6C89" w:rsidRDefault="00BE6C89" w:rsidP="00594F5E">
      <w:pPr>
        <w:rPr>
          <w:lang w:val="sr-Cyrl-RS"/>
        </w:rPr>
      </w:pPr>
    </w:p>
    <w:p w14:paraId="76F679A0" w14:textId="77777777" w:rsidR="00BE6C89" w:rsidRDefault="00BE6C89" w:rsidP="00594F5E">
      <w:pPr>
        <w:rPr>
          <w:lang w:val="sr-Cyrl-RS"/>
        </w:rPr>
      </w:pPr>
    </w:p>
    <w:p w14:paraId="68A4F223" w14:textId="77777777" w:rsidR="00BE6C89" w:rsidRDefault="00BE6C89" w:rsidP="00594F5E">
      <w:pPr>
        <w:rPr>
          <w:lang w:val="sr-Cyrl-RS"/>
        </w:rPr>
      </w:pPr>
    </w:p>
    <w:p w14:paraId="1AEA0674" w14:textId="77777777" w:rsidR="00BE6C89" w:rsidRDefault="00BE6C89" w:rsidP="00594F5E">
      <w:pPr>
        <w:rPr>
          <w:lang w:val="sr-Cyrl-RS"/>
        </w:rPr>
      </w:pPr>
    </w:p>
    <w:p w14:paraId="1F064C89" w14:textId="77777777" w:rsidR="00BE6C89" w:rsidRDefault="00BE6C89" w:rsidP="00594F5E">
      <w:pPr>
        <w:rPr>
          <w:lang w:val="sr-Cyrl-RS"/>
        </w:rPr>
      </w:pPr>
    </w:p>
    <w:p w14:paraId="4FB2E6AE" w14:textId="77777777" w:rsidR="00BE6C89" w:rsidRDefault="00BE6C89" w:rsidP="00594F5E">
      <w:pPr>
        <w:rPr>
          <w:lang w:val="sr-Cyrl-RS"/>
        </w:rPr>
      </w:pPr>
    </w:p>
    <w:p w14:paraId="1D4882EB" w14:textId="20F181DC" w:rsidR="008854E8" w:rsidRDefault="008854E8" w:rsidP="00594F5E">
      <w:pPr>
        <w:rPr>
          <w:lang w:val="sr-Cyrl-RS"/>
        </w:rPr>
      </w:pPr>
    </w:p>
    <w:p w14:paraId="6C0F864C" w14:textId="77777777" w:rsidR="008854E8" w:rsidRDefault="008854E8">
      <w:pPr>
        <w:spacing w:after="0" w:line="240" w:lineRule="auto"/>
        <w:rPr>
          <w:lang w:val="sr-Cyrl-RS"/>
        </w:rPr>
      </w:pPr>
      <w:r>
        <w:rPr>
          <w:lang w:val="sr-Cyrl-RS"/>
        </w:rPr>
        <w:br w:type="page"/>
      </w:r>
    </w:p>
    <w:p w14:paraId="01C94265" w14:textId="77777777" w:rsidR="00594F5E" w:rsidRDefault="00594F5E" w:rsidP="00594F5E">
      <w:pPr>
        <w:pStyle w:val="Heading1"/>
        <w:rPr>
          <w:rFonts w:eastAsia="Cambria" w:cs="Cambria"/>
          <w:lang w:val="sr-Cyrl-RS"/>
        </w:rPr>
      </w:pPr>
      <w:bookmarkStart w:id="78" w:name="_Toc18506431"/>
      <w:bookmarkStart w:id="79" w:name="_Toc52954905"/>
      <w:r>
        <w:rPr>
          <w:rFonts w:eastAsia="Cambria" w:cs="Cambria"/>
          <w:lang w:val="sr-Latn-RS"/>
        </w:rPr>
        <w:t xml:space="preserve">4. </w:t>
      </w:r>
      <w:r>
        <w:rPr>
          <w:rFonts w:eastAsia="Cambria" w:cs="Cambria"/>
          <w:lang w:val="sr-Cyrl-RS"/>
        </w:rPr>
        <w:t>Опис апликативног решења</w:t>
      </w:r>
      <w:bookmarkEnd w:id="78"/>
      <w:bookmarkEnd w:id="79"/>
    </w:p>
    <w:p w14:paraId="691329BE" w14:textId="1CC94E0E" w:rsidR="00146AE0" w:rsidRDefault="00146AE0" w:rsidP="00594F5E">
      <w:pPr>
        <w:jc w:val="both"/>
        <w:rPr>
          <w:lang w:val="sr-Cyrl-RS"/>
        </w:rPr>
      </w:pPr>
      <w:r>
        <w:rPr>
          <w:lang w:val="sr-Cyrl-RS"/>
        </w:rPr>
        <w:tab/>
        <w:t>У овом поглављу биће описано апликативно решење уз кратак освит на архитектуру софтвера и пакете коришћене при реа</w:t>
      </w:r>
      <w:r w:rsidR="003E5211">
        <w:rPr>
          <w:lang w:val="sr-Cyrl-RS"/>
        </w:rPr>
        <w:t>лизацији информационог система.</w:t>
      </w:r>
      <w:r>
        <w:rPr>
          <w:lang w:val="sr-Cyrl-RS"/>
        </w:rPr>
        <w:t xml:space="preserve"> При презентовању апликативног решења </w:t>
      </w:r>
      <w:r w:rsidR="00172FCF">
        <w:rPr>
          <w:lang w:val="sr-Cyrl-RS"/>
        </w:rPr>
        <w:t xml:space="preserve">биће објашњене сложеније функционалности подељене </w:t>
      </w:r>
      <w:r w:rsidR="00176805">
        <w:rPr>
          <w:lang w:val="sr-Cyrl-RS"/>
        </w:rPr>
        <w:t>према типу корисника.</w:t>
      </w:r>
    </w:p>
    <w:p w14:paraId="14018800" w14:textId="6D43D6B9" w:rsidR="006714AB" w:rsidRDefault="00176805" w:rsidP="00594F5E">
      <w:pPr>
        <w:jc w:val="both"/>
        <w:rPr>
          <w:lang w:val="sr-Cyrl-RS"/>
        </w:rPr>
      </w:pPr>
      <w:r>
        <w:rPr>
          <w:lang w:val="sr-Cyrl-RS"/>
        </w:rPr>
        <w:tab/>
        <w:t xml:space="preserve">Апликативно решење је реализовано као рачунарска апликација, где је кориснички интерфејс имплементиран коришћењем </w:t>
      </w:r>
      <w:r>
        <w:t xml:space="preserve">WPF </w:t>
      </w:r>
      <w:r>
        <w:rPr>
          <w:lang w:val="sr-Cyrl-RS"/>
        </w:rPr>
        <w:t xml:space="preserve">графичког подсистема, водећи се </w:t>
      </w:r>
      <w:r>
        <w:t xml:space="preserve">MVVM </w:t>
      </w:r>
      <w:r>
        <w:rPr>
          <w:lang w:val="sr-Cyrl-RS"/>
        </w:rPr>
        <w:t>програмским обрасцем.</w:t>
      </w:r>
    </w:p>
    <w:p w14:paraId="6F1E0FC9" w14:textId="5F07C878" w:rsidR="009C5E93" w:rsidRPr="009C5E93" w:rsidRDefault="009C5E93" w:rsidP="009C5E93">
      <w:pPr>
        <w:pStyle w:val="Heading2"/>
        <w:rPr>
          <w:lang w:val="sr-Cyrl-RS"/>
        </w:rPr>
      </w:pPr>
      <w:bookmarkStart w:id="80" w:name="_Toc52954906"/>
      <w:r>
        <w:rPr>
          <w:lang w:val="sr-Cyrl-RS"/>
        </w:rPr>
        <w:t>4.1 Софтверска архитектура</w:t>
      </w:r>
      <w:bookmarkEnd w:id="80"/>
    </w:p>
    <w:p w14:paraId="5E9157B7" w14:textId="376973D7" w:rsidR="009C5E93" w:rsidRDefault="009C5E93" w:rsidP="00594F5E">
      <w:pPr>
        <w:jc w:val="both"/>
      </w:pPr>
      <w:r>
        <w:rPr>
          <w:lang w:val="sr-Cyrl-RS"/>
        </w:rPr>
        <w:tab/>
      </w:r>
      <w:r w:rsidR="008D7152">
        <w:rPr>
          <w:lang w:val="sr-Cyrl-RS"/>
        </w:rPr>
        <w:t xml:space="preserve">При развијању информационог система у апликативном решењу је коришћена </w:t>
      </w:r>
      <w:r w:rsidR="009404D7">
        <w:rPr>
          <w:lang w:val="sr-Cyrl-RS"/>
        </w:rPr>
        <w:t>с</w:t>
      </w:r>
      <w:r w:rsidR="008D7152">
        <w:rPr>
          <w:lang w:val="sr-Cyrl-RS"/>
        </w:rPr>
        <w:t>ервисно оријент</w:t>
      </w:r>
      <w:r w:rsidR="009404D7">
        <w:rPr>
          <w:lang w:val="sr-Cyrl-RS"/>
        </w:rPr>
        <w:t>исана архитектура која се заснива на подели имплементираних функционалности на групе према одређеним особинама, а у циљу повећања скалабилности и поновне употребљивости самог програмског кода</w:t>
      </w:r>
      <w:r w:rsidR="003E4FBC">
        <w:t>[3</w:t>
      </w:r>
      <w:r w:rsidR="009404D7">
        <w:t>]</w:t>
      </w:r>
      <w:r w:rsidR="009404D7">
        <w:rPr>
          <w:lang w:val="sr-Cyrl-RS"/>
        </w:rPr>
        <w:t>.</w:t>
      </w:r>
    </w:p>
    <w:p w14:paraId="1541605D" w14:textId="5FAEC3CB" w:rsidR="00C378E7" w:rsidRDefault="00042B3A" w:rsidP="00594F5E">
      <w:pPr>
        <w:jc w:val="both"/>
        <w:rPr>
          <w:lang w:val="sr-Cyrl-RS"/>
        </w:rPr>
      </w:pPr>
      <w:r>
        <w:tab/>
      </w:r>
      <w:r>
        <w:rPr>
          <w:lang w:val="sr-Cyrl-RS"/>
        </w:rPr>
        <w:t>Функционалности развијене за потребе информационог система су подељене на четири логички независна пројекта у оквиру</w:t>
      </w:r>
      <w:r>
        <w:t xml:space="preserve"> </w:t>
      </w:r>
      <w:r>
        <w:rPr>
          <w:i/>
          <w:lang w:val="sr-Latn-RS"/>
        </w:rPr>
        <w:t>solution</w:t>
      </w:r>
      <w:r>
        <w:rPr>
          <w:lang w:val="sr-Cyrl-RS"/>
        </w:rPr>
        <w:t xml:space="preserve">-а посматране апликације. </w:t>
      </w:r>
      <w:r w:rsidR="00C378E7">
        <w:rPr>
          <w:lang w:val="sr-Cyrl-RS"/>
        </w:rPr>
        <w:t>Од пројеката у апликацији постоје:</w:t>
      </w:r>
    </w:p>
    <w:p w14:paraId="4E9A3589" w14:textId="3DEDBE35" w:rsidR="00C378E7" w:rsidRDefault="00C378E7" w:rsidP="005E1EF2">
      <w:pPr>
        <w:pStyle w:val="ListParagraph"/>
        <w:numPr>
          <w:ilvl w:val="0"/>
          <w:numId w:val="12"/>
        </w:numPr>
        <w:jc w:val="both"/>
        <w:rPr>
          <w:lang w:val="sr-Cyrl-RS"/>
        </w:rPr>
      </w:pPr>
      <w:r>
        <w:rPr>
          <w:i/>
        </w:rPr>
        <w:t xml:space="preserve">AuthTesting </w:t>
      </w:r>
      <w:r w:rsidRPr="006714AB">
        <w:rPr>
          <w:lang w:val="sr-Latn-RS"/>
        </w:rPr>
        <w:t>–</w:t>
      </w:r>
      <w:r>
        <w:rPr>
          <w:lang w:val="sr-Latn-RS"/>
        </w:rPr>
        <w:t xml:space="preserve"> </w:t>
      </w:r>
      <w:r>
        <w:rPr>
          <w:lang w:val="sr-Cyrl-RS"/>
        </w:rPr>
        <w:t>управља корисничким информацијама како на апликативном новоу тако и на нивоу базе података</w:t>
      </w:r>
    </w:p>
    <w:p w14:paraId="301F5ADE" w14:textId="25442263" w:rsidR="00C378E7" w:rsidRDefault="00C34F76" w:rsidP="005E1EF2">
      <w:pPr>
        <w:pStyle w:val="ListParagraph"/>
        <w:numPr>
          <w:ilvl w:val="0"/>
          <w:numId w:val="12"/>
        </w:numPr>
        <w:jc w:val="both"/>
        <w:rPr>
          <w:lang w:val="sr-Cyrl-RS"/>
        </w:rPr>
      </w:pPr>
      <w:r>
        <w:rPr>
          <w:i/>
        </w:rPr>
        <w:t>OsnovnaSkola</w:t>
      </w:r>
      <w:r w:rsidR="00C378E7">
        <w:rPr>
          <w:i/>
          <w:lang w:val="sr-Cyrl-RS"/>
        </w:rPr>
        <w:t xml:space="preserve"> </w:t>
      </w:r>
      <w:r w:rsidR="00C378E7" w:rsidRPr="006714AB">
        <w:rPr>
          <w:lang w:val="sr-Latn-RS"/>
        </w:rPr>
        <w:t>–</w:t>
      </w:r>
      <w:r w:rsidR="00C378E7">
        <w:rPr>
          <w:lang w:val="sr-Cyrl-RS"/>
        </w:rPr>
        <w:t xml:space="preserve"> садржи шему модела базе података на основу које је изгенерисана база података нужна за рад запослених у школи, као и класе за п</w:t>
      </w:r>
      <w:r>
        <w:rPr>
          <w:lang w:val="sr-Cyrl-RS"/>
        </w:rPr>
        <w:t>риступ подацима у бази</w:t>
      </w:r>
    </w:p>
    <w:p w14:paraId="756236F9" w14:textId="6E8F145B" w:rsidR="00C34F76" w:rsidRDefault="00C34F76" w:rsidP="005E1EF2">
      <w:pPr>
        <w:pStyle w:val="ListParagraph"/>
        <w:numPr>
          <w:ilvl w:val="0"/>
          <w:numId w:val="12"/>
        </w:numPr>
        <w:jc w:val="both"/>
        <w:rPr>
          <w:lang w:val="sr-Cyrl-RS"/>
        </w:rPr>
      </w:pPr>
      <w:r>
        <w:rPr>
          <w:i/>
        </w:rPr>
        <w:t>OsnovnaSkolaPL</w:t>
      </w:r>
      <w:r>
        <w:rPr>
          <w:i/>
          <w:lang w:val="sr-Cyrl-RS"/>
        </w:rPr>
        <w:t xml:space="preserve"> </w:t>
      </w:r>
      <w:r w:rsidRPr="006714AB">
        <w:rPr>
          <w:lang w:val="sr-Latn-RS"/>
        </w:rPr>
        <w:t>–</w:t>
      </w:r>
      <w:r>
        <w:rPr>
          <w:lang w:val="sr-Cyrl-RS"/>
        </w:rPr>
        <w:t xml:space="preserve"> у оквиру овог пројекта издвојена је пословна логика апликације</w:t>
      </w:r>
    </w:p>
    <w:p w14:paraId="608878CC" w14:textId="4DBBC8E9" w:rsidR="00C34F76" w:rsidRPr="00C378E7" w:rsidRDefault="00C34F76" w:rsidP="005E1EF2">
      <w:pPr>
        <w:pStyle w:val="ListParagraph"/>
        <w:numPr>
          <w:ilvl w:val="0"/>
          <w:numId w:val="12"/>
        </w:numPr>
        <w:jc w:val="both"/>
        <w:rPr>
          <w:lang w:val="sr-Cyrl-RS"/>
        </w:rPr>
      </w:pPr>
      <w:r>
        <w:rPr>
          <w:i/>
        </w:rPr>
        <w:t>OsnovnaSkolaUI</w:t>
      </w:r>
      <w:r>
        <w:rPr>
          <w:i/>
          <w:lang w:val="sr-Cyrl-RS"/>
        </w:rPr>
        <w:t xml:space="preserve"> </w:t>
      </w:r>
      <w:r w:rsidRPr="006714AB">
        <w:rPr>
          <w:lang w:val="sr-Latn-RS"/>
        </w:rPr>
        <w:t>–</w:t>
      </w:r>
      <w:r>
        <w:rPr>
          <w:lang w:val="sr-Cyrl-RS"/>
        </w:rPr>
        <w:t xml:space="preserve"> дефинише кориснички графички интерфејс</w:t>
      </w:r>
    </w:p>
    <w:p w14:paraId="4D045D30" w14:textId="5046F6FB" w:rsidR="00042B3A" w:rsidRDefault="00C378E7" w:rsidP="00594F5E">
      <w:pPr>
        <w:jc w:val="both"/>
        <w:rPr>
          <w:lang w:val="sr-Cyrl-RS"/>
        </w:rPr>
      </w:pPr>
      <w:r>
        <w:rPr>
          <w:lang w:val="sr-Cyrl-RS"/>
        </w:rPr>
        <w:tab/>
      </w:r>
      <w:r w:rsidR="00042B3A">
        <w:rPr>
          <w:lang w:val="sr-Cyrl-RS"/>
        </w:rPr>
        <w:t xml:space="preserve">Размена информација између </w:t>
      </w:r>
      <w:r w:rsidR="00C34F76">
        <w:rPr>
          <w:lang w:val="sr-Cyrl-RS"/>
        </w:rPr>
        <w:t xml:space="preserve">претходно описаних </w:t>
      </w:r>
      <w:r w:rsidR="00042B3A">
        <w:rPr>
          <w:lang w:val="sr-Cyrl-RS"/>
        </w:rPr>
        <w:t>пројек</w:t>
      </w:r>
      <w:r w:rsidR="00C34F76">
        <w:rPr>
          <w:lang w:val="sr-Cyrl-RS"/>
        </w:rPr>
        <w:t>а</w:t>
      </w:r>
      <w:r w:rsidR="00042B3A">
        <w:rPr>
          <w:lang w:val="sr-Cyrl-RS"/>
        </w:rPr>
        <w:t xml:space="preserve">та реализована је употребом </w:t>
      </w:r>
      <w:r w:rsidR="00042B3A">
        <w:t xml:space="preserve">WCF </w:t>
      </w:r>
      <w:r w:rsidR="00042B3A">
        <w:rPr>
          <w:lang w:val="sr-Cyrl-RS"/>
        </w:rPr>
        <w:t>канала</w:t>
      </w:r>
      <w:r w:rsidR="00C34F76">
        <w:rPr>
          <w:lang w:val="sr-Cyrl-RS"/>
        </w:rPr>
        <w:t xml:space="preserve"> и то на следећи начин: пројекат </w:t>
      </w:r>
      <w:r w:rsidR="00C34F76">
        <w:rPr>
          <w:i/>
        </w:rPr>
        <w:t>OsnovnaSkolaUI</w:t>
      </w:r>
      <w:r w:rsidR="00C34F76">
        <w:rPr>
          <w:i/>
          <w:lang w:val="sr-Cyrl-RS"/>
        </w:rPr>
        <w:t xml:space="preserve"> </w:t>
      </w:r>
      <w:r w:rsidR="00C34F76">
        <w:rPr>
          <w:lang w:val="sr-Cyrl-RS"/>
        </w:rPr>
        <w:t xml:space="preserve">представља клијента у односу на пројекат </w:t>
      </w:r>
      <w:r w:rsidR="00C34F76">
        <w:rPr>
          <w:i/>
        </w:rPr>
        <w:t>OsnovnaSkolaPL</w:t>
      </w:r>
      <w:r w:rsidR="00C34F76">
        <w:rPr>
          <w:i/>
          <w:lang w:val="sr-Cyrl-RS"/>
        </w:rPr>
        <w:t>,</w:t>
      </w:r>
      <w:r w:rsidR="00C34F76">
        <w:rPr>
          <w:lang w:val="sr-Cyrl-RS"/>
        </w:rPr>
        <w:t xml:space="preserve"> који репрезентује сервер и где је дефинисана пословна логика која користи елементе за приступ бази дефинисане у оквиру пројекта </w:t>
      </w:r>
      <w:r w:rsidR="00C34F76">
        <w:rPr>
          <w:i/>
        </w:rPr>
        <w:t>OsnovnaSkola</w:t>
      </w:r>
      <w:r w:rsidR="00C34F76">
        <w:rPr>
          <w:lang w:val="sr-Cyrl-RS"/>
        </w:rPr>
        <w:t xml:space="preserve">; такође је отворена нова конекција између </w:t>
      </w:r>
      <w:r w:rsidR="00C34F76">
        <w:rPr>
          <w:i/>
        </w:rPr>
        <w:t>OsnovnaSkolaPL</w:t>
      </w:r>
      <w:r w:rsidR="00C34F76">
        <w:rPr>
          <w:lang w:val="sr-Cyrl-RS"/>
        </w:rPr>
        <w:t xml:space="preserve">, који представља, у овом случају, клијента у односу на пројекат </w:t>
      </w:r>
      <w:r w:rsidR="00C34F76">
        <w:rPr>
          <w:i/>
        </w:rPr>
        <w:t>AuthTesting</w:t>
      </w:r>
      <w:r w:rsidR="00C34F76">
        <w:rPr>
          <w:lang w:val="sr-Cyrl-RS"/>
        </w:rPr>
        <w:t>, који има улогу сервера и приступа бази са корисничким информацијама.</w:t>
      </w:r>
    </w:p>
    <w:p w14:paraId="4D7DCDC1" w14:textId="51D743F5" w:rsidR="00C34F76" w:rsidRPr="004C5CF8" w:rsidRDefault="00C34F76" w:rsidP="00594F5E">
      <w:pPr>
        <w:jc w:val="both"/>
      </w:pPr>
      <w:r>
        <w:rPr>
          <w:lang w:val="sr-Cyrl-RS"/>
        </w:rPr>
        <w:tab/>
        <w:t xml:space="preserve">Ради </w:t>
      </w:r>
      <w:r w:rsidR="00AA6B17">
        <w:rPr>
          <w:lang w:val="sr-Cyrl-RS"/>
        </w:rPr>
        <w:t xml:space="preserve">реализовања сервисно оријентисане архитектуре, односно у циљу </w:t>
      </w:r>
      <w:r>
        <w:rPr>
          <w:lang w:val="sr-Cyrl-RS"/>
        </w:rPr>
        <w:t>постизања жељене одвојености програмске логике</w:t>
      </w:r>
      <w:r w:rsidR="00AA6B17">
        <w:rPr>
          <w:lang w:val="sr-Cyrl-RS"/>
        </w:rPr>
        <w:t xml:space="preserve"> на различите пројекте у којима ће се обрађивати специфични захтеви и давати приступ само одређеним подацима од значаја</w:t>
      </w:r>
      <w:r w:rsidR="00553687">
        <w:rPr>
          <w:lang w:val="sr-Cyrl-RS"/>
        </w:rPr>
        <w:t>,</w:t>
      </w:r>
      <w:r w:rsidR="00AA6B17">
        <w:rPr>
          <w:lang w:val="sr-Cyrl-RS"/>
        </w:rPr>
        <w:t xml:space="preserve"> употребљен је управо </w:t>
      </w:r>
      <w:r w:rsidR="00AA6B17">
        <w:t>WCF</w:t>
      </w:r>
      <w:r w:rsidR="00AA6B17">
        <w:rPr>
          <w:lang w:val="sr-Cyrl-RS"/>
        </w:rPr>
        <w:t xml:space="preserve"> који обезбеђује захтеване функционалности без великих измена у начину моделовања и руковања класама. </w:t>
      </w:r>
      <w:r w:rsidR="00AA6B17">
        <w:t>WCF</w:t>
      </w:r>
      <w:r w:rsidR="00AA6B17">
        <w:rPr>
          <w:lang w:val="sr-Cyrl-RS"/>
        </w:rPr>
        <w:t xml:space="preserve"> комуникација је развијена управо за потребе комуникације између сервиса у сервисно оријентисаним апликацијама </w:t>
      </w:r>
      <w:r w:rsidR="003E4FBC">
        <w:t>[4</w:t>
      </w:r>
      <w:r w:rsidR="00AA6B17">
        <w:t>]</w:t>
      </w:r>
      <w:r w:rsidR="00553687">
        <w:t>.</w:t>
      </w:r>
      <w:r w:rsidR="00553687">
        <w:rPr>
          <w:lang w:val="sr-Cyrl-RS"/>
        </w:rPr>
        <w:t xml:space="preserve"> Она такође пружа могућност сигурног протока информација кроз мрежу коришћењем д</w:t>
      </w:r>
      <w:r w:rsidR="004C5CF8">
        <w:rPr>
          <w:lang w:val="sr-Cyrl-RS"/>
        </w:rPr>
        <w:t>обро знаних стандарда као што је на пример</w:t>
      </w:r>
      <w:r w:rsidR="00553687">
        <w:rPr>
          <w:lang w:val="sr-Cyrl-RS"/>
        </w:rPr>
        <w:t xml:space="preserve"> </w:t>
      </w:r>
      <w:r w:rsidR="00553687">
        <w:t>SSL</w:t>
      </w:r>
      <w:r w:rsidR="004C5CF8">
        <w:rPr>
          <w:lang w:val="sr-Cyrl-RS"/>
        </w:rPr>
        <w:t xml:space="preserve"> протокол</w:t>
      </w:r>
      <w:r w:rsidR="00553687">
        <w:rPr>
          <w:lang w:val="sr-Cyrl-RS"/>
        </w:rPr>
        <w:t>.</w:t>
      </w:r>
    </w:p>
    <w:p w14:paraId="70A8A093" w14:textId="762824BB" w:rsidR="00594F5E" w:rsidRDefault="004C5CF8" w:rsidP="00594F5E">
      <w:pPr>
        <w:pStyle w:val="Heading2"/>
        <w:rPr>
          <w:lang w:val="sr-Cyrl-RS"/>
        </w:rPr>
      </w:pPr>
      <w:bookmarkStart w:id="81" w:name="_Toc18506432"/>
      <w:bookmarkStart w:id="82" w:name="_Toc52954907"/>
      <w:r>
        <w:rPr>
          <w:lang w:val="sr-Cyrl-RS"/>
        </w:rPr>
        <w:t>4.2</w:t>
      </w:r>
      <w:r w:rsidR="00594F5E">
        <w:rPr>
          <w:lang w:val="sr-Cyrl-RS"/>
        </w:rPr>
        <w:t xml:space="preserve"> </w:t>
      </w:r>
      <w:bookmarkEnd w:id="81"/>
      <w:r>
        <w:rPr>
          <w:lang w:val="sr-Cyrl-RS"/>
        </w:rPr>
        <w:t>Коришћени пакети</w:t>
      </w:r>
      <w:bookmarkEnd w:id="82"/>
    </w:p>
    <w:p w14:paraId="7D161EEE" w14:textId="06535541" w:rsidR="004C5CF8" w:rsidRDefault="004C5CF8" w:rsidP="00594F5E">
      <w:pPr>
        <w:jc w:val="both"/>
        <w:rPr>
          <w:lang w:val="sr-Cyrl-RS"/>
        </w:rPr>
      </w:pPr>
      <w:r>
        <w:rPr>
          <w:lang w:val="sr-Cyrl-RS"/>
        </w:rPr>
        <w:tab/>
      </w:r>
      <w:r>
        <w:t>Microsoft Visual Studio</w:t>
      </w:r>
      <w:r>
        <w:rPr>
          <w:lang w:val="sr-Cyrl-RS"/>
        </w:rPr>
        <w:t xml:space="preserve"> развојно окружење подржава механизам преко ког програмери могу развијати, делити и искористити постојеће </w:t>
      </w:r>
      <w:r w:rsidR="008F579B">
        <w:rPr>
          <w:lang w:val="sr-Cyrl-RS"/>
        </w:rPr>
        <w:t>имплементације</w:t>
      </w:r>
      <w:r>
        <w:t xml:space="preserve"> </w:t>
      </w:r>
      <w:r w:rsidR="008F579B">
        <w:rPr>
          <w:lang w:val="sr-Cyrl-RS"/>
        </w:rPr>
        <w:t>које су скупљене</w:t>
      </w:r>
      <w:r>
        <w:rPr>
          <w:lang w:val="sr-Cyrl-RS"/>
        </w:rPr>
        <w:t xml:space="preserve"> у </w:t>
      </w:r>
      <w:r w:rsidR="008F579B">
        <w:rPr>
          <w:lang w:val="sr-Cyrl-RS"/>
        </w:rPr>
        <w:t>„</w:t>
      </w:r>
      <w:r>
        <w:rPr>
          <w:lang w:val="sr-Cyrl-RS"/>
        </w:rPr>
        <w:t>пакете</w:t>
      </w:r>
      <w:r w:rsidR="008F579B">
        <w:rPr>
          <w:lang w:val="sr-Cyrl-RS"/>
        </w:rPr>
        <w:t xml:space="preserve">“ </w:t>
      </w:r>
      <w:r>
        <w:rPr>
          <w:lang w:val="sr-Cyrl-RS"/>
        </w:rPr>
        <w:t xml:space="preserve">компајлираног кода. Тај механизам </w:t>
      </w:r>
      <w:r w:rsidR="008F579B">
        <w:rPr>
          <w:lang w:val="sr-Cyrl-RS"/>
        </w:rPr>
        <w:t xml:space="preserve">се назива </w:t>
      </w:r>
      <w:r w:rsidR="008F579B">
        <w:rPr>
          <w:i/>
        </w:rPr>
        <w:t>NuGet</w:t>
      </w:r>
      <w:r w:rsidR="008F579B">
        <w:rPr>
          <w:i/>
          <w:lang w:val="sr-Cyrl-RS"/>
        </w:rPr>
        <w:t>,</w:t>
      </w:r>
      <w:r w:rsidR="008F579B">
        <w:rPr>
          <w:lang w:val="sr-Cyrl-RS"/>
        </w:rPr>
        <w:t xml:space="preserve"> и он дефинише како су пакети креирани, хостовани и употребљавани у оквирима .</w:t>
      </w:r>
      <w:r w:rsidR="008F579B">
        <w:rPr>
          <w:i/>
        </w:rPr>
        <w:t>NetFramework</w:t>
      </w:r>
      <w:r w:rsidR="008F579B">
        <w:rPr>
          <w:lang w:val="sr-Cyrl-RS"/>
        </w:rPr>
        <w:t xml:space="preserve">-а </w:t>
      </w:r>
      <w:r w:rsidR="008F579B">
        <w:t>[</w:t>
      </w:r>
      <w:r w:rsidR="003E4FBC">
        <w:t>5</w:t>
      </w:r>
      <w:r w:rsidR="008F579B">
        <w:t>]</w:t>
      </w:r>
      <w:r w:rsidR="008F579B">
        <w:rPr>
          <w:lang w:val="sr-Cyrl-RS"/>
        </w:rPr>
        <w:t xml:space="preserve">. </w:t>
      </w:r>
    </w:p>
    <w:p w14:paraId="6A97D2BF" w14:textId="3654FCAF" w:rsidR="008F579B" w:rsidRDefault="008F579B" w:rsidP="00594F5E">
      <w:pPr>
        <w:jc w:val="both"/>
        <w:rPr>
          <w:lang w:val="sr-Cyrl-RS"/>
        </w:rPr>
      </w:pPr>
      <w:r>
        <w:rPr>
          <w:lang w:val="sr-Cyrl-RS"/>
        </w:rPr>
        <w:tab/>
        <w:t xml:space="preserve">За потребе апликативног решења додата су и искоришћена два </w:t>
      </w:r>
      <w:r>
        <w:rPr>
          <w:i/>
        </w:rPr>
        <w:t>NuGet</w:t>
      </w:r>
      <w:r>
        <w:rPr>
          <w:i/>
          <w:lang w:val="sr-Cyrl-RS"/>
        </w:rPr>
        <w:t xml:space="preserve"> </w:t>
      </w:r>
      <w:r>
        <w:rPr>
          <w:lang w:val="sr-Cyrl-RS"/>
        </w:rPr>
        <w:t xml:space="preserve">пакета под називима: </w:t>
      </w:r>
      <w:r w:rsidRPr="00700230">
        <w:rPr>
          <w:i/>
          <w:lang w:val="sr-Cyrl-RS"/>
        </w:rPr>
        <w:t xml:space="preserve">„Microsoft.AspNet.Identity“ </w:t>
      </w:r>
      <w:r>
        <w:rPr>
          <w:lang w:val="sr-Cyrl-RS"/>
        </w:rPr>
        <w:t xml:space="preserve">верзија 2.2.3 и </w:t>
      </w:r>
      <w:r w:rsidRPr="00700230">
        <w:rPr>
          <w:i/>
          <w:lang w:val="sr-Cyrl-RS"/>
        </w:rPr>
        <w:t>„Microsoft</w:t>
      </w:r>
      <w:r w:rsidRPr="00700230">
        <w:rPr>
          <w:i/>
        </w:rPr>
        <w:t>.EntityFramework</w:t>
      </w:r>
      <w:r w:rsidRPr="00700230">
        <w:rPr>
          <w:i/>
          <w:lang w:val="sr-Cyrl-RS"/>
        </w:rPr>
        <w:t>“</w:t>
      </w:r>
      <w:r>
        <w:rPr>
          <w:lang w:val="sr-Cyrl-RS"/>
        </w:rPr>
        <w:t xml:space="preserve"> верзија 6.4.4.</w:t>
      </w:r>
    </w:p>
    <w:p w14:paraId="756E9299" w14:textId="019DF7D2" w:rsidR="008F579B" w:rsidRDefault="008F579B" w:rsidP="00594F5E">
      <w:pPr>
        <w:jc w:val="both"/>
        <w:rPr>
          <w:lang w:val="sr-Cyrl-RS"/>
        </w:rPr>
      </w:pPr>
      <w:r>
        <w:rPr>
          <w:lang w:val="sr-Cyrl-RS"/>
        </w:rPr>
        <w:tab/>
        <w:t>Функционалности</w:t>
      </w:r>
      <w:r w:rsidR="00700230">
        <w:t xml:space="preserve"> </w:t>
      </w:r>
      <w:r w:rsidR="00700230">
        <w:rPr>
          <w:lang w:val="sr-Cyrl-RS"/>
        </w:rPr>
        <w:t xml:space="preserve">које пакет </w:t>
      </w:r>
      <w:r w:rsidR="00700230">
        <w:t>EntityFramework</w:t>
      </w:r>
      <w:r w:rsidR="00700230">
        <w:rPr>
          <w:lang w:val="sr-Cyrl-RS"/>
        </w:rPr>
        <w:t xml:space="preserve"> пружа огледају се у раду са базом. У претходним поглављима више пута је поменут </w:t>
      </w:r>
      <w:r w:rsidR="00700230">
        <w:t>Entity</w:t>
      </w:r>
      <w:r w:rsidR="00700230">
        <w:rPr>
          <w:lang w:val="sr-Cyrl-RS"/>
        </w:rPr>
        <w:t xml:space="preserve"> </w:t>
      </w:r>
      <w:r w:rsidR="00700230">
        <w:t>Framework Designer</w:t>
      </w:r>
      <w:r w:rsidR="00700230">
        <w:rPr>
          <w:lang w:val="sr-Cyrl-RS"/>
        </w:rPr>
        <w:t>, алат искоришћен за креирање дијаграма модела шеме базе података о запосленима. Овај алат се н</w:t>
      </w:r>
      <w:r w:rsidR="003E5211">
        <w:rPr>
          <w:lang w:val="sr-Cyrl-RS"/>
        </w:rPr>
        <w:t>алази у оквиру поменуте верзије</w:t>
      </w:r>
      <w:r w:rsidR="00700230">
        <w:rPr>
          <w:lang w:val="sr-Cyrl-RS"/>
        </w:rPr>
        <w:t xml:space="preserve"> </w:t>
      </w:r>
      <w:r w:rsidR="00700230">
        <w:t>EntityFramework</w:t>
      </w:r>
      <w:r w:rsidR="00700230">
        <w:rPr>
          <w:lang w:val="sr-Cyrl-RS"/>
        </w:rPr>
        <w:t xml:space="preserve"> пакета. Пакет такође омогућује писање </w:t>
      </w:r>
      <w:r w:rsidR="005F3BE5">
        <w:rPr>
          <w:lang w:val="sr-Cyrl-RS"/>
        </w:rPr>
        <w:t xml:space="preserve">класа за рад са базом, као и креирање базе података </w:t>
      </w:r>
      <w:r w:rsidR="005F3BE5">
        <w:t xml:space="preserve">Code First </w:t>
      </w:r>
      <w:r w:rsidR="005F3BE5">
        <w:rPr>
          <w:lang w:val="sr-Cyrl-RS"/>
        </w:rPr>
        <w:t>приступом.</w:t>
      </w:r>
    </w:p>
    <w:p w14:paraId="3E2EB36A" w14:textId="1E74C4F5" w:rsidR="005F3BE5" w:rsidRDefault="005F3BE5" w:rsidP="00594F5E">
      <w:pPr>
        <w:jc w:val="both"/>
        <w:rPr>
          <w:lang w:val="sr-Cyrl-RS"/>
        </w:rPr>
      </w:pPr>
      <w:r>
        <w:rPr>
          <w:lang w:val="sr-Cyrl-RS"/>
        </w:rPr>
        <w:tab/>
        <w:t xml:space="preserve">Из пакета </w:t>
      </w:r>
      <w:r>
        <w:t>AspNet.Identity</w:t>
      </w:r>
      <w:r>
        <w:rPr>
          <w:lang w:val="sr-Cyrl-RS"/>
        </w:rPr>
        <w:t xml:space="preserve"> употребљене су класе </w:t>
      </w:r>
      <w:r>
        <w:rPr>
          <w:i/>
        </w:rPr>
        <w:t xml:space="preserve">IdentityUser </w:t>
      </w:r>
      <w:r>
        <w:rPr>
          <w:lang w:val="sr-Cyrl-RS"/>
        </w:rPr>
        <w:t>и</w:t>
      </w:r>
      <w:r>
        <w:rPr>
          <w:i/>
        </w:rPr>
        <w:t xml:space="preserve"> IdentityRole</w:t>
      </w:r>
      <w:r>
        <w:rPr>
          <w:lang w:val="sr-Cyrl-RS"/>
        </w:rPr>
        <w:t xml:space="preserve">, за моделовање информација о корисницима и њиховим улогама у систему респективно. </w:t>
      </w:r>
      <w:r>
        <w:rPr>
          <w:i/>
        </w:rPr>
        <w:t>IdentityUser</w:t>
      </w:r>
      <w:r>
        <w:rPr>
          <w:i/>
          <w:lang w:val="sr-Cyrl-RS"/>
        </w:rPr>
        <w:t xml:space="preserve"> </w:t>
      </w:r>
      <w:r>
        <w:rPr>
          <w:lang w:val="sr-Cyrl-RS"/>
        </w:rPr>
        <w:t>класа садржи већину информација које су неопходне за моделовање корисника у оквиру неког информационог система, због чега је употребљена као родитељска класа у односу на класу</w:t>
      </w:r>
      <w:r w:rsidR="008F5121">
        <w:rPr>
          <w:lang w:val="sr-Cyrl-RS"/>
        </w:rPr>
        <w:t xml:space="preserve"> </w:t>
      </w:r>
      <w:r w:rsidR="008F5121" w:rsidRPr="008F5121">
        <w:rPr>
          <w:i/>
          <w:lang w:val="sr-Cyrl-RS"/>
        </w:rPr>
        <w:t>ApplicationUser</w:t>
      </w:r>
      <w:r>
        <w:rPr>
          <w:lang w:val="sr-Cyrl-RS"/>
        </w:rPr>
        <w:t xml:space="preserve"> преко које смо моделовали корисника, где су њој додати </w:t>
      </w:r>
      <w:r w:rsidR="008F5121">
        <w:rPr>
          <w:lang w:val="sr-Cyrl-RS"/>
        </w:rPr>
        <w:t>пропертији:</w:t>
      </w:r>
      <w:r>
        <w:rPr>
          <w:lang w:val="sr-Cyrl-RS"/>
        </w:rPr>
        <w:t xml:space="preserve"> </w:t>
      </w:r>
      <w:r>
        <w:t xml:space="preserve">ime, prezime </w:t>
      </w:r>
      <w:r>
        <w:rPr>
          <w:lang w:val="sr-Cyrl-RS"/>
        </w:rPr>
        <w:t xml:space="preserve">и </w:t>
      </w:r>
      <w:r>
        <w:t>FirstLogin</w:t>
      </w:r>
      <w:r>
        <w:rPr>
          <w:lang w:val="sr-Cyrl-RS"/>
        </w:rPr>
        <w:t xml:space="preserve">. </w:t>
      </w:r>
    </w:p>
    <w:p w14:paraId="7DF9ADDF" w14:textId="72F187CC" w:rsidR="005F3BE5" w:rsidRDefault="005F3BE5" w:rsidP="008F5121">
      <w:pPr>
        <w:jc w:val="both"/>
        <w:rPr>
          <w:lang w:val="sr-Cyrl-RS"/>
        </w:rPr>
      </w:pPr>
      <w:r>
        <w:rPr>
          <w:lang w:val="sr-Cyrl-RS"/>
        </w:rPr>
        <w:tab/>
        <w:t xml:space="preserve">Оно што је од великог интереса за развој апликације је начин на који се лозинка складишти у бази, а што је функционалност </w:t>
      </w:r>
      <w:r>
        <w:t>AspNet.Identity</w:t>
      </w:r>
      <w:r>
        <w:rPr>
          <w:lang w:val="sr-Cyrl-RS"/>
        </w:rPr>
        <w:t xml:space="preserve"> пакета. Наиме, </w:t>
      </w:r>
      <w:r w:rsidR="008F5121">
        <w:rPr>
          <w:lang w:val="sr-Cyrl-RS"/>
        </w:rPr>
        <w:t xml:space="preserve">пакет нам за приступ бази пружа већ имплементирану класу под називом </w:t>
      </w:r>
      <w:r w:rsidR="008F5121" w:rsidRPr="008F5121">
        <w:rPr>
          <w:i/>
          <w:lang w:val="sr-Cyrl-RS"/>
        </w:rPr>
        <w:t>UserManager</w:t>
      </w:r>
      <w:r w:rsidR="008F5121">
        <w:rPr>
          <w:i/>
          <w:lang w:val="sr-Cyrl-RS"/>
        </w:rPr>
        <w:t xml:space="preserve">, </w:t>
      </w:r>
      <w:r w:rsidR="008F5121">
        <w:rPr>
          <w:lang w:val="sr-Cyrl-RS"/>
        </w:rPr>
        <w:t xml:space="preserve">а која при упису корисничких информација лозинку смешта у енкриптованом облику добијеном </w:t>
      </w:r>
      <w:r w:rsidR="008F5121" w:rsidRPr="008F5121">
        <w:rPr>
          <w:i/>
          <w:lang w:val="sr-Cyrl-RS"/>
        </w:rPr>
        <w:t>hesh</w:t>
      </w:r>
      <w:r w:rsidR="008F5121" w:rsidRPr="008F5121">
        <w:rPr>
          <w:lang w:val="sr-Cyrl-RS"/>
        </w:rPr>
        <w:t>-ирањем унете лозинке</w:t>
      </w:r>
      <w:r w:rsidR="008F5121">
        <w:rPr>
          <w:lang w:val="sr-Cyrl-RS"/>
        </w:rPr>
        <w:t xml:space="preserve">. Такође, помоћу </w:t>
      </w:r>
      <w:r w:rsidR="008F5121" w:rsidRPr="008F5121">
        <w:rPr>
          <w:lang w:val="sr-Cyrl-RS"/>
        </w:rPr>
        <w:t xml:space="preserve">те класе је могуће верификовати корисника преко методе </w:t>
      </w:r>
      <w:r w:rsidR="008F5121" w:rsidRPr="008F5121">
        <w:rPr>
          <w:i/>
          <w:lang w:val="sr-Cyrl-RS"/>
        </w:rPr>
        <w:t>CheckPassword</w:t>
      </w:r>
      <w:r w:rsidR="008F5121" w:rsidRPr="008F5121">
        <w:rPr>
          <w:lang w:val="sr-Cyrl-RS"/>
        </w:rPr>
        <w:t>, која од аргумената прима</w:t>
      </w:r>
      <w:r w:rsidR="008F5121">
        <w:rPr>
          <w:lang w:val="sr-Cyrl-RS"/>
        </w:rPr>
        <w:t xml:space="preserve"> </w:t>
      </w:r>
      <w:r w:rsidR="008F5121" w:rsidRPr="008F5121">
        <w:rPr>
          <w:lang w:val="sr-Cyrl-RS"/>
        </w:rPr>
        <w:t xml:space="preserve">објекат типа </w:t>
      </w:r>
      <w:r w:rsidR="008F5121" w:rsidRPr="008F5121">
        <w:rPr>
          <w:i/>
          <w:lang w:val="sr-Cyrl-RS"/>
        </w:rPr>
        <w:t>ApplicationUser</w:t>
      </w:r>
      <w:r w:rsidR="008F5121" w:rsidRPr="008F5121">
        <w:rPr>
          <w:lang w:val="sr-Cyrl-RS"/>
        </w:rPr>
        <w:t xml:space="preserve"> (којег проналазимо на основу унетог корисничког имена) и string</w:t>
      </w:r>
      <w:r w:rsidR="008F5121">
        <w:rPr>
          <w:lang w:val="sr-Cyrl-RS"/>
        </w:rPr>
        <w:t xml:space="preserve"> </w:t>
      </w:r>
      <w:r w:rsidR="008F5121" w:rsidRPr="008F5121">
        <w:rPr>
          <w:lang w:val="sr-Cyrl-RS"/>
        </w:rPr>
        <w:t xml:space="preserve">променљиву која репрезентује лозинку коју корисник уноси. Сама метода </w:t>
      </w:r>
      <w:r w:rsidR="008F5121" w:rsidRPr="008F5121">
        <w:rPr>
          <w:i/>
          <w:lang w:val="sr-Cyrl-RS"/>
        </w:rPr>
        <w:t>hash</w:t>
      </w:r>
      <w:r w:rsidR="008F5121" w:rsidRPr="008F5121">
        <w:rPr>
          <w:lang w:val="sr-Cyrl-RS"/>
        </w:rPr>
        <w:t>-ира прослеђену лозинку</w:t>
      </w:r>
      <w:r w:rsidR="008F5121">
        <w:rPr>
          <w:lang w:val="sr-Cyrl-RS"/>
        </w:rPr>
        <w:t xml:space="preserve"> </w:t>
      </w:r>
      <w:r w:rsidR="008F5121" w:rsidRPr="008F5121">
        <w:rPr>
          <w:lang w:val="sr-Cyrl-RS"/>
        </w:rPr>
        <w:t>и пореди је са вредношћу која већ постоји у бази, ако се унета и постојећа лозинка не поклапају метода</w:t>
      </w:r>
      <w:r w:rsidR="008F5121">
        <w:rPr>
          <w:lang w:val="sr-Cyrl-RS"/>
        </w:rPr>
        <w:t xml:space="preserve"> враћа false.</w:t>
      </w:r>
    </w:p>
    <w:p w14:paraId="76569726" w14:textId="2C604E3B" w:rsidR="008F5121" w:rsidRDefault="008F5121" w:rsidP="008F5121">
      <w:pPr>
        <w:jc w:val="both"/>
        <w:rPr>
          <w:lang w:val="sr-Cyrl-RS"/>
        </w:rPr>
      </w:pPr>
      <w:r>
        <w:rPr>
          <w:lang w:val="sr-Cyrl-RS"/>
        </w:rPr>
        <w:tab/>
        <w:t>При упису нових корисничких информација у базу лозинка</w:t>
      </w:r>
      <w:r w:rsidRPr="008F5121">
        <w:rPr>
          <w:lang w:val="sr-Cyrl-RS"/>
        </w:rPr>
        <w:t xml:space="preserve"> се </w:t>
      </w:r>
      <w:r w:rsidRPr="008F5121">
        <w:rPr>
          <w:i/>
          <w:lang w:val="sr-Cyrl-RS"/>
        </w:rPr>
        <w:t>hash</w:t>
      </w:r>
      <w:r w:rsidRPr="008F5121">
        <w:rPr>
          <w:lang w:val="sr-Cyrl-RS"/>
        </w:rPr>
        <w:t xml:space="preserve">-ира аутомаским позивом тзв. </w:t>
      </w:r>
      <w:r>
        <w:rPr>
          <w:i/>
          <w:lang w:val="sr-Cyrl-RS"/>
        </w:rPr>
        <w:t>„</w:t>
      </w:r>
      <w:r w:rsidRPr="008F5121">
        <w:rPr>
          <w:i/>
          <w:lang w:val="sr-Cyrl-RS"/>
        </w:rPr>
        <w:t>Key Derivation Function</w:t>
      </w:r>
      <w:r>
        <w:rPr>
          <w:i/>
          <w:lang w:val="sr-Cyrl-RS"/>
        </w:rPr>
        <w:t>“</w:t>
      </w:r>
      <w:r>
        <w:rPr>
          <w:lang w:val="sr-Cyrl-RS"/>
        </w:rPr>
        <w:t xml:space="preserve"> </w:t>
      </w:r>
      <w:r w:rsidR="00E92D9A">
        <w:rPr>
          <w:lang w:val="sr-Cyrl-RS"/>
        </w:rPr>
        <w:t xml:space="preserve">функције </w:t>
      </w:r>
      <w:r w:rsidRPr="008F5121">
        <w:rPr>
          <w:lang w:val="sr-Cyrl-RS"/>
        </w:rPr>
        <w:t xml:space="preserve">која је названа </w:t>
      </w:r>
      <w:r w:rsidRPr="008F5121">
        <w:rPr>
          <w:i/>
          <w:lang w:val="sr-Cyrl-RS"/>
        </w:rPr>
        <w:t>Rfc2898DeriveBytes(String, Int32, Int32)</w:t>
      </w:r>
      <w:r w:rsidR="003E4FBC">
        <w:rPr>
          <w:lang w:val="sr-Cyrl-RS"/>
        </w:rPr>
        <w:t xml:space="preserve"> [6</w:t>
      </w:r>
      <w:r w:rsidRPr="008F5121">
        <w:rPr>
          <w:lang w:val="sr-Cyrl-RS"/>
        </w:rPr>
        <w:t>] и која је уграђена у сам .NET Framework. Иста</w:t>
      </w:r>
      <w:r>
        <w:rPr>
          <w:lang w:val="sr-Cyrl-RS"/>
        </w:rPr>
        <w:t xml:space="preserve"> </w:t>
      </w:r>
      <w:r w:rsidRPr="008F5121">
        <w:rPr>
          <w:lang w:val="sr-Cyrl-RS"/>
        </w:rPr>
        <w:t xml:space="preserve">функција се позива приликом позива </w:t>
      </w:r>
      <w:r w:rsidRPr="0030601D">
        <w:rPr>
          <w:i/>
          <w:lang w:val="sr-Cyrl-RS"/>
        </w:rPr>
        <w:t>CheckPassword</w:t>
      </w:r>
      <w:r w:rsidRPr="008F5121">
        <w:rPr>
          <w:lang w:val="sr-Cyrl-RS"/>
        </w:rPr>
        <w:t xml:space="preserve"> методе </w:t>
      </w:r>
      <w:r w:rsidRPr="0030601D">
        <w:rPr>
          <w:i/>
          <w:lang w:val="sr-Cyrl-RS"/>
        </w:rPr>
        <w:t>UserManager</w:t>
      </w:r>
      <w:r w:rsidRPr="008F5121">
        <w:rPr>
          <w:lang w:val="sr-Cyrl-RS"/>
        </w:rPr>
        <w:t xml:space="preserve"> класе, с тим што се у оквиру</w:t>
      </w:r>
      <w:r>
        <w:rPr>
          <w:lang w:val="sr-Cyrl-RS"/>
        </w:rPr>
        <w:t xml:space="preserve"> </w:t>
      </w:r>
      <w:r w:rsidRPr="008F5121">
        <w:rPr>
          <w:lang w:val="sr-Cyrl-RS"/>
        </w:rPr>
        <w:t xml:space="preserve">те функције врши и провера да ли се лозинка прослеђена </w:t>
      </w:r>
      <w:r w:rsidRPr="0030601D">
        <w:rPr>
          <w:i/>
          <w:lang w:val="sr-Cyrl-RS"/>
        </w:rPr>
        <w:t>CheckPassword</w:t>
      </w:r>
      <w:r w:rsidRPr="008F5121">
        <w:rPr>
          <w:lang w:val="sr-Cyrl-RS"/>
        </w:rPr>
        <w:t xml:space="preserve"> методи после </w:t>
      </w:r>
      <w:r w:rsidRPr="0030601D">
        <w:rPr>
          <w:i/>
          <w:lang w:val="sr-Cyrl-RS"/>
        </w:rPr>
        <w:t>hash</w:t>
      </w:r>
      <w:r w:rsidRPr="008F5121">
        <w:rPr>
          <w:lang w:val="sr-Cyrl-RS"/>
        </w:rPr>
        <w:t>-ирања</w:t>
      </w:r>
      <w:r>
        <w:rPr>
          <w:lang w:val="sr-Cyrl-RS"/>
        </w:rPr>
        <w:t xml:space="preserve"> </w:t>
      </w:r>
      <w:r w:rsidRPr="008F5121">
        <w:rPr>
          <w:lang w:val="sr-Cyrl-RS"/>
        </w:rPr>
        <w:t xml:space="preserve">поклапа са оном вредношћу која стоји у бази у колони </w:t>
      </w:r>
      <w:r w:rsidRPr="0030601D">
        <w:rPr>
          <w:i/>
          <w:lang w:val="sr-Cyrl-RS"/>
        </w:rPr>
        <w:t>PasswordHash</w:t>
      </w:r>
      <w:r w:rsidRPr="008F5121">
        <w:rPr>
          <w:lang w:val="sr-Cyrl-RS"/>
        </w:rPr>
        <w:t xml:space="preserve"> за одговарајућег корисника</w:t>
      </w:r>
      <w:r>
        <w:rPr>
          <w:lang w:val="sr-Cyrl-RS"/>
        </w:rPr>
        <w:t>.</w:t>
      </w:r>
    </w:p>
    <w:p w14:paraId="34EB9436" w14:textId="784F5C79" w:rsidR="0030601D" w:rsidRPr="0030601D" w:rsidRDefault="0030601D" w:rsidP="008F5121">
      <w:pPr>
        <w:jc w:val="both"/>
        <w:rPr>
          <w:lang w:val="sr-Cyrl-RS"/>
        </w:rPr>
      </w:pPr>
      <w:r>
        <w:rPr>
          <w:lang w:val="sr-Cyrl-RS"/>
        </w:rPr>
        <w:tab/>
        <w:t xml:space="preserve">Као што се може приметити, једном унета лозинка се из базе никада неће повући у свом читком облику, већ ће се употребљавати само њена </w:t>
      </w:r>
      <w:r w:rsidRPr="0030601D">
        <w:rPr>
          <w:i/>
          <w:lang w:val="sr-Cyrl-RS"/>
        </w:rPr>
        <w:t>hash</w:t>
      </w:r>
      <w:r>
        <w:rPr>
          <w:lang w:val="sr-Cyrl-RS"/>
        </w:rPr>
        <w:t>-иран</w:t>
      </w:r>
      <w:r w:rsidRPr="008F5121">
        <w:rPr>
          <w:lang w:val="sr-Cyrl-RS"/>
        </w:rPr>
        <w:t>а</w:t>
      </w:r>
      <w:r>
        <w:rPr>
          <w:lang w:val="sr-Cyrl-RS"/>
        </w:rPr>
        <w:t xml:space="preserve"> вредност. Ове и бројне друге могућности које </w:t>
      </w:r>
      <w:r>
        <w:t>AspNet.Identity</w:t>
      </w:r>
      <w:r>
        <w:rPr>
          <w:lang w:val="sr-Cyrl-RS"/>
        </w:rPr>
        <w:t xml:space="preserve"> пакет пружа, на пример: двофактроска аутентификација, пријава на систем преко других сервиса, забрана кориснику приступ систему и сл. су разлог зашто је пакет искоришћен при моделовању базе корисничких информација. Т</w:t>
      </w:r>
      <w:r w:rsidR="00BA3AFF">
        <w:rPr>
          <w:lang w:val="sr-Cyrl-RS"/>
        </w:rPr>
        <w:t>ребало би напоменути</w:t>
      </w:r>
      <w:r>
        <w:rPr>
          <w:lang w:val="sr-Cyrl-RS"/>
        </w:rPr>
        <w:t xml:space="preserve"> да</w:t>
      </w:r>
      <w:r w:rsidR="00BA3AFF">
        <w:rPr>
          <w:lang w:val="sr-Cyrl-RS"/>
        </w:rPr>
        <w:t xml:space="preserve"> наведене функционалности нису имплементиране у оквиру постојећег апликативног решења али да представљају одличну основу за потенцијална проширења.</w:t>
      </w:r>
      <w:r>
        <w:rPr>
          <w:lang w:val="sr-Cyrl-RS"/>
        </w:rPr>
        <w:t xml:space="preserve"> </w:t>
      </w:r>
      <w:r w:rsidR="00BA3AFF">
        <w:rPr>
          <w:lang w:val="sr-Cyrl-RS"/>
        </w:rPr>
        <w:t xml:space="preserve">Такође, </w:t>
      </w:r>
      <w:r>
        <w:rPr>
          <w:lang w:val="sr-Cyrl-RS"/>
        </w:rPr>
        <w:t>постоје и новије верзије пакета са додатним проширењима, али оне не могу да се користе у оквиру .</w:t>
      </w:r>
      <w:r>
        <w:t>NetFramework</w:t>
      </w:r>
      <w:r w:rsidR="00F975E6">
        <w:t>-a</w:t>
      </w:r>
      <w:r>
        <w:rPr>
          <w:lang w:val="sr-Cyrl-RS"/>
        </w:rPr>
        <w:t>.</w:t>
      </w:r>
    </w:p>
    <w:p w14:paraId="68FD3657" w14:textId="56AD36DA" w:rsidR="00594F5E" w:rsidRDefault="00594F5E" w:rsidP="00594F5E">
      <w:pPr>
        <w:pStyle w:val="Heading2"/>
        <w:rPr>
          <w:lang w:val="sr-Cyrl-RS"/>
        </w:rPr>
      </w:pPr>
      <w:bookmarkStart w:id="83" w:name="_Toc18506433"/>
      <w:bookmarkStart w:id="84" w:name="_Toc52954908"/>
      <w:r>
        <w:rPr>
          <w:lang w:val="sr-Cyrl-RS"/>
        </w:rPr>
        <w:t>4.</w:t>
      </w:r>
      <w:bookmarkEnd w:id="83"/>
      <w:r w:rsidR="000415F2">
        <w:rPr>
          <w:lang w:val="sr-Cyrl-RS"/>
        </w:rPr>
        <w:t>3 Администраторске функционалности</w:t>
      </w:r>
      <w:bookmarkEnd w:id="84"/>
    </w:p>
    <w:p w14:paraId="06540A65" w14:textId="38F84FF7" w:rsidR="00BE2801" w:rsidRDefault="000415F2" w:rsidP="00594F5E">
      <w:pPr>
        <w:jc w:val="both"/>
        <w:rPr>
          <w:lang w:val="sr-Cyrl-RS"/>
        </w:rPr>
      </w:pPr>
      <w:r>
        <w:rPr>
          <w:lang w:val="sr-Cyrl-RS"/>
        </w:rPr>
        <w:tab/>
      </w:r>
      <w:r w:rsidR="002D7167">
        <w:rPr>
          <w:lang w:val="sr-Cyrl-RS"/>
        </w:rPr>
        <w:t xml:space="preserve">Основни задатак администратора је да систем иницијализује подацима који су </w:t>
      </w:r>
      <w:r w:rsidR="00E92D9A">
        <w:rPr>
          <w:lang w:val="sr-Cyrl-RS"/>
        </w:rPr>
        <w:t xml:space="preserve">запосленима </w:t>
      </w:r>
      <w:r w:rsidR="002D7167">
        <w:rPr>
          <w:lang w:val="sr-Cyrl-RS"/>
        </w:rPr>
        <w:t>неопходни за ефикасан рад. Изузев креирања корисничких налога, у његове функционалности спадају и креирање, измена и по потреби брисање информација о учионицама, ученицима, одељењима и предметима који се предају у школи.</w:t>
      </w:r>
      <w:r w:rsidR="00E92D9A">
        <w:rPr>
          <w:lang w:val="sr-Cyrl-RS"/>
        </w:rPr>
        <w:t xml:space="preserve"> Због значаја и сложености детаљно је објашњен процес креирања корисничких информација, док је рад са осталим информацијама, иако битан, занемарен јер се своди на унос података преко графичког корисничког интерфејса и њихово додавање у базу података.</w:t>
      </w:r>
    </w:p>
    <w:p w14:paraId="66AA0065" w14:textId="043BD481" w:rsidR="00BE2801" w:rsidRPr="007C3989" w:rsidRDefault="00BE2801" w:rsidP="00BE2801">
      <w:pPr>
        <w:pStyle w:val="Heading3"/>
        <w:jc w:val="both"/>
      </w:pPr>
      <w:bookmarkStart w:id="85" w:name="_Toc52954909"/>
      <w:r>
        <w:rPr>
          <w:lang w:val="sr-Cyrl-RS"/>
        </w:rPr>
        <w:t>4.3.1 Креирање корисничких информација</w:t>
      </w:r>
      <w:bookmarkEnd w:id="85"/>
    </w:p>
    <w:p w14:paraId="58D00178" w14:textId="331A366C" w:rsidR="00BE2801" w:rsidRDefault="00BE2801" w:rsidP="00594F5E">
      <w:pPr>
        <w:jc w:val="both"/>
        <w:rPr>
          <w:lang w:val="sr-Cyrl-RS"/>
        </w:rPr>
      </w:pPr>
      <w:r>
        <w:rPr>
          <w:lang w:val="sr-Cyrl-RS"/>
        </w:rPr>
        <w:tab/>
        <w:t>Под креирањем корисничких информација подразумева се унос основних информације о запосленом и додељивање улоге у оквиру система у складу са којом запослени може да позива функционалности система.</w:t>
      </w:r>
    </w:p>
    <w:p w14:paraId="0FA69817" w14:textId="41F62CF2" w:rsidR="00BE2801" w:rsidRDefault="007917B2" w:rsidP="007917B2">
      <w:pPr>
        <w:jc w:val="center"/>
        <w:rPr>
          <w:lang w:val="sr-Latn-RS"/>
        </w:rPr>
      </w:pPr>
      <w:r w:rsidRPr="007917B2">
        <w:rPr>
          <w:noProof/>
        </w:rPr>
        <w:drawing>
          <wp:inline distT="0" distB="0" distL="0" distR="0" wp14:anchorId="1C272478" wp14:editId="396F9888">
            <wp:extent cx="4710989" cy="314586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17460" cy="3150183"/>
                    </a:xfrm>
                    <a:prstGeom prst="rect">
                      <a:avLst/>
                    </a:prstGeom>
                  </pic:spPr>
                </pic:pic>
              </a:graphicData>
            </a:graphic>
          </wp:inline>
        </w:drawing>
      </w:r>
    </w:p>
    <w:p w14:paraId="4C1DEE80" w14:textId="782C99DC" w:rsidR="007917B2" w:rsidRPr="00D21CEE" w:rsidRDefault="007917B2" w:rsidP="007917B2">
      <w:pPr>
        <w:jc w:val="center"/>
        <w:rPr>
          <w:lang w:val="sr-Cyrl-RS"/>
        </w:rPr>
      </w:pPr>
      <w:r>
        <w:rPr>
          <w:i/>
          <w:iCs/>
          <w:lang w:val="sr-Cyrl-RS"/>
        </w:rPr>
        <w:t>Слика 4.1 – Изглед графичког интерфејса намењеног администратору система</w:t>
      </w:r>
    </w:p>
    <w:p w14:paraId="04CDA329" w14:textId="77777777" w:rsidR="007917B2" w:rsidRDefault="007917B2" w:rsidP="007917B2">
      <w:pPr>
        <w:jc w:val="both"/>
        <w:rPr>
          <w:lang w:val="sr-Cyrl-RS"/>
        </w:rPr>
      </w:pPr>
      <w:r>
        <w:rPr>
          <w:lang w:val="sr-Cyrl-RS"/>
        </w:rPr>
        <w:tab/>
        <w:t xml:space="preserve">На слици 4.1 се види изглед прозора који је намењен администраторима за приказ опција за извршавање одређених функционалности. Кликом на дугме </w:t>
      </w:r>
      <w:r>
        <w:rPr>
          <w:i/>
        </w:rPr>
        <w:t>Dodaj zaposlenog</w:t>
      </w:r>
      <w:r>
        <w:rPr>
          <w:i/>
          <w:lang w:val="sr-Cyrl-RS"/>
        </w:rPr>
        <w:t xml:space="preserve"> </w:t>
      </w:r>
      <w:r>
        <w:rPr>
          <w:lang w:val="sr-Cyrl-RS"/>
        </w:rPr>
        <w:t xml:space="preserve">из падајућег менија </w:t>
      </w:r>
      <w:r>
        <w:rPr>
          <w:i/>
        </w:rPr>
        <w:t>Zaposleni</w:t>
      </w:r>
      <w:r>
        <w:rPr>
          <w:lang w:val="sr-Cyrl-RS"/>
        </w:rPr>
        <w:t xml:space="preserve"> отвара се нови прозор преко ког се уносе основне корисничке информације везане за запосленог којем се прави кориснички налог. Изглед прозора дат је на слици испод (слика 4.2).</w:t>
      </w:r>
    </w:p>
    <w:p w14:paraId="0DDD540F" w14:textId="79B6A436" w:rsidR="007917B2" w:rsidRDefault="00F975E6" w:rsidP="007917B2">
      <w:pPr>
        <w:jc w:val="center"/>
        <w:rPr>
          <w:lang w:val="sr-Cyrl-RS"/>
        </w:rPr>
      </w:pPr>
      <w:r w:rsidRPr="00F975E6">
        <w:rPr>
          <w:noProof/>
        </w:rPr>
        <w:drawing>
          <wp:inline distT="0" distB="0" distL="0" distR="0" wp14:anchorId="6EC6A6A6" wp14:editId="0F64B41F">
            <wp:extent cx="2444400" cy="312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44400" cy="3128400"/>
                    </a:xfrm>
                    <a:prstGeom prst="rect">
                      <a:avLst/>
                    </a:prstGeom>
                  </pic:spPr>
                </pic:pic>
              </a:graphicData>
            </a:graphic>
          </wp:inline>
        </w:drawing>
      </w:r>
    </w:p>
    <w:p w14:paraId="36849811" w14:textId="054139C6" w:rsidR="00172FCF" w:rsidRPr="00D21CEE" w:rsidRDefault="00172FCF" w:rsidP="00172FCF">
      <w:pPr>
        <w:jc w:val="center"/>
        <w:rPr>
          <w:lang w:val="sr-Cyrl-RS"/>
        </w:rPr>
      </w:pPr>
      <w:r>
        <w:rPr>
          <w:i/>
          <w:iCs/>
          <w:lang w:val="sr-Cyrl-RS"/>
        </w:rPr>
        <w:t>Слика 4.2 – Изглед прозора за унос корисничких информација о запосленом</w:t>
      </w:r>
    </w:p>
    <w:p w14:paraId="6ECA1876" w14:textId="34F50E26" w:rsidR="007917B2" w:rsidRDefault="00172FCF" w:rsidP="00172FCF">
      <w:pPr>
        <w:jc w:val="both"/>
        <w:rPr>
          <w:lang w:val="sr-Cyrl-RS"/>
        </w:rPr>
      </w:pPr>
      <w:r>
        <w:rPr>
          <w:lang w:val="sr-Cyrl-RS"/>
        </w:rPr>
        <w:tab/>
        <w:t xml:space="preserve">Кликом на дугме </w:t>
      </w:r>
      <w:r>
        <w:rPr>
          <w:i/>
          <w:lang w:val="sr-Latn-RS"/>
        </w:rPr>
        <w:t>Dodaj</w:t>
      </w:r>
      <w:r>
        <w:rPr>
          <w:i/>
          <w:lang w:val="sr-Cyrl-RS"/>
        </w:rPr>
        <w:t xml:space="preserve"> </w:t>
      </w:r>
      <w:r>
        <w:rPr>
          <w:lang w:val="sr-Cyrl-RS"/>
        </w:rPr>
        <w:t>креира се кориснички налог са унетим информацијама. Лозинка намењена новокреираном</w:t>
      </w:r>
      <w:r w:rsidR="00F975E6">
        <w:rPr>
          <w:lang w:val="sr-Cyrl-RS"/>
        </w:rPr>
        <w:t xml:space="preserve"> запосленом се аутоматски генерише</w:t>
      </w:r>
      <w:r>
        <w:rPr>
          <w:lang w:val="sr-Cyrl-RS"/>
        </w:rPr>
        <w:t xml:space="preserve"> и представља</w:t>
      </w:r>
      <w:r w:rsidR="00F975E6">
        <w:t xml:space="preserve"> </w:t>
      </w:r>
      <w:r w:rsidR="00F975E6">
        <w:rPr>
          <w:lang w:val="sr-Cyrl-RS"/>
        </w:rPr>
        <w:t>деветоцифрени број. Уколико је све прошло без грешке и нове корисничке информације су забележене у бази, на мејл запосленог стиже порука о лозинки и креираном корисничком имену. Изглед мејла дат је на слици испод (слика 4.3). У циљу симулације ове функционалности искоришћен је мејл аутора рада.</w:t>
      </w:r>
    </w:p>
    <w:p w14:paraId="541B4363" w14:textId="2BD13253" w:rsidR="00F975E6" w:rsidRDefault="00F975E6" w:rsidP="00F975E6">
      <w:pPr>
        <w:jc w:val="center"/>
        <w:rPr>
          <w:lang w:val="sr-Latn-RS"/>
        </w:rPr>
      </w:pPr>
      <w:r w:rsidRPr="00F975E6">
        <w:rPr>
          <w:noProof/>
        </w:rPr>
        <w:drawing>
          <wp:inline distT="0" distB="0" distL="0" distR="0" wp14:anchorId="1384757E" wp14:editId="2D730672">
            <wp:extent cx="5940425" cy="1777365"/>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0425" cy="1777365"/>
                    </a:xfrm>
                    <a:prstGeom prst="rect">
                      <a:avLst/>
                    </a:prstGeom>
                  </pic:spPr>
                </pic:pic>
              </a:graphicData>
            </a:graphic>
          </wp:inline>
        </w:drawing>
      </w:r>
    </w:p>
    <w:p w14:paraId="7947FBC3" w14:textId="744BDB65" w:rsidR="00F975E6" w:rsidRPr="00F37C03" w:rsidRDefault="00F975E6" w:rsidP="00F975E6">
      <w:pPr>
        <w:jc w:val="center"/>
        <w:rPr>
          <w:lang w:val="sr-Cyrl-RS"/>
        </w:rPr>
      </w:pPr>
      <w:r>
        <w:rPr>
          <w:i/>
          <w:iCs/>
          <w:lang w:val="sr-Cyrl-RS"/>
        </w:rPr>
        <w:t xml:space="preserve">Слика </w:t>
      </w:r>
      <w:r w:rsidR="00F37C03">
        <w:rPr>
          <w:i/>
          <w:iCs/>
          <w:lang w:val="sr-Cyrl-RS"/>
        </w:rPr>
        <w:t>4.3</w:t>
      </w:r>
      <w:r>
        <w:rPr>
          <w:i/>
          <w:iCs/>
          <w:lang w:val="sr-Cyrl-RS"/>
        </w:rPr>
        <w:t xml:space="preserve"> – Изглед </w:t>
      </w:r>
      <w:r w:rsidR="00F37C03">
        <w:rPr>
          <w:i/>
          <w:iCs/>
          <w:lang w:val="sr-Cyrl-RS"/>
        </w:rPr>
        <w:t>мејла који садржи лозинку и корисничко име запосленог у оквиру система</w:t>
      </w:r>
    </w:p>
    <w:p w14:paraId="7DDADB8E" w14:textId="1C4342C0" w:rsidR="00F37C03" w:rsidRDefault="00F37C03" w:rsidP="00594F5E">
      <w:pPr>
        <w:jc w:val="both"/>
        <w:rPr>
          <w:lang w:val="sr-Cyrl-RS"/>
        </w:rPr>
      </w:pPr>
      <w:r>
        <w:rPr>
          <w:lang w:val="sr-Cyrl-RS"/>
        </w:rPr>
        <w:tab/>
        <w:t>Аутоматским генерисањем шифре од стране информационог система и потом слањем креираних креденцијала сваком од додатих запослених, олакшавамо посао администратора система и спречавамо потенцијалне злоупотребе. У циљу повећања безбедности корисничких података, при првој пријави на систем од корисника се захтева промена шифре</w:t>
      </w:r>
      <w:r w:rsidR="00CD1ED6">
        <w:t xml:space="preserve">, </w:t>
      </w:r>
      <w:r w:rsidR="00CD1ED6">
        <w:rPr>
          <w:lang w:val="sr-Cyrl-RS"/>
        </w:rPr>
        <w:t>тако што се отвара прозор за њену промену (слика 4.4)</w:t>
      </w:r>
      <w:r>
        <w:rPr>
          <w:lang w:val="sr-Cyrl-RS"/>
        </w:rPr>
        <w:t>.</w:t>
      </w:r>
      <w:r w:rsidR="00CD1ED6">
        <w:rPr>
          <w:lang w:val="sr-Cyrl-RS"/>
        </w:rPr>
        <w:t xml:space="preserve"> </w:t>
      </w:r>
    </w:p>
    <w:p w14:paraId="22F2AD3C" w14:textId="1AEF24FC" w:rsidR="00CD1ED6" w:rsidRDefault="00CD1ED6" w:rsidP="00CD1ED6">
      <w:pPr>
        <w:jc w:val="center"/>
      </w:pPr>
      <w:r w:rsidRPr="00CD1ED6">
        <w:rPr>
          <w:noProof/>
        </w:rPr>
        <w:drawing>
          <wp:inline distT="0" distB="0" distL="0" distR="0" wp14:anchorId="636A8EC4" wp14:editId="2D26AF3D">
            <wp:extent cx="3423513" cy="3581743"/>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26018" cy="3584364"/>
                    </a:xfrm>
                    <a:prstGeom prst="rect">
                      <a:avLst/>
                    </a:prstGeom>
                  </pic:spPr>
                </pic:pic>
              </a:graphicData>
            </a:graphic>
          </wp:inline>
        </w:drawing>
      </w:r>
    </w:p>
    <w:p w14:paraId="58524313" w14:textId="756EDCA6" w:rsidR="00CD1ED6" w:rsidRDefault="00CD1ED6" w:rsidP="00CD1ED6">
      <w:pPr>
        <w:jc w:val="center"/>
        <w:rPr>
          <w:i/>
          <w:iCs/>
          <w:lang w:val="sr-Cyrl-RS"/>
        </w:rPr>
      </w:pPr>
      <w:r>
        <w:rPr>
          <w:i/>
          <w:iCs/>
          <w:lang w:val="sr-Cyrl-RS"/>
        </w:rPr>
        <w:t>Слика 4.</w:t>
      </w:r>
      <w:r w:rsidR="007B6897">
        <w:rPr>
          <w:i/>
          <w:iCs/>
          <w:lang w:val="sr-Cyrl-RS"/>
        </w:rPr>
        <w:t>4</w:t>
      </w:r>
      <w:r>
        <w:rPr>
          <w:i/>
          <w:iCs/>
          <w:lang w:val="sr-Cyrl-RS"/>
        </w:rPr>
        <w:t xml:space="preserve"> – Изглед прозора за промену лозинке</w:t>
      </w:r>
    </w:p>
    <w:p w14:paraId="5B64776C" w14:textId="082BF0DF" w:rsidR="00CD1ED6" w:rsidRPr="00CD1ED6" w:rsidRDefault="00CD1ED6" w:rsidP="00CD1ED6">
      <w:pPr>
        <w:jc w:val="both"/>
      </w:pPr>
      <w:r>
        <w:rPr>
          <w:iCs/>
          <w:lang w:val="sr-Cyrl-RS"/>
        </w:rPr>
        <w:tab/>
        <w:t>Као што се на слици види потребно је унету шифру и потврдити, што је мера која обезбеђује да корисник није погрешио при уносу лозинке.</w:t>
      </w:r>
    </w:p>
    <w:p w14:paraId="5A69B746" w14:textId="7AADDB2D" w:rsidR="00803343" w:rsidRDefault="00803343" w:rsidP="00594F5E">
      <w:pPr>
        <w:jc w:val="both"/>
        <w:rPr>
          <w:lang w:val="sr-Cyrl-RS"/>
        </w:rPr>
      </w:pPr>
      <w:r>
        <w:rPr>
          <w:lang w:val="sr-Cyrl-RS"/>
        </w:rPr>
        <w:tab/>
        <w:t xml:space="preserve">По уносу корисничких информација, уколико су унети подаци валидирани успешно, они се преко </w:t>
      </w:r>
      <w:r>
        <w:t xml:space="preserve">WCF </w:t>
      </w:r>
      <w:r w:rsidR="003E5211">
        <w:rPr>
          <w:lang w:val="sr-Cyrl-RS"/>
        </w:rPr>
        <w:t>канала шаљу на даљу обраду</w:t>
      </w:r>
      <w:r>
        <w:rPr>
          <w:lang w:val="sr-Cyrl-RS"/>
        </w:rPr>
        <w:t xml:space="preserve"> у пројекат </w:t>
      </w:r>
      <w:r w:rsidRPr="00A32BD7">
        <w:rPr>
          <w:i/>
          <w:lang w:val="sr-Cyrl-RS"/>
        </w:rPr>
        <w:t>OsnovnaSkolaPL</w:t>
      </w:r>
      <w:r>
        <w:rPr>
          <w:lang w:val="sr-Cyrl-RS"/>
        </w:rPr>
        <w:t xml:space="preserve">. Ти подаци се преко другог </w:t>
      </w:r>
      <w:r>
        <w:t>WCF</w:t>
      </w:r>
      <w:r>
        <w:rPr>
          <w:lang w:val="sr-Cyrl-RS"/>
        </w:rPr>
        <w:t xml:space="preserve"> канала прослеђују у </w:t>
      </w:r>
      <w:r w:rsidRPr="00A32BD7">
        <w:rPr>
          <w:i/>
          <w:lang w:val="sr-Cyrl-RS"/>
        </w:rPr>
        <w:t>AuthTesting</w:t>
      </w:r>
      <w:r>
        <w:rPr>
          <w:lang w:val="sr-Cyrl-RS"/>
        </w:rPr>
        <w:t xml:space="preserve"> пројекат где се прво покушава на</w:t>
      </w:r>
      <w:r w:rsidR="00A32BD7">
        <w:rPr>
          <w:lang w:val="sr-Cyrl-RS"/>
        </w:rPr>
        <w:t>п</w:t>
      </w:r>
      <w:r>
        <w:rPr>
          <w:lang w:val="sr-Cyrl-RS"/>
        </w:rPr>
        <w:t xml:space="preserve">равити </w:t>
      </w:r>
      <w:r w:rsidR="00A32BD7">
        <w:rPr>
          <w:lang w:val="sr-Cyrl-RS"/>
        </w:rPr>
        <w:t>кориснички налог, уколико из неког разлога креирање корисничког налога није могуће, што ће се десити уколико унето корисничко име већ постоји у с</w:t>
      </w:r>
      <w:r w:rsidR="003E5211">
        <w:rPr>
          <w:lang w:val="sr-Cyrl-RS"/>
        </w:rPr>
        <w:t>истему, нови налог се не креира</w:t>
      </w:r>
      <w:r w:rsidR="00A32BD7">
        <w:rPr>
          <w:lang w:val="sr-Cyrl-RS"/>
        </w:rPr>
        <w:t xml:space="preserve"> и грешка се пријављује администратору. Ако је пак, кориснички налог успешно креиран, онда се креира и ред у табели </w:t>
      </w:r>
      <w:r w:rsidR="00A32BD7" w:rsidRPr="00A32BD7">
        <w:rPr>
          <w:i/>
        </w:rPr>
        <w:t>Zaposleni</w:t>
      </w:r>
      <w:r w:rsidR="00A32BD7">
        <w:rPr>
          <w:i/>
          <w:lang w:val="sr-Cyrl-RS"/>
        </w:rPr>
        <w:t xml:space="preserve"> </w:t>
      </w:r>
      <w:r w:rsidR="00A32BD7">
        <w:rPr>
          <w:lang w:val="sr-Cyrl-RS"/>
        </w:rPr>
        <w:t>који повезује корисника са свим информацијама у систему које су везане за његов налог.</w:t>
      </w:r>
    </w:p>
    <w:p w14:paraId="281B437B" w14:textId="3B0E4505" w:rsidR="00015008" w:rsidRDefault="00015008" w:rsidP="00015008">
      <w:pPr>
        <w:pStyle w:val="Heading2"/>
        <w:rPr>
          <w:lang w:val="sr-Cyrl-RS"/>
        </w:rPr>
      </w:pPr>
      <w:bookmarkStart w:id="86" w:name="_Toc52954910"/>
      <w:r>
        <w:rPr>
          <w:lang w:val="sr-Cyrl-RS"/>
        </w:rPr>
        <w:t>4.4 Функционалности запослених</w:t>
      </w:r>
      <w:bookmarkEnd w:id="86"/>
    </w:p>
    <w:p w14:paraId="35D45F90" w14:textId="438BB7BC" w:rsidR="00A32BD7" w:rsidRPr="00803343" w:rsidRDefault="00015008" w:rsidP="00594F5E">
      <w:pPr>
        <w:jc w:val="both"/>
        <w:rPr>
          <w:lang w:val="sr-Cyrl-RS"/>
        </w:rPr>
      </w:pPr>
      <w:r>
        <w:rPr>
          <w:lang w:val="sr-Cyrl-RS"/>
        </w:rPr>
        <w:tab/>
        <w:t>Информациони систем подржава све функционалности неопходне за бележење рада запослених у оквиру школске установе. Већина њих се своди на просто додавање информација од значаја у базу података и неће бити даље разматране. Функционалности</w:t>
      </w:r>
      <w:r w:rsidR="007B6897">
        <w:rPr>
          <w:lang w:val="sr-Cyrl-RS"/>
        </w:rPr>
        <w:t xml:space="preserve"> које су у наставку поглавља описане издвојене су или због своје сложености</w:t>
      </w:r>
      <w:r>
        <w:rPr>
          <w:lang w:val="sr-Cyrl-RS"/>
        </w:rPr>
        <w:t xml:space="preserve"> </w:t>
      </w:r>
      <w:r w:rsidR="007B6897">
        <w:rPr>
          <w:lang w:val="sr-Cyrl-RS"/>
        </w:rPr>
        <w:t>или због тога што представљају искорак у начину рада запослених, а те функционалности су: додавање часова и слање информација о ученику његовом родитељу. На слици испод (слика 4.5) приказан је прозор који се отвара по успешној пријави на систем од стране запосленог.</w:t>
      </w:r>
    </w:p>
    <w:p w14:paraId="135E58C4" w14:textId="52BA5B5C" w:rsidR="00594F5E" w:rsidRDefault="007B6897" w:rsidP="007B6897">
      <w:pPr>
        <w:jc w:val="center"/>
        <w:rPr>
          <w:lang w:val="sr-Cyrl-RS"/>
        </w:rPr>
      </w:pPr>
      <w:r w:rsidRPr="007B6897">
        <w:rPr>
          <w:noProof/>
        </w:rPr>
        <w:drawing>
          <wp:inline distT="0" distB="0" distL="0" distR="0" wp14:anchorId="524FB0E9" wp14:editId="0939ACFB">
            <wp:extent cx="6087600" cy="4035600"/>
            <wp:effectExtent l="0" t="0" r="889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087600" cy="4035600"/>
                    </a:xfrm>
                    <a:prstGeom prst="rect">
                      <a:avLst/>
                    </a:prstGeom>
                  </pic:spPr>
                </pic:pic>
              </a:graphicData>
            </a:graphic>
          </wp:inline>
        </w:drawing>
      </w:r>
    </w:p>
    <w:p w14:paraId="5660CDA6" w14:textId="64DCD355" w:rsidR="00594F5E" w:rsidRDefault="00594F5E" w:rsidP="00594F5E">
      <w:pPr>
        <w:jc w:val="center"/>
        <w:rPr>
          <w:lang w:val="sr-Cyrl-RS"/>
        </w:rPr>
      </w:pPr>
      <w:r>
        <w:rPr>
          <w:i/>
          <w:lang w:val="sr-Cyrl-RS"/>
        </w:rPr>
        <w:t xml:space="preserve">Слика </w:t>
      </w:r>
      <w:r>
        <w:rPr>
          <w:i/>
          <w:lang w:val="sr-Latn-RS"/>
        </w:rPr>
        <w:t>4.</w:t>
      </w:r>
      <w:r>
        <w:rPr>
          <w:i/>
          <w:lang w:val="sr-Cyrl-RS"/>
        </w:rPr>
        <w:t xml:space="preserve">5 – </w:t>
      </w:r>
      <w:r w:rsidR="007B6897">
        <w:rPr>
          <w:i/>
          <w:lang w:val="sr-Cyrl-RS"/>
        </w:rPr>
        <w:t>Изглед графичког интерфејса који је намењен запосленом</w:t>
      </w:r>
    </w:p>
    <w:p w14:paraId="011AB391" w14:textId="0FAB3998" w:rsidR="005607AA" w:rsidRPr="007C3989" w:rsidRDefault="002E6567" w:rsidP="005607AA">
      <w:pPr>
        <w:pStyle w:val="Heading3"/>
        <w:jc w:val="both"/>
      </w:pPr>
      <w:bookmarkStart w:id="87" w:name="_Toc52954911"/>
      <w:r>
        <w:rPr>
          <w:lang w:val="sr-Cyrl-RS"/>
        </w:rPr>
        <w:t>4.4</w:t>
      </w:r>
      <w:r w:rsidR="005607AA">
        <w:rPr>
          <w:lang w:val="sr-Cyrl-RS"/>
        </w:rPr>
        <w:t>.1 Креирање новог часа</w:t>
      </w:r>
      <w:bookmarkEnd w:id="87"/>
    </w:p>
    <w:p w14:paraId="23D68FA1" w14:textId="04ADC3F9" w:rsidR="007B6897" w:rsidRPr="005607AA" w:rsidRDefault="005607AA" w:rsidP="005607AA">
      <w:pPr>
        <w:jc w:val="both"/>
        <w:rPr>
          <w:lang w:val="sr-Cyrl-RS"/>
        </w:rPr>
      </w:pPr>
      <w:r>
        <w:rPr>
          <w:lang w:val="sr-Cyrl-RS"/>
        </w:rPr>
        <w:tab/>
        <w:t xml:space="preserve">На слици 4.5 видимо мени у оквиру ког стоји дугме под називом </w:t>
      </w:r>
      <w:r>
        <w:rPr>
          <w:i/>
          <w:lang w:val="sr-Latn-RS"/>
        </w:rPr>
        <w:t>Časovi</w:t>
      </w:r>
      <w:r>
        <w:rPr>
          <w:lang w:val="sr-Cyrl-RS"/>
        </w:rPr>
        <w:t>, кликом на њега отвара се падајући мени у оквиру ког имамо опцију да додамо час или да евидентирамо присуства ученика на неком одређеном часу. Ако се одабере опција додавања новог часа отвара се прозор приказан на слици 4.6, под условом да је претходно изабран један од понуђених предмета, у супротном се приказује грешка кориснику у којем пише да се прво мора одабрати предмет.</w:t>
      </w:r>
    </w:p>
    <w:p w14:paraId="7950E24F" w14:textId="110159BB" w:rsidR="007B6897" w:rsidRDefault="007B6897" w:rsidP="00594F5E">
      <w:pPr>
        <w:jc w:val="center"/>
        <w:rPr>
          <w:noProof/>
        </w:rPr>
      </w:pPr>
      <w:r w:rsidRPr="007B6897">
        <w:rPr>
          <w:noProof/>
        </w:rPr>
        <w:drawing>
          <wp:inline distT="0" distB="0" distL="0" distR="0" wp14:anchorId="7BDC282E" wp14:editId="7CFC0830">
            <wp:extent cx="5018227" cy="28028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029622" cy="2809169"/>
                    </a:xfrm>
                    <a:prstGeom prst="rect">
                      <a:avLst/>
                    </a:prstGeom>
                  </pic:spPr>
                </pic:pic>
              </a:graphicData>
            </a:graphic>
          </wp:inline>
        </w:drawing>
      </w:r>
    </w:p>
    <w:p w14:paraId="332D7E5D" w14:textId="522CEB61" w:rsidR="00594F5E" w:rsidRDefault="00594F5E" w:rsidP="00594F5E">
      <w:pPr>
        <w:jc w:val="center"/>
        <w:rPr>
          <w:lang w:val="sr-Cyrl-RS"/>
        </w:rPr>
      </w:pPr>
      <w:r>
        <w:rPr>
          <w:i/>
          <w:iCs/>
          <w:lang w:val="sr-Cyrl-RS"/>
        </w:rPr>
        <w:t xml:space="preserve"> Слика </w:t>
      </w:r>
      <w:r>
        <w:rPr>
          <w:i/>
          <w:iCs/>
          <w:lang w:val="sr-Latn-RS"/>
        </w:rPr>
        <w:t>4.6</w:t>
      </w:r>
      <w:r>
        <w:rPr>
          <w:i/>
          <w:iCs/>
          <w:lang w:val="sr-Cyrl-RS"/>
        </w:rPr>
        <w:t xml:space="preserve"> – </w:t>
      </w:r>
      <w:r w:rsidR="005607AA">
        <w:rPr>
          <w:i/>
          <w:iCs/>
          <w:lang w:val="sr-Cyrl-RS"/>
        </w:rPr>
        <w:t>Прозор за одабир учионице и области предмета</w:t>
      </w:r>
    </w:p>
    <w:p w14:paraId="204ECCDF" w14:textId="38824082" w:rsidR="005607AA" w:rsidRPr="00551DF8" w:rsidRDefault="005607AA" w:rsidP="00594F5E">
      <w:pPr>
        <w:jc w:val="both"/>
        <w:rPr>
          <w:lang w:val="sr-Cyrl-RS"/>
        </w:rPr>
      </w:pPr>
      <w:r>
        <w:rPr>
          <w:lang w:val="sr-Cyrl-RS"/>
        </w:rPr>
        <w:tab/>
        <w:t>Прозор са слике изнад је први корак при одабиру информација од значаја за креирање новог часа. Помоћу њега, као што се на слици и види, бирамо учионицу у којој корисник жели да држи час и област</w:t>
      </w:r>
      <w:r w:rsidR="00551DF8">
        <w:rPr>
          <w:lang w:val="sr-Cyrl-RS"/>
        </w:rPr>
        <w:t xml:space="preserve"> изабраног предмета на коју се планирани час односи.</w:t>
      </w:r>
      <w:r w:rsidR="00551DF8">
        <w:t xml:space="preserve"> </w:t>
      </w:r>
      <w:r w:rsidR="00551DF8">
        <w:rPr>
          <w:lang w:val="sr-Cyrl-RS"/>
        </w:rPr>
        <w:t>По одабиру учионице и области отвара се нови прозор приказан на слици 4.7, уколико учионица или област није одабрана пријавиће се грешка кориснику у којој се наводи да је неопходно одабрати учионицу, односно час.</w:t>
      </w:r>
    </w:p>
    <w:p w14:paraId="62EBF9A1" w14:textId="11A35B80" w:rsidR="00594F5E" w:rsidRDefault="00551DF8" w:rsidP="00594F5E">
      <w:pPr>
        <w:jc w:val="center"/>
        <w:rPr>
          <w:i/>
          <w:iCs/>
          <w:lang w:val="sr-Latn-RS"/>
        </w:rPr>
      </w:pPr>
      <w:r w:rsidRPr="00551DF8">
        <w:rPr>
          <w:i/>
          <w:iCs/>
          <w:noProof/>
        </w:rPr>
        <w:drawing>
          <wp:inline distT="0" distB="0" distL="0" distR="0" wp14:anchorId="42FA050F" wp14:editId="2379DFE1">
            <wp:extent cx="4924259" cy="427207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937825" cy="4283846"/>
                    </a:xfrm>
                    <a:prstGeom prst="rect">
                      <a:avLst/>
                    </a:prstGeom>
                  </pic:spPr>
                </pic:pic>
              </a:graphicData>
            </a:graphic>
          </wp:inline>
        </w:drawing>
      </w:r>
    </w:p>
    <w:p w14:paraId="099A79FC" w14:textId="6BD302C9" w:rsidR="00594F5E" w:rsidRDefault="00594F5E" w:rsidP="00594F5E">
      <w:pPr>
        <w:jc w:val="center"/>
        <w:rPr>
          <w:i/>
          <w:iCs/>
          <w:lang w:val="sr-Cyrl-RS"/>
        </w:rPr>
      </w:pPr>
      <w:r>
        <w:rPr>
          <w:i/>
          <w:iCs/>
          <w:lang w:val="sr-Cyrl-RS"/>
        </w:rPr>
        <w:t xml:space="preserve">Слика </w:t>
      </w:r>
      <w:r>
        <w:rPr>
          <w:i/>
          <w:iCs/>
          <w:lang w:val="sr-Latn-RS"/>
        </w:rPr>
        <w:t>4.7</w:t>
      </w:r>
      <w:r>
        <w:rPr>
          <w:i/>
          <w:iCs/>
          <w:lang w:val="sr-Cyrl-RS"/>
        </w:rPr>
        <w:t xml:space="preserve"> – </w:t>
      </w:r>
      <w:r w:rsidR="00551DF8">
        <w:rPr>
          <w:i/>
          <w:iCs/>
          <w:lang w:val="sr-Cyrl-RS"/>
        </w:rPr>
        <w:t>Прозор за одабир одељења којем је час намењен</w:t>
      </w:r>
      <w:r w:rsidR="00733B17">
        <w:rPr>
          <w:i/>
          <w:iCs/>
          <w:lang w:val="sr-Cyrl-RS"/>
        </w:rPr>
        <w:t xml:space="preserve"> и датума и времена одржавања часа</w:t>
      </w:r>
    </w:p>
    <w:p w14:paraId="305071B1" w14:textId="30EE16C3" w:rsidR="00733B17" w:rsidRDefault="00733B17" w:rsidP="00594F5E">
      <w:pPr>
        <w:jc w:val="both"/>
        <w:rPr>
          <w:lang w:val="sr-Cyrl-RS"/>
        </w:rPr>
      </w:pPr>
      <w:r>
        <w:rPr>
          <w:lang w:val="sr-Cyrl-RS"/>
        </w:rPr>
        <w:tab/>
        <w:t xml:space="preserve">У оквиру овог прозора од корисника се тражи да унесе датум и време када је час планиран, као и да одабере одељење којем је час намењен. Уколико се изостави неки од ових података одговарајућа информација о грешци ће кориснику бити пријављена, у супротном информације о новом часу се уписују у базу података, под условом да је могуће креирати час под условима дефинисаним преко описаних прозора. Наиме, пре него што се нов час дода у базу, информације пролазе кроз процес </w:t>
      </w:r>
      <w:r w:rsidR="00555C4D">
        <w:rPr>
          <w:lang w:val="sr-Cyrl-RS"/>
        </w:rPr>
        <w:t>верификације</w:t>
      </w:r>
      <w:r>
        <w:rPr>
          <w:lang w:val="sr-Cyrl-RS"/>
        </w:rPr>
        <w:t xml:space="preserve"> који обухвата</w:t>
      </w:r>
      <w:r w:rsidR="00555C4D">
        <w:rPr>
          <w:lang w:val="sr-Cyrl-RS"/>
        </w:rPr>
        <w:t xml:space="preserve"> провере да ли је за унето време и датум учионица, запослени или одељење заузето. Уколико јесте, нови час се неће креирати и кориснику ће се пријавити информација да је запослени (или учионица или одељење) у то време заузет.</w:t>
      </w:r>
    </w:p>
    <w:p w14:paraId="61EBAE22" w14:textId="520471C8" w:rsidR="00555C4D" w:rsidRDefault="00555C4D" w:rsidP="00594F5E">
      <w:pPr>
        <w:jc w:val="both"/>
        <w:rPr>
          <w:lang w:val="sr-Cyrl-RS"/>
        </w:rPr>
      </w:pPr>
      <w:r>
        <w:rPr>
          <w:lang w:val="sr-Cyrl-RS"/>
        </w:rPr>
        <w:tab/>
        <w:t>За сваки час се, уколико је прошао све валидације,</w:t>
      </w:r>
      <w:r w:rsidR="008F394E">
        <w:rPr>
          <w:lang w:val="sr-Cyrl-RS"/>
        </w:rPr>
        <w:t xml:space="preserve"> при додавању у базу</w:t>
      </w:r>
      <w:r>
        <w:rPr>
          <w:lang w:val="sr-Cyrl-RS"/>
        </w:rPr>
        <w:t xml:space="preserve"> прави посебан ред у оквиру табеле </w:t>
      </w:r>
      <w:r>
        <w:rPr>
          <w:i/>
        </w:rPr>
        <w:t>ZauzetostUcionice</w:t>
      </w:r>
      <w:r>
        <w:t xml:space="preserve"> </w:t>
      </w:r>
      <w:r>
        <w:rPr>
          <w:lang w:val="sr-Cyrl-RS"/>
        </w:rPr>
        <w:t>која, као што је описано у поглављу</w:t>
      </w:r>
      <w:r w:rsidR="008F394E">
        <w:rPr>
          <w:lang w:val="sr-Cyrl-RS"/>
        </w:rPr>
        <w:t xml:space="preserve"> </w:t>
      </w:r>
      <w:r w:rsidR="008F394E">
        <w:rPr>
          <w:i/>
          <w:lang w:val="sr-Cyrl-RS"/>
        </w:rPr>
        <w:t>3.4 Опис ентитета и асоцијација у моделима</w:t>
      </w:r>
      <w:r w:rsidR="008F394E">
        <w:rPr>
          <w:lang w:val="sr-Cyrl-RS"/>
        </w:rPr>
        <w:t>, садржи све информације о заузетости учионице укључујући и одељење. Помоћу поменуте табеле олакшана је провера информација о з</w:t>
      </w:r>
      <w:r w:rsidR="000D441F">
        <w:rPr>
          <w:lang w:val="sr-Cyrl-RS"/>
        </w:rPr>
        <w:t>аузетости учионица и одељења, јер приликом провера приступамо само једној табели која садржи све неопходне информације, док се на основу повезаности часа (који садржи и информацију о запосленом који је евидентирао час) и заузетости такође проверава и заузетост запосленог који прави нови час.</w:t>
      </w:r>
    </w:p>
    <w:p w14:paraId="0E1AA488" w14:textId="6D8E1192" w:rsidR="000D441F" w:rsidRDefault="000D441F" w:rsidP="00594F5E">
      <w:pPr>
        <w:jc w:val="both"/>
        <w:rPr>
          <w:lang w:val="sr-Cyrl-RS"/>
        </w:rPr>
      </w:pPr>
      <w:r>
        <w:rPr>
          <w:lang w:val="sr-Cyrl-RS"/>
        </w:rPr>
        <w:tab/>
        <w:t xml:space="preserve">Уобичајан начин бележења података о часовима који се држе у школама подразумева прављење распореда часова у којем се бележе информације о заузетости учионице и одељења у оквиру једног дана и који важи целе школске године. </w:t>
      </w:r>
      <w:r w:rsidR="00486D53">
        <w:rPr>
          <w:lang w:val="sr-Cyrl-RS"/>
        </w:rPr>
        <w:t>Планирање распореда часова и заузетости учионица на овај начин креира проблем у евентуалним случајевима када учионица није доступна, односно када се не може користити не зато што је заузета, већ јер се десила нека хаварија те је одржавање часова у њој постало немогуће, што се заобилази уколико се заузетости у базу уносе на горе описан начин.</w:t>
      </w:r>
    </w:p>
    <w:p w14:paraId="35CCA87A" w14:textId="5B4AC86B" w:rsidR="002E6567" w:rsidRPr="007C3989" w:rsidRDefault="002E6567" w:rsidP="002E6567">
      <w:pPr>
        <w:pStyle w:val="Heading3"/>
        <w:jc w:val="both"/>
      </w:pPr>
      <w:bookmarkStart w:id="88" w:name="_Toc52954912"/>
      <w:r>
        <w:rPr>
          <w:lang w:val="sr-Cyrl-RS"/>
        </w:rPr>
        <w:t>4.4.1 Слање информација о ученику</w:t>
      </w:r>
      <w:bookmarkEnd w:id="88"/>
    </w:p>
    <w:p w14:paraId="62D1EA65" w14:textId="53A73352" w:rsidR="002E6567" w:rsidRDefault="002E6567" w:rsidP="00594F5E">
      <w:pPr>
        <w:jc w:val="both"/>
        <w:rPr>
          <w:lang w:val="sr-Cyrl-RS"/>
        </w:rPr>
      </w:pPr>
      <w:r>
        <w:rPr>
          <w:lang w:val="sr-Cyrl-RS"/>
        </w:rPr>
        <w:tab/>
        <w:t>Тренутни начин информисања родитеља о постигнутом успеху њиховог детета своди се на две опције, а то су родитељски састанак или телефонски позив. Ова два начина обухватају проналазак контакт информација родитеља и прикупљање информација о ученику, при чему ти подаци често нису забележени на једном месту. Апликативно решење информационог система који је предмет овог рада пружа могућност аутоматског генерисања извештаја о тренутно постигнутом успеху сваког ученика понаособ и слање тог извештаја путем е-мејла његовом родитељу. Овим се заобилази дуготрајан процес прикупљања</w:t>
      </w:r>
      <w:r w:rsidR="00C830A3">
        <w:rPr>
          <w:lang w:val="sr-Cyrl-RS"/>
        </w:rPr>
        <w:t xml:space="preserve"> информација о ученицима као и организовање позива или састанака са њиховим родитељима. Ова могућност нуди се свим учитељима и оним наставницима који су разредне старешине неком одељењу.</w:t>
      </w:r>
    </w:p>
    <w:p w14:paraId="0C6C2CD5" w14:textId="203F4405" w:rsidR="00594F5E" w:rsidRDefault="008B4827" w:rsidP="008B4827">
      <w:pPr>
        <w:jc w:val="center"/>
        <w:rPr>
          <w:lang w:val="sr-Latn-RS"/>
        </w:rPr>
      </w:pPr>
      <w:r w:rsidRPr="008B4827">
        <w:rPr>
          <w:noProof/>
        </w:rPr>
        <w:drawing>
          <wp:inline distT="0" distB="0" distL="0" distR="0" wp14:anchorId="36213741" wp14:editId="33517E5F">
            <wp:extent cx="5420481" cy="83831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20481" cy="838317"/>
                    </a:xfrm>
                    <a:prstGeom prst="rect">
                      <a:avLst/>
                    </a:prstGeom>
                  </pic:spPr>
                </pic:pic>
              </a:graphicData>
            </a:graphic>
          </wp:inline>
        </w:drawing>
      </w:r>
    </w:p>
    <w:p w14:paraId="20AA4A94" w14:textId="42E7C186" w:rsidR="00594F5E" w:rsidRDefault="00594F5E" w:rsidP="00594F5E">
      <w:pPr>
        <w:jc w:val="center"/>
        <w:rPr>
          <w:i/>
          <w:iCs/>
          <w:lang w:val="sr-Cyrl-RS"/>
        </w:rPr>
      </w:pPr>
      <w:r>
        <w:rPr>
          <w:i/>
          <w:iCs/>
          <w:lang w:val="sr-Cyrl-RS"/>
        </w:rPr>
        <w:t xml:space="preserve">Слика </w:t>
      </w:r>
      <w:r>
        <w:rPr>
          <w:i/>
          <w:iCs/>
          <w:lang w:val="sr-Latn-RS"/>
        </w:rPr>
        <w:t>4.8</w:t>
      </w:r>
      <w:r w:rsidR="008B4827">
        <w:rPr>
          <w:i/>
          <w:iCs/>
          <w:lang w:val="sr-Cyrl-RS"/>
        </w:rPr>
        <w:t xml:space="preserve"> – Дугме за слање извештаја о ученицима</w:t>
      </w:r>
    </w:p>
    <w:p w14:paraId="23B6A2BF" w14:textId="7ABE53BA" w:rsidR="00784102" w:rsidRPr="00784102" w:rsidRDefault="00784102" w:rsidP="00784102">
      <w:pPr>
        <w:jc w:val="both"/>
        <w:rPr>
          <w:iCs/>
          <w:lang w:val="sr-Cyrl-RS"/>
        </w:rPr>
      </w:pPr>
      <w:r>
        <w:rPr>
          <w:iCs/>
          <w:lang w:val="sr-Cyrl-RS"/>
        </w:rPr>
        <w:tab/>
        <w:t xml:space="preserve">На слици 4.8 приказано је дугме у оквиру падајућег менија </w:t>
      </w:r>
      <w:r>
        <w:rPr>
          <w:i/>
          <w:iCs/>
          <w:lang w:val="sr-Latn-RS"/>
        </w:rPr>
        <w:t>Izveštaji/Raspored</w:t>
      </w:r>
      <w:r>
        <w:rPr>
          <w:iCs/>
          <w:lang w:val="sr-Cyrl-RS"/>
        </w:rPr>
        <w:t xml:space="preserve"> где се кликом на њега покреће функционалност генерисања извештаја о ученицима и њихово слање на </w:t>
      </w:r>
      <w:r w:rsidR="00BB6168">
        <w:rPr>
          <w:iCs/>
          <w:lang w:val="sr-Cyrl-RS"/>
        </w:rPr>
        <w:t>е-</w:t>
      </w:r>
      <w:r>
        <w:rPr>
          <w:iCs/>
          <w:lang w:val="sr-Cyrl-RS"/>
        </w:rPr>
        <w:t xml:space="preserve">мејл адресе родитеља. При генерисању извештаја прикупљају се информације из две табеле: </w:t>
      </w:r>
      <w:r>
        <w:rPr>
          <w:i/>
          <w:iCs/>
        </w:rPr>
        <w:t>Radi</w:t>
      </w:r>
      <w:r>
        <w:rPr>
          <w:iCs/>
          <w:lang w:val="sr-Latn-RS"/>
        </w:rPr>
        <w:t xml:space="preserve"> </w:t>
      </w:r>
      <w:r>
        <w:rPr>
          <w:iCs/>
          <w:lang w:val="sr-Cyrl-RS"/>
        </w:rPr>
        <w:t xml:space="preserve">и </w:t>
      </w:r>
      <w:r>
        <w:rPr>
          <w:i/>
          <w:iCs/>
        </w:rPr>
        <w:t>Prisustvo</w:t>
      </w:r>
      <w:r>
        <w:rPr>
          <w:iCs/>
          <w:lang w:val="sr-Cyrl-RS"/>
        </w:rPr>
        <w:t>. На основу њих се рачуна просек оцена по предметима и број часова са којих је ученик одсуствовао</w:t>
      </w:r>
      <w:r w:rsidR="00BB6168">
        <w:rPr>
          <w:iCs/>
          <w:lang w:val="sr-Cyrl-RS"/>
        </w:rPr>
        <w:t>, те се шаље е-мејл порука родитељу која има облик приказан на слици 4.9</w:t>
      </w:r>
      <w:r>
        <w:rPr>
          <w:iCs/>
          <w:lang w:val="sr-Cyrl-RS"/>
        </w:rPr>
        <w:t>.</w:t>
      </w:r>
    </w:p>
    <w:p w14:paraId="709E88E4" w14:textId="64ADC055" w:rsidR="00594F5E" w:rsidRPr="008B4827" w:rsidRDefault="00784102" w:rsidP="008B4827">
      <w:pPr>
        <w:jc w:val="center"/>
      </w:pPr>
      <w:r w:rsidRPr="00784102">
        <w:rPr>
          <w:noProof/>
        </w:rPr>
        <w:drawing>
          <wp:inline distT="0" distB="0" distL="0" distR="0" wp14:anchorId="78B86759" wp14:editId="0C31E6D6">
            <wp:extent cx="5940425" cy="2198370"/>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0425" cy="2198370"/>
                    </a:xfrm>
                    <a:prstGeom prst="rect">
                      <a:avLst/>
                    </a:prstGeom>
                  </pic:spPr>
                </pic:pic>
              </a:graphicData>
            </a:graphic>
          </wp:inline>
        </w:drawing>
      </w:r>
    </w:p>
    <w:p w14:paraId="5E6F4A58" w14:textId="55D7C037" w:rsidR="00594F5E" w:rsidRDefault="00594F5E" w:rsidP="00594F5E">
      <w:pPr>
        <w:jc w:val="center"/>
        <w:rPr>
          <w:i/>
          <w:iCs/>
          <w:lang w:val="sr-Cyrl-RS"/>
        </w:rPr>
      </w:pPr>
      <w:r>
        <w:rPr>
          <w:i/>
          <w:iCs/>
          <w:lang w:val="sr-Cyrl-RS"/>
        </w:rPr>
        <w:t xml:space="preserve">Слика </w:t>
      </w:r>
      <w:r>
        <w:rPr>
          <w:i/>
          <w:iCs/>
          <w:lang w:val="sr-Latn-RS"/>
        </w:rPr>
        <w:t>4.9</w:t>
      </w:r>
      <w:r>
        <w:rPr>
          <w:i/>
          <w:iCs/>
          <w:lang w:val="sr-Cyrl-RS"/>
        </w:rPr>
        <w:t xml:space="preserve"> – </w:t>
      </w:r>
      <w:r w:rsidR="00BB6168">
        <w:rPr>
          <w:i/>
          <w:iCs/>
          <w:lang w:val="sr-Cyrl-RS"/>
        </w:rPr>
        <w:t>Изглед извештаја о успеху ученика који се шаље родитељу</w:t>
      </w:r>
    </w:p>
    <w:p w14:paraId="3B88899E" w14:textId="77777777" w:rsidR="00594F5E" w:rsidRDefault="00594F5E" w:rsidP="00594F5E">
      <w:pPr>
        <w:jc w:val="center"/>
        <w:rPr>
          <w:i/>
          <w:lang w:val="sr-Cyrl-RS"/>
        </w:rPr>
      </w:pPr>
    </w:p>
    <w:p w14:paraId="69E2BB2B" w14:textId="77777777" w:rsidR="00594F5E" w:rsidRDefault="00594F5E" w:rsidP="00594F5E">
      <w:pPr>
        <w:jc w:val="center"/>
        <w:rPr>
          <w:i/>
          <w:lang w:val="sr-Cyrl-RS"/>
        </w:rPr>
      </w:pPr>
    </w:p>
    <w:p w14:paraId="57C0D796" w14:textId="77F325DF" w:rsidR="00C648E9" w:rsidRDefault="00C648E9" w:rsidP="00594F5E">
      <w:pPr>
        <w:jc w:val="both"/>
        <w:rPr>
          <w:lang w:val="sr-Latn-RS"/>
        </w:rPr>
      </w:pPr>
    </w:p>
    <w:p w14:paraId="5D7E2BA5" w14:textId="59F44D9F" w:rsidR="00C648E9" w:rsidRDefault="00C648E9">
      <w:pPr>
        <w:spacing w:after="0" w:line="240" w:lineRule="auto"/>
        <w:rPr>
          <w:lang w:val="sr-Latn-RS"/>
        </w:rPr>
      </w:pPr>
      <w:r>
        <w:rPr>
          <w:lang w:val="sr-Latn-RS"/>
        </w:rPr>
        <w:br w:type="page"/>
      </w:r>
    </w:p>
    <w:p w14:paraId="0183DC77" w14:textId="77777777" w:rsidR="00FD4DC2" w:rsidRDefault="00FD4DC2" w:rsidP="00FD4DC2">
      <w:pPr>
        <w:pStyle w:val="Heading1"/>
        <w:rPr>
          <w:lang w:val="sr-Cyrl-RS"/>
        </w:rPr>
      </w:pPr>
      <w:bookmarkStart w:id="89" w:name="_Toc18506440"/>
      <w:bookmarkStart w:id="90" w:name="_Toc52954913"/>
      <w:r>
        <w:rPr>
          <w:lang w:val="sr-Cyrl-RS"/>
        </w:rPr>
        <w:t>5. Закључак</w:t>
      </w:r>
      <w:bookmarkEnd w:id="89"/>
      <w:bookmarkEnd w:id="90"/>
    </w:p>
    <w:p w14:paraId="1FABBDEE" w14:textId="58D9A27E" w:rsidR="00F70F7B" w:rsidRDefault="00F70F7B" w:rsidP="00FD4DC2">
      <w:pPr>
        <w:jc w:val="both"/>
        <w:rPr>
          <w:lang w:val="sr-Cyrl-RS"/>
        </w:rPr>
      </w:pPr>
      <w:r>
        <w:rPr>
          <w:lang w:val="sr-Cyrl-RS"/>
        </w:rPr>
        <w:tab/>
        <w:t>Софтверски пакет за подршку рада запослених у школским установама, описан у овом дипломском раду олакшава рад запосленима у образовним установама, што је и његова примарна улога.</w:t>
      </w:r>
    </w:p>
    <w:p w14:paraId="0A7559B2" w14:textId="3E7281CF" w:rsidR="00796437" w:rsidRPr="00F70F7B" w:rsidRDefault="00F70F7B" w:rsidP="00FD4DC2">
      <w:pPr>
        <w:jc w:val="both"/>
        <w:rPr>
          <w:lang w:val="sr-Cyrl-RS"/>
        </w:rPr>
      </w:pPr>
      <w:r>
        <w:rPr>
          <w:lang w:val="sr-Cyrl-RS"/>
        </w:rPr>
        <w:tab/>
        <w:t>Увођењем информационог система корисницима је омогућено да потребне податке уносе и обрађују електронским путем на једноставнији начин, чиме се смањује време које се иначе троши на документацију где би се ти подаци чували.</w:t>
      </w:r>
      <w:r w:rsidR="00796437">
        <w:rPr>
          <w:lang w:val="sr-Cyrl-RS"/>
        </w:rPr>
        <w:t xml:space="preserve"> Смањујући време неопходно за манипулисање подацима записаним на бројним папирима, омогућава се запосленима у школским установама да се више посвете едукацији својих ученика, што је и њихов главни задатак.</w:t>
      </w:r>
      <w:r w:rsidR="00E268EF">
        <w:rPr>
          <w:lang w:val="sr-Cyrl-RS"/>
        </w:rPr>
        <w:t xml:space="preserve"> </w:t>
      </w:r>
      <w:r w:rsidR="00796437">
        <w:rPr>
          <w:lang w:val="sr-Cyrl-RS"/>
        </w:rPr>
        <w:t>Аутоматским слањем извештаја о постигнутом успеху ученика</w:t>
      </w:r>
      <w:r w:rsidR="00E268EF">
        <w:rPr>
          <w:lang w:val="sr-Cyrl-RS"/>
        </w:rPr>
        <w:t xml:space="preserve"> избегава се потреба за организовањем родитељских састанака или телефонских позива, током којих би се информације о ученицима предочавале сваком родитељу појединачно. Смештањем релевантних информација у једну базу података информационог система олакшава се претрага датих података и омогућава ефикаснија организација рада. </w:t>
      </w:r>
    </w:p>
    <w:p w14:paraId="49EAC674" w14:textId="46022086" w:rsidR="00E268EF" w:rsidRDefault="00E268EF" w:rsidP="009F2CC4">
      <w:pPr>
        <w:jc w:val="both"/>
        <w:rPr>
          <w:lang w:val="sr-Cyrl-RS"/>
        </w:rPr>
      </w:pPr>
      <w:r>
        <w:rPr>
          <w:lang w:val="sr-Cyrl-RS"/>
        </w:rPr>
        <w:tab/>
        <w:t>Такође, увођењем информационог система у школске установе, ствара се могућност за статистичку анализу података, на основу које би се могао унапредити рад з</w:t>
      </w:r>
      <w:r w:rsidR="003E5211">
        <w:rPr>
          <w:lang w:val="sr-Cyrl-RS"/>
        </w:rPr>
        <w:t xml:space="preserve">апослених са својим ученицима. </w:t>
      </w:r>
      <w:r>
        <w:rPr>
          <w:lang w:val="sr-Cyrl-RS"/>
        </w:rPr>
        <w:t>Ово би представљало једно од могућих проширења система које би требало размотрити.</w:t>
      </w:r>
    </w:p>
    <w:p w14:paraId="3ABE7469" w14:textId="05E4360E" w:rsidR="00E268EF" w:rsidRDefault="00E268EF" w:rsidP="009F2CC4">
      <w:pPr>
        <w:jc w:val="both"/>
        <w:rPr>
          <w:lang w:val="sr-Cyrl-RS"/>
        </w:rPr>
      </w:pPr>
      <w:r>
        <w:rPr>
          <w:lang w:val="sr-Cyrl-RS"/>
        </w:rPr>
        <w:tab/>
      </w:r>
      <w:r w:rsidR="00736EB9">
        <w:rPr>
          <w:lang w:val="sr-Cyrl-RS"/>
        </w:rPr>
        <w:t xml:space="preserve">Уколико се узму у обзир предности које пружају веб апликације као потенцијално проширење описаног информационог система, могу се уочити додатне олакшице у раду запослених, јер би у том случају њима било омогућено да свој рад планирају са било ког места, не само са рачунара на којем би се информациони систем налазио. </w:t>
      </w:r>
      <w:r w:rsidR="00D726E4">
        <w:rPr>
          <w:lang w:val="sr-Cyrl-RS"/>
        </w:rPr>
        <w:t xml:space="preserve">Посматрајући </w:t>
      </w:r>
      <w:r w:rsidR="00736EB9">
        <w:rPr>
          <w:lang w:val="sr-Cyrl-RS"/>
        </w:rPr>
        <w:t xml:space="preserve">веб апликације као </w:t>
      </w:r>
      <w:r w:rsidR="00D726E4">
        <w:rPr>
          <w:lang w:val="sr-Cyrl-RS"/>
        </w:rPr>
        <w:t>потенцијално унапређење</w:t>
      </w:r>
      <w:r w:rsidR="00736EB9">
        <w:rPr>
          <w:lang w:val="sr-Cyrl-RS"/>
        </w:rPr>
        <w:t xml:space="preserve"> и проширивањем базе података корисничким информацијама везаним за родитеље ученика, било би дозвољено да информације о ученицима буду доступне родитељима у било ком тренутку и са било које локације.</w:t>
      </w:r>
    </w:p>
    <w:p w14:paraId="2F623DD9" w14:textId="1EFA6744" w:rsidR="00736EB9" w:rsidRDefault="00736EB9" w:rsidP="009F2CC4">
      <w:pPr>
        <w:jc w:val="both"/>
        <w:rPr>
          <w:lang w:val="sr-Cyrl-RS"/>
        </w:rPr>
      </w:pPr>
      <w:r>
        <w:rPr>
          <w:lang w:val="sr-Cyrl-RS"/>
        </w:rPr>
        <w:tab/>
      </w:r>
      <w:r w:rsidR="009E5EA1">
        <w:rPr>
          <w:lang w:val="sr-Cyrl-RS"/>
        </w:rPr>
        <w:t>Следеће</w:t>
      </w:r>
      <w:r w:rsidR="00D726E4">
        <w:rPr>
          <w:lang w:val="sr-Cyrl-RS"/>
        </w:rPr>
        <w:t xml:space="preserve"> могуће</w:t>
      </w:r>
      <w:r>
        <w:rPr>
          <w:lang w:val="sr-Cyrl-RS"/>
        </w:rPr>
        <w:t xml:space="preserve"> проширење вредно разматрања, било би да запослени сами креирају своје корисничке налоге на систему, при чему би на администратора система спала одговорност валидације унетих података. На овај начин </w:t>
      </w:r>
      <w:r w:rsidR="009E5EA1">
        <w:rPr>
          <w:lang w:val="sr-Cyrl-RS"/>
        </w:rPr>
        <w:t>био би смањен</w:t>
      </w:r>
      <w:r>
        <w:rPr>
          <w:lang w:val="sr-Cyrl-RS"/>
        </w:rPr>
        <w:t xml:space="preserve"> мукотрпан посао креирања налога за сваког запосленог</w:t>
      </w:r>
      <w:r w:rsidR="009E5EA1">
        <w:rPr>
          <w:lang w:val="sr-Cyrl-RS"/>
        </w:rPr>
        <w:t xml:space="preserve"> појединачно, који тренутно администратор мора обављати и истовремено би била смањена могућност грешке коју сваки људски фактор са собом уноси у систем.</w:t>
      </w:r>
    </w:p>
    <w:p w14:paraId="75FBE423" w14:textId="78E36026" w:rsidR="001977AC" w:rsidRDefault="009E5EA1" w:rsidP="009E5EA1">
      <w:pPr>
        <w:jc w:val="both"/>
        <w:rPr>
          <w:lang w:val="sr-Cyrl-RS"/>
        </w:rPr>
      </w:pPr>
      <w:r>
        <w:rPr>
          <w:lang w:val="sr-Cyrl-RS"/>
        </w:rPr>
        <w:tab/>
        <w:t>Обзиром на могућности које су нам пакети искоришћени за потребе информационог система пружили, а знајући да постоје њихове новије верзије са додатним функционалностима требало би узети у обзир и могућност пребацивања постојећег апликативног решења на платформу која подржава рад са новијим верзијама поменутих пакета.</w:t>
      </w:r>
    </w:p>
    <w:p w14:paraId="45EC869E" w14:textId="5D41073A" w:rsidR="009E5EA1" w:rsidRPr="009D54E0" w:rsidRDefault="009E5EA1" w:rsidP="009E5EA1">
      <w:pPr>
        <w:jc w:val="both"/>
        <w:rPr>
          <w:lang w:val="sr-Cyrl-RS"/>
        </w:rPr>
      </w:pPr>
      <w:r>
        <w:rPr>
          <w:lang w:val="sr-Cyrl-RS"/>
        </w:rPr>
        <w:tab/>
        <w:t xml:space="preserve">Раздвајањем функционалности на логичке целине, </w:t>
      </w:r>
      <w:r w:rsidR="00131FB5">
        <w:rPr>
          <w:lang w:val="sr-Cyrl-RS"/>
        </w:rPr>
        <w:t>тј.</w:t>
      </w:r>
      <w:r>
        <w:rPr>
          <w:lang w:val="sr-Cyrl-RS"/>
        </w:rPr>
        <w:t xml:space="preserve"> имплементацијом сервисно оријентисане архитектуре, апликативном решењу дата је основа за даље унапређење на микросервисну архитектуру</w:t>
      </w:r>
      <w:r w:rsidR="00C97A34">
        <w:t>,</w:t>
      </w:r>
      <w:r w:rsidR="00131FB5">
        <w:rPr>
          <w:lang w:val="sr-Cyrl-RS"/>
        </w:rPr>
        <w:t xml:space="preserve"> која би погодовала</w:t>
      </w:r>
      <w:r>
        <w:rPr>
          <w:lang w:val="sr-Cyrl-RS"/>
        </w:rPr>
        <w:t xml:space="preserve"> креирању веб апликација.</w:t>
      </w:r>
      <w:r w:rsidR="00D726E4">
        <w:rPr>
          <w:lang w:val="sr-Cyrl-RS"/>
        </w:rPr>
        <w:t xml:space="preserve"> Микросервисна архитектура представља </w:t>
      </w:r>
      <w:r w:rsidR="00131FB5">
        <w:rPr>
          <w:lang w:val="sr-Cyrl-RS"/>
        </w:rPr>
        <w:t xml:space="preserve">унапређење </w:t>
      </w:r>
      <w:r w:rsidR="00D726E4">
        <w:rPr>
          <w:lang w:val="sr-Cyrl-RS"/>
        </w:rPr>
        <w:t>сервисно оријентисане архитектуре, где се апликација структуира као колекција лабаво повезаних сервиса</w:t>
      </w:r>
      <w:r w:rsidR="009D54E0">
        <w:rPr>
          <w:lang w:val="sr-Cyrl-RS"/>
        </w:rPr>
        <w:t xml:space="preserve"> </w:t>
      </w:r>
      <w:r w:rsidR="009D54E0">
        <w:t>[7]</w:t>
      </w:r>
      <w:r w:rsidR="00D726E4">
        <w:rPr>
          <w:lang w:val="sr-Cyrl-RS"/>
        </w:rPr>
        <w:t xml:space="preserve">. </w:t>
      </w:r>
      <w:r w:rsidR="009D54E0">
        <w:rPr>
          <w:lang w:val="sr-Cyrl-RS"/>
        </w:rPr>
        <w:t>Тр</w:t>
      </w:r>
      <w:r w:rsidR="00F775A3">
        <w:rPr>
          <w:lang w:val="sr-Cyrl-RS"/>
        </w:rPr>
        <w:t>е</w:t>
      </w:r>
      <w:r w:rsidR="00131FB5">
        <w:rPr>
          <w:lang w:val="sr-Cyrl-RS"/>
        </w:rPr>
        <w:t>нутно решење</w:t>
      </w:r>
      <w:r w:rsidR="009D54E0">
        <w:rPr>
          <w:lang w:val="sr-Cyrl-RS"/>
        </w:rPr>
        <w:t xml:space="preserve"> </w:t>
      </w:r>
      <w:r w:rsidR="00F775A3">
        <w:rPr>
          <w:lang w:val="sr-Cyrl-RS"/>
        </w:rPr>
        <w:t>подразумева постојање једног сервиса у ком је садржана целокупна пословна логика апликације. У микросервисној архитектури, прво би он био издељен на сервисе који би били одговорни за посебне</w:t>
      </w:r>
      <w:r w:rsidR="00131FB5">
        <w:rPr>
          <w:lang w:val="sr-Cyrl-RS"/>
        </w:rPr>
        <w:t>,</w:t>
      </w:r>
      <w:r w:rsidR="00F775A3">
        <w:rPr>
          <w:lang w:val="sr-Cyrl-RS"/>
        </w:rPr>
        <w:t xml:space="preserve"> логички повезане целине, нпр. сервис за рад са корисничким информацијама, сервис за рад са часовима, </w:t>
      </w:r>
      <w:r w:rsidR="00131FB5">
        <w:rPr>
          <w:lang w:val="sr-Cyrl-RS"/>
        </w:rPr>
        <w:t>контролним тачкама</w:t>
      </w:r>
      <w:r w:rsidR="00F775A3">
        <w:rPr>
          <w:lang w:val="sr-Cyrl-RS"/>
        </w:rPr>
        <w:t xml:space="preserve"> и сл.</w:t>
      </w:r>
      <w:r w:rsidR="00131FB5">
        <w:rPr>
          <w:lang w:val="sr-Cyrl-RS"/>
        </w:rPr>
        <w:t xml:space="preserve"> На исти начин могла би се поделити и база и кориснички интерфејс.</w:t>
      </w:r>
    </w:p>
    <w:p w14:paraId="65E142D4" w14:textId="743E70B5" w:rsidR="00D92304" w:rsidRDefault="00D92304">
      <w:pPr>
        <w:spacing w:after="0" w:line="240" w:lineRule="auto"/>
        <w:rPr>
          <w:i/>
          <w:lang w:val="sr-Cyrl-RS"/>
        </w:rPr>
      </w:pPr>
      <w:r w:rsidRPr="009D54E0">
        <w:rPr>
          <w:lang w:val="sr-Cyrl-RS"/>
        </w:rPr>
        <w:br w:type="page"/>
      </w:r>
    </w:p>
    <w:p w14:paraId="4221937B" w14:textId="77777777" w:rsidR="00C14593" w:rsidRDefault="001977AC" w:rsidP="00D806EA">
      <w:pPr>
        <w:pStyle w:val="Heading1"/>
        <w:rPr>
          <w:lang w:val="sr-Cyrl-RS"/>
        </w:rPr>
      </w:pPr>
      <w:bookmarkStart w:id="91" w:name="_Toc18506441"/>
      <w:bookmarkStart w:id="92" w:name="_Toc52954914"/>
      <w:r>
        <w:rPr>
          <w:lang w:val="sr-Cyrl-RS"/>
        </w:rPr>
        <w:t>Речник појмова</w:t>
      </w:r>
      <w:bookmarkEnd w:id="91"/>
      <w:bookmarkEnd w:id="92"/>
    </w:p>
    <w:p w14:paraId="74B186EB" w14:textId="6EFC0D23" w:rsidR="00061507" w:rsidRPr="00061507" w:rsidRDefault="00061507" w:rsidP="00061507">
      <w:pPr>
        <w:rPr>
          <w:lang w:val="sr-Cyrl-RS"/>
        </w:rPr>
      </w:pPr>
      <w:r>
        <w:rPr>
          <w:b/>
        </w:rPr>
        <w:t>Code First</w:t>
      </w:r>
      <w:r w:rsidRPr="00C14593">
        <w:rPr>
          <w:b/>
          <w:lang w:val="sr-Latn-RS"/>
        </w:rPr>
        <w:t xml:space="preserve"> –</w:t>
      </w:r>
      <w:r>
        <w:rPr>
          <w:lang w:val="sr-Cyrl-RS"/>
        </w:rPr>
        <w:t xml:space="preserve"> приступ моделовању базе података, где се прво класе конфигуришу и на основу њих генерише база</w:t>
      </w:r>
    </w:p>
    <w:p w14:paraId="4DB87E98" w14:textId="5DCD6CA2" w:rsidR="00061507" w:rsidRPr="00061507" w:rsidRDefault="00061507" w:rsidP="00061507">
      <w:pPr>
        <w:rPr>
          <w:lang w:val="sr-Cyrl-RS"/>
        </w:rPr>
      </w:pPr>
      <w:r>
        <w:rPr>
          <w:b/>
        </w:rPr>
        <w:t>Model First</w:t>
      </w:r>
      <w:r w:rsidRPr="00C14593">
        <w:rPr>
          <w:b/>
          <w:lang w:val="sr-Latn-RS"/>
        </w:rPr>
        <w:t xml:space="preserve"> –</w:t>
      </w:r>
      <w:r>
        <w:rPr>
          <w:b/>
          <w:lang w:val="sr-Cyrl-RS"/>
        </w:rPr>
        <w:t xml:space="preserve"> </w:t>
      </w:r>
      <w:r>
        <w:rPr>
          <w:lang w:val="sr-Cyrl-RS"/>
        </w:rPr>
        <w:t>приступ моделовању базе података, где се прво помоћу неког алата конфигурише дијаграм базе података и онда, у складу са њим, сама база података</w:t>
      </w:r>
    </w:p>
    <w:p w14:paraId="0D120E09" w14:textId="05EE5066" w:rsidR="00C14593" w:rsidRPr="00695E4B" w:rsidRDefault="00695E4B" w:rsidP="00C14593">
      <w:pPr>
        <w:jc w:val="both"/>
        <w:rPr>
          <w:b/>
          <w:lang w:val="sr-Cyrl-RS"/>
        </w:rPr>
      </w:pPr>
      <w:r>
        <w:rPr>
          <w:b/>
          <w:lang w:val="sr-Cyrl-RS"/>
        </w:rPr>
        <w:t>Метаподаци</w:t>
      </w:r>
      <w:r w:rsidR="00C14593" w:rsidRPr="00C14593">
        <w:rPr>
          <w:b/>
          <w:lang w:val="sr-Latn-RS"/>
        </w:rPr>
        <w:t xml:space="preserve"> – </w:t>
      </w:r>
      <w:r>
        <w:rPr>
          <w:b/>
          <w:lang w:val="sr-Cyrl-RS"/>
        </w:rPr>
        <w:t>„</w:t>
      </w:r>
      <w:r>
        <w:rPr>
          <w:lang w:val="sr-Cyrl-RS"/>
        </w:rPr>
        <w:t>Подаци о подацима“; подаци који описују карактеристике неких других података</w:t>
      </w:r>
    </w:p>
    <w:p w14:paraId="5C23B335" w14:textId="05D26D23" w:rsidR="00C14593" w:rsidRPr="00061507" w:rsidRDefault="00695E4B" w:rsidP="00C14593">
      <w:pPr>
        <w:jc w:val="both"/>
        <w:rPr>
          <w:b/>
          <w:lang w:val="sr-Cyrl-RS"/>
        </w:rPr>
      </w:pPr>
      <w:r>
        <w:rPr>
          <w:b/>
          <w:lang w:val="sr-Cyrl-RS"/>
        </w:rPr>
        <w:t>Миграција</w:t>
      </w:r>
      <w:r w:rsidR="00C14593" w:rsidRPr="00C14593">
        <w:rPr>
          <w:b/>
          <w:lang w:val="sr-Latn-RS"/>
        </w:rPr>
        <w:t xml:space="preserve"> – </w:t>
      </w:r>
      <w:r>
        <w:rPr>
          <w:lang w:val="sr-Cyrl-RS"/>
        </w:rPr>
        <w:t xml:space="preserve">у овом контексту, начин на који пакет </w:t>
      </w:r>
      <w:r>
        <w:t xml:space="preserve">Entity Framework </w:t>
      </w:r>
      <w:r w:rsidR="00061507">
        <w:rPr>
          <w:lang w:val="sr-Cyrl-RS"/>
        </w:rPr>
        <w:t xml:space="preserve">базу података синхронизује са текућим моделом базе података, при коришћењу </w:t>
      </w:r>
      <w:r w:rsidR="00061507">
        <w:t>Code First</w:t>
      </w:r>
      <w:r w:rsidR="00061507">
        <w:rPr>
          <w:lang w:val="sr-Cyrl-RS"/>
        </w:rPr>
        <w:t xml:space="preserve"> приступа моделовању базе података</w:t>
      </w:r>
    </w:p>
    <w:p w14:paraId="651E9592" w14:textId="77777777" w:rsidR="001C3A0A" w:rsidRDefault="001C3A0A" w:rsidP="001C3A0A">
      <w:pPr>
        <w:jc w:val="both"/>
        <w:rPr>
          <w:lang w:val="sr-Latn-RS"/>
        </w:rPr>
      </w:pPr>
    </w:p>
    <w:p w14:paraId="269E314A" w14:textId="77777777" w:rsidR="00C14593" w:rsidRDefault="00C14593" w:rsidP="001C3A0A">
      <w:pPr>
        <w:jc w:val="both"/>
        <w:rPr>
          <w:lang w:val="sr-Latn-RS"/>
        </w:rPr>
      </w:pPr>
    </w:p>
    <w:p w14:paraId="47341341" w14:textId="77777777" w:rsidR="00C14593" w:rsidRDefault="00C14593" w:rsidP="001C3A0A">
      <w:pPr>
        <w:jc w:val="both"/>
        <w:rPr>
          <w:lang w:val="sr-Latn-RS"/>
        </w:rPr>
      </w:pPr>
    </w:p>
    <w:p w14:paraId="42EF2083" w14:textId="77777777" w:rsidR="00C14593" w:rsidRDefault="00C14593" w:rsidP="001C3A0A">
      <w:pPr>
        <w:jc w:val="both"/>
        <w:rPr>
          <w:lang w:val="sr-Latn-RS"/>
        </w:rPr>
      </w:pPr>
    </w:p>
    <w:p w14:paraId="7B40C951" w14:textId="77777777" w:rsidR="00C14593" w:rsidRDefault="00C14593" w:rsidP="001C3A0A">
      <w:pPr>
        <w:jc w:val="both"/>
        <w:rPr>
          <w:lang w:val="sr-Latn-RS"/>
        </w:rPr>
      </w:pPr>
    </w:p>
    <w:p w14:paraId="4B4D7232" w14:textId="77777777" w:rsidR="00C14593" w:rsidRDefault="00C14593" w:rsidP="001C3A0A">
      <w:pPr>
        <w:jc w:val="both"/>
        <w:rPr>
          <w:lang w:val="sr-Latn-RS"/>
        </w:rPr>
      </w:pPr>
    </w:p>
    <w:p w14:paraId="2093CA67" w14:textId="77777777" w:rsidR="00C14593" w:rsidRDefault="00C14593" w:rsidP="001C3A0A">
      <w:pPr>
        <w:jc w:val="both"/>
        <w:rPr>
          <w:lang w:val="sr-Latn-RS"/>
        </w:rPr>
      </w:pPr>
    </w:p>
    <w:p w14:paraId="2503B197" w14:textId="77777777" w:rsidR="00C14593" w:rsidRDefault="00C14593" w:rsidP="001C3A0A">
      <w:pPr>
        <w:jc w:val="both"/>
        <w:rPr>
          <w:lang w:val="sr-Latn-RS"/>
        </w:rPr>
      </w:pPr>
    </w:p>
    <w:p w14:paraId="38288749" w14:textId="77777777" w:rsidR="00C14593" w:rsidRDefault="00C14593" w:rsidP="001C3A0A">
      <w:pPr>
        <w:jc w:val="both"/>
        <w:rPr>
          <w:lang w:val="sr-Latn-RS"/>
        </w:rPr>
      </w:pPr>
    </w:p>
    <w:p w14:paraId="20BD9A1A" w14:textId="77777777" w:rsidR="00C14593" w:rsidRDefault="00C14593" w:rsidP="001C3A0A">
      <w:pPr>
        <w:jc w:val="both"/>
        <w:rPr>
          <w:lang w:val="sr-Latn-RS"/>
        </w:rPr>
      </w:pPr>
    </w:p>
    <w:p w14:paraId="0C136CF1" w14:textId="77777777" w:rsidR="00C14593" w:rsidRDefault="00C14593" w:rsidP="001C3A0A">
      <w:pPr>
        <w:jc w:val="both"/>
        <w:rPr>
          <w:lang w:val="sr-Latn-RS"/>
        </w:rPr>
      </w:pPr>
    </w:p>
    <w:p w14:paraId="0A392C6A" w14:textId="77777777" w:rsidR="00C14593" w:rsidRDefault="00C14593" w:rsidP="001C3A0A">
      <w:pPr>
        <w:jc w:val="both"/>
        <w:rPr>
          <w:lang w:val="sr-Latn-RS"/>
        </w:rPr>
      </w:pPr>
    </w:p>
    <w:p w14:paraId="290583F9" w14:textId="77777777" w:rsidR="00C14593" w:rsidRDefault="00C14593" w:rsidP="001C3A0A">
      <w:pPr>
        <w:jc w:val="both"/>
        <w:rPr>
          <w:lang w:val="sr-Latn-RS"/>
        </w:rPr>
      </w:pPr>
    </w:p>
    <w:p w14:paraId="68F21D90" w14:textId="77777777" w:rsidR="00C14593" w:rsidRDefault="00C14593" w:rsidP="001C3A0A">
      <w:pPr>
        <w:jc w:val="both"/>
        <w:rPr>
          <w:lang w:val="sr-Latn-RS"/>
        </w:rPr>
      </w:pPr>
    </w:p>
    <w:p w14:paraId="13C326F3" w14:textId="77777777" w:rsidR="00C14593" w:rsidRDefault="00C14593" w:rsidP="001C3A0A">
      <w:pPr>
        <w:jc w:val="both"/>
        <w:rPr>
          <w:lang w:val="sr-Latn-RS"/>
        </w:rPr>
      </w:pPr>
    </w:p>
    <w:p w14:paraId="4853B841" w14:textId="77777777" w:rsidR="00C14593" w:rsidRDefault="00C14593" w:rsidP="001C3A0A">
      <w:pPr>
        <w:jc w:val="both"/>
        <w:rPr>
          <w:lang w:val="sr-Latn-RS"/>
        </w:rPr>
      </w:pPr>
    </w:p>
    <w:p w14:paraId="50125231" w14:textId="07872AC1" w:rsidR="00BE6C89" w:rsidRDefault="00BE6C89" w:rsidP="001C3A0A">
      <w:pPr>
        <w:jc w:val="both"/>
        <w:rPr>
          <w:lang w:val="sr-Latn-RS"/>
        </w:rPr>
      </w:pPr>
    </w:p>
    <w:p w14:paraId="677FEF99" w14:textId="77777777" w:rsidR="00BE6C89" w:rsidRDefault="00BE6C89">
      <w:pPr>
        <w:spacing w:after="0" w:line="240" w:lineRule="auto"/>
        <w:rPr>
          <w:lang w:val="sr-Latn-RS"/>
        </w:rPr>
      </w:pPr>
      <w:r>
        <w:rPr>
          <w:lang w:val="sr-Latn-RS"/>
        </w:rPr>
        <w:br w:type="page"/>
      </w:r>
    </w:p>
    <w:p w14:paraId="279E0AFE" w14:textId="77777777" w:rsidR="00D92304" w:rsidRDefault="00D92304" w:rsidP="00BE6C89">
      <w:pPr>
        <w:pStyle w:val="Heading1"/>
        <w:rPr>
          <w:lang w:val="sr-Cyrl-RS"/>
        </w:rPr>
      </w:pPr>
    </w:p>
    <w:p w14:paraId="494E2B82" w14:textId="77777777" w:rsidR="00D92304" w:rsidRDefault="00D92304">
      <w:pPr>
        <w:spacing w:after="0" w:line="240" w:lineRule="auto"/>
        <w:rPr>
          <w:rFonts w:ascii="Cambria" w:hAnsi="Cambria"/>
          <w:b/>
          <w:bCs/>
          <w:color w:val="21798E"/>
          <w:sz w:val="28"/>
          <w:szCs w:val="28"/>
          <w:lang w:val="sr-Cyrl-RS"/>
        </w:rPr>
      </w:pPr>
      <w:r>
        <w:rPr>
          <w:lang w:val="sr-Cyrl-RS"/>
        </w:rPr>
        <w:br w:type="page"/>
      </w:r>
    </w:p>
    <w:p w14:paraId="3930284F" w14:textId="7518890A" w:rsidR="00BE6C89" w:rsidRDefault="00BE6C89" w:rsidP="00BE6C89">
      <w:pPr>
        <w:pStyle w:val="Heading1"/>
        <w:rPr>
          <w:lang w:val="sr-Cyrl-RS"/>
        </w:rPr>
      </w:pPr>
      <w:bookmarkStart w:id="93" w:name="_Toc18506442"/>
      <w:bookmarkStart w:id="94" w:name="_Toc52954915"/>
      <w:r>
        <w:rPr>
          <w:lang w:val="sr-Cyrl-RS"/>
        </w:rPr>
        <w:t>Скраћенице</w:t>
      </w:r>
      <w:bookmarkEnd w:id="93"/>
      <w:bookmarkEnd w:id="94"/>
    </w:p>
    <w:p w14:paraId="02A37CC0" w14:textId="77777777" w:rsidR="00BE6C89" w:rsidRPr="00BE6C89" w:rsidRDefault="00BE6C89" w:rsidP="00BE6C89">
      <w:pPr>
        <w:rPr>
          <w:lang w:val="sr-Latn-RS"/>
        </w:rPr>
      </w:pPr>
    </w:p>
    <w:p w14:paraId="38632AFF" w14:textId="101B9F1F" w:rsidR="00BE6C89" w:rsidRDefault="005073C6" w:rsidP="00096218">
      <w:pPr>
        <w:jc w:val="both"/>
        <w:rPr>
          <w:lang w:val="sr-Cyrl-RS"/>
        </w:rPr>
      </w:pPr>
      <w:r>
        <w:rPr>
          <w:b/>
          <w:lang w:val="sr-Cyrl-RS"/>
        </w:rPr>
        <w:t>СУБП</w:t>
      </w:r>
      <w:r w:rsidR="00BE6C89" w:rsidRPr="00C14593">
        <w:rPr>
          <w:b/>
          <w:lang w:val="sr-Latn-RS"/>
        </w:rPr>
        <w:t xml:space="preserve"> – </w:t>
      </w:r>
      <w:r>
        <w:rPr>
          <w:lang w:val="sr-Cyrl-RS"/>
        </w:rPr>
        <w:t>систем за управљање базама података</w:t>
      </w:r>
    </w:p>
    <w:p w14:paraId="33E738CF" w14:textId="57CFA96B" w:rsidR="006714AB" w:rsidRDefault="006714AB" w:rsidP="00096218">
      <w:pPr>
        <w:jc w:val="both"/>
        <w:rPr>
          <w:lang w:val="sr-Cyrl-RS"/>
        </w:rPr>
      </w:pPr>
      <w:r w:rsidRPr="006714AB">
        <w:rPr>
          <w:b/>
        </w:rPr>
        <w:t>WPF</w:t>
      </w:r>
      <w:r>
        <w:rPr>
          <w:b/>
          <w:lang w:val="sr-Cyrl-RS"/>
        </w:rPr>
        <w:t xml:space="preserve"> </w:t>
      </w:r>
      <w:r w:rsidRPr="00C14593">
        <w:rPr>
          <w:b/>
          <w:lang w:val="sr-Latn-RS"/>
        </w:rPr>
        <w:t>–</w:t>
      </w:r>
      <w:r>
        <w:rPr>
          <w:b/>
          <w:lang w:val="sr-Cyrl-RS"/>
        </w:rPr>
        <w:t xml:space="preserve"> </w:t>
      </w:r>
      <w:r w:rsidR="004C5CF8" w:rsidRPr="004C5CF8">
        <w:rPr>
          <w:i/>
        </w:rPr>
        <w:t>Windows Presentation Foundation</w:t>
      </w:r>
      <w:r w:rsidR="004C5CF8">
        <w:t xml:space="preserve">, </w:t>
      </w:r>
      <w:r>
        <w:rPr>
          <w:lang w:val="sr-Cyrl-RS"/>
        </w:rPr>
        <w:t xml:space="preserve">графички подсистем за развијање корисничког интерфејса у </w:t>
      </w:r>
      <w:r>
        <w:t>Windows</w:t>
      </w:r>
      <w:r>
        <w:rPr>
          <w:lang w:val="sr-Cyrl-RS"/>
        </w:rPr>
        <w:t xml:space="preserve"> базираним апликацијама</w:t>
      </w:r>
    </w:p>
    <w:p w14:paraId="3CB0D2AF" w14:textId="3132E033" w:rsidR="006714AB" w:rsidRPr="006714AB" w:rsidRDefault="006714AB" w:rsidP="00096218">
      <w:pPr>
        <w:jc w:val="both"/>
      </w:pPr>
      <w:r>
        <w:rPr>
          <w:b/>
        </w:rPr>
        <w:t>MVVM</w:t>
      </w:r>
      <w:r w:rsidR="001E633C">
        <w:rPr>
          <w:b/>
          <w:lang w:val="sr-Cyrl-RS"/>
        </w:rPr>
        <w:t xml:space="preserve"> </w:t>
      </w:r>
      <w:r w:rsidRPr="00C14593">
        <w:rPr>
          <w:b/>
          <w:lang w:val="sr-Latn-RS"/>
        </w:rPr>
        <w:t>–</w:t>
      </w:r>
      <w:r w:rsidR="001E633C">
        <w:rPr>
          <w:b/>
          <w:lang w:val="sr-Cyrl-RS"/>
        </w:rPr>
        <w:t xml:space="preserve"> </w:t>
      </w:r>
      <w:r w:rsidRPr="00553687">
        <w:rPr>
          <w:i/>
        </w:rPr>
        <w:t>Model</w:t>
      </w:r>
      <w:r w:rsidRPr="00553687">
        <w:rPr>
          <w:i/>
          <w:lang w:val="sr-Latn-RS"/>
        </w:rPr>
        <w:t>–</w:t>
      </w:r>
      <w:r w:rsidRPr="00553687">
        <w:rPr>
          <w:i/>
        </w:rPr>
        <w:t>View</w:t>
      </w:r>
      <w:r w:rsidRPr="00553687">
        <w:rPr>
          <w:i/>
          <w:lang w:val="sr-Latn-RS"/>
        </w:rPr>
        <w:t>–</w:t>
      </w:r>
      <w:r w:rsidRPr="00553687">
        <w:rPr>
          <w:i/>
        </w:rPr>
        <w:t>ViewModel</w:t>
      </w:r>
      <w:r>
        <w:t xml:space="preserve"> </w:t>
      </w:r>
      <w:r>
        <w:rPr>
          <w:lang w:val="sr-Cyrl-RS"/>
        </w:rPr>
        <w:t>је структурни програмски образац по којем се одваја графички кориснички интерфејс</w:t>
      </w:r>
      <w:r w:rsidR="001E633C">
        <w:rPr>
          <w:lang w:val="sr-Cyrl-RS"/>
        </w:rPr>
        <w:t xml:space="preserve"> (</w:t>
      </w:r>
      <w:r w:rsidR="001E633C">
        <w:t>View</w:t>
      </w:r>
      <w:r w:rsidR="001E633C">
        <w:rPr>
          <w:lang w:val="sr-Cyrl-RS"/>
        </w:rPr>
        <w:t>)</w:t>
      </w:r>
      <w:r>
        <w:rPr>
          <w:lang w:val="sr-Cyrl-RS"/>
        </w:rPr>
        <w:t xml:space="preserve"> од </w:t>
      </w:r>
      <w:r w:rsidR="001E633C">
        <w:rPr>
          <w:lang w:val="sr-Cyrl-RS"/>
        </w:rPr>
        <w:t>модела бизнис логике (</w:t>
      </w:r>
      <w:r w:rsidR="001E633C">
        <w:t>Model</w:t>
      </w:r>
      <w:r w:rsidR="001E633C">
        <w:rPr>
          <w:lang w:val="sr-Cyrl-RS"/>
        </w:rPr>
        <w:t>), док се за размену информација између њих користи посебан модел (</w:t>
      </w:r>
      <w:r w:rsidR="001E633C">
        <w:t>ViewModel</w:t>
      </w:r>
      <w:r w:rsidR="001E633C">
        <w:rPr>
          <w:lang w:val="sr-Cyrl-RS"/>
        </w:rPr>
        <w:t>)</w:t>
      </w:r>
    </w:p>
    <w:p w14:paraId="5F5152F8" w14:textId="77777777" w:rsidR="00553687" w:rsidRDefault="00042B3A">
      <w:pPr>
        <w:spacing w:after="0" w:line="240" w:lineRule="auto"/>
        <w:rPr>
          <w:lang w:val="sr-Cyrl-RS"/>
        </w:rPr>
      </w:pPr>
      <w:r w:rsidRPr="00042B3A">
        <w:rPr>
          <w:b/>
        </w:rPr>
        <w:t>WCF</w:t>
      </w:r>
      <w:r>
        <w:rPr>
          <w:b/>
          <w:lang w:val="sr-Cyrl-RS"/>
        </w:rPr>
        <w:t xml:space="preserve"> </w:t>
      </w:r>
      <w:r w:rsidRPr="00C14593">
        <w:rPr>
          <w:b/>
          <w:lang w:val="sr-Latn-RS"/>
        </w:rPr>
        <w:t>–</w:t>
      </w:r>
      <w:r>
        <w:rPr>
          <w:b/>
          <w:lang w:val="sr-Cyrl-RS"/>
        </w:rPr>
        <w:t xml:space="preserve"> </w:t>
      </w:r>
      <w:r w:rsidRPr="00553687">
        <w:rPr>
          <w:i/>
        </w:rPr>
        <w:t>Windows Communication Foundation</w:t>
      </w:r>
      <w:r>
        <w:t>,</w:t>
      </w:r>
      <w:r>
        <w:rPr>
          <w:lang w:val="sr-Cyrl-RS"/>
        </w:rPr>
        <w:t xml:space="preserve"> </w:t>
      </w:r>
      <w:r w:rsidR="000D438A">
        <w:rPr>
          <w:lang w:val="sr-Cyrl-RS"/>
        </w:rPr>
        <w:t>сервисно оријентисани модел размене порука који омогућава програмима размену порука преко рачунарске мреже или локално на асинхрон начин</w:t>
      </w:r>
    </w:p>
    <w:p w14:paraId="77A9D610" w14:textId="77777777" w:rsidR="00553687" w:rsidRDefault="00553687">
      <w:pPr>
        <w:spacing w:after="0" w:line="240" w:lineRule="auto"/>
        <w:rPr>
          <w:lang w:val="sr-Cyrl-RS"/>
        </w:rPr>
      </w:pPr>
    </w:p>
    <w:p w14:paraId="2DD2E351" w14:textId="77777777" w:rsidR="0038513F" w:rsidRDefault="00553687">
      <w:pPr>
        <w:spacing w:after="0" w:line="240" w:lineRule="auto"/>
        <w:rPr>
          <w:lang w:val="sr-Cyrl-RS"/>
        </w:rPr>
      </w:pPr>
      <w:r>
        <w:rPr>
          <w:b/>
          <w:lang w:val="sr-Latn-RS"/>
        </w:rPr>
        <w:t xml:space="preserve">SSL </w:t>
      </w:r>
      <w:r w:rsidRPr="00C14593">
        <w:rPr>
          <w:b/>
          <w:lang w:val="sr-Latn-RS"/>
        </w:rPr>
        <w:t>–</w:t>
      </w:r>
      <w:r>
        <w:rPr>
          <w:b/>
          <w:lang w:val="sr-Cyrl-RS"/>
        </w:rPr>
        <w:t xml:space="preserve"> </w:t>
      </w:r>
      <w:r w:rsidRPr="00553687">
        <w:rPr>
          <w:i/>
          <w:lang w:val="sr-Latn-RS"/>
        </w:rPr>
        <w:t>Secure Sockets Layer</w:t>
      </w:r>
      <w:r>
        <w:rPr>
          <w:lang w:val="sr-Latn-RS"/>
        </w:rPr>
        <w:t>,</w:t>
      </w:r>
      <w:r w:rsidR="004C5CF8">
        <w:rPr>
          <w:lang w:val="sr-Latn-RS"/>
        </w:rPr>
        <w:t xml:space="preserve"> </w:t>
      </w:r>
      <w:r w:rsidR="004C5CF8">
        <w:rPr>
          <w:lang w:val="sr-Cyrl-RS"/>
        </w:rPr>
        <w:t>криптографски протокол за безбедну комуникацију преко мреже</w:t>
      </w:r>
    </w:p>
    <w:p w14:paraId="6B6D2F83" w14:textId="77777777" w:rsidR="0038513F" w:rsidRDefault="0038513F">
      <w:pPr>
        <w:spacing w:after="0" w:line="240" w:lineRule="auto"/>
        <w:rPr>
          <w:lang w:val="sr-Latn-RS"/>
        </w:rPr>
      </w:pPr>
    </w:p>
    <w:p w14:paraId="4EE93480" w14:textId="77777777" w:rsidR="0038513F" w:rsidRDefault="0038513F">
      <w:pPr>
        <w:spacing w:after="0" w:line="240" w:lineRule="auto"/>
        <w:rPr>
          <w:lang w:val="sr-Latn-RS"/>
        </w:rPr>
      </w:pPr>
      <w:r>
        <w:rPr>
          <w:lang w:val="sr-Latn-RS"/>
        </w:rPr>
        <w:br w:type="page"/>
      </w:r>
    </w:p>
    <w:p w14:paraId="4F9C90E4" w14:textId="56C49732" w:rsidR="00D92304" w:rsidRDefault="00D92304">
      <w:pPr>
        <w:spacing w:after="0" w:line="240" w:lineRule="auto"/>
        <w:rPr>
          <w:lang w:val="sr-Latn-RS"/>
        </w:rPr>
      </w:pPr>
      <w:r>
        <w:rPr>
          <w:lang w:val="sr-Latn-RS"/>
        </w:rPr>
        <w:br w:type="page"/>
      </w:r>
    </w:p>
    <w:p w14:paraId="2BC58C05" w14:textId="77777777" w:rsidR="00C14593" w:rsidRDefault="00C14593" w:rsidP="00D806EA">
      <w:pPr>
        <w:pStyle w:val="Heading1"/>
      </w:pPr>
      <w:bookmarkStart w:id="95" w:name="_Toc18506443"/>
      <w:bookmarkStart w:id="96" w:name="_Toc52954916"/>
      <w:r>
        <w:rPr>
          <w:lang w:val="sr-Cyrl-RS"/>
        </w:rPr>
        <w:t>Литература</w:t>
      </w:r>
      <w:bookmarkEnd w:id="95"/>
      <w:bookmarkEnd w:id="96"/>
    </w:p>
    <w:p w14:paraId="78BEFD2A" w14:textId="77777777" w:rsidR="00D806EA" w:rsidRPr="00D806EA" w:rsidRDefault="00D806EA" w:rsidP="00D806EA"/>
    <w:p w14:paraId="79A7660C" w14:textId="005C08CA" w:rsidR="003E4FBC" w:rsidRPr="003E4FBC" w:rsidRDefault="003E4FBC" w:rsidP="003E4FBC">
      <w:pPr>
        <w:pStyle w:val="ListParagraph"/>
        <w:numPr>
          <w:ilvl w:val="0"/>
          <w:numId w:val="5"/>
        </w:numPr>
        <w:rPr>
          <w:lang w:val="sr-Cyrl-RS"/>
        </w:rPr>
      </w:pPr>
      <w:r>
        <w:rPr>
          <w:lang w:val="sr-Cyrl-RS"/>
        </w:rPr>
        <w:t xml:space="preserve">Документација </w:t>
      </w:r>
      <w:r>
        <w:t xml:space="preserve">Entity Framework </w:t>
      </w:r>
      <w:r>
        <w:rPr>
          <w:lang w:val="sr-Cyrl-RS"/>
        </w:rPr>
        <w:t>пакета, .</w:t>
      </w:r>
      <w:r>
        <w:t xml:space="preserve">NetFramework </w:t>
      </w:r>
      <w:r w:rsidRPr="006714AB">
        <w:rPr>
          <w:lang w:val="sr-Latn-RS"/>
        </w:rPr>
        <w:t>–</w:t>
      </w:r>
      <w:r>
        <w:rPr>
          <w:lang w:val="sr-Latn-RS"/>
        </w:rPr>
        <w:t xml:space="preserve"> </w:t>
      </w:r>
      <w:hyperlink r:id="rId46" w:history="1">
        <w:r w:rsidRPr="00960BC5">
          <w:rPr>
            <w:rStyle w:val="Hyperlink"/>
            <w:lang w:val="sr-Cyrl-RS"/>
          </w:rPr>
          <w:t>https://docs.microsoft.com/en-us/ef/ef6/what-is-new/</w:t>
        </w:r>
      </w:hyperlink>
      <w:r>
        <w:t xml:space="preserve"> </w:t>
      </w:r>
    </w:p>
    <w:p w14:paraId="65C9E08F" w14:textId="77777777" w:rsidR="003E4FBC" w:rsidRDefault="003E4FBC" w:rsidP="003E4FBC">
      <w:pPr>
        <w:pStyle w:val="ListParagraph"/>
        <w:ind w:left="450"/>
        <w:rPr>
          <w:lang w:val="sr-Cyrl-RS"/>
        </w:rPr>
      </w:pPr>
    </w:p>
    <w:p w14:paraId="131B6BBA" w14:textId="3B6F2104" w:rsidR="00844AC1" w:rsidRPr="009404D7" w:rsidRDefault="00844AC1" w:rsidP="005E1EF2">
      <w:pPr>
        <w:pStyle w:val="ListParagraph"/>
        <w:numPr>
          <w:ilvl w:val="0"/>
          <w:numId w:val="5"/>
        </w:numPr>
        <w:rPr>
          <w:rStyle w:val="Hyperlink"/>
          <w:color w:val="auto"/>
          <w:u w:val="none"/>
          <w:lang w:val="sr-Cyrl-RS"/>
        </w:rPr>
      </w:pPr>
      <w:r>
        <w:rPr>
          <w:lang w:val="sr-Cyrl-RS"/>
        </w:rPr>
        <w:t xml:space="preserve">Презентација на предмету Базе података 1 на ПСИ </w:t>
      </w:r>
      <w:r w:rsidR="00553687" w:rsidRPr="006714AB">
        <w:rPr>
          <w:lang w:val="sr-Latn-RS"/>
        </w:rPr>
        <w:t>–</w:t>
      </w:r>
      <w:hyperlink r:id="rId47" w:history="1">
        <w:r w:rsidRPr="00001299">
          <w:rPr>
            <w:rStyle w:val="Hyperlink"/>
            <w:lang w:val="sr-Cyrl-RS"/>
          </w:rPr>
          <w:t>http://www.acs.uns.ac.rs/sites/default/files/4_BP_ER_Model_Osnove_1.pdf</w:t>
        </w:r>
      </w:hyperlink>
    </w:p>
    <w:p w14:paraId="0BED2BE3" w14:textId="77777777" w:rsidR="009404D7" w:rsidRPr="009404D7" w:rsidRDefault="009404D7" w:rsidP="009404D7">
      <w:pPr>
        <w:pStyle w:val="ListParagraph"/>
        <w:ind w:left="450"/>
        <w:rPr>
          <w:rStyle w:val="Hyperlink"/>
          <w:color w:val="auto"/>
          <w:u w:val="none"/>
          <w:lang w:val="sr-Cyrl-RS"/>
        </w:rPr>
      </w:pPr>
    </w:p>
    <w:p w14:paraId="58DE9F79" w14:textId="4D8C47F5" w:rsidR="009404D7" w:rsidRPr="009D54E0" w:rsidRDefault="009404D7" w:rsidP="005E1EF2">
      <w:pPr>
        <w:pStyle w:val="ListParagraph"/>
        <w:numPr>
          <w:ilvl w:val="0"/>
          <w:numId w:val="5"/>
        </w:numPr>
        <w:rPr>
          <w:rFonts w:cs="Calibri"/>
          <w:color w:val="000000" w:themeColor="text1"/>
          <w:lang w:val="sr-Cyrl-RS"/>
        </w:rPr>
      </w:pPr>
      <w:r w:rsidRPr="009D54E0">
        <w:rPr>
          <w:rFonts w:cs="Calibri"/>
          <w:color w:val="000000" w:themeColor="text1"/>
          <w:shd w:val="clear" w:color="auto" w:fill="FFFFFF"/>
        </w:rPr>
        <w:t>"Service-oriented architecture explained."</w:t>
      </w:r>
      <w:r w:rsidR="00AA6B17" w:rsidRPr="009D54E0">
        <w:rPr>
          <w:rFonts w:cs="Calibri"/>
          <w:color w:val="000000" w:themeColor="text1"/>
          <w:shd w:val="clear" w:color="auto" w:fill="FFFFFF"/>
        </w:rPr>
        <w:t xml:space="preserve"> </w:t>
      </w:r>
      <w:r w:rsidR="00553687" w:rsidRPr="009D54E0">
        <w:rPr>
          <w:rFonts w:cs="Calibri"/>
          <w:color w:val="000000" w:themeColor="text1"/>
          <w:lang w:val="sr-Latn-RS"/>
        </w:rPr>
        <w:t xml:space="preserve">– </w:t>
      </w:r>
      <w:r w:rsidR="00AA6B17" w:rsidRPr="009D54E0">
        <w:rPr>
          <w:rFonts w:cs="Calibri"/>
          <w:color w:val="000000" w:themeColor="text1"/>
          <w:shd w:val="clear" w:color="auto" w:fill="FFFFFF"/>
        </w:rPr>
        <w:t>Hashimi, Sayed,</w:t>
      </w:r>
      <w:r w:rsidRPr="009D54E0">
        <w:rPr>
          <w:rFonts w:cs="Calibri"/>
          <w:color w:val="000000" w:themeColor="text1"/>
          <w:shd w:val="clear" w:color="auto" w:fill="FFFFFF"/>
        </w:rPr>
        <w:t> </w:t>
      </w:r>
      <w:r w:rsidRPr="009D54E0">
        <w:rPr>
          <w:rFonts w:cs="Calibri"/>
          <w:i/>
          <w:iCs/>
          <w:color w:val="000000" w:themeColor="text1"/>
          <w:shd w:val="clear" w:color="auto" w:fill="FFFFFF"/>
        </w:rPr>
        <w:t>ONDot Net.com, August</w:t>
      </w:r>
      <w:r w:rsidRPr="009D54E0">
        <w:rPr>
          <w:rFonts w:cs="Calibri"/>
          <w:color w:val="000000" w:themeColor="text1"/>
          <w:shd w:val="clear" w:color="auto" w:fill="FFFFFF"/>
        </w:rPr>
        <w:t> 18 (2003)</w:t>
      </w:r>
    </w:p>
    <w:p w14:paraId="6C09C73F" w14:textId="77777777" w:rsidR="00AA6B17" w:rsidRPr="00AA6B17" w:rsidRDefault="00AA6B17" w:rsidP="00AA6B17">
      <w:pPr>
        <w:pStyle w:val="ListParagraph"/>
        <w:rPr>
          <w:lang w:val="sr-Cyrl-RS"/>
        </w:rPr>
      </w:pPr>
    </w:p>
    <w:p w14:paraId="7FB91EED" w14:textId="150BD440" w:rsidR="00AA6B17" w:rsidRPr="008F579B" w:rsidRDefault="00AA6B17" w:rsidP="005E1EF2">
      <w:pPr>
        <w:pStyle w:val="ListParagraph"/>
        <w:numPr>
          <w:ilvl w:val="0"/>
          <w:numId w:val="5"/>
        </w:numPr>
        <w:rPr>
          <w:lang w:val="sr-Cyrl-RS"/>
        </w:rPr>
      </w:pPr>
      <w:r>
        <w:rPr>
          <w:lang w:val="sr-Cyrl-RS"/>
        </w:rPr>
        <w:t xml:space="preserve">Документација </w:t>
      </w:r>
      <w:r w:rsidR="00D17DCB">
        <w:t>WCF</w:t>
      </w:r>
      <w:r w:rsidR="00D17DCB">
        <w:rPr>
          <w:lang w:val="sr-Cyrl-RS"/>
        </w:rPr>
        <w:t xml:space="preserve">, </w:t>
      </w:r>
      <w:r w:rsidR="00D17DCB">
        <w:t>.NetFramework</w:t>
      </w:r>
      <w:r>
        <w:rPr>
          <w:lang w:val="sr-Cyrl-RS"/>
        </w:rPr>
        <w:t xml:space="preserve"> </w:t>
      </w:r>
      <w:r w:rsidR="00553687" w:rsidRPr="006714AB">
        <w:rPr>
          <w:lang w:val="sr-Latn-RS"/>
        </w:rPr>
        <w:t>–</w:t>
      </w:r>
      <w:r>
        <w:rPr>
          <w:lang w:val="sr-Cyrl-RS"/>
        </w:rPr>
        <w:t xml:space="preserve"> </w:t>
      </w:r>
      <w:hyperlink r:id="rId48" w:history="1">
        <w:r w:rsidRPr="005E5D2A">
          <w:rPr>
            <w:rStyle w:val="Hyperlink"/>
            <w:lang w:val="sr-Cyrl-RS"/>
          </w:rPr>
          <w:t>https://docs.microsoft.com/en-us/dotnet/framework/wcf/whats-wcf</w:t>
        </w:r>
      </w:hyperlink>
      <w:r>
        <w:t xml:space="preserve"> </w:t>
      </w:r>
    </w:p>
    <w:p w14:paraId="3654A343" w14:textId="77777777" w:rsidR="008F579B" w:rsidRPr="008F579B" w:rsidRDefault="008F579B" w:rsidP="008F579B">
      <w:pPr>
        <w:pStyle w:val="ListParagraph"/>
        <w:rPr>
          <w:lang w:val="sr-Cyrl-RS"/>
        </w:rPr>
      </w:pPr>
    </w:p>
    <w:p w14:paraId="4690A69D" w14:textId="7E179ABA" w:rsidR="008F579B" w:rsidRPr="008F5121" w:rsidRDefault="008F579B" w:rsidP="005E1EF2">
      <w:pPr>
        <w:pStyle w:val="ListParagraph"/>
        <w:numPr>
          <w:ilvl w:val="0"/>
          <w:numId w:val="5"/>
        </w:numPr>
        <w:rPr>
          <w:lang w:val="sr-Cyrl-RS"/>
        </w:rPr>
      </w:pPr>
      <w:r>
        <w:rPr>
          <w:lang w:val="sr-Cyrl-RS"/>
        </w:rPr>
        <w:t xml:space="preserve">Документација </w:t>
      </w:r>
      <w:r>
        <w:t>NuGet, .</w:t>
      </w:r>
      <w:r>
        <w:rPr>
          <w:lang w:val="sr-Latn-RS"/>
        </w:rPr>
        <w:t xml:space="preserve">NetFramework </w:t>
      </w:r>
      <w:r w:rsidRPr="006714AB">
        <w:rPr>
          <w:lang w:val="sr-Latn-RS"/>
        </w:rPr>
        <w:t>–</w:t>
      </w:r>
      <w:r>
        <w:rPr>
          <w:lang w:val="sr-Latn-RS"/>
        </w:rPr>
        <w:t xml:space="preserve"> </w:t>
      </w:r>
      <w:hyperlink r:id="rId49" w:history="1">
        <w:r w:rsidRPr="005E5D2A">
          <w:rPr>
            <w:rStyle w:val="Hyperlink"/>
            <w:lang w:val="sr-Latn-RS"/>
          </w:rPr>
          <w:t>https://docs.microsoft.com/en-us/nuget/what-is-nuget</w:t>
        </w:r>
      </w:hyperlink>
      <w:r>
        <w:rPr>
          <w:lang w:val="sr-Latn-RS"/>
        </w:rPr>
        <w:t xml:space="preserve"> </w:t>
      </w:r>
    </w:p>
    <w:p w14:paraId="769005FA" w14:textId="77777777" w:rsidR="008F5121" w:rsidRPr="008F5121" w:rsidRDefault="008F5121" w:rsidP="008F5121">
      <w:pPr>
        <w:pStyle w:val="ListParagraph"/>
        <w:rPr>
          <w:lang w:val="sr-Cyrl-RS"/>
        </w:rPr>
      </w:pPr>
    </w:p>
    <w:p w14:paraId="0A3035E3" w14:textId="5A817ED5" w:rsidR="008F5121" w:rsidRDefault="0030601D" w:rsidP="005E1EF2">
      <w:pPr>
        <w:pStyle w:val="ListParagraph"/>
        <w:numPr>
          <w:ilvl w:val="0"/>
          <w:numId w:val="5"/>
        </w:numPr>
        <w:rPr>
          <w:lang w:val="sr-Cyrl-RS"/>
        </w:rPr>
      </w:pPr>
      <w:r>
        <w:rPr>
          <w:lang w:val="sr-Cyrl-RS"/>
        </w:rPr>
        <w:t>О</w:t>
      </w:r>
      <w:r w:rsidR="008F5121">
        <w:rPr>
          <w:lang w:val="sr-Cyrl-RS"/>
        </w:rPr>
        <w:t>бјашњење</w:t>
      </w:r>
      <w:r>
        <w:rPr>
          <w:lang w:val="sr-Cyrl-RS"/>
        </w:rPr>
        <w:t xml:space="preserve"> </w:t>
      </w:r>
      <w:r>
        <w:rPr>
          <w:lang w:val="sr-Latn-RS"/>
        </w:rPr>
        <w:t>.NetFramework</w:t>
      </w:r>
      <w:r>
        <w:rPr>
          <w:lang w:val="sr-Cyrl-RS"/>
        </w:rPr>
        <w:t>-ове</w:t>
      </w:r>
      <w:r>
        <w:rPr>
          <w:lang w:val="sr-Latn-RS"/>
        </w:rPr>
        <w:t xml:space="preserve"> </w:t>
      </w:r>
      <w:r>
        <w:rPr>
          <w:lang w:val="sr-Cyrl-RS"/>
        </w:rPr>
        <w:t>уграђене</w:t>
      </w:r>
      <w:r w:rsidR="008F5121">
        <w:rPr>
          <w:lang w:val="sr-Cyrl-RS"/>
        </w:rPr>
        <w:t xml:space="preserve"> </w:t>
      </w:r>
      <w:r w:rsidR="008F5121" w:rsidRPr="008F5121">
        <w:rPr>
          <w:i/>
          <w:lang w:val="sr-Latn-RS"/>
        </w:rPr>
        <w:t>hash</w:t>
      </w:r>
      <w:r w:rsidR="008F5121">
        <w:rPr>
          <w:lang w:val="sr-Latn-RS"/>
        </w:rPr>
        <w:t xml:space="preserve"> </w:t>
      </w:r>
      <w:r w:rsidR="008F5121">
        <w:rPr>
          <w:lang w:val="sr-Cyrl-RS"/>
        </w:rPr>
        <w:t>функције</w:t>
      </w:r>
      <w:r>
        <w:rPr>
          <w:lang w:val="sr-Cyrl-RS"/>
        </w:rPr>
        <w:t xml:space="preserve">, </w:t>
      </w:r>
      <w:r>
        <w:t>StackOverflow</w:t>
      </w:r>
      <w:r w:rsidRPr="0030601D">
        <w:rPr>
          <w:lang w:val="sr-Latn-RS"/>
        </w:rPr>
        <w:t xml:space="preserve"> – </w:t>
      </w:r>
      <w:hyperlink r:id="rId50" w:history="1">
        <w:r w:rsidR="008F5121" w:rsidRPr="0030601D">
          <w:rPr>
            <w:rStyle w:val="Hyperlink"/>
            <w:lang w:val="sr-Cyrl-RS"/>
          </w:rPr>
          <w:t>https://stackoverflow.com/questions/20621950/asp-net-identitys-default-password-hasher-how-does-it-work-and-is-it-secure</w:t>
        </w:r>
      </w:hyperlink>
      <w:r w:rsidR="008F5121" w:rsidRPr="0030601D">
        <w:rPr>
          <w:lang w:val="sr-Cyrl-RS"/>
        </w:rPr>
        <w:t xml:space="preserve"> </w:t>
      </w:r>
    </w:p>
    <w:p w14:paraId="6527A720" w14:textId="77777777" w:rsidR="009D54E0" w:rsidRPr="009D54E0" w:rsidRDefault="009D54E0" w:rsidP="009D54E0">
      <w:pPr>
        <w:pStyle w:val="ListParagraph"/>
        <w:rPr>
          <w:lang w:val="sr-Cyrl-RS"/>
        </w:rPr>
      </w:pPr>
    </w:p>
    <w:p w14:paraId="3D14E1CF" w14:textId="6DBB0C1F" w:rsidR="009D54E0" w:rsidRPr="0030601D" w:rsidRDefault="00D73D6A" w:rsidP="009D54E0">
      <w:pPr>
        <w:pStyle w:val="ListParagraph"/>
        <w:numPr>
          <w:ilvl w:val="0"/>
          <w:numId w:val="5"/>
        </w:numPr>
        <w:rPr>
          <w:lang w:val="sr-Cyrl-RS"/>
        </w:rPr>
      </w:pPr>
      <w:r>
        <w:rPr>
          <w:lang w:val="sr-Cyrl-RS"/>
        </w:rPr>
        <w:t>Микросервисна архитектура</w:t>
      </w:r>
      <w:r w:rsidR="009D54E0">
        <w:rPr>
          <w:lang w:val="sr-Cyrl-RS"/>
        </w:rPr>
        <w:t xml:space="preserve">, </w:t>
      </w:r>
      <w:r w:rsidR="009D54E0">
        <w:t>Wikipedia</w:t>
      </w:r>
      <w:r w:rsidR="009D54E0">
        <w:rPr>
          <w:lang w:val="sr-Cyrl-RS"/>
        </w:rPr>
        <w:t xml:space="preserve"> </w:t>
      </w:r>
      <w:r w:rsidR="009D54E0" w:rsidRPr="0030601D">
        <w:rPr>
          <w:lang w:val="sr-Latn-RS"/>
        </w:rPr>
        <w:t xml:space="preserve">– </w:t>
      </w:r>
      <w:hyperlink r:id="rId51" w:history="1">
        <w:r w:rsidR="009D54E0" w:rsidRPr="00960BC5">
          <w:rPr>
            <w:rStyle w:val="Hyperlink"/>
            <w:lang w:val="sr-Cyrl-RS"/>
          </w:rPr>
          <w:t>https://sr.wikipedia.org/wiki/Mikroservisi</w:t>
        </w:r>
      </w:hyperlink>
      <w:r w:rsidR="009D54E0">
        <w:t xml:space="preserve"> </w:t>
      </w:r>
    </w:p>
    <w:p w14:paraId="4155F110" w14:textId="77777777" w:rsidR="009404D7" w:rsidRDefault="009404D7" w:rsidP="009404D7">
      <w:pPr>
        <w:pStyle w:val="ListParagraph"/>
        <w:ind w:left="450"/>
        <w:rPr>
          <w:lang w:val="sr-Cyrl-RS"/>
        </w:rPr>
      </w:pPr>
    </w:p>
    <w:p w14:paraId="040E9C27" w14:textId="77777777" w:rsidR="00844AC1" w:rsidRPr="00844AC1" w:rsidRDefault="00844AC1" w:rsidP="00844AC1">
      <w:pPr>
        <w:pStyle w:val="ListParagraph"/>
        <w:ind w:left="450"/>
        <w:rPr>
          <w:lang w:val="sr-Cyrl-RS"/>
        </w:rPr>
      </w:pPr>
    </w:p>
    <w:p w14:paraId="49206A88" w14:textId="77777777" w:rsidR="006C5738" w:rsidRDefault="006C5738">
      <w:pPr>
        <w:spacing w:after="0" w:line="240" w:lineRule="auto"/>
        <w:rPr>
          <w:rStyle w:val="Hyperlink"/>
        </w:rPr>
      </w:pPr>
      <w:r>
        <w:rPr>
          <w:rStyle w:val="Hyperlink"/>
        </w:rPr>
        <w:br w:type="page"/>
      </w:r>
    </w:p>
    <w:p w14:paraId="7E942FD7" w14:textId="77777777" w:rsidR="00D92304" w:rsidRDefault="00D92304" w:rsidP="006C5738">
      <w:pPr>
        <w:pStyle w:val="Heading1"/>
        <w:rPr>
          <w:lang w:val="sr-Cyrl-RS"/>
        </w:rPr>
      </w:pPr>
    </w:p>
    <w:p w14:paraId="0B26E459" w14:textId="77777777" w:rsidR="00D92304" w:rsidRDefault="00D92304">
      <w:pPr>
        <w:spacing w:after="0" w:line="240" w:lineRule="auto"/>
        <w:rPr>
          <w:rFonts w:ascii="Cambria" w:hAnsi="Cambria"/>
          <w:b/>
          <w:bCs/>
          <w:color w:val="21798E"/>
          <w:sz w:val="28"/>
          <w:szCs w:val="28"/>
          <w:lang w:val="sr-Cyrl-RS"/>
        </w:rPr>
      </w:pPr>
      <w:r>
        <w:rPr>
          <w:lang w:val="sr-Cyrl-RS"/>
        </w:rPr>
        <w:br w:type="page"/>
      </w:r>
    </w:p>
    <w:p w14:paraId="249ACD79" w14:textId="15FC4D1C" w:rsidR="00C14593" w:rsidRDefault="006C5738" w:rsidP="006C5738">
      <w:pPr>
        <w:pStyle w:val="Heading1"/>
        <w:rPr>
          <w:lang w:val="sr-Cyrl-RS"/>
        </w:rPr>
      </w:pPr>
      <w:bookmarkStart w:id="97" w:name="_Toc18506444"/>
      <w:bookmarkStart w:id="98" w:name="_Toc52954917"/>
      <w:r>
        <w:rPr>
          <w:lang w:val="sr-Cyrl-RS"/>
        </w:rPr>
        <w:t>Биографија</w:t>
      </w:r>
      <w:bookmarkEnd w:id="97"/>
      <w:bookmarkEnd w:id="98"/>
    </w:p>
    <w:p w14:paraId="192054BC" w14:textId="77777777" w:rsidR="007A0246" w:rsidRDefault="007A0246" w:rsidP="00594F5E">
      <w:pPr>
        <w:jc w:val="both"/>
        <w:rPr>
          <w:lang w:val="sr-Cyrl-RS"/>
        </w:rPr>
      </w:pPr>
    </w:p>
    <w:p w14:paraId="3799B434" w14:textId="5047C12B" w:rsidR="006C5738" w:rsidRPr="0072701E" w:rsidRDefault="007A0246" w:rsidP="00594F5E">
      <w:pPr>
        <w:jc w:val="both"/>
      </w:pPr>
      <w:r>
        <w:rPr>
          <w:lang w:val="sr-Cyrl-RS"/>
        </w:rPr>
        <w:tab/>
        <w:t>Божидар Марић рођен је 12</w:t>
      </w:r>
      <w:r w:rsidR="006C5738">
        <w:rPr>
          <w:lang w:val="sr-Cyrl-RS"/>
        </w:rPr>
        <w:t xml:space="preserve">. </w:t>
      </w:r>
      <w:r>
        <w:rPr>
          <w:lang w:val="sr-Cyrl-RS"/>
        </w:rPr>
        <w:t>децембра</w:t>
      </w:r>
      <w:r w:rsidR="006C5738">
        <w:rPr>
          <w:lang w:val="sr-Cyrl-RS"/>
        </w:rPr>
        <w:t xml:space="preserve"> 1997. године у </w:t>
      </w:r>
      <w:r>
        <w:rPr>
          <w:lang w:val="sr-Cyrl-RS"/>
        </w:rPr>
        <w:t>Липничком Шору. Завршио</w:t>
      </w:r>
      <w:r w:rsidR="006C5738">
        <w:rPr>
          <w:lang w:val="sr-Cyrl-RS"/>
        </w:rPr>
        <w:t xml:space="preserve"> је основну школу „</w:t>
      </w:r>
      <w:r>
        <w:rPr>
          <w:lang w:val="sr-Cyrl-RS"/>
        </w:rPr>
        <w:t>Свети Сава</w:t>
      </w:r>
      <w:r w:rsidR="006C5738">
        <w:rPr>
          <w:lang w:val="sr-Cyrl-RS"/>
        </w:rPr>
        <w:t xml:space="preserve">“ у </w:t>
      </w:r>
      <w:r>
        <w:rPr>
          <w:lang w:val="sr-Cyrl-RS"/>
        </w:rPr>
        <w:t>Липничком Шору</w:t>
      </w:r>
      <w:r w:rsidR="006C5738">
        <w:rPr>
          <w:lang w:val="sr-Cyrl-RS"/>
        </w:rPr>
        <w:t xml:space="preserve">, а затим </w:t>
      </w:r>
      <w:r>
        <w:rPr>
          <w:lang w:val="sr-Cyrl-RS"/>
        </w:rPr>
        <w:t>природни</w:t>
      </w:r>
      <w:r w:rsidR="006C5738">
        <w:rPr>
          <w:lang w:val="sr-Cyrl-RS"/>
        </w:rPr>
        <w:t xml:space="preserve"> смер гимназије „</w:t>
      </w:r>
      <w:r>
        <w:rPr>
          <w:lang w:val="sr-Cyrl-RS"/>
        </w:rPr>
        <w:t>Вук</w:t>
      </w:r>
      <w:r w:rsidR="006C5738">
        <w:rPr>
          <w:lang w:val="sr-Cyrl-RS"/>
        </w:rPr>
        <w:t xml:space="preserve"> </w:t>
      </w:r>
      <w:r>
        <w:rPr>
          <w:lang w:val="sr-Cyrl-RS"/>
        </w:rPr>
        <w:t>Караџић</w:t>
      </w:r>
      <w:r w:rsidR="006C5738">
        <w:rPr>
          <w:lang w:val="sr-Cyrl-RS"/>
        </w:rPr>
        <w:t xml:space="preserve">“ у </w:t>
      </w:r>
      <w:r>
        <w:rPr>
          <w:lang w:val="sr-Cyrl-RS"/>
        </w:rPr>
        <w:t>Лозници</w:t>
      </w:r>
      <w:r w:rsidR="006C5738">
        <w:rPr>
          <w:lang w:val="sr-Cyrl-RS"/>
        </w:rPr>
        <w:t>. Школске 2</w:t>
      </w:r>
      <w:r>
        <w:rPr>
          <w:lang w:val="sr-Cyrl-RS"/>
        </w:rPr>
        <w:t>016/2017</w:t>
      </w:r>
      <w:r w:rsidR="006C5738">
        <w:rPr>
          <w:lang w:val="sr-Cyrl-RS"/>
        </w:rPr>
        <w:t xml:space="preserve">. године уписује Факултет техничких наука у Новом Саду, на студијском програму </w:t>
      </w:r>
      <w:r>
        <w:rPr>
          <w:lang w:val="sr-Cyrl-RS"/>
        </w:rPr>
        <w:t>Примењено софтверско инжењерство</w:t>
      </w:r>
      <w:r w:rsidR="006C5738">
        <w:rPr>
          <w:lang w:val="sr-Cyrl-RS"/>
        </w:rPr>
        <w:t>.</w:t>
      </w:r>
      <w:r>
        <w:rPr>
          <w:lang w:val="sr-Cyrl-RS"/>
        </w:rPr>
        <w:t xml:space="preserve"> Положио</w:t>
      </w:r>
      <w:r w:rsidR="00594F5E">
        <w:rPr>
          <w:lang w:val="sr-Cyrl-RS"/>
        </w:rPr>
        <w:t xml:space="preserve"> је све испите прописане планом и програмом.</w:t>
      </w:r>
    </w:p>
    <w:sectPr w:rsidR="006C5738" w:rsidRPr="0072701E" w:rsidSect="00F077E3">
      <w:headerReference w:type="default" r:id="rId52"/>
      <w:footerReference w:type="default" r:id="rId53"/>
      <w:pgSz w:w="11907" w:h="16840" w:code="9"/>
      <w:pgMar w:top="1134" w:right="851" w:bottom="1134" w:left="1701" w:header="567" w:footer="567"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69FCD" w16cex:dateUtc="2020-10-06T05:48:00Z"/>
  <w16cex:commentExtensible w16cex:durableId="2326A001" w16cex:dateUtc="2020-10-06T05:49:00Z"/>
  <w16cex:commentExtensible w16cex:durableId="2326A058" w16cex:dateUtc="2020-10-06T05:50:00Z"/>
  <w16cex:commentExtensible w16cex:durableId="2326A214" w16cex:dateUtc="2020-10-06T05:58:00Z"/>
  <w16cex:commentExtensible w16cex:durableId="2326A138" w16cex:dateUtc="2020-10-06T05:54:00Z"/>
  <w16cex:commentExtensible w16cex:durableId="2326A143" w16cex:dateUtc="2020-10-06T05:54:00Z"/>
  <w16cex:commentExtensible w16cex:durableId="2326A15F" w16cex:dateUtc="2020-10-06T05:55:00Z"/>
  <w16cex:commentExtensible w16cex:durableId="2326A173" w16cex:dateUtc="2020-10-06T05:55:00Z"/>
  <w16cex:commentExtensible w16cex:durableId="2326A1A7" w16cex:dateUtc="2020-10-06T05:56:00Z"/>
  <w16cex:commentExtensible w16cex:durableId="2326A1CD" w16cex:dateUtc="2020-10-06T05:57:00Z"/>
  <w16cex:commentExtensible w16cex:durableId="2326A1F9" w16cex:dateUtc="2020-10-06T05:57:00Z"/>
  <w16cex:commentExtensible w16cex:durableId="2326A236" w16cex:dateUtc="2020-10-06T05:58:00Z"/>
  <w16cex:commentExtensible w16cex:durableId="2326A283" w16cex:dateUtc="2020-10-06T06:00:00Z"/>
  <w16cex:commentExtensible w16cex:durableId="2326A2A0" w16cex:dateUtc="2020-10-06T06:00:00Z"/>
  <w16cex:commentExtensible w16cex:durableId="2326A2D2" w16cex:dateUtc="2020-10-06T06:01:00Z"/>
  <w16cex:commentExtensible w16cex:durableId="2326A2E6" w16cex:dateUtc="2020-10-06T06:01:00Z"/>
  <w16cex:commentExtensible w16cex:durableId="2326A2F7" w16cex:dateUtc="2020-10-06T06:01:00Z"/>
  <w16cex:commentExtensible w16cex:durableId="2326A33F" w16cex:dateUtc="2020-10-06T06:03:00Z"/>
  <w16cex:commentExtensible w16cex:durableId="2326A355" w16cex:dateUtc="2020-10-06T06:03:00Z"/>
  <w16cex:commentExtensible w16cex:durableId="2326A3B0" w16cex:dateUtc="2020-10-06T06:05:00Z"/>
  <w16cex:commentExtensible w16cex:durableId="2326A3F7" w16cex:dateUtc="2020-10-06T06:06:00Z"/>
  <w16cex:commentExtensible w16cex:durableId="2326A41F" w16cex:dateUtc="2020-10-06T06:06:00Z"/>
  <w16cex:commentExtensible w16cex:durableId="2326A446" w16cex:dateUtc="2020-10-06T06: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593C0FC" w16cid:durableId="23269FCD"/>
  <w16cid:commentId w16cid:paraId="5BF4D008" w16cid:durableId="2326A001"/>
  <w16cid:commentId w16cid:paraId="3F1568EF" w16cid:durableId="2326A058"/>
  <w16cid:commentId w16cid:paraId="2BE4691C" w16cid:durableId="2326A214"/>
  <w16cid:commentId w16cid:paraId="69F698EB" w16cid:durableId="2326A138"/>
  <w16cid:commentId w16cid:paraId="4B5E7AD1" w16cid:durableId="2326A143"/>
  <w16cid:commentId w16cid:paraId="24031084" w16cid:durableId="2326A15F"/>
  <w16cid:commentId w16cid:paraId="68983DA6" w16cid:durableId="2326A173"/>
  <w16cid:commentId w16cid:paraId="0E0C7EFE" w16cid:durableId="2326A1A7"/>
  <w16cid:commentId w16cid:paraId="08B2D47F" w16cid:durableId="2326A1CD"/>
  <w16cid:commentId w16cid:paraId="6CD09DD8" w16cid:durableId="2326A1F9"/>
  <w16cid:commentId w16cid:paraId="4302BE7E" w16cid:durableId="2326A236"/>
  <w16cid:commentId w16cid:paraId="2B5B1517" w16cid:durableId="2326A283"/>
  <w16cid:commentId w16cid:paraId="784F0FD5" w16cid:durableId="2326A2A0"/>
  <w16cid:commentId w16cid:paraId="1170B63C" w16cid:durableId="2326A2D2"/>
  <w16cid:commentId w16cid:paraId="55945BAC" w16cid:durableId="2326A2E6"/>
  <w16cid:commentId w16cid:paraId="64B4FD76" w16cid:durableId="2326A2F7"/>
  <w16cid:commentId w16cid:paraId="11089070" w16cid:durableId="2326A33F"/>
  <w16cid:commentId w16cid:paraId="64F57071" w16cid:durableId="2326A355"/>
  <w16cid:commentId w16cid:paraId="20F49865" w16cid:durableId="2326A3B0"/>
  <w16cid:commentId w16cid:paraId="7146DC58" w16cid:durableId="2326A3F7"/>
  <w16cid:commentId w16cid:paraId="2F0DC383" w16cid:durableId="2326A41F"/>
  <w16cid:commentId w16cid:paraId="01105040" w16cid:durableId="2326A44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F2914E" w14:textId="77777777" w:rsidR="00777F5B" w:rsidRDefault="00777F5B">
      <w:r>
        <w:separator/>
      </w:r>
    </w:p>
  </w:endnote>
  <w:endnote w:type="continuationSeparator" w:id="0">
    <w:p w14:paraId="70459EAD" w14:textId="77777777" w:rsidR="00777F5B" w:rsidRDefault="00777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ogueBold">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CHelvItalic">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43603" w14:textId="7D95CEC9" w:rsidR="007E20BD" w:rsidRDefault="007E20BD">
    <w:pPr>
      <w:pStyle w:val="Footer"/>
      <w:jc w:val="right"/>
    </w:pPr>
  </w:p>
  <w:p w14:paraId="7BC1BAF2" w14:textId="77777777" w:rsidR="007E20BD" w:rsidRDefault="007E20BD" w:rsidP="00AD67BD">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6B9B6" w14:textId="77777777" w:rsidR="007E20BD" w:rsidRDefault="007E20B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5787650"/>
      <w:docPartObj>
        <w:docPartGallery w:val="Page Numbers (Bottom of Page)"/>
        <w:docPartUnique/>
      </w:docPartObj>
    </w:sdtPr>
    <w:sdtEndPr>
      <w:rPr>
        <w:noProof/>
      </w:rPr>
    </w:sdtEndPr>
    <w:sdtContent>
      <w:p w14:paraId="6F0E8F21" w14:textId="39C645BE" w:rsidR="007E20BD" w:rsidRDefault="007E20BD">
        <w:pPr>
          <w:pStyle w:val="Footer"/>
          <w:jc w:val="right"/>
        </w:pPr>
        <w:r>
          <w:fldChar w:fldCharType="begin"/>
        </w:r>
        <w:r>
          <w:instrText xml:space="preserve"> PAGE   \* MERGEFORMAT </w:instrText>
        </w:r>
        <w:r>
          <w:fldChar w:fldCharType="separate"/>
        </w:r>
        <w:r w:rsidR="00042FDF">
          <w:rPr>
            <w:noProof/>
          </w:rPr>
          <w:t>II</w:t>
        </w:r>
        <w:r>
          <w:rPr>
            <w:noProof/>
          </w:rPr>
          <w:fldChar w:fldCharType="end"/>
        </w:r>
      </w:p>
    </w:sdtContent>
  </w:sdt>
  <w:p w14:paraId="524C85E1" w14:textId="77777777" w:rsidR="007E20BD" w:rsidRDefault="007E20BD" w:rsidP="00AD67BD">
    <w:pPr>
      <w:pStyle w:val="Foote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B653D" w14:textId="77777777" w:rsidR="007E20BD" w:rsidRDefault="007E20BD" w:rsidP="00AD67BD">
    <w:pPr>
      <w:pStyle w:val="Footer"/>
      <w:tabs>
        <w:tab w:val="clear" w:pos="4320"/>
        <w:tab w:val="clear" w:pos="8640"/>
        <w:tab w:val="center" w:pos="4678"/>
        <w:tab w:val="right" w:pos="9356"/>
      </w:tabs>
      <w:jc w:val="right"/>
      <w:rPr>
        <w:lang w:val="sl-SI"/>
      </w:rPr>
    </w:pPr>
    <w:r>
      <w:rPr>
        <w:rStyle w:val="PageNumber"/>
      </w:rPr>
      <w:fldChar w:fldCharType="begin"/>
    </w:r>
    <w:r>
      <w:rPr>
        <w:rStyle w:val="PageNumber"/>
      </w:rPr>
      <w:instrText xml:space="preserve"> PAGE </w:instrText>
    </w:r>
    <w:r>
      <w:rPr>
        <w:rStyle w:val="PageNumber"/>
      </w:rPr>
      <w:fldChar w:fldCharType="separate"/>
    </w:r>
    <w:r w:rsidR="00042FDF">
      <w:rPr>
        <w:rStyle w:val="PageNumber"/>
        <w:noProof/>
      </w:rPr>
      <w:t>11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BF8167" w14:textId="77777777" w:rsidR="00777F5B" w:rsidRDefault="00777F5B">
      <w:r>
        <w:separator/>
      </w:r>
    </w:p>
  </w:footnote>
  <w:footnote w:type="continuationSeparator" w:id="0">
    <w:p w14:paraId="239C2861" w14:textId="77777777" w:rsidR="00777F5B" w:rsidRDefault="00777F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7E20BD" w:rsidRPr="00104745" w14:paraId="572B3BC4" w14:textId="77777777"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14:paraId="17B246DD" w14:textId="77777777" w:rsidR="007E20BD" w:rsidRPr="00104745" w:rsidRDefault="007E20BD" w:rsidP="00A07D1E">
          <w:pPr>
            <w:spacing w:line="240" w:lineRule="auto"/>
            <w:jc w:val="center"/>
            <w:rPr>
              <w:rFonts w:ascii="Arial" w:hAnsi="Arial"/>
              <w:sz w:val="20"/>
            </w:rPr>
          </w:pPr>
          <w:r>
            <w:rPr>
              <w:noProof/>
            </w:rPr>
            <w:drawing>
              <wp:inline distT="0" distB="0" distL="0" distR="0" wp14:anchorId="16D76A73" wp14:editId="611B7CF1">
                <wp:extent cx="773430" cy="86169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 cy="861695"/>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14:paraId="6F48E346" w14:textId="77777777" w:rsidR="007E20BD" w:rsidRPr="00104745" w:rsidRDefault="007E20BD" w:rsidP="00A07D1E">
          <w:pPr>
            <w:pStyle w:val="ime"/>
            <w:spacing w:before="120" w:after="0" w:line="240" w:lineRule="auto"/>
            <w:ind w:left="57" w:right="57"/>
            <w:rPr>
              <w:rFonts w:ascii="Arial" w:hAnsi="Arial"/>
              <w:sz w:val="22"/>
            </w:rPr>
          </w:pPr>
          <w:r w:rsidRPr="00104745">
            <w:rPr>
              <w:rFonts w:ascii="Arial" w:hAnsi="Arial"/>
              <w:sz w:val="22"/>
            </w:rPr>
            <w:t xml:space="preserve">УНИВЕРЗИТЕТ У НОВОМ САДУ </w:t>
          </w:r>
          <w:r w:rsidRPr="00104745">
            <w:rPr>
              <w:rFonts w:ascii="Arial" w:hAnsi="Arial"/>
              <w:sz w:val="22"/>
            </w:rPr>
            <w:sym w:font="Wingdings" w:char="F06C"/>
          </w:r>
          <w:r w:rsidRPr="00104745">
            <w:rPr>
              <w:rFonts w:ascii="Arial" w:hAnsi="Arial"/>
              <w:sz w:val="22"/>
            </w:rPr>
            <w:t xml:space="preserve"> </w:t>
          </w:r>
          <w:r w:rsidRPr="00104745">
            <w:rPr>
              <w:rFonts w:ascii="Arial" w:hAnsi="Arial"/>
              <w:b/>
              <w:sz w:val="22"/>
            </w:rPr>
            <w:t>ФАКУЛТЕТ ТЕХНИ</w:t>
          </w:r>
          <w:r w:rsidRPr="00104745">
            <w:rPr>
              <w:rFonts w:ascii="Arial" w:hAnsi="Arial"/>
              <w:b/>
              <w:sz w:val="22"/>
              <w:lang w:val="sr-Cyrl-CS"/>
            </w:rPr>
            <w:t>Ч</w:t>
          </w:r>
          <w:r w:rsidRPr="00104745">
            <w:rPr>
              <w:rFonts w:ascii="Arial" w:hAnsi="Arial"/>
              <w:b/>
              <w:sz w:val="22"/>
            </w:rPr>
            <w:t>КИХ НАУКА</w:t>
          </w:r>
          <w:r w:rsidRPr="00104745">
            <w:rPr>
              <w:rFonts w:ascii="Arial" w:hAnsi="Arial"/>
              <w:sz w:val="22"/>
            </w:rPr>
            <w:t xml:space="preserve"> </w:t>
          </w:r>
        </w:p>
        <w:p w14:paraId="5A089327" w14:textId="77777777" w:rsidR="007E20BD" w:rsidRPr="00104745" w:rsidRDefault="007E20BD" w:rsidP="00A07D1E">
          <w:pPr>
            <w:pStyle w:val="ime"/>
            <w:spacing w:before="20" w:after="0" w:line="240" w:lineRule="auto"/>
            <w:ind w:left="142" w:right="142"/>
            <w:rPr>
              <w:rFonts w:ascii="Arial" w:hAnsi="Arial"/>
              <w:spacing w:val="20"/>
              <w:sz w:val="22"/>
            </w:rPr>
          </w:pPr>
          <w:r w:rsidRPr="00104745">
            <w:rPr>
              <w:rFonts w:ascii="Arial" w:hAnsi="Arial"/>
              <w:spacing w:val="20"/>
              <w:sz w:val="22"/>
            </w:rPr>
            <w:t>21000 НОВИ САД, Трг Доситеја Обрадови</w:t>
          </w:r>
          <w:r w:rsidRPr="00104745">
            <w:rPr>
              <w:rFonts w:ascii="Arial" w:hAnsi="Arial"/>
              <w:spacing w:val="20"/>
              <w:sz w:val="22"/>
              <w:lang w:val="sr-Cyrl-CS"/>
            </w:rPr>
            <w:t>ћ</w:t>
          </w:r>
          <w:r w:rsidRPr="00104745">
            <w:rPr>
              <w:rFonts w:ascii="Arial" w:hAnsi="Arial"/>
              <w:spacing w:val="20"/>
              <w:sz w:val="22"/>
            </w:rPr>
            <w:t>а 6</w:t>
          </w:r>
        </w:p>
      </w:tc>
    </w:tr>
    <w:tr w:rsidR="007E20BD" w:rsidRPr="00104745" w14:paraId="0C2B0E3E" w14:textId="77777777"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14:paraId="6BF89DA3" w14:textId="77777777" w:rsidR="007E20BD" w:rsidRPr="00104745" w:rsidRDefault="007E20BD" w:rsidP="00A07D1E">
          <w:pPr>
            <w:spacing w:line="240" w:lineRule="auto"/>
            <w:ind w:left="142" w:right="142"/>
            <w:jc w:val="right"/>
            <w:rPr>
              <w:rFonts w:ascii="Arial" w:hAnsi="Arial"/>
            </w:rPr>
          </w:pPr>
        </w:p>
      </w:tc>
      <w:tc>
        <w:tcPr>
          <w:tcW w:w="8505" w:type="dxa"/>
          <w:tcBorders>
            <w:top w:val="nil"/>
            <w:left w:val="single" w:sz="12" w:space="0" w:color="auto"/>
            <w:bottom w:val="single" w:sz="12" w:space="0" w:color="auto"/>
            <w:right w:val="single" w:sz="12" w:space="0" w:color="auto"/>
          </w:tcBorders>
          <w:shd w:val="pct10" w:color="auto" w:fill="auto"/>
        </w:tcPr>
        <w:p w14:paraId="48B7FCD2" w14:textId="77777777" w:rsidR="007E20BD" w:rsidRPr="00104745" w:rsidRDefault="007E20BD" w:rsidP="00A07D1E">
          <w:pPr>
            <w:pStyle w:val="ime"/>
            <w:spacing w:before="240" w:after="0" w:line="240" w:lineRule="auto"/>
            <w:ind w:left="142" w:right="142"/>
            <w:rPr>
              <w:rFonts w:ascii="Arial" w:hAnsi="Arial"/>
              <w:b/>
              <w:spacing w:val="-4"/>
              <w:sz w:val="28"/>
            </w:rPr>
          </w:pPr>
          <w:r w:rsidRPr="00104745">
            <w:rPr>
              <w:rFonts w:ascii="Arial" w:hAnsi="Arial"/>
              <w:b/>
              <w:spacing w:val="-4"/>
              <w:sz w:val="28"/>
            </w:rPr>
            <w:t>К</w:t>
          </w:r>
          <w:r w:rsidRPr="00104745">
            <w:rPr>
              <w:rFonts w:ascii="Arial" w:hAnsi="Arial"/>
              <w:b/>
              <w:spacing w:val="-4"/>
              <w:sz w:val="28"/>
              <w:lang w:val="sr-Cyrl-CS"/>
            </w:rPr>
            <w:t>Љ</w:t>
          </w:r>
          <w:r w:rsidRPr="00104745">
            <w:rPr>
              <w:rFonts w:ascii="Arial" w:hAnsi="Arial"/>
              <w:b/>
              <w:spacing w:val="-4"/>
              <w:sz w:val="28"/>
            </w:rPr>
            <w:t>У</w:t>
          </w:r>
          <w:r w:rsidRPr="00104745">
            <w:rPr>
              <w:rFonts w:ascii="Arial" w:hAnsi="Arial"/>
              <w:b/>
              <w:spacing w:val="-4"/>
              <w:sz w:val="28"/>
              <w:lang w:val="sr-Cyrl-CS"/>
            </w:rPr>
            <w:t>Ч</w:t>
          </w:r>
          <w:r w:rsidRPr="00104745">
            <w:rPr>
              <w:rFonts w:ascii="Arial" w:hAnsi="Arial"/>
              <w:b/>
              <w:spacing w:val="-4"/>
              <w:sz w:val="28"/>
            </w:rPr>
            <w:t>НА ДОКУМЕНТАЦИЈСКА ИНФОРМАЦИЈА</w:t>
          </w:r>
        </w:p>
      </w:tc>
    </w:tr>
  </w:tbl>
  <w:p w14:paraId="5C3E0E74" w14:textId="77777777" w:rsidR="007E20BD" w:rsidRPr="009857F6" w:rsidRDefault="007E20BD" w:rsidP="00AD67B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2C006" w14:textId="77777777" w:rsidR="007E20BD" w:rsidRPr="009857F6" w:rsidRDefault="007E20BD" w:rsidP="00AD67B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7E20BD" w:rsidRPr="00104745" w14:paraId="23DF638D" w14:textId="77777777"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14:paraId="67B7A70C" w14:textId="77777777" w:rsidR="007E20BD" w:rsidRPr="00104745" w:rsidRDefault="007E20BD" w:rsidP="00A07D1E">
          <w:pPr>
            <w:spacing w:line="240" w:lineRule="auto"/>
            <w:jc w:val="center"/>
            <w:rPr>
              <w:rFonts w:ascii="Arial" w:hAnsi="Arial"/>
              <w:sz w:val="20"/>
            </w:rPr>
          </w:pPr>
          <w:r>
            <w:rPr>
              <w:noProof/>
            </w:rPr>
            <w:drawing>
              <wp:inline distT="0" distB="0" distL="0" distR="0" wp14:anchorId="41E40FA3" wp14:editId="6538A838">
                <wp:extent cx="773430" cy="86169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 cy="861695"/>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14:paraId="13DB44FD" w14:textId="77777777" w:rsidR="007E20BD" w:rsidRPr="00104745" w:rsidRDefault="007E20BD" w:rsidP="00A07D1E">
          <w:pPr>
            <w:pStyle w:val="ime"/>
            <w:spacing w:before="120" w:after="0" w:line="240" w:lineRule="auto"/>
            <w:ind w:left="57" w:right="57"/>
            <w:rPr>
              <w:rFonts w:ascii="Arial" w:hAnsi="Arial"/>
              <w:sz w:val="22"/>
            </w:rPr>
          </w:pPr>
          <w:smartTag w:uri="urn:schemas-microsoft-com:office:smarttags" w:element="place">
            <w:smartTag w:uri="urn:schemas-microsoft-com:office:smarttags" w:element="PlaceType">
              <w:r w:rsidRPr="00104745">
                <w:rPr>
                  <w:rFonts w:ascii="Arial" w:hAnsi="Arial"/>
                  <w:sz w:val="22"/>
                </w:rPr>
                <w:t>UNIVERSITY</w:t>
              </w:r>
            </w:smartTag>
            <w:r w:rsidRPr="00104745">
              <w:rPr>
                <w:rFonts w:ascii="Arial" w:hAnsi="Arial"/>
                <w:sz w:val="22"/>
              </w:rPr>
              <w:t xml:space="preserve"> OF </w:t>
            </w:r>
            <w:smartTag w:uri="urn:schemas-microsoft-com:office:smarttags" w:element="PlaceName">
              <w:r w:rsidRPr="00104745">
                <w:rPr>
                  <w:rFonts w:ascii="Arial" w:hAnsi="Arial"/>
                  <w:sz w:val="22"/>
                </w:rPr>
                <w:t>NOVI SAD</w:t>
              </w:r>
            </w:smartTag>
          </w:smartTag>
          <w:r w:rsidRPr="00104745">
            <w:rPr>
              <w:rFonts w:ascii="Arial" w:hAnsi="Arial"/>
              <w:sz w:val="22"/>
            </w:rPr>
            <w:t xml:space="preserve"> </w:t>
          </w:r>
          <w:r w:rsidRPr="00104745">
            <w:rPr>
              <w:rFonts w:ascii="Arial" w:hAnsi="Arial"/>
              <w:sz w:val="22"/>
            </w:rPr>
            <w:sym w:font="Wingdings" w:char="F06C"/>
          </w:r>
          <w:r w:rsidRPr="00104745">
            <w:rPr>
              <w:rFonts w:ascii="Arial" w:hAnsi="Arial"/>
              <w:sz w:val="22"/>
            </w:rPr>
            <w:t xml:space="preserve"> </w:t>
          </w:r>
          <w:r w:rsidRPr="00104745">
            <w:rPr>
              <w:rFonts w:ascii="Arial" w:hAnsi="Arial"/>
              <w:b/>
              <w:sz w:val="22"/>
            </w:rPr>
            <w:t>FACULTY OF TECHNICAL SCIENCES</w:t>
          </w:r>
          <w:r w:rsidRPr="00104745">
            <w:rPr>
              <w:rFonts w:ascii="Arial" w:hAnsi="Arial"/>
              <w:sz w:val="22"/>
            </w:rPr>
            <w:t xml:space="preserve"> </w:t>
          </w:r>
        </w:p>
        <w:p w14:paraId="664ACFCB" w14:textId="77777777" w:rsidR="007E20BD" w:rsidRPr="00104745" w:rsidRDefault="007E20BD" w:rsidP="00A07D1E">
          <w:pPr>
            <w:pStyle w:val="ime"/>
            <w:spacing w:before="20" w:after="0" w:line="240" w:lineRule="auto"/>
            <w:ind w:left="142" w:right="142"/>
            <w:rPr>
              <w:rFonts w:ascii="Arial" w:hAnsi="Arial"/>
              <w:spacing w:val="20"/>
              <w:sz w:val="22"/>
              <w:lang w:val="pt-BR"/>
            </w:rPr>
          </w:pPr>
          <w:r w:rsidRPr="00104745">
            <w:rPr>
              <w:rFonts w:ascii="Arial" w:hAnsi="Arial"/>
              <w:spacing w:val="20"/>
              <w:sz w:val="22"/>
              <w:lang w:val="pt-BR"/>
            </w:rPr>
            <w:t>21000 NOVI SAD, Trg Dositeja Obradovića 6</w:t>
          </w:r>
        </w:p>
      </w:tc>
    </w:tr>
    <w:tr w:rsidR="007E20BD" w:rsidRPr="00104745" w14:paraId="56DC966F" w14:textId="77777777"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14:paraId="71887C79" w14:textId="77777777" w:rsidR="007E20BD" w:rsidRPr="00104745" w:rsidRDefault="007E20BD" w:rsidP="00A07D1E">
          <w:pPr>
            <w:spacing w:line="240" w:lineRule="auto"/>
            <w:ind w:left="142" w:right="142"/>
            <w:jc w:val="right"/>
            <w:rPr>
              <w:rFonts w:ascii="Arial" w:hAnsi="Arial"/>
              <w:lang w:val="pt-BR"/>
            </w:rPr>
          </w:pPr>
        </w:p>
      </w:tc>
      <w:tc>
        <w:tcPr>
          <w:tcW w:w="8505" w:type="dxa"/>
          <w:tcBorders>
            <w:top w:val="nil"/>
            <w:left w:val="single" w:sz="12" w:space="0" w:color="auto"/>
            <w:bottom w:val="single" w:sz="12" w:space="0" w:color="auto"/>
            <w:right w:val="single" w:sz="12" w:space="0" w:color="auto"/>
          </w:tcBorders>
          <w:shd w:val="pct10" w:color="auto" w:fill="auto"/>
        </w:tcPr>
        <w:p w14:paraId="3EDA5D01" w14:textId="77777777" w:rsidR="007E20BD" w:rsidRPr="00104745" w:rsidRDefault="007E20BD" w:rsidP="00A07D1E">
          <w:pPr>
            <w:pStyle w:val="ime"/>
            <w:spacing w:before="240" w:after="0" w:line="240" w:lineRule="auto"/>
            <w:ind w:left="142" w:right="142"/>
            <w:rPr>
              <w:rFonts w:ascii="Arial" w:hAnsi="Arial"/>
              <w:b/>
              <w:spacing w:val="-4"/>
              <w:sz w:val="28"/>
            </w:rPr>
          </w:pPr>
          <w:r w:rsidRPr="00104745">
            <w:rPr>
              <w:rFonts w:ascii="Arial" w:hAnsi="Arial"/>
              <w:b/>
              <w:sz w:val="28"/>
            </w:rPr>
            <w:t>KEY WORDS DOCUMENTATION</w:t>
          </w:r>
        </w:p>
      </w:tc>
    </w:tr>
  </w:tbl>
  <w:p w14:paraId="3B7FD67C" w14:textId="77777777" w:rsidR="007E20BD" w:rsidRPr="009857F6" w:rsidRDefault="007E20BD" w:rsidP="00AD67B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74FFA" w14:textId="0912A251" w:rsidR="007E20BD" w:rsidRPr="009857F6" w:rsidRDefault="007E20BD" w:rsidP="003D4892">
    <w:pPr>
      <w:pStyle w:val="Header"/>
      <w:tabs>
        <w:tab w:val="clear" w:pos="4320"/>
        <w:tab w:val="clear" w:pos="8640"/>
        <w:tab w:val="left" w:pos="3855"/>
      </w:tabs>
    </w:pPr>
    <w: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BE422" w14:textId="5AC0407C" w:rsidR="007E20BD" w:rsidRPr="00B32D7C" w:rsidRDefault="007E20BD" w:rsidP="00B32D7C">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1FAB9" w14:textId="14F41160" w:rsidR="007E20BD" w:rsidRPr="00B32D7C" w:rsidRDefault="007E20BD">
    <w:pPr>
      <w:pStyle w:val="Header"/>
      <w:rPr>
        <w:lang w:val="sr-Cyrl-RS"/>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A16F2A" w14:textId="2BF9C297" w:rsidR="007E20BD" w:rsidRPr="00B32D7C" w:rsidRDefault="007E20BD" w:rsidP="00B32D7C">
    <w:pPr>
      <w:pStyle w:val="Header"/>
      <w:jc w:val="center"/>
      <w:rPr>
        <w:lang w:val="sr-Cyrl-RS"/>
      </w:rPr>
    </w:pPr>
    <w:r>
      <w:rPr>
        <w:lang w:val="sr-Cyrl-RS"/>
      </w:rPr>
      <w:t>Софтверски пакет за подршку рада запослених у школским установама</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A7C93" w14:textId="15E52CAA" w:rsidR="007E20BD" w:rsidRPr="008737FA" w:rsidRDefault="007E20BD" w:rsidP="00974EB9">
    <w:pPr>
      <w:pStyle w:val="Header"/>
      <w:pBdr>
        <w:bottom w:val="single" w:sz="4" w:space="1" w:color="auto"/>
      </w:pBdr>
      <w:jc w:val="center"/>
    </w:pPr>
    <w:r>
      <w:rPr>
        <w:lang w:val="sr-Cyrl-RS"/>
      </w:rPr>
      <w:t>Софтверски пакет за подршку рада запослених у школским установама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C7A43"/>
    <w:multiLevelType w:val="hybridMultilevel"/>
    <w:tmpl w:val="4532E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C37DA8"/>
    <w:multiLevelType w:val="hybridMultilevel"/>
    <w:tmpl w:val="CCB6F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1E2567"/>
    <w:multiLevelType w:val="hybridMultilevel"/>
    <w:tmpl w:val="44E8D8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76A5A9D"/>
    <w:multiLevelType w:val="hybridMultilevel"/>
    <w:tmpl w:val="FFF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A657DB"/>
    <w:multiLevelType w:val="hybridMultilevel"/>
    <w:tmpl w:val="79AA1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DD5037"/>
    <w:multiLevelType w:val="hybridMultilevel"/>
    <w:tmpl w:val="2C22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9260BA"/>
    <w:multiLevelType w:val="hybridMultilevel"/>
    <w:tmpl w:val="0B4A63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D3C4AB4"/>
    <w:multiLevelType w:val="hybridMultilevel"/>
    <w:tmpl w:val="342CD090"/>
    <w:lvl w:ilvl="0" w:tplc="79E81FF2">
      <w:start w:val="1"/>
      <w:numFmt w:val="decimal"/>
      <w:lvlText w:val="[%1]"/>
      <w:lvlJc w:val="righ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104108"/>
    <w:multiLevelType w:val="hybridMultilevel"/>
    <w:tmpl w:val="FE801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73009C"/>
    <w:multiLevelType w:val="hybridMultilevel"/>
    <w:tmpl w:val="5170C52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B1CDA"/>
    <w:multiLevelType w:val="multilevel"/>
    <w:tmpl w:val="425E7E96"/>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
  </w:num>
  <w:num w:numId="7">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2"/>
  </w:num>
  <w:num w:numId="10">
    <w:abstractNumId w:val="11"/>
  </w:num>
  <w:num w:numId="11">
    <w:abstractNumId w:val="5"/>
  </w:num>
  <w:num w:numId="12">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B5F"/>
    <w:rsid w:val="0000188C"/>
    <w:rsid w:val="000028B9"/>
    <w:rsid w:val="00011005"/>
    <w:rsid w:val="00015008"/>
    <w:rsid w:val="0003563A"/>
    <w:rsid w:val="00036063"/>
    <w:rsid w:val="00037E36"/>
    <w:rsid w:val="00040C27"/>
    <w:rsid w:val="000415F2"/>
    <w:rsid w:val="00042B3A"/>
    <w:rsid w:val="00042FDF"/>
    <w:rsid w:val="000514F8"/>
    <w:rsid w:val="0005511C"/>
    <w:rsid w:val="00060DED"/>
    <w:rsid w:val="00061507"/>
    <w:rsid w:val="0006422C"/>
    <w:rsid w:val="0007275F"/>
    <w:rsid w:val="00075E91"/>
    <w:rsid w:val="00077A75"/>
    <w:rsid w:val="00081DA8"/>
    <w:rsid w:val="000837FA"/>
    <w:rsid w:val="00083D57"/>
    <w:rsid w:val="00087ECD"/>
    <w:rsid w:val="00094BF2"/>
    <w:rsid w:val="00096218"/>
    <w:rsid w:val="000A2C26"/>
    <w:rsid w:val="000A390A"/>
    <w:rsid w:val="000B2DAF"/>
    <w:rsid w:val="000B3026"/>
    <w:rsid w:val="000C0582"/>
    <w:rsid w:val="000C0C9D"/>
    <w:rsid w:val="000D233A"/>
    <w:rsid w:val="000D438A"/>
    <w:rsid w:val="000D441F"/>
    <w:rsid w:val="000D6185"/>
    <w:rsid w:val="000E16AA"/>
    <w:rsid w:val="000E4A1A"/>
    <w:rsid w:val="000F0AD2"/>
    <w:rsid w:val="000F35FE"/>
    <w:rsid w:val="000F3A3D"/>
    <w:rsid w:val="000F78F6"/>
    <w:rsid w:val="000F79AA"/>
    <w:rsid w:val="00100679"/>
    <w:rsid w:val="0010070D"/>
    <w:rsid w:val="00100BA5"/>
    <w:rsid w:val="00104745"/>
    <w:rsid w:val="00105BD4"/>
    <w:rsid w:val="00107535"/>
    <w:rsid w:val="0011342A"/>
    <w:rsid w:val="00123C17"/>
    <w:rsid w:val="00125AE6"/>
    <w:rsid w:val="00131FB5"/>
    <w:rsid w:val="00137151"/>
    <w:rsid w:val="0014087B"/>
    <w:rsid w:val="0014503D"/>
    <w:rsid w:val="00146AE0"/>
    <w:rsid w:val="00156B27"/>
    <w:rsid w:val="0016094D"/>
    <w:rsid w:val="00163018"/>
    <w:rsid w:val="0016414C"/>
    <w:rsid w:val="00165092"/>
    <w:rsid w:val="00171186"/>
    <w:rsid w:val="00172FCF"/>
    <w:rsid w:val="00176805"/>
    <w:rsid w:val="00185DAF"/>
    <w:rsid w:val="001977AC"/>
    <w:rsid w:val="001A0AB5"/>
    <w:rsid w:val="001A525E"/>
    <w:rsid w:val="001A6FDD"/>
    <w:rsid w:val="001B0F57"/>
    <w:rsid w:val="001B2984"/>
    <w:rsid w:val="001B79E4"/>
    <w:rsid w:val="001C165B"/>
    <w:rsid w:val="001C3A0A"/>
    <w:rsid w:val="001C6B53"/>
    <w:rsid w:val="001C7D34"/>
    <w:rsid w:val="001D4679"/>
    <w:rsid w:val="001D5D78"/>
    <w:rsid w:val="001E445B"/>
    <w:rsid w:val="001E5BC6"/>
    <w:rsid w:val="001E633C"/>
    <w:rsid w:val="001E6FBC"/>
    <w:rsid w:val="001F1381"/>
    <w:rsid w:val="001F38DF"/>
    <w:rsid w:val="001F63E1"/>
    <w:rsid w:val="002026CE"/>
    <w:rsid w:val="00211056"/>
    <w:rsid w:val="00211393"/>
    <w:rsid w:val="00235C07"/>
    <w:rsid w:val="00236103"/>
    <w:rsid w:val="00236E5A"/>
    <w:rsid w:val="00240C86"/>
    <w:rsid w:val="00242680"/>
    <w:rsid w:val="0024280A"/>
    <w:rsid w:val="00245DA4"/>
    <w:rsid w:val="0024626B"/>
    <w:rsid w:val="00250440"/>
    <w:rsid w:val="00275AC3"/>
    <w:rsid w:val="00281325"/>
    <w:rsid w:val="0028313E"/>
    <w:rsid w:val="00284D8E"/>
    <w:rsid w:val="00290A38"/>
    <w:rsid w:val="00292459"/>
    <w:rsid w:val="0029289C"/>
    <w:rsid w:val="002969B8"/>
    <w:rsid w:val="002A0B3B"/>
    <w:rsid w:val="002A31CD"/>
    <w:rsid w:val="002A40E7"/>
    <w:rsid w:val="002B0E4A"/>
    <w:rsid w:val="002B3603"/>
    <w:rsid w:val="002B70D9"/>
    <w:rsid w:val="002D1EAA"/>
    <w:rsid w:val="002D35FC"/>
    <w:rsid w:val="002D5A76"/>
    <w:rsid w:val="002D7167"/>
    <w:rsid w:val="002D77D0"/>
    <w:rsid w:val="002E09D6"/>
    <w:rsid w:val="002E3663"/>
    <w:rsid w:val="002E6567"/>
    <w:rsid w:val="002F50D7"/>
    <w:rsid w:val="002F706F"/>
    <w:rsid w:val="0030601D"/>
    <w:rsid w:val="00307A7D"/>
    <w:rsid w:val="00317064"/>
    <w:rsid w:val="00320657"/>
    <w:rsid w:val="003216E0"/>
    <w:rsid w:val="00322BDC"/>
    <w:rsid w:val="00333EBD"/>
    <w:rsid w:val="00334B3A"/>
    <w:rsid w:val="0034089C"/>
    <w:rsid w:val="00346A14"/>
    <w:rsid w:val="00351CBE"/>
    <w:rsid w:val="0035499F"/>
    <w:rsid w:val="00354EA1"/>
    <w:rsid w:val="00362C57"/>
    <w:rsid w:val="0037042F"/>
    <w:rsid w:val="00373437"/>
    <w:rsid w:val="003756E2"/>
    <w:rsid w:val="0037581D"/>
    <w:rsid w:val="0037646A"/>
    <w:rsid w:val="00376957"/>
    <w:rsid w:val="00381B39"/>
    <w:rsid w:val="0038513F"/>
    <w:rsid w:val="00394ED5"/>
    <w:rsid w:val="0039616D"/>
    <w:rsid w:val="00396B5F"/>
    <w:rsid w:val="003A099A"/>
    <w:rsid w:val="003A1FEF"/>
    <w:rsid w:val="003A3023"/>
    <w:rsid w:val="003B1EB4"/>
    <w:rsid w:val="003D0195"/>
    <w:rsid w:val="003D4892"/>
    <w:rsid w:val="003E0351"/>
    <w:rsid w:val="003E4FBC"/>
    <w:rsid w:val="003E5211"/>
    <w:rsid w:val="003E6C04"/>
    <w:rsid w:val="003F38FE"/>
    <w:rsid w:val="003F47FA"/>
    <w:rsid w:val="004036A0"/>
    <w:rsid w:val="004039A8"/>
    <w:rsid w:val="00403CAA"/>
    <w:rsid w:val="00415483"/>
    <w:rsid w:val="00426B57"/>
    <w:rsid w:val="004311AB"/>
    <w:rsid w:val="004377DA"/>
    <w:rsid w:val="00441D73"/>
    <w:rsid w:val="00456827"/>
    <w:rsid w:val="00457BB2"/>
    <w:rsid w:val="004606CE"/>
    <w:rsid w:val="00460A65"/>
    <w:rsid w:val="0046526B"/>
    <w:rsid w:val="00486D53"/>
    <w:rsid w:val="004A1FBB"/>
    <w:rsid w:val="004A522A"/>
    <w:rsid w:val="004A60C8"/>
    <w:rsid w:val="004B5C67"/>
    <w:rsid w:val="004C2ADA"/>
    <w:rsid w:val="004C598E"/>
    <w:rsid w:val="004C5A97"/>
    <w:rsid w:val="004C5CF8"/>
    <w:rsid w:val="004D1023"/>
    <w:rsid w:val="004D53B2"/>
    <w:rsid w:val="004D779E"/>
    <w:rsid w:val="004E20AB"/>
    <w:rsid w:val="004E2930"/>
    <w:rsid w:val="004E40A4"/>
    <w:rsid w:val="004E5801"/>
    <w:rsid w:val="004F678A"/>
    <w:rsid w:val="00501289"/>
    <w:rsid w:val="00503DEB"/>
    <w:rsid w:val="005073C6"/>
    <w:rsid w:val="005150C4"/>
    <w:rsid w:val="00517A6A"/>
    <w:rsid w:val="00517BAC"/>
    <w:rsid w:val="0052453F"/>
    <w:rsid w:val="00534498"/>
    <w:rsid w:val="00535E0A"/>
    <w:rsid w:val="00536164"/>
    <w:rsid w:val="00550E6E"/>
    <w:rsid w:val="00551DF8"/>
    <w:rsid w:val="00553687"/>
    <w:rsid w:val="00555C4D"/>
    <w:rsid w:val="005607AA"/>
    <w:rsid w:val="0056173B"/>
    <w:rsid w:val="005643C2"/>
    <w:rsid w:val="00565219"/>
    <w:rsid w:val="0056667A"/>
    <w:rsid w:val="00567988"/>
    <w:rsid w:val="00574F0B"/>
    <w:rsid w:val="00580450"/>
    <w:rsid w:val="00594F5E"/>
    <w:rsid w:val="00595408"/>
    <w:rsid w:val="005A12BE"/>
    <w:rsid w:val="005A399E"/>
    <w:rsid w:val="005A3B58"/>
    <w:rsid w:val="005A58A7"/>
    <w:rsid w:val="005B5E3A"/>
    <w:rsid w:val="005C7B91"/>
    <w:rsid w:val="005D24B4"/>
    <w:rsid w:val="005E1EF2"/>
    <w:rsid w:val="005E351D"/>
    <w:rsid w:val="005E3F5C"/>
    <w:rsid w:val="005F3BE5"/>
    <w:rsid w:val="0060769A"/>
    <w:rsid w:val="006203A0"/>
    <w:rsid w:val="006332DC"/>
    <w:rsid w:val="006376BC"/>
    <w:rsid w:val="006429EC"/>
    <w:rsid w:val="006460CC"/>
    <w:rsid w:val="00653269"/>
    <w:rsid w:val="006554F2"/>
    <w:rsid w:val="006578D6"/>
    <w:rsid w:val="006641B7"/>
    <w:rsid w:val="006670FD"/>
    <w:rsid w:val="00670B61"/>
    <w:rsid w:val="006714AB"/>
    <w:rsid w:val="00682818"/>
    <w:rsid w:val="00686CDC"/>
    <w:rsid w:val="00690B6D"/>
    <w:rsid w:val="00695E4B"/>
    <w:rsid w:val="006A6C11"/>
    <w:rsid w:val="006B3B25"/>
    <w:rsid w:val="006C12AD"/>
    <w:rsid w:val="006C5738"/>
    <w:rsid w:val="006D5931"/>
    <w:rsid w:val="006E689B"/>
    <w:rsid w:val="006F07BC"/>
    <w:rsid w:val="006F2E2C"/>
    <w:rsid w:val="00700230"/>
    <w:rsid w:val="00707C0A"/>
    <w:rsid w:val="00713521"/>
    <w:rsid w:val="00721825"/>
    <w:rsid w:val="00721A69"/>
    <w:rsid w:val="00722DD6"/>
    <w:rsid w:val="007265A4"/>
    <w:rsid w:val="0072701E"/>
    <w:rsid w:val="00727C7D"/>
    <w:rsid w:val="00731703"/>
    <w:rsid w:val="00733B17"/>
    <w:rsid w:val="00736EB9"/>
    <w:rsid w:val="00742A7E"/>
    <w:rsid w:val="007455F3"/>
    <w:rsid w:val="00756404"/>
    <w:rsid w:val="007615E8"/>
    <w:rsid w:val="007713C9"/>
    <w:rsid w:val="00775BF9"/>
    <w:rsid w:val="00777F5B"/>
    <w:rsid w:val="0078337E"/>
    <w:rsid w:val="0078375B"/>
    <w:rsid w:val="00784102"/>
    <w:rsid w:val="00786B11"/>
    <w:rsid w:val="007917B2"/>
    <w:rsid w:val="00796437"/>
    <w:rsid w:val="007A0246"/>
    <w:rsid w:val="007A66D0"/>
    <w:rsid w:val="007B2D21"/>
    <w:rsid w:val="007B3BEB"/>
    <w:rsid w:val="007B6897"/>
    <w:rsid w:val="007C281E"/>
    <w:rsid w:val="007C3989"/>
    <w:rsid w:val="007D3091"/>
    <w:rsid w:val="007D4C06"/>
    <w:rsid w:val="007D621F"/>
    <w:rsid w:val="007D75B7"/>
    <w:rsid w:val="007E0F72"/>
    <w:rsid w:val="007E1D1A"/>
    <w:rsid w:val="007E20BD"/>
    <w:rsid w:val="007E2902"/>
    <w:rsid w:val="007E2A9B"/>
    <w:rsid w:val="007E79C4"/>
    <w:rsid w:val="007F300C"/>
    <w:rsid w:val="007F54E7"/>
    <w:rsid w:val="007F6368"/>
    <w:rsid w:val="00803343"/>
    <w:rsid w:val="00821311"/>
    <w:rsid w:val="00825F97"/>
    <w:rsid w:val="0084028F"/>
    <w:rsid w:val="00842712"/>
    <w:rsid w:val="00843EC4"/>
    <w:rsid w:val="00844AC1"/>
    <w:rsid w:val="0085355C"/>
    <w:rsid w:val="008555FF"/>
    <w:rsid w:val="00855F7D"/>
    <w:rsid w:val="00856100"/>
    <w:rsid w:val="008737FA"/>
    <w:rsid w:val="008854E8"/>
    <w:rsid w:val="00897D38"/>
    <w:rsid w:val="008A66B5"/>
    <w:rsid w:val="008B21E4"/>
    <w:rsid w:val="008B4827"/>
    <w:rsid w:val="008C1114"/>
    <w:rsid w:val="008C47F8"/>
    <w:rsid w:val="008D158A"/>
    <w:rsid w:val="008D7152"/>
    <w:rsid w:val="008E1209"/>
    <w:rsid w:val="008F394E"/>
    <w:rsid w:val="008F4A15"/>
    <w:rsid w:val="008F5121"/>
    <w:rsid w:val="008F579B"/>
    <w:rsid w:val="008F7CD0"/>
    <w:rsid w:val="00904AF5"/>
    <w:rsid w:val="009058A3"/>
    <w:rsid w:val="009113AD"/>
    <w:rsid w:val="0092267B"/>
    <w:rsid w:val="00923808"/>
    <w:rsid w:val="00923942"/>
    <w:rsid w:val="009249CB"/>
    <w:rsid w:val="00927A9D"/>
    <w:rsid w:val="00930166"/>
    <w:rsid w:val="009404D7"/>
    <w:rsid w:val="00951629"/>
    <w:rsid w:val="00954C10"/>
    <w:rsid w:val="009550E4"/>
    <w:rsid w:val="00961AB2"/>
    <w:rsid w:val="0096251D"/>
    <w:rsid w:val="009658E0"/>
    <w:rsid w:val="00970CF5"/>
    <w:rsid w:val="00974EB9"/>
    <w:rsid w:val="00976659"/>
    <w:rsid w:val="009821AE"/>
    <w:rsid w:val="0098408E"/>
    <w:rsid w:val="009857F6"/>
    <w:rsid w:val="00986088"/>
    <w:rsid w:val="009915D6"/>
    <w:rsid w:val="00994DBB"/>
    <w:rsid w:val="009A29B1"/>
    <w:rsid w:val="009A7CBA"/>
    <w:rsid w:val="009B14B1"/>
    <w:rsid w:val="009B1771"/>
    <w:rsid w:val="009B50C9"/>
    <w:rsid w:val="009B718B"/>
    <w:rsid w:val="009C5E93"/>
    <w:rsid w:val="009D0E8A"/>
    <w:rsid w:val="009D54E0"/>
    <w:rsid w:val="009D6617"/>
    <w:rsid w:val="009E3523"/>
    <w:rsid w:val="009E5071"/>
    <w:rsid w:val="009E5EA1"/>
    <w:rsid w:val="009E7806"/>
    <w:rsid w:val="009F2CC4"/>
    <w:rsid w:val="009F5DA1"/>
    <w:rsid w:val="00A0161E"/>
    <w:rsid w:val="00A07D1E"/>
    <w:rsid w:val="00A15026"/>
    <w:rsid w:val="00A23BFA"/>
    <w:rsid w:val="00A32BD7"/>
    <w:rsid w:val="00A3312C"/>
    <w:rsid w:val="00A378F6"/>
    <w:rsid w:val="00A46FA8"/>
    <w:rsid w:val="00A5657A"/>
    <w:rsid w:val="00A60137"/>
    <w:rsid w:val="00A614CA"/>
    <w:rsid w:val="00A61B72"/>
    <w:rsid w:val="00A67C00"/>
    <w:rsid w:val="00A73B40"/>
    <w:rsid w:val="00A75ADC"/>
    <w:rsid w:val="00A9017E"/>
    <w:rsid w:val="00AA15BF"/>
    <w:rsid w:val="00AA28BC"/>
    <w:rsid w:val="00AA6B17"/>
    <w:rsid w:val="00AC049E"/>
    <w:rsid w:val="00AC62C7"/>
    <w:rsid w:val="00AD1793"/>
    <w:rsid w:val="00AD5B6C"/>
    <w:rsid w:val="00AD67BD"/>
    <w:rsid w:val="00AE167A"/>
    <w:rsid w:val="00AE3AB0"/>
    <w:rsid w:val="00AE79C0"/>
    <w:rsid w:val="00AF1C14"/>
    <w:rsid w:val="00AF3557"/>
    <w:rsid w:val="00AF55FC"/>
    <w:rsid w:val="00AF6558"/>
    <w:rsid w:val="00AF6F26"/>
    <w:rsid w:val="00B00A5D"/>
    <w:rsid w:val="00B06608"/>
    <w:rsid w:val="00B1686F"/>
    <w:rsid w:val="00B21780"/>
    <w:rsid w:val="00B25049"/>
    <w:rsid w:val="00B32D7C"/>
    <w:rsid w:val="00B40100"/>
    <w:rsid w:val="00B4567A"/>
    <w:rsid w:val="00B47FF4"/>
    <w:rsid w:val="00B5322C"/>
    <w:rsid w:val="00B612EE"/>
    <w:rsid w:val="00B61C53"/>
    <w:rsid w:val="00B62079"/>
    <w:rsid w:val="00B62559"/>
    <w:rsid w:val="00B676AD"/>
    <w:rsid w:val="00B87F99"/>
    <w:rsid w:val="00B9229B"/>
    <w:rsid w:val="00BA203C"/>
    <w:rsid w:val="00BA3AFF"/>
    <w:rsid w:val="00BB3C13"/>
    <w:rsid w:val="00BB6168"/>
    <w:rsid w:val="00BD7F2D"/>
    <w:rsid w:val="00BE2801"/>
    <w:rsid w:val="00BE35B8"/>
    <w:rsid w:val="00BE6C89"/>
    <w:rsid w:val="00BF033D"/>
    <w:rsid w:val="00C06056"/>
    <w:rsid w:val="00C12DBD"/>
    <w:rsid w:val="00C13D85"/>
    <w:rsid w:val="00C14593"/>
    <w:rsid w:val="00C20D41"/>
    <w:rsid w:val="00C301C2"/>
    <w:rsid w:val="00C34F76"/>
    <w:rsid w:val="00C35576"/>
    <w:rsid w:val="00C378E7"/>
    <w:rsid w:val="00C452BA"/>
    <w:rsid w:val="00C551B7"/>
    <w:rsid w:val="00C648E9"/>
    <w:rsid w:val="00C71561"/>
    <w:rsid w:val="00C830A3"/>
    <w:rsid w:val="00C8466A"/>
    <w:rsid w:val="00C8487E"/>
    <w:rsid w:val="00C97A34"/>
    <w:rsid w:val="00C97E20"/>
    <w:rsid w:val="00CA2AD3"/>
    <w:rsid w:val="00CB3498"/>
    <w:rsid w:val="00CB53B4"/>
    <w:rsid w:val="00CC5320"/>
    <w:rsid w:val="00CD1ED6"/>
    <w:rsid w:val="00CD352D"/>
    <w:rsid w:val="00CF045F"/>
    <w:rsid w:val="00CF485F"/>
    <w:rsid w:val="00CF75FB"/>
    <w:rsid w:val="00D05769"/>
    <w:rsid w:val="00D163D8"/>
    <w:rsid w:val="00D167F3"/>
    <w:rsid w:val="00D17DCB"/>
    <w:rsid w:val="00D20CB0"/>
    <w:rsid w:val="00D21CEE"/>
    <w:rsid w:val="00D22293"/>
    <w:rsid w:val="00D245D0"/>
    <w:rsid w:val="00D26AE6"/>
    <w:rsid w:val="00D328F9"/>
    <w:rsid w:val="00D441E5"/>
    <w:rsid w:val="00D50B10"/>
    <w:rsid w:val="00D5254A"/>
    <w:rsid w:val="00D643EB"/>
    <w:rsid w:val="00D65EE7"/>
    <w:rsid w:val="00D67AED"/>
    <w:rsid w:val="00D726E4"/>
    <w:rsid w:val="00D73D6A"/>
    <w:rsid w:val="00D806EA"/>
    <w:rsid w:val="00D8615C"/>
    <w:rsid w:val="00D92304"/>
    <w:rsid w:val="00D955DC"/>
    <w:rsid w:val="00DA0874"/>
    <w:rsid w:val="00DB2320"/>
    <w:rsid w:val="00DC0423"/>
    <w:rsid w:val="00DC4EF3"/>
    <w:rsid w:val="00DC7BEB"/>
    <w:rsid w:val="00DC7E83"/>
    <w:rsid w:val="00DD101E"/>
    <w:rsid w:val="00DD2D87"/>
    <w:rsid w:val="00DE7870"/>
    <w:rsid w:val="00DF1A00"/>
    <w:rsid w:val="00E002E7"/>
    <w:rsid w:val="00E0164A"/>
    <w:rsid w:val="00E21396"/>
    <w:rsid w:val="00E21E67"/>
    <w:rsid w:val="00E268EF"/>
    <w:rsid w:val="00E26CE7"/>
    <w:rsid w:val="00E27E6F"/>
    <w:rsid w:val="00E31A4B"/>
    <w:rsid w:val="00E31E61"/>
    <w:rsid w:val="00E424E9"/>
    <w:rsid w:val="00E54F97"/>
    <w:rsid w:val="00E60135"/>
    <w:rsid w:val="00E77739"/>
    <w:rsid w:val="00E85C22"/>
    <w:rsid w:val="00E86FFA"/>
    <w:rsid w:val="00E92D9A"/>
    <w:rsid w:val="00E97633"/>
    <w:rsid w:val="00EB3C9A"/>
    <w:rsid w:val="00EB5320"/>
    <w:rsid w:val="00EB7990"/>
    <w:rsid w:val="00ED2969"/>
    <w:rsid w:val="00ED65DE"/>
    <w:rsid w:val="00EE7A68"/>
    <w:rsid w:val="00EE7CAA"/>
    <w:rsid w:val="00EF45AD"/>
    <w:rsid w:val="00F077E3"/>
    <w:rsid w:val="00F3340D"/>
    <w:rsid w:val="00F347B3"/>
    <w:rsid w:val="00F37C03"/>
    <w:rsid w:val="00F40B0C"/>
    <w:rsid w:val="00F45686"/>
    <w:rsid w:val="00F650DB"/>
    <w:rsid w:val="00F66DEB"/>
    <w:rsid w:val="00F70F7B"/>
    <w:rsid w:val="00F72A1A"/>
    <w:rsid w:val="00F75910"/>
    <w:rsid w:val="00F767AF"/>
    <w:rsid w:val="00F775A3"/>
    <w:rsid w:val="00F809D1"/>
    <w:rsid w:val="00F842F1"/>
    <w:rsid w:val="00F8589C"/>
    <w:rsid w:val="00F955E0"/>
    <w:rsid w:val="00F96438"/>
    <w:rsid w:val="00F975E6"/>
    <w:rsid w:val="00FA4C20"/>
    <w:rsid w:val="00FA67D3"/>
    <w:rsid w:val="00FB3C3F"/>
    <w:rsid w:val="00FB6CBD"/>
    <w:rsid w:val="00FC3174"/>
    <w:rsid w:val="00FD487E"/>
    <w:rsid w:val="00FD4DC2"/>
    <w:rsid w:val="00FD6CEA"/>
    <w:rsid w:val="00FE44A9"/>
    <w:rsid w:val="00FE4F56"/>
    <w:rsid w:val="00FF212C"/>
    <w:rsid w:val="00FF3AB4"/>
    <w:rsid w:val="00FF4605"/>
    <w:rsid w:val="00FF73C5"/>
    <w:rsid w:val="1F2F3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14:docId w14:val="0F270BA7"/>
  <w15:docId w15:val="{8518580B-73F2-41E3-A99C-40BA52B45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745"/>
    <w:pPr>
      <w:spacing w:after="200" w:line="276" w:lineRule="auto"/>
    </w:pPr>
    <w:rPr>
      <w:sz w:val="22"/>
      <w:szCs w:val="22"/>
    </w:rPr>
  </w:style>
  <w:style w:type="paragraph" w:styleId="Heading1">
    <w:name w:val="heading 1"/>
    <w:basedOn w:val="Normal"/>
    <w:next w:val="Normal"/>
    <w:link w:val="Heading1Char"/>
    <w:uiPriority w:val="9"/>
    <w:qFormat/>
    <w:rsid w:val="00104745"/>
    <w:pPr>
      <w:keepNext/>
      <w:keepLines/>
      <w:spacing w:before="480" w:after="0"/>
      <w:outlineLvl w:val="0"/>
    </w:pPr>
    <w:rPr>
      <w:rFonts w:ascii="Cambria" w:hAnsi="Cambria"/>
      <w:b/>
      <w:bCs/>
      <w:color w:val="21798E"/>
      <w:sz w:val="28"/>
      <w:szCs w:val="28"/>
    </w:rPr>
  </w:style>
  <w:style w:type="paragraph" w:styleId="Heading2">
    <w:name w:val="heading 2"/>
    <w:basedOn w:val="Normal"/>
    <w:next w:val="Normal"/>
    <w:link w:val="Heading2Char"/>
    <w:uiPriority w:val="9"/>
    <w:unhideWhenUsed/>
    <w:qFormat/>
    <w:rsid w:val="00104745"/>
    <w:pPr>
      <w:keepNext/>
      <w:keepLines/>
      <w:spacing w:before="200" w:after="0"/>
      <w:outlineLvl w:val="1"/>
    </w:pPr>
    <w:rPr>
      <w:rFonts w:ascii="Cambria" w:hAnsi="Cambria"/>
      <w:b/>
      <w:bCs/>
      <w:color w:val="2DA2BF"/>
      <w:sz w:val="26"/>
      <w:szCs w:val="26"/>
    </w:rPr>
  </w:style>
  <w:style w:type="paragraph" w:styleId="Heading3">
    <w:name w:val="heading 3"/>
    <w:basedOn w:val="Normal"/>
    <w:next w:val="Normal"/>
    <w:link w:val="Heading3Char"/>
    <w:uiPriority w:val="9"/>
    <w:unhideWhenUsed/>
    <w:qFormat/>
    <w:rsid w:val="00104745"/>
    <w:pPr>
      <w:keepNext/>
      <w:keepLines/>
      <w:spacing w:before="200" w:after="0"/>
      <w:outlineLvl w:val="2"/>
    </w:pPr>
    <w:rPr>
      <w:rFonts w:ascii="Cambria" w:hAnsi="Cambria"/>
      <w:b/>
      <w:bCs/>
      <w:color w:val="2DA2BF"/>
    </w:rPr>
  </w:style>
  <w:style w:type="paragraph" w:styleId="Heading4">
    <w:name w:val="heading 4"/>
    <w:basedOn w:val="Normal"/>
    <w:next w:val="Normal"/>
    <w:link w:val="Heading4Char"/>
    <w:uiPriority w:val="9"/>
    <w:unhideWhenUsed/>
    <w:qFormat/>
    <w:rsid w:val="00104745"/>
    <w:pPr>
      <w:keepNext/>
      <w:keepLines/>
      <w:spacing w:before="200" w:after="0"/>
      <w:outlineLvl w:val="3"/>
    </w:pPr>
    <w:rPr>
      <w:rFonts w:ascii="Cambria" w:hAnsi="Cambria"/>
      <w:b/>
      <w:bCs/>
      <w:i/>
      <w:iCs/>
      <w:color w:val="2DA2BF"/>
    </w:rPr>
  </w:style>
  <w:style w:type="paragraph" w:styleId="Heading5">
    <w:name w:val="heading 5"/>
    <w:basedOn w:val="Normal"/>
    <w:next w:val="Normal"/>
    <w:link w:val="Heading5Char"/>
    <w:uiPriority w:val="9"/>
    <w:unhideWhenUsed/>
    <w:qFormat/>
    <w:rsid w:val="00104745"/>
    <w:pPr>
      <w:keepNext/>
      <w:keepLines/>
      <w:spacing w:before="200" w:after="0"/>
      <w:outlineLvl w:val="4"/>
    </w:pPr>
    <w:rPr>
      <w:rFonts w:ascii="Cambria" w:hAnsi="Cambria"/>
      <w:color w:val="16505E"/>
    </w:rPr>
  </w:style>
  <w:style w:type="paragraph" w:styleId="Heading6">
    <w:name w:val="heading 6"/>
    <w:basedOn w:val="Normal"/>
    <w:next w:val="Normal"/>
    <w:link w:val="Heading6Char"/>
    <w:uiPriority w:val="9"/>
    <w:unhideWhenUsed/>
    <w:qFormat/>
    <w:rsid w:val="00104745"/>
    <w:pPr>
      <w:keepNext/>
      <w:keepLines/>
      <w:spacing w:before="200" w:after="0"/>
      <w:outlineLvl w:val="5"/>
    </w:pPr>
    <w:rPr>
      <w:rFonts w:ascii="Cambria" w:hAnsi="Cambria"/>
      <w:i/>
      <w:iCs/>
      <w:color w:val="16505E"/>
    </w:rPr>
  </w:style>
  <w:style w:type="paragraph" w:styleId="Heading7">
    <w:name w:val="heading 7"/>
    <w:basedOn w:val="Normal"/>
    <w:next w:val="Normal"/>
    <w:link w:val="Heading7Char"/>
    <w:uiPriority w:val="9"/>
    <w:unhideWhenUsed/>
    <w:qFormat/>
    <w:rsid w:val="00104745"/>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unhideWhenUsed/>
    <w:qFormat/>
    <w:rsid w:val="00104745"/>
    <w:pPr>
      <w:keepNext/>
      <w:keepLines/>
      <w:spacing w:before="200" w:after="0"/>
      <w:outlineLvl w:val="7"/>
    </w:pPr>
    <w:rPr>
      <w:rFonts w:ascii="Cambria" w:hAnsi="Cambria"/>
      <w:color w:val="2DA2BF"/>
      <w:sz w:val="20"/>
      <w:szCs w:val="20"/>
    </w:rPr>
  </w:style>
  <w:style w:type="paragraph" w:styleId="Heading9">
    <w:name w:val="heading 9"/>
    <w:basedOn w:val="Normal"/>
    <w:next w:val="Normal"/>
    <w:link w:val="Heading9Char"/>
    <w:uiPriority w:val="9"/>
    <w:unhideWhenUsed/>
    <w:qFormat/>
    <w:rsid w:val="00104745"/>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394ED5"/>
    <w:pPr>
      <w:tabs>
        <w:tab w:val="left" w:pos="1000"/>
        <w:tab w:val="right" w:leader="dot" w:pos="9360"/>
      </w:tabs>
    </w:pPr>
    <w:rPr>
      <w:lang w:val="sl-SI"/>
    </w:rPr>
  </w:style>
  <w:style w:type="paragraph" w:customStyle="1" w:styleId="Code">
    <w:name w:val="Code"/>
    <w:basedOn w:val="Normal"/>
    <w:rPr>
      <w:rFonts w:ascii="Courier New" w:hAnsi="Courier New"/>
      <w:sz w:val="18"/>
    </w:rPr>
  </w:style>
  <w:style w:type="paragraph" w:styleId="Caption">
    <w:name w:val="caption"/>
    <w:basedOn w:val="Normal"/>
    <w:next w:val="Normal"/>
    <w:uiPriority w:val="35"/>
    <w:unhideWhenUsed/>
    <w:qFormat/>
    <w:rsid w:val="00104745"/>
    <w:pPr>
      <w:spacing w:line="240" w:lineRule="auto"/>
    </w:pPr>
    <w:rPr>
      <w:b/>
      <w:bCs/>
      <w:color w:val="2DA2BF"/>
      <w:sz w:val="18"/>
      <w:szCs w:val="18"/>
    </w:rPr>
  </w:style>
  <w:style w:type="paragraph" w:styleId="TOC2">
    <w:name w:val="toc 2"/>
    <w:basedOn w:val="Normal"/>
    <w:next w:val="Normal"/>
    <w:autoRedefine/>
    <w:uiPriority w:val="39"/>
    <w:pPr>
      <w:ind w:left="200"/>
    </w:pPr>
  </w:style>
  <w:style w:type="paragraph" w:styleId="Header">
    <w:name w:val="header"/>
    <w:basedOn w:val="Normal"/>
    <w:link w:val="HeaderChar"/>
    <w:uiPriority w:val="99"/>
    <w:pPr>
      <w:tabs>
        <w:tab w:val="center" w:pos="4320"/>
        <w:tab w:val="right" w:pos="8640"/>
      </w:tabs>
    </w:pPr>
    <w:rPr>
      <w:sz w:val="20"/>
    </w:rPr>
  </w:style>
  <w:style w:type="paragraph" w:styleId="Footer">
    <w:name w:val="footer"/>
    <w:basedOn w:val="Normal"/>
    <w:link w:val="FooterChar"/>
    <w:uiPriority w:val="99"/>
    <w:pPr>
      <w:tabs>
        <w:tab w:val="center" w:pos="4320"/>
        <w:tab w:val="right" w:pos="8640"/>
      </w:tabs>
    </w:pPr>
    <w:rPr>
      <w:sz w:val="20"/>
    </w:rPr>
  </w:style>
  <w:style w:type="character" w:styleId="PageNumber">
    <w:name w:val="page number"/>
    <w:basedOn w:val="DefaultParagraphFont"/>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paragraph" w:styleId="DocumentMap">
    <w:name w:val="Document Map"/>
    <w:basedOn w:val="Normal"/>
    <w:link w:val="DocumentMapChar"/>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me">
    <w:name w:val="ime"/>
    <w:basedOn w:val="Normal"/>
    <w:rsid w:val="00171186"/>
    <w:pPr>
      <w:spacing w:before="1440" w:after="120"/>
      <w:jc w:val="center"/>
    </w:pPr>
    <w:rPr>
      <w:rFonts w:ascii="VogueBold" w:hAnsi="VogueBold"/>
      <w:kern w:val="20"/>
      <w:sz w:val="30"/>
    </w:rPr>
  </w:style>
  <w:style w:type="paragraph" w:customStyle="1" w:styleId="tab">
    <w:name w:val="tab"/>
    <w:basedOn w:val="Normal"/>
    <w:rsid w:val="009857F6"/>
    <w:pPr>
      <w:spacing w:before="60" w:after="120"/>
    </w:pPr>
    <w:rPr>
      <w:rFonts w:ascii="TimesRoman" w:hAnsi="TimesRoman"/>
      <w:kern w:val="20"/>
      <w:sz w:val="20"/>
    </w:rPr>
  </w:style>
  <w:style w:type="paragraph" w:customStyle="1" w:styleId="Tekst">
    <w:name w:val="Tekst"/>
    <w:basedOn w:val="Normal"/>
    <w:rsid w:val="00415483"/>
    <w:pPr>
      <w:spacing w:before="120" w:after="120" w:line="240" w:lineRule="auto"/>
    </w:pPr>
    <w:rPr>
      <w:rFonts w:ascii="TimesRoman" w:hAnsi="TimesRoman"/>
      <w:kern w:val="20"/>
      <w:sz w:val="28"/>
    </w:rPr>
  </w:style>
  <w:style w:type="paragraph" w:styleId="TableofFigures">
    <w:name w:val="table of figures"/>
    <w:basedOn w:val="Normal"/>
    <w:next w:val="Normal"/>
    <w:semiHidden/>
    <w:rsid w:val="00C12DBD"/>
  </w:style>
  <w:style w:type="character" w:customStyle="1" w:styleId="Heading1Char">
    <w:name w:val="Heading 1 Char"/>
    <w:link w:val="Heading1"/>
    <w:uiPriority w:val="9"/>
    <w:rsid w:val="00104745"/>
    <w:rPr>
      <w:rFonts w:ascii="Cambria" w:eastAsia="Times New Roman" w:hAnsi="Cambria" w:cs="Times New Roman"/>
      <w:b/>
      <w:bCs/>
      <w:color w:val="21798E"/>
      <w:sz w:val="28"/>
      <w:szCs w:val="28"/>
    </w:rPr>
  </w:style>
  <w:style w:type="character" w:customStyle="1" w:styleId="Heading2Char">
    <w:name w:val="Heading 2 Char"/>
    <w:link w:val="Heading2"/>
    <w:uiPriority w:val="9"/>
    <w:rsid w:val="00104745"/>
    <w:rPr>
      <w:rFonts w:ascii="Cambria" w:eastAsia="Times New Roman" w:hAnsi="Cambria" w:cs="Times New Roman"/>
      <w:b/>
      <w:bCs/>
      <w:color w:val="2DA2BF"/>
      <w:sz w:val="26"/>
      <w:szCs w:val="26"/>
    </w:rPr>
  </w:style>
  <w:style w:type="character" w:customStyle="1" w:styleId="Heading3Char">
    <w:name w:val="Heading 3 Char"/>
    <w:link w:val="Heading3"/>
    <w:uiPriority w:val="9"/>
    <w:rsid w:val="00104745"/>
    <w:rPr>
      <w:rFonts w:ascii="Cambria" w:eastAsia="Times New Roman" w:hAnsi="Cambria" w:cs="Times New Roman"/>
      <w:b/>
      <w:bCs/>
      <w:color w:val="2DA2BF"/>
    </w:rPr>
  </w:style>
  <w:style w:type="character" w:customStyle="1" w:styleId="Heading4Char">
    <w:name w:val="Heading 4 Char"/>
    <w:link w:val="Heading4"/>
    <w:uiPriority w:val="9"/>
    <w:rsid w:val="00104745"/>
    <w:rPr>
      <w:rFonts w:ascii="Cambria" w:eastAsia="Times New Roman" w:hAnsi="Cambria" w:cs="Times New Roman"/>
      <w:b/>
      <w:bCs/>
      <w:i/>
      <w:iCs/>
      <w:color w:val="2DA2BF"/>
    </w:rPr>
  </w:style>
  <w:style w:type="character" w:customStyle="1" w:styleId="Heading5Char">
    <w:name w:val="Heading 5 Char"/>
    <w:link w:val="Heading5"/>
    <w:uiPriority w:val="9"/>
    <w:rsid w:val="00104745"/>
    <w:rPr>
      <w:rFonts w:ascii="Cambria" w:eastAsia="Times New Roman" w:hAnsi="Cambria" w:cs="Times New Roman"/>
      <w:color w:val="16505E"/>
    </w:rPr>
  </w:style>
  <w:style w:type="character" w:customStyle="1" w:styleId="Heading6Char">
    <w:name w:val="Heading 6 Char"/>
    <w:link w:val="Heading6"/>
    <w:uiPriority w:val="9"/>
    <w:rsid w:val="00104745"/>
    <w:rPr>
      <w:rFonts w:ascii="Cambria" w:eastAsia="Times New Roman" w:hAnsi="Cambria" w:cs="Times New Roman"/>
      <w:i/>
      <w:iCs/>
      <w:color w:val="16505E"/>
    </w:rPr>
  </w:style>
  <w:style w:type="character" w:customStyle="1" w:styleId="Heading7Char">
    <w:name w:val="Heading 7 Char"/>
    <w:link w:val="Heading7"/>
    <w:uiPriority w:val="9"/>
    <w:rsid w:val="00104745"/>
    <w:rPr>
      <w:rFonts w:ascii="Cambria" w:eastAsia="Times New Roman" w:hAnsi="Cambria" w:cs="Times New Roman"/>
      <w:i/>
      <w:iCs/>
      <w:color w:val="404040"/>
    </w:rPr>
  </w:style>
  <w:style w:type="character" w:customStyle="1" w:styleId="Heading8Char">
    <w:name w:val="Heading 8 Char"/>
    <w:link w:val="Heading8"/>
    <w:uiPriority w:val="9"/>
    <w:rsid w:val="00104745"/>
    <w:rPr>
      <w:rFonts w:ascii="Cambria" w:eastAsia="Times New Roman" w:hAnsi="Cambria" w:cs="Times New Roman"/>
      <w:color w:val="2DA2BF"/>
      <w:sz w:val="20"/>
      <w:szCs w:val="20"/>
    </w:rPr>
  </w:style>
  <w:style w:type="character" w:customStyle="1" w:styleId="Heading9Char">
    <w:name w:val="Heading 9 Char"/>
    <w:link w:val="Heading9"/>
    <w:uiPriority w:val="9"/>
    <w:rsid w:val="00104745"/>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rsid w:val="00104745"/>
    <w:pPr>
      <w:pBdr>
        <w:bottom w:val="single" w:sz="8" w:space="4" w:color="2DA2BF"/>
      </w:pBdr>
      <w:spacing w:after="300" w:line="240" w:lineRule="auto"/>
      <w:contextualSpacing/>
    </w:pPr>
    <w:rPr>
      <w:rFonts w:ascii="Cambria" w:hAnsi="Cambria"/>
      <w:color w:val="343434"/>
      <w:spacing w:val="5"/>
      <w:kern w:val="28"/>
      <w:sz w:val="52"/>
      <w:szCs w:val="52"/>
    </w:rPr>
  </w:style>
  <w:style w:type="character" w:customStyle="1" w:styleId="TitleChar">
    <w:name w:val="Title Char"/>
    <w:link w:val="Title"/>
    <w:uiPriority w:val="10"/>
    <w:rsid w:val="00104745"/>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104745"/>
    <w:pPr>
      <w:numPr>
        <w:ilvl w:val="1"/>
      </w:numPr>
    </w:pPr>
    <w:rPr>
      <w:rFonts w:ascii="Cambria" w:hAnsi="Cambria"/>
      <w:i/>
      <w:iCs/>
      <w:color w:val="2DA2BF"/>
      <w:spacing w:val="15"/>
      <w:sz w:val="24"/>
      <w:szCs w:val="24"/>
    </w:rPr>
  </w:style>
  <w:style w:type="character" w:customStyle="1" w:styleId="SubtitleChar">
    <w:name w:val="Subtitle Char"/>
    <w:link w:val="Subtitle"/>
    <w:uiPriority w:val="11"/>
    <w:rsid w:val="00104745"/>
    <w:rPr>
      <w:rFonts w:ascii="Cambria" w:eastAsia="Times New Roman" w:hAnsi="Cambria" w:cs="Times New Roman"/>
      <w:i/>
      <w:iCs/>
      <w:color w:val="2DA2BF"/>
      <w:spacing w:val="15"/>
      <w:sz w:val="24"/>
      <w:szCs w:val="24"/>
    </w:rPr>
  </w:style>
  <w:style w:type="character" w:styleId="Strong">
    <w:name w:val="Strong"/>
    <w:uiPriority w:val="22"/>
    <w:qFormat/>
    <w:rsid w:val="00104745"/>
    <w:rPr>
      <w:b/>
      <w:bCs/>
    </w:rPr>
  </w:style>
  <w:style w:type="character" w:styleId="Emphasis">
    <w:name w:val="Emphasis"/>
    <w:uiPriority w:val="20"/>
    <w:qFormat/>
    <w:rsid w:val="00104745"/>
    <w:rPr>
      <w:i/>
      <w:iCs/>
    </w:rPr>
  </w:style>
  <w:style w:type="paragraph" w:styleId="NoSpacing">
    <w:name w:val="No Spacing"/>
    <w:uiPriority w:val="1"/>
    <w:qFormat/>
    <w:rsid w:val="00104745"/>
    <w:rPr>
      <w:sz w:val="22"/>
      <w:szCs w:val="22"/>
    </w:rPr>
  </w:style>
  <w:style w:type="paragraph" w:styleId="ListParagraph">
    <w:name w:val="List Paragraph"/>
    <w:basedOn w:val="Normal"/>
    <w:uiPriority w:val="34"/>
    <w:qFormat/>
    <w:rsid w:val="00104745"/>
    <w:pPr>
      <w:ind w:left="720"/>
      <w:contextualSpacing/>
    </w:pPr>
  </w:style>
  <w:style w:type="paragraph" w:styleId="Quote">
    <w:name w:val="Quote"/>
    <w:basedOn w:val="Normal"/>
    <w:next w:val="Normal"/>
    <w:link w:val="QuoteChar"/>
    <w:uiPriority w:val="29"/>
    <w:qFormat/>
    <w:rsid w:val="00104745"/>
    <w:rPr>
      <w:i/>
      <w:iCs/>
      <w:color w:val="000000"/>
    </w:rPr>
  </w:style>
  <w:style w:type="character" w:customStyle="1" w:styleId="QuoteChar">
    <w:name w:val="Quote Char"/>
    <w:link w:val="Quote"/>
    <w:uiPriority w:val="29"/>
    <w:rsid w:val="00104745"/>
    <w:rPr>
      <w:i/>
      <w:iCs/>
      <w:color w:val="000000"/>
    </w:rPr>
  </w:style>
  <w:style w:type="paragraph" w:styleId="IntenseQuote">
    <w:name w:val="Intense Quote"/>
    <w:basedOn w:val="Normal"/>
    <w:next w:val="Normal"/>
    <w:link w:val="IntenseQuoteChar"/>
    <w:uiPriority w:val="30"/>
    <w:qFormat/>
    <w:rsid w:val="00104745"/>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104745"/>
    <w:rPr>
      <w:b/>
      <w:bCs/>
      <w:i/>
      <w:iCs/>
      <w:color w:val="2DA2BF"/>
    </w:rPr>
  </w:style>
  <w:style w:type="character" w:styleId="SubtleEmphasis">
    <w:name w:val="Subtle Emphasis"/>
    <w:uiPriority w:val="19"/>
    <w:qFormat/>
    <w:rsid w:val="00104745"/>
    <w:rPr>
      <w:i/>
      <w:iCs/>
      <w:color w:val="808080"/>
    </w:rPr>
  </w:style>
  <w:style w:type="character" w:styleId="IntenseEmphasis">
    <w:name w:val="Intense Emphasis"/>
    <w:uiPriority w:val="21"/>
    <w:qFormat/>
    <w:rsid w:val="00104745"/>
    <w:rPr>
      <w:b/>
      <w:bCs/>
      <w:i/>
      <w:iCs/>
      <w:color w:val="2DA2BF"/>
    </w:rPr>
  </w:style>
  <w:style w:type="character" w:styleId="SubtleReference">
    <w:name w:val="Subtle Reference"/>
    <w:uiPriority w:val="31"/>
    <w:qFormat/>
    <w:rsid w:val="00104745"/>
    <w:rPr>
      <w:smallCaps/>
      <w:color w:val="DA1F28"/>
      <w:u w:val="single"/>
    </w:rPr>
  </w:style>
  <w:style w:type="character" w:styleId="IntenseReference">
    <w:name w:val="Intense Reference"/>
    <w:uiPriority w:val="32"/>
    <w:qFormat/>
    <w:rsid w:val="00104745"/>
    <w:rPr>
      <w:b/>
      <w:bCs/>
      <w:smallCaps/>
      <w:color w:val="DA1F28"/>
      <w:spacing w:val="5"/>
      <w:u w:val="single"/>
    </w:rPr>
  </w:style>
  <w:style w:type="character" w:styleId="BookTitle">
    <w:name w:val="Book Title"/>
    <w:uiPriority w:val="33"/>
    <w:qFormat/>
    <w:rsid w:val="00104745"/>
    <w:rPr>
      <w:b/>
      <w:bCs/>
      <w:smallCaps/>
      <w:spacing w:val="5"/>
    </w:rPr>
  </w:style>
  <w:style w:type="paragraph" w:styleId="TOCHeading">
    <w:name w:val="TOC Heading"/>
    <w:basedOn w:val="Heading1"/>
    <w:next w:val="Normal"/>
    <w:uiPriority w:val="39"/>
    <w:unhideWhenUsed/>
    <w:qFormat/>
    <w:rsid w:val="00104745"/>
    <w:pPr>
      <w:outlineLvl w:val="9"/>
    </w:pPr>
  </w:style>
  <w:style w:type="paragraph" w:styleId="BalloonText">
    <w:name w:val="Balloon Text"/>
    <w:basedOn w:val="Normal"/>
    <w:link w:val="BalloonTextChar"/>
    <w:rsid w:val="00DC7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C7E83"/>
    <w:rPr>
      <w:rFonts w:ascii="Tahoma" w:hAnsi="Tahoma" w:cs="Tahoma"/>
      <w:sz w:val="16"/>
      <w:szCs w:val="16"/>
    </w:rPr>
  </w:style>
  <w:style w:type="character" w:customStyle="1" w:styleId="FooterChar">
    <w:name w:val="Footer Char"/>
    <w:basedOn w:val="DefaultParagraphFont"/>
    <w:link w:val="Footer"/>
    <w:uiPriority w:val="99"/>
    <w:rsid w:val="00B5322C"/>
    <w:rPr>
      <w:szCs w:val="22"/>
    </w:rPr>
  </w:style>
  <w:style w:type="character" w:styleId="FollowedHyperlink">
    <w:name w:val="FollowedHyperlink"/>
    <w:basedOn w:val="DefaultParagraphFont"/>
    <w:uiPriority w:val="99"/>
    <w:unhideWhenUsed/>
    <w:rsid w:val="0016414C"/>
    <w:rPr>
      <w:color w:val="800080" w:themeColor="followedHyperlink"/>
      <w:u w:val="single"/>
    </w:rPr>
  </w:style>
  <w:style w:type="character" w:customStyle="1" w:styleId="HeaderChar">
    <w:name w:val="Header Char"/>
    <w:basedOn w:val="DefaultParagraphFont"/>
    <w:link w:val="Header"/>
    <w:uiPriority w:val="99"/>
    <w:rsid w:val="0016414C"/>
    <w:rPr>
      <w:szCs w:val="22"/>
    </w:rPr>
  </w:style>
  <w:style w:type="character" w:customStyle="1" w:styleId="DocumentMapChar">
    <w:name w:val="Document Map Char"/>
    <w:basedOn w:val="DefaultParagraphFont"/>
    <w:link w:val="DocumentMap"/>
    <w:semiHidden/>
    <w:rsid w:val="0016414C"/>
    <w:rPr>
      <w:rFonts w:ascii="Tahoma" w:hAnsi="Tahoma" w:cs="Tahoma"/>
      <w:szCs w:val="22"/>
      <w:shd w:val="clear" w:color="auto" w:fill="000080"/>
    </w:rPr>
  </w:style>
  <w:style w:type="character" w:styleId="PlaceholderText">
    <w:name w:val="Placeholder Text"/>
    <w:basedOn w:val="DefaultParagraphFont"/>
    <w:uiPriority w:val="99"/>
    <w:semiHidden/>
    <w:rsid w:val="00686CDC"/>
    <w:rPr>
      <w:color w:val="808080"/>
    </w:rPr>
  </w:style>
  <w:style w:type="paragraph" w:customStyle="1" w:styleId="Tabela">
    <w:name w:val="Tabela"/>
    <w:basedOn w:val="Tekst"/>
    <w:rsid w:val="00AF6558"/>
    <w:pPr>
      <w:spacing w:after="60"/>
      <w:ind w:left="142" w:right="142"/>
      <w:jc w:val="right"/>
    </w:pPr>
    <w:rPr>
      <w:rFonts w:ascii="CHelvItalic" w:hAnsi="CHelvItalic"/>
      <w:sz w:val="22"/>
      <w:szCs w:val="20"/>
    </w:rPr>
  </w:style>
  <w:style w:type="character" w:styleId="CommentReference">
    <w:name w:val="annotation reference"/>
    <w:basedOn w:val="DefaultParagraphFont"/>
    <w:semiHidden/>
    <w:unhideWhenUsed/>
    <w:rsid w:val="0010070D"/>
    <w:rPr>
      <w:sz w:val="16"/>
      <w:szCs w:val="16"/>
    </w:rPr>
  </w:style>
  <w:style w:type="paragraph" w:styleId="CommentText">
    <w:name w:val="annotation text"/>
    <w:basedOn w:val="Normal"/>
    <w:link w:val="CommentTextChar"/>
    <w:semiHidden/>
    <w:unhideWhenUsed/>
    <w:rsid w:val="0010070D"/>
    <w:pPr>
      <w:spacing w:line="240" w:lineRule="auto"/>
    </w:pPr>
    <w:rPr>
      <w:sz w:val="20"/>
      <w:szCs w:val="20"/>
    </w:rPr>
  </w:style>
  <w:style w:type="character" w:customStyle="1" w:styleId="CommentTextChar">
    <w:name w:val="Comment Text Char"/>
    <w:basedOn w:val="DefaultParagraphFont"/>
    <w:link w:val="CommentText"/>
    <w:semiHidden/>
    <w:rsid w:val="0010070D"/>
  </w:style>
  <w:style w:type="paragraph" w:styleId="CommentSubject">
    <w:name w:val="annotation subject"/>
    <w:basedOn w:val="CommentText"/>
    <w:next w:val="CommentText"/>
    <w:link w:val="CommentSubjectChar"/>
    <w:semiHidden/>
    <w:unhideWhenUsed/>
    <w:rsid w:val="0010070D"/>
    <w:rPr>
      <w:b/>
      <w:bCs/>
    </w:rPr>
  </w:style>
  <w:style w:type="character" w:customStyle="1" w:styleId="CommentSubjectChar">
    <w:name w:val="Comment Subject Char"/>
    <w:basedOn w:val="CommentTextChar"/>
    <w:link w:val="CommentSubject"/>
    <w:semiHidden/>
    <w:rsid w:val="0010070D"/>
    <w:rPr>
      <w:b/>
      <w:bCs/>
    </w:rPr>
  </w:style>
  <w:style w:type="paragraph" w:customStyle="1" w:styleId="Default">
    <w:name w:val="Default"/>
    <w:rsid w:val="00D643EB"/>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86115">
      <w:bodyDiv w:val="1"/>
      <w:marLeft w:val="0"/>
      <w:marRight w:val="0"/>
      <w:marTop w:val="0"/>
      <w:marBottom w:val="0"/>
      <w:divBdr>
        <w:top w:val="none" w:sz="0" w:space="0" w:color="auto"/>
        <w:left w:val="none" w:sz="0" w:space="0" w:color="auto"/>
        <w:bottom w:val="none" w:sz="0" w:space="0" w:color="auto"/>
        <w:right w:val="none" w:sz="0" w:space="0" w:color="auto"/>
      </w:divBdr>
    </w:div>
    <w:div w:id="607858123">
      <w:bodyDiv w:val="1"/>
      <w:marLeft w:val="0"/>
      <w:marRight w:val="0"/>
      <w:marTop w:val="0"/>
      <w:marBottom w:val="0"/>
      <w:divBdr>
        <w:top w:val="none" w:sz="0" w:space="0" w:color="auto"/>
        <w:left w:val="none" w:sz="0" w:space="0" w:color="auto"/>
        <w:bottom w:val="none" w:sz="0" w:space="0" w:color="auto"/>
        <w:right w:val="none" w:sz="0" w:space="0" w:color="auto"/>
      </w:divBdr>
    </w:div>
    <w:div w:id="616333307">
      <w:bodyDiv w:val="1"/>
      <w:marLeft w:val="0"/>
      <w:marRight w:val="0"/>
      <w:marTop w:val="0"/>
      <w:marBottom w:val="0"/>
      <w:divBdr>
        <w:top w:val="none" w:sz="0" w:space="0" w:color="auto"/>
        <w:left w:val="none" w:sz="0" w:space="0" w:color="auto"/>
        <w:bottom w:val="none" w:sz="0" w:space="0" w:color="auto"/>
        <w:right w:val="none" w:sz="0" w:space="0" w:color="auto"/>
      </w:divBdr>
    </w:div>
    <w:div w:id="1163929078">
      <w:bodyDiv w:val="1"/>
      <w:marLeft w:val="0"/>
      <w:marRight w:val="0"/>
      <w:marTop w:val="0"/>
      <w:marBottom w:val="0"/>
      <w:divBdr>
        <w:top w:val="none" w:sz="0" w:space="0" w:color="auto"/>
        <w:left w:val="none" w:sz="0" w:space="0" w:color="auto"/>
        <w:bottom w:val="none" w:sz="0" w:space="0" w:color="auto"/>
        <w:right w:val="none" w:sz="0" w:space="0" w:color="auto"/>
      </w:divBdr>
    </w:div>
    <w:div w:id="1232351413">
      <w:bodyDiv w:val="1"/>
      <w:marLeft w:val="0"/>
      <w:marRight w:val="0"/>
      <w:marTop w:val="0"/>
      <w:marBottom w:val="0"/>
      <w:divBdr>
        <w:top w:val="none" w:sz="0" w:space="0" w:color="auto"/>
        <w:left w:val="none" w:sz="0" w:space="0" w:color="auto"/>
        <w:bottom w:val="none" w:sz="0" w:space="0" w:color="auto"/>
        <w:right w:val="none" w:sz="0" w:space="0" w:color="auto"/>
      </w:divBdr>
    </w:div>
    <w:div w:id="1268463762">
      <w:bodyDiv w:val="1"/>
      <w:marLeft w:val="0"/>
      <w:marRight w:val="0"/>
      <w:marTop w:val="0"/>
      <w:marBottom w:val="0"/>
      <w:divBdr>
        <w:top w:val="none" w:sz="0" w:space="0" w:color="auto"/>
        <w:left w:val="none" w:sz="0" w:space="0" w:color="auto"/>
        <w:bottom w:val="none" w:sz="0" w:space="0" w:color="auto"/>
        <w:right w:val="none" w:sz="0" w:space="0" w:color="auto"/>
      </w:divBdr>
    </w:div>
    <w:div w:id="1312562361">
      <w:bodyDiv w:val="1"/>
      <w:marLeft w:val="0"/>
      <w:marRight w:val="0"/>
      <w:marTop w:val="0"/>
      <w:marBottom w:val="0"/>
      <w:divBdr>
        <w:top w:val="none" w:sz="0" w:space="0" w:color="auto"/>
        <w:left w:val="none" w:sz="0" w:space="0" w:color="auto"/>
        <w:bottom w:val="none" w:sz="0" w:space="0" w:color="auto"/>
        <w:right w:val="none" w:sz="0" w:space="0" w:color="auto"/>
      </w:divBdr>
    </w:div>
    <w:div w:id="1365714859">
      <w:bodyDiv w:val="1"/>
      <w:marLeft w:val="0"/>
      <w:marRight w:val="0"/>
      <w:marTop w:val="0"/>
      <w:marBottom w:val="0"/>
      <w:divBdr>
        <w:top w:val="none" w:sz="0" w:space="0" w:color="auto"/>
        <w:left w:val="none" w:sz="0" w:space="0" w:color="auto"/>
        <w:bottom w:val="none" w:sz="0" w:space="0" w:color="auto"/>
        <w:right w:val="none" w:sz="0" w:space="0" w:color="auto"/>
      </w:divBdr>
    </w:div>
    <w:div w:id="1533227025">
      <w:bodyDiv w:val="1"/>
      <w:marLeft w:val="0"/>
      <w:marRight w:val="0"/>
      <w:marTop w:val="0"/>
      <w:marBottom w:val="0"/>
      <w:divBdr>
        <w:top w:val="none" w:sz="0" w:space="0" w:color="auto"/>
        <w:left w:val="none" w:sz="0" w:space="0" w:color="auto"/>
        <w:bottom w:val="none" w:sz="0" w:space="0" w:color="auto"/>
        <w:right w:val="none" w:sz="0" w:space="0" w:color="auto"/>
      </w:divBdr>
    </w:div>
    <w:div w:id="1702627754">
      <w:bodyDiv w:val="1"/>
      <w:marLeft w:val="0"/>
      <w:marRight w:val="0"/>
      <w:marTop w:val="0"/>
      <w:marBottom w:val="0"/>
      <w:divBdr>
        <w:top w:val="none" w:sz="0" w:space="0" w:color="auto"/>
        <w:left w:val="none" w:sz="0" w:space="0" w:color="auto"/>
        <w:bottom w:val="none" w:sz="0" w:space="0" w:color="auto"/>
        <w:right w:val="none" w:sz="0" w:space="0" w:color="auto"/>
      </w:divBdr>
    </w:div>
    <w:div w:id="1890989372">
      <w:bodyDiv w:val="1"/>
      <w:marLeft w:val="0"/>
      <w:marRight w:val="0"/>
      <w:marTop w:val="0"/>
      <w:marBottom w:val="0"/>
      <w:divBdr>
        <w:top w:val="none" w:sz="0" w:space="0" w:color="auto"/>
        <w:left w:val="none" w:sz="0" w:space="0" w:color="auto"/>
        <w:bottom w:val="none" w:sz="0" w:space="0" w:color="auto"/>
        <w:right w:val="none" w:sz="0" w:space="0" w:color="auto"/>
      </w:divBdr>
    </w:div>
    <w:div w:id="1918906228">
      <w:bodyDiv w:val="1"/>
      <w:marLeft w:val="0"/>
      <w:marRight w:val="0"/>
      <w:marTop w:val="0"/>
      <w:marBottom w:val="0"/>
      <w:divBdr>
        <w:top w:val="none" w:sz="0" w:space="0" w:color="auto"/>
        <w:left w:val="none" w:sz="0" w:space="0" w:color="auto"/>
        <w:bottom w:val="none" w:sz="0" w:space="0" w:color="auto"/>
        <w:right w:val="none" w:sz="0" w:space="0" w:color="auto"/>
      </w:divBdr>
    </w:div>
    <w:div w:id="203977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footer" Target="footer3.xml"/><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hyperlink" Target="http://www.acs.uns.ac.rs/sites/default/files/4_BP_ER_Model_Osnove_1.pdf" TargetMode="External"/><Relationship Id="rId50" Type="http://schemas.openxmlformats.org/officeDocument/2006/relationships/hyperlink" Target="https://stackoverflow.com/questions/20621950/asp-net-identitys-default-password-hasher-how-does-it-work-and-is-it-secure"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12.png"/><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footer" Target="footer4.xml"/><Relationship Id="rId5"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hyperlink" Target="https://docs.microsoft.com/en-us/dotnet/framework/wcf/whats-wcf" TargetMode="External"/><Relationship Id="rId8" Type="http://schemas.openxmlformats.org/officeDocument/2006/relationships/image" Target="media/image1.wmf"/><Relationship Id="rId51" Type="http://schemas.openxmlformats.org/officeDocument/2006/relationships/hyperlink" Target="https://sr.wikipedia.org/wiki/Mikroservisi" TargetMode="Externa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1.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hyperlink" Target="https://docs.microsoft.com/en-us/ef/ef6/what-is-new/" TargetMode="External"/><Relationship Id="rId59" Type="http://schemas.microsoft.com/office/2016/09/relationships/commentsIds" Target="commentsIds.xml"/><Relationship Id="rId20" Type="http://schemas.openxmlformats.org/officeDocument/2006/relationships/header" Target="header7.xml"/><Relationship Id="rId41" Type="http://schemas.openxmlformats.org/officeDocument/2006/relationships/image" Target="media/image2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hyperlink" Target="https://docs.microsoft.com/en-us/nuget/what-is-nuget" TargetMode="External"/><Relationship Id="rId10"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header" Target="header8.xml"/><Relationship Id="rId60"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M:\Desktop\diplomski_r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BB7D59-8EDF-4E7F-90DD-3DF4C5FBC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diplomski_rad.dot</Template>
  <TotalTime>3224</TotalTime>
  <Pages>1</Pages>
  <Words>10011</Words>
  <Characters>57069</Characters>
  <Application>Microsoft Office Word</Application>
  <DocSecurity>0</DocSecurity>
  <Lines>475</Lines>
  <Paragraphs>133</Paragraphs>
  <ScaleCrop>false</ScaleCrop>
  <HeadingPairs>
    <vt:vector size="4" baseType="variant">
      <vt:variant>
        <vt:lpstr>Title</vt:lpstr>
      </vt:variant>
      <vt:variant>
        <vt:i4>1</vt:i4>
      </vt:variant>
      <vt:variant>
        <vt:lpstr>Headings</vt:lpstr>
      </vt:variant>
      <vt:variant>
        <vt:i4>38</vt:i4>
      </vt:variant>
    </vt:vector>
  </HeadingPairs>
  <TitlesOfParts>
    <vt:vector size="39" baseType="lpstr">
      <vt:lpstr>Šablon za završni (Bachelor) rad</vt:lpstr>
      <vt:lpstr>1. Увод</vt:lpstr>
      <vt:lpstr>2. Опис реалног система</vt:lpstr>
      <vt:lpstr>    2.1 Типови корисника и њихове карактеристике</vt:lpstr>
      <vt:lpstr>    2.2 Функционални захтеви</vt:lpstr>
      <vt:lpstr>        2.2.1 Основне корисничке функционалности</vt:lpstr>
      <vt:lpstr>        2.2.2 Администраторске функционалности</vt:lpstr>
      <vt:lpstr>        2.2.3 Функционалности запослених</vt:lpstr>
      <vt:lpstr>    2.3 Перспектива система</vt:lpstr>
      <vt:lpstr/>
      <vt:lpstr>3. Опис шеме базе података	</vt:lpstr>
      <vt:lpstr>    3.1 Концептуална шема базе података</vt:lpstr>
      <vt:lpstr>        3.1.1 Појмови коришћени при моделовању концептуалних шема база података</vt:lpstr>
      <vt:lpstr>    3.2 Модел шеме базе података </vt:lpstr>
      <vt:lpstr>        3.2.1 Део модела шеме базе података за смештање података о корисницима</vt:lpstr>
      <vt:lpstr>        3.2.2 Део модела шеме базе података за смештање података о запосленима</vt:lpstr>
      <vt:lpstr>        3.2.3 Део модела шеме базе података за смештање података о ученицима</vt:lpstr>
      <vt:lpstr>        3.2.4 Део модела шеме базе података за смештање података о предметима</vt:lpstr>
      <vt:lpstr>        3.2.5 Део модела шеме базе података за смештање информација о предавањима и часо</vt:lpstr>
      <vt:lpstr>        3.2.6 Део модела шеме базе података за смештање података о контролним тачкама</vt:lpstr>
      <vt:lpstr>    3.3 База података генерисана из модела шема базе података</vt:lpstr>
      <vt:lpstr>        3.3.1 Изглед база података генерисаних за потребе информационог система</vt:lpstr>
      <vt:lpstr>    3.4 Опис ентитета и асоцијација у моделима</vt:lpstr>
      <vt:lpstr>    3.5 Улога базе података</vt:lpstr>
      <vt:lpstr>4. Опис апликативног решења</vt:lpstr>
      <vt:lpstr>    4.1 Софтверска архитектура</vt:lpstr>
      <vt:lpstr>    4.2 Коришћени пакети</vt:lpstr>
      <vt:lpstr>    4.3 Администраторске функционалности</vt:lpstr>
      <vt:lpstr>        4.3.1 Креирање корисничких информација</vt:lpstr>
      <vt:lpstr>    4.4 Функционалности запослених</vt:lpstr>
      <vt:lpstr>        4.4.1 Креирање новог часа</vt:lpstr>
      <vt:lpstr>        4.4.1 Слање информација о ученику</vt:lpstr>
      <vt:lpstr>5. Закључак</vt:lpstr>
      <vt:lpstr>Речник појмова</vt:lpstr>
      <vt:lpstr/>
      <vt:lpstr>Скраћенице</vt:lpstr>
      <vt:lpstr>Литература</vt:lpstr>
      <vt:lpstr/>
      <vt:lpstr>Биографија</vt:lpstr>
    </vt:vector>
  </TitlesOfParts>
  <Company>RT-RK</Company>
  <LinksUpToDate>false</LinksUpToDate>
  <CharactersWithSpaces>66947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završni (Bachelor) rad</dc:title>
  <dc:creator>Milica Todorović</dc:creator>
  <cp:lastModifiedBy>Božidar Marić</cp:lastModifiedBy>
  <cp:revision>117</cp:revision>
  <cp:lastPrinted>2020-10-07T08:01:00Z</cp:lastPrinted>
  <dcterms:created xsi:type="dcterms:W3CDTF">2019-09-05T12:56:00Z</dcterms:created>
  <dcterms:modified xsi:type="dcterms:W3CDTF">2020-10-07T08:02:00Z</dcterms:modified>
</cp:coreProperties>
</file>