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FC52" w14:textId="77777777" w:rsidR="00576086" w:rsidRPr="00E1407D" w:rsidRDefault="00576086" w:rsidP="00576086">
      <w:pPr>
        <w:jc w:val="center"/>
        <w:rPr>
          <w:rFonts w:ascii="Times New Roman" w:hAnsi="Times New Roman" w:cs="Times New Roman"/>
          <w:sz w:val="28"/>
          <w:szCs w:val="28"/>
        </w:rPr>
      </w:pPr>
      <w:r w:rsidRPr="00E1407D">
        <w:rPr>
          <w:rFonts w:ascii="Times New Roman" w:hAnsi="Times New Roman" w:cs="Times New Roman"/>
          <w:sz w:val="28"/>
          <w:szCs w:val="28"/>
        </w:rPr>
        <w:t>ФЕДЕРАЛЬНОЕ АГЕНТСТВО ПО ОБРАЗОВАНИЮ</w:t>
      </w:r>
    </w:p>
    <w:p w14:paraId="302BB77F" w14:textId="77777777" w:rsidR="00576086" w:rsidRPr="00E1407D" w:rsidRDefault="00576086" w:rsidP="005760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2B5795" w14:textId="77777777" w:rsidR="00576086" w:rsidRPr="00E1407D" w:rsidRDefault="00576086" w:rsidP="00576086">
      <w:pPr>
        <w:jc w:val="center"/>
        <w:rPr>
          <w:rFonts w:ascii="Times New Roman" w:hAnsi="Times New Roman" w:cs="Times New Roman"/>
          <w:sz w:val="28"/>
          <w:szCs w:val="28"/>
        </w:rPr>
      </w:pPr>
      <w:r w:rsidRPr="00E1407D">
        <w:rPr>
          <w:rFonts w:ascii="Times New Roman" w:hAnsi="Times New Roman" w:cs="Times New Roman"/>
          <w:sz w:val="28"/>
          <w:szCs w:val="28"/>
        </w:rPr>
        <w:t>ГОСУДАРСТВЕННОЕ ОБРАЗОВАТЕЛЬНОЕ УЧРЕЖДЕНИЕ ВЫСШЕГО ПРОФЕССИОНАЛЬНОГО ОБРАЗОВАНИЯ «САМАРСКИЙ НАЦИОНАЛЬНЫЙ ИССЛЕДОВАТЕЛЬСКИЙ УНИВЕРСИТЕТ имени академика С.П. КОРОЛЁВА»</w:t>
      </w:r>
    </w:p>
    <w:p w14:paraId="51CBBDCE" w14:textId="77777777" w:rsidR="00576086" w:rsidRPr="001E0CFE" w:rsidRDefault="00576086" w:rsidP="0057608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3D570A" w14:textId="77777777" w:rsidR="00576086" w:rsidRPr="001E0CFE" w:rsidRDefault="00576086" w:rsidP="0057608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0CFE">
        <w:rPr>
          <w:rFonts w:ascii="Times New Roman" w:hAnsi="Times New Roman" w:cs="Times New Roman"/>
          <w:color w:val="000000" w:themeColor="text1"/>
          <w:sz w:val="24"/>
          <w:szCs w:val="24"/>
        </w:rPr>
        <w:t>КАФЕДРА «ТЕХНИЧЕСКАЯ КИБЕРНЕТИКА»</w:t>
      </w:r>
    </w:p>
    <w:p w14:paraId="1C40CDE3" w14:textId="77777777" w:rsidR="00576086" w:rsidRPr="001E0CFE" w:rsidRDefault="00576086" w:rsidP="005760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273A3A" w14:textId="77777777" w:rsidR="00576086" w:rsidRPr="00E1407D" w:rsidRDefault="00576086" w:rsidP="00576086">
      <w:pPr>
        <w:jc w:val="center"/>
        <w:rPr>
          <w:rFonts w:ascii="Times New Roman" w:hAnsi="Times New Roman" w:cs="Times New Roman"/>
          <w:sz w:val="28"/>
          <w:szCs w:val="28"/>
        </w:rPr>
      </w:pPr>
      <w:r w:rsidRPr="00E1407D"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t xml:space="preserve"> ПО ЛАБОРАТОРНОЙ РАБОТЕ </w:t>
      </w:r>
    </w:p>
    <w:p w14:paraId="64F1CF2F" w14:textId="77777777" w:rsidR="00576086" w:rsidRPr="00E1407D" w:rsidRDefault="00576086" w:rsidP="00576086">
      <w:pPr>
        <w:jc w:val="center"/>
        <w:rPr>
          <w:rFonts w:ascii="Times New Roman" w:hAnsi="Times New Roman" w:cs="Times New Roman"/>
        </w:rPr>
      </w:pPr>
    </w:p>
    <w:p w14:paraId="2BA631B1" w14:textId="77777777" w:rsidR="00576086" w:rsidRPr="00CE4EE3" w:rsidRDefault="00576086" w:rsidP="0057608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0CFE">
        <w:rPr>
          <w:rFonts w:ascii="Times New Roman" w:hAnsi="Times New Roman" w:cs="Times New Roman"/>
          <w:sz w:val="24"/>
          <w:szCs w:val="24"/>
        </w:rPr>
        <w:t>«</w:t>
      </w:r>
      <w:r w:rsidRPr="00CE4EE3">
        <w:rPr>
          <w:rFonts w:ascii="Times New Roman" w:hAnsi="Times New Roman" w:cs="Times New Roman"/>
          <w:sz w:val="24"/>
          <w:szCs w:val="24"/>
        </w:rPr>
        <w:t>Объектно-ориентированное программирование</w:t>
      </w:r>
      <w:r w:rsidRPr="001E0CFE">
        <w:rPr>
          <w:rFonts w:ascii="Times New Roman" w:hAnsi="Times New Roman" w:cs="Times New Roman"/>
          <w:sz w:val="24"/>
          <w:szCs w:val="24"/>
        </w:rPr>
        <w:t>»</w:t>
      </w:r>
    </w:p>
    <w:p w14:paraId="21CD1132" w14:textId="77777777" w:rsidR="00576086" w:rsidRPr="00CE4EE3" w:rsidRDefault="00576086" w:rsidP="0057608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</w:rPr>
        <w:br/>
      </w:r>
      <w:r w:rsidRPr="00CE4EE3">
        <w:rPr>
          <w:rFonts w:ascii="Times New Roman" w:hAnsi="Times New Roman" w:cs="Times New Roman"/>
          <w:sz w:val="24"/>
          <w:szCs w:val="24"/>
        </w:rPr>
        <w:t xml:space="preserve">ЛАБОРАТОРНАЯ РАБОТА НОМЕР </w:t>
      </w:r>
      <w:r w:rsidRPr="00287B36">
        <w:rPr>
          <w:rFonts w:ascii="Times New Roman" w:hAnsi="Times New Roman" w:cs="Times New Roman"/>
          <w:sz w:val="24"/>
          <w:szCs w:val="24"/>
        </w:rPr>
        <w:t>5</w:t>
      </w:r>
      <w:r w:rsidRPr="00CE4EE3">
        <w:rPr>
          <w:rFonts w:ascii="Times New Roman" w:hAnsi="Times New Roman" w:cs="Times New Roman"/>
          <w:sz w:val="24"/>
          <w:szCs w:val="24"/>
        </w:rPr>
        <w:br/>
      </w:r>
    </w:p>
    <w:p w14:paraId="53195FFD" w14:textId="77777777" w:rsidR="00576086" w:rsidRPr="00E1407D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F8448ED" w14:textId="77777777" w:rsidR="00576086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EE61AB" w14:textId="77777777" w:rsidR="00576086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425D874" w14:textId="77777777" w:rsidR="00576086" w:rsidRPr="00814009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  <w:r w:rsidRPr="00814009">
        <w:rPr>
          <w:rFonts w:ascii="Times New Roman" w:hAnsi="Times New Roman" w:cs="Times New Roman"/>
          <w:sz w:val="24"/>
          <w:szCs w:val="24"/>
        </w:rPr>
        <w:tab/>
      </w:r>
    </w:p>
    <w:p w14:paraId="2AEDB33B" w14:textId="77777777" w:rsidR="00576086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C01B725" w14:textId="77777777" w:rsidR="00576086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DC090A" w14:textId="77777777" w:rsidR="00576086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C53B58C" w14:textId="77777777" w:rsidR="00576086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268B1CD" w14:textId="77777777" w:rsidR="00576086" w:rsidRPr="00D07918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                  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Горейнов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</w:rPr>
        <w:t>В</w:t>
      </w:r>
      <w:r w:rsidRPr="00D0791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5579B533" w14:textId="77777777" w:rsidR="00576086" w:rsidRPr="00E1407D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 xml:space="preserve">Группа  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                  6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0</w:t>
      </w:r>
      <w:r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-030301D</w:t>
      </w:r>
    </w:p>
    <w:p w14:paraId="39295A6B" w14:textId="77777777" w:rsidR="00576086" w:rsidRPr="00E1407D" w:rsidRDefault="00576086" w:rsidP="00576086">
      <w:pPr>
        <w:ind w:left="5664"/>
        <w:jc w:val="center"/>
        <w:rPr>
          <w:rFonts w:ascii="Times New Roman" w:hAnsi="Times New Roman" w:cs="Times New Roman"/>
          <w:sz w:val="24"/>
          <w:szCs w:val="24"/>
        </w:rPr>
      </w:pPr>
      <w:r w:rsidRPr="0081400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Проверил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14009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Борисов</w:t>
      </w:r>
      <w:r w:rsidRPr="00CE4EE3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</w:rPr>
        <w:t>Д</w:t>
      </w:r>
      <w:proofErr w:type="spellEnd"/>
      <w:r w:rsidRPr="00CE4EE3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 xml:space="preserve">            </w:t>
      </w:r>
    </w:p>
    <w:p w14:paraId="027E7C23" w14:textId="77777777" w:rsidR="00576086" w:rsidRPr="00E1407D" w:rsidRDefault="00576086" w:rsidP="00576086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>Оценка ______________________</w:t>
      </w:r>
    </w:p>
    <w:p w14:paraId="496D0635" w14:textId="77777777" w:rsidR="00576086" w:rsidRPr="00E1407D" w:rsidRDefault="00576086" w:rsidP="00576086">
      <w:pPr>
        <w:jc w:val="right"/>
        <w:rPr>
          <w:rFonts w:ascii="Times New Roman" w:hAnsi="Times New Roman" w:cs="Times New Roman"/>
        </w:rPr>
      </w:pPr>
    </w:p>
    <w:p w14:paraId="769401A2" w14:textId="77777777" w:rsidR="00576086" w:rsidRPr="00E1407D" w:rsidRDefault="00576086" w:rsidP="00576086">
      <w:pPr>
        <w:jc w:val="center"/>
        <w:rPr>
          <w:rFonts w:ascii="Times New Roman" w:hAnsi="Times New Roman" w:cs="Times New Roman"/>
        </w:rPr>
      </w:pPr>
    </w:p>
    <w:p w14:paraId="270FA7A7" w14:textId="77777777" w:rsidR="00576086" w:rsidRPr="00E1407D" w:rsidRDefault="00576086" w:rsidP="00576086">
      <w:pPr>
        <w:jc w:val="center"/>
        <w:rPr>
          <w:rFonts w:ascii="Times New Roman" w:hAnsi="Times New Roman" w:cs="Times New Roman"/>
        </w:rPr>
      </w:pPr>
    </w:p>
    <w:p w14:paraId="1E9F78A1" w14:textId="77777777" w:rsidR="00576086" w:rsidRPr="00E1407D" w:rsidRDefault="00576086" w:rsidP="00576086">
      <w:pPr>
        <w:jc w:val="center"/>
        <w:rPr>
          <w:rFonts w:ascii="Times New Roman" w:hAnsi="Times New Roman" w:cs="Times New Roman"/>
        </w:rPr>
      </w:pPr>
    </w:p>
    <w:p w14:paraId="66E36C7D" w14:textId="77777777" w:rsidR="00576086" w:rsidRPr="00E1407D" w:rsidRDefault="00576086" w:rsidP="00576086">
      <w:pPr>
        <w:jc w:val="center"/>
        <w:rPr>
          <w:rFonts w:ascii="Times New Roman" w:hAnsi="Times New Roman" w:cs="Times New Roman"/>
        </w:rPr>
      </w:pPr>
    </w:p>
    <w:p w14:paraId="1F75E1B9" w14:textId="086128CA" w:rsidR="00576086" w:rsidRDefault="00576086" w:rsidP="00576086">
      <w:pPr>
        <w:jc w:val="center"/>
        <w:rPr>
          <w:rFonts w:ascii="Times New Roman" w:hAnsi="Times New Roman" w:cs="Times New Roman"/>
          <w:lang w:val="en-US"/>
        </w:rPr>
      </w:pPr>
      <w:r w:rsidRPr="00E1407D">
        <w:rPr>
          <w:rFonts w:ascii="Times New Roman" w:hAnsi="Times New Roman" w:cs="Times New Roman"/>
        </w:rPr>
        <w:t>САМАРА 2025</w:t>
      </w:r>
    </w:p>
    <w:p w14:paraId="7F288396" w14:textId="2C8A4FDB" w:rsidR="00576086" w:rsidRPr="00576086" w:rsidRDefault="00576086" w:rsidP="00576086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576086">
        <w:rPr>
          <w:rFonts w:cstheme="minorHAnsi"/>
          <w:b/>
          <w:bCs/>
          <w:sz w:val="28"/>
          <w:szCs w:val="28"/>
        </w:rPr>
        <w:lastRenderedPageBreak/>
        <w:t>Задание 1</w:t>
      </w:r>
    </w:p>
    <w:p w14:paraId="08F6B492" w14:textId="0CEB684C" w:rsidR="006865CA" w:rsidRPr="00576086" w:rsidRDefault="00576086">
      <w:pPr>
        <w:rPr>
          <w:sz w:val="24"/>
          <w:szCs w:val="24"/>
        </w:rPr>
      </w:pPr>
      <w:r w:rsidRPr="00576086">
        <w:rPr>
          <w:sz w:val="24"/>
          <w:szCs w:val="24"/>
        </w:rPr>
        <w:t>Добав</w:t>
      </w:r>
      <w:r w:rsidRPr="00576086">
        <w:rPr>
          <w:sz w:val="24"/>
          <w:szCs w:val="24"/>
        </w:rPr>
        <w:t>ил</w:t>
      </w:r>
      <w:r w:rsidRPr="00576086">
        <w:rPr>
          <w:sz w:val="24"/>
          <w:szCs w:val="24"/>
        </w:rPr>
        <w:t xml:space="preserve"> в класс </w:t>
      </w:r>
      <w:proofErr w:type="spellStart"/>
      <w:r w:rsidRPr="00576086">
        <w:rPr>
          <w:sz w:val="24"/>
          <w:szCs w:val="24"/>
        </w:rPr>
        <w:t>Functions</w:t>
      </w:r>
      <w:proofErr w:type="spellEnd"/>
      <w:r w:rsidRPr="00576086">
        <w:rPr>
          <w:sz w:val="24"/>
          <w:szCs w:val="24"/>
        </w:rPr>
        <w:t> метод, возвращающий значение интеграла функции, вычисленное с помощью численного метода.</w:t>
      </w:r>
    </w:p>
    <w:p w14:paraId="10A30BFA" w14:textId="6A172EFA" w:rsidR="00576086" w:rsidRPr="00576086" w:rsidRDefault="00576086">
      <w:pPr>
        <w:rPr>
          <w:sz w:val="24"/>
          <w:szCs w:val="24"/>
          <w:lang w:val="en-US"/>
        </w:rPr>
      </w:pPr>
      <w:r w:rsidRPr="00576086">
        <w:rPr>
          <w:sz w:val="24"/>
          <w:szCs w:val="24"/>
        </w:rPr>
        <w:t>Вычисление интеграла выполняется по методу трапеций.</w:t>
      </w:r>
    </w:p>
    <w:p w14:paraId="34477B96" w14:textId="63FEE8DA" w:rsidR="00576086" w:rsidRDefault="00576086">
      <w:pPr>
        <w:rPr>
          <w:rFonts w:eastAsiaTheme="minorEastAsia"/>
          <w:sz w:val="24"/>
          <w:szCs w:val="24"/>
          <w:lang w:val="en-US"/>
        </w:rPr>
      </w:pPr>
      <w:r w:rsidRPr="00576086">
        <w:rPr>
          <w:sz w:val="24"/>
          <w:szCs w:val="24"/>
        </w:rPr>
        <w:t xml:space="preserve">Основная формула: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2-x1)(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 w:val="24"/>
                <w:szCs w:val="24"/>
              </w:rPr>
              <m:t>1+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 w:val="24"/>
                <w:szCs w:val="24"/>
              </w:rPr>
              <m:t>2)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576086">
        <w:rPr>
          <w:rFonts w:eastAsiaTheme="minorEastAsia"/>
          <w:sz w:val="24"/>
          <w:szCs w:val="24"/>
        </w:rPr>
        <w:t xml:space="preserve">, где </w:t>
      </w:r>
      <w:r w:rsidRPr="00576086">
        <w:rPr>
          <w:rFonts w:eastAsiaTheme="minorEastAsia"/>
          <w:sz w:val="24"/>
          <w:szCs w:val="24"/>
          <w:lang w:val="en-US"/>
        </w:rPr>
        <w:t>x</w:t>
      </w:r>
      <w:r w:rsidRPr="00576086">
        <w:rPr>
          <w:rFonts w:eastAsiaTheme="minorEastAsia"/>
          <w:sz w:val="24"/>
          <w:szCs w:val="24"/>
        </w:rPr>
        <w:t>2-</w:t>
      </w:r>
      <w:r w:rsidRPr="00576086">
        <w:rPr>
          <w:rFonts w:eastAsiaTheme="minorEastAsia"/>
          <w:sz w:val="24"/>
          <w:szCs w:val="24"/>
          <w:lang w:val="en-US"/>
        </w:rPr>
        <w:t>x</w:t>
      </w:r>
      <w:r w:rsidRPr="00576086">
        <w:rPr>
          <w:rFonts w:eastAsiaTheme="minorEastAsia"/>
          <w:sz w:val="24"/>
          <w:szCs w:val="24"/>
        </w:rPr>
        <w:t xml:space="preserve">1 является высотой трапеции, 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1+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2)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является полусуммой оснований</m:t>
        </m:r>
      </m:oMath>
      <w:r w:rsidRPr="00576086">
        <w:rPr>
          <w:rFonts w:eastAsiaTheme="minorEastAsia"/>
          <w:sz w:val="24"/>
          <w:szCs w:val="24"/>
        </w:rPr>
        <w:t>.</w:t>
      </w:r>
    </w:p>
    <w:p w14:paraId="14330E26" w14:textId="377B30C3" w:rsidR="00576086" w:rsidRDefault="00B9663A">
      <w:pPr>
        <w:rPr>
          <w:rFonts w:eastAsiaTheme="minorEastAsia"/>
          <w:sz w:val="24"/>
          <w:szCs w:val="24"/>
          <w:lang w:val="en-US"/>
        </w:rPr>
      </w:pPr>
      <w:r w:rsidRPr="00B9663A">
        <w:rPr>
          <w:rFonts w:eastAsiaTheme="minorEastAsia"/>
          <w:sz w:val="24"/>
          <w:szCs w:val="24"/>
          <w:lang w:val="en-US"/>
        </w:rPr>
        <w:drawing>
          <wp:inline distT="0" distB="0" distL="0" distR="0" wp14:anchorId="0C0A7C8A" wp14:editId="0A9149C4">
            <wp:extent cx="5940425" cy="2618105"/>
            <wp:effectExtent l="0" t="0" r="3175" b="0"/>
            <wp:docPr id="1224357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33FC" w14:textId="5A5DFE61" w:rsidR="00B9663A" w:rsidRDefault="00B9663A" w:rsidP="00B9663A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Фото 1</w:t>
      </w:r>
    </w:p>
    <w:p w14:paraId="62DB69D6" w14:textId="3C82E87E" w:rsidR="00B9663A" w:rsidRDefault="00B9663A" w:rsidP="00B9663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>Была проведена проверка метода интегрирования</w:t>
      </w:r>
      <w:r w:rsidRPr="00B9663A">
        <w:rPr>
          <w:rFonts w:eastAsiaTheme="minorEastAsia"/>
          <w:sz w:val="24"/>
          <w:szCs w:val="24"/>
        </w:rPr>
        <w:t>:</w:t>
      </w:r>
    </w:p>
    <w:p w14:paraId="622A89DB" w14:textId="1556A132" w:rsidR="00B9663A" w:rsidRDefault="00B9663A" w:rsidP="00B9663A">
      <w:pPr>
        <w:rPr>
          <w:rFonts w:eastAsiaTheme="minorEastAsia"/>
          <w:sz w:val="24"/>
          <w:szCs w:val="24"/>
          <w:lang w:val="en-US"/>
        </w:rPr>
      </w:pPr>
      <w:r w:rsidRPr="00B9663A">
        <w:rPr>
          <w:rFonts w:eastAsiaTheme="minorEastAsia"/>
          <w:sz w:val="24"/>
          <w:szCs w:val="24"/>
          <w:lang w:val="en-US"/>
        </w:rPr>
        <w:drawing>
          <wp:inline distT="0" distB="0" distL="0" distR="0" wp14:anchorId="3772C56B" wp14:editId="3BAF8664">
            <wp:extent cx="5940425" cy="3117215"/>
            <wp:effectExtent l="0" t="0" r="3175" b="6985"/>
            <wp:docPr id="21077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353A" w14:textId="448D3E2B" w:rsidR="00B9663A" w:rsidRPr="00B9663A" w:rsidRDefault="00B9663A" w:rsidP="00B9663A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Фото 2</w:t>
      </w:r>
    </w:p>
    <w:p w14:paraId="6921CADD" w14:textId="4158009E" w:rsidR="00B9663A" w:rsidRDefault="00B9663A" w:rsidP="00B9663A">
      <w:pPr>
        <w:rPr>
          <w:rFonts w:eastAsiaTheme="minorEastAsia"/>
          <w:sz w:val="24"/>
          <w:szCs w:val="24"/>
          <w:lang w:val="en-US"/>
        </w:rPr>
      </w:pPr>
      <w:r w:rsidRPr="00B9663A">
        <w:rPr>
          <w:rFonts w:eastAsiaTheme="minorEastAsia"/>
          <w:sz w:val="24"/>
          <w:szCs w:val="24"/>
          <w:lang w:val="en-US"/>
        </w:rPr>
        <w:lastRenderedPageBreak/>
        <w:drawing>
          <wp:inline distT="0" distB="0" distL="0" distR="0" wp14:anchorId="681C947F" wp14:editId="2B79C9F1">
            <wp:extent cx="5020376" cy="743054"/>
            <wp:effectExtent l="0" t="0" r="0" b="0"/>
            <wp:docPr id="329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FBAE" w14:textId="2B3EBE69" w:rsidR="00B9663A" w:rsidRDefault="00B9663A" w:rsidP="00B9663A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Фото 3</w:t>
      </w:r>
    </w:p>
    <w:p w14:paraId="5BE93A7F" w14:textId="77777777" w:rsidR="00B9663A" w:rsidRPr="00B9663A" w:rsidRDefault="00B9663A" w:rsidP="00B9663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Оптимальный шаг для достижения необходимой точности равен </w:t>
      </w:r>
      <w:r w:rsidRPr="00B9663A">
        <w:rPr>
          <w:rFonts w:eastAsiaTheme="minorEastAsia"/>
          <w:sz w:val="24"/>
          <w:szCs w:val="24"/>
        </w:rPr>
        <w:t>0.00001</w:t>
      </w:r>
    </w:p>
    <w:p w14:paraId="6FC6D477" w14:textId="2031C982" w:rsidR="00B9663A" w:rsidRDefault="00B9663A" w:rsidP="00B9663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>Следовательно метод работает корректно и может быть использован в дальнейшей работе</w:t>
      </w:r>
      <w:r w:rsidRPr="00B9663A">
        <w:rPr>
          <w:rFonts w:eastAsiaTheme="minorEastAsia"/>
          <w:sz w:val="24"/>
          <w:szCs w:val="24"/>
        </w:rPr>
        <w:t>.</w:t>
      </w:r>
    </w:p>
    <w:p w14:paraId="3BB2775E" w14:textId="77777777" w:rsidR="00B9663A" w:rsidRDefault="00B9663A" w:rsidP="00B9663A">
      <w:pPr>
        <w:rPr>
          <w:rFonts w:eastAsiaTheme="minorEastAsia"/>
          <w:sz w:val="24"/>
          <w:szCs w:val="24"/>
          <w:lang w:val="en-US"/>
        </w:rPr>
      </w:pPr>
    </w:p>
    <w:p w14:paraId="770AFACD" w14:textId="77777777" w:rsidR="00B9663A" w:rsidRDefault="00B9663A" w:rsidP="00B9663A">
      <w:pPr>
        <w:jc w:val="center"/>
        <w:rPr>
          <w:rFonts w:eastAsiaTheme="minorEastAsia"/>
          <w:b/>
          <w:bCs/>
          <w:sz w:val="24"/>
          <w:szCs w:val="24"/>
        </w:rPr>
      </w:pPr>
      <w:r w:rsidRPr="00B9663A">
        <w:rPr>
          <w:rFonts w:eastAsiaTheme="minorEastAsia"/>
          <w:b/>
          <w:bCs/>
          <w:sz w:val="24"/>
          <w:szCs w:val="24"/>
        </w:rPr>
        <w:t>Задание 2</w:t>
      </w:r>
    </w:p>
    <w:p w14:paraId="37E90A80" w14:textId="6753F131" w:rsidR="00B9663A" w:rsidRDefault="00B9663A" w:rsidP="00B9663A">
      <w:pPr>
        <w:rPr>
          <w:rFonts w:eastAsiaTheme="minorEastAsia"/>
          <w:sz w:val="24"/>
          <w:szCs w:val="24"/>
        </w:rPr>
      </w:pPr>
      <w:r w:rsidRPr="00B9663A">
        <w:rPr>
          <w:rFonts w:eastAsiaTheme="minorEastAsia"/>
          <w:sz w:val="24"/>
          <w:szCs w:val="24"/>
        </w:rPr>
        <w:t>Созда</w:t>
      </w:r>
      <w:r>
        <w:rPr>
          <w:rFonts w:eastAsiaTheme="minorEastAsia"/>
          <w:sz w:val="24"/>
          <w:szCs w:val="24"/>
        </w:rPr>
        <w:t>л</w:t>
      </w:r>
      <w:r w:rsidRPr="00B9663A">
        <w:rPr>
          <w:rFonts w:eastAsiaTheme="minorEastAsia"/>
          <w:sz w:val="24"/>
          <w:szCs w:val="24"/>
        </w:rPr>
        <w:t xml:space="preserve"> пакет </w:t>
      </w:r>
      <w:proofErr w:type="spellStart"/>
      <w:r w:rsidRPr="00B9663A">
        <w:rPr>
          <w:rFonts w:eastAsiaTheme="minorEastAsia"/>
          <w:sz w:val="24"/>
          <w:szCs w:val="24"/>
        </w:rPr>
        <w:t>threads</w:t>
      </w:r>
      <w:proofErr w:type="spellEnd"/>
      <w:r w:rsidRPr="00B9663A">
        <w:rPr>
          <w:rFonts w:eastAsiaTheme="minorEastAsia"/>
          <w:sz w:val="24"/>
          <w:szCs w:val="24"/>
        </w:rPr>
        <w:t>, в котором размещены классы, связанные с потоками.</w:t>
      </w:r>
      <w:r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br/>
      </w:r>
      <w:proofErr w:type="gramStart"/>
      <w:r>
        <w:rPr>
          <w:rFonts w:eastAsiaTheme="minorEastAsia"/>
          <w:sz w:val="24"/>
          <w:szCs w:val="24"/>
        </w:rPr>
        <w:t>1)</w:t>
      </w:r>
      <w:r w:rsidRPr="00B9663A">
        <w:rPr>
          <w:rFonts w:eastAsiaTheme="minorEastAsia"/>
          <w:sz w:val="24"/>
          <w:szCs w:val="24"/>
        </w:rPr>
        <w:t>В</w:t>
      </w:r>
      <w:proofErr w:type="gramEnd"/>
      <w:r w:rsidRPr="00B9663A">
        <w:rPr>
          <w:rFonts w:eastAsiaTheme="minorEastAsia"/>
          <w:sz w:val="24"/>
          <w:szCs w:val="24"/>
        </w:rPr>
        <w:t xml:space="preserve"> пакете </w:t>
      </w:r>
      <w:proofErr w:type="spellStart"/>
      <w:r w:rsidRPr="00B9663A">
        <w:rPr>
          <w:rFonts w:eastAsiaTheme="minorEastAsia"/>
          <w:sz w:val="24"/>
          <w:szCs w:val="24"/>
        </w:rPr>
        <w:t>threads</w:t>
      </w:r>
      <w:proofErr w:type="spellEnd"/>
      <w:r w:rsidRPr="00B9663A">
        <w:rPr>
          <w:rFonts w:eastAsiaTheme="minorEastAsia"/>
          <w:sz w:val="24"/>
          <w:szCs w:val="24"/>
        </w:rPr>
        <w:t> </w:t>
      </w:r>
      <w:proofErr w:type="spellStart"/>
      <w:r w:rsidRPr="00B9663A">
        <w:rPr>
          <w:rFonts w:eastAsiaTheme="minorEastAsia"/>
          <w:sz w:val="24"/>
          <w:szCs w:val="24"/>
        </w:rPr>
        <w:t>опи</w:t>
      </w:r>
      <w:r>
        <w:rPr>
          <w:rFonts w:eastAsiaTheme="minorEastAsia"/>
          <w:sz w:val="24"/>
          <w:szCs w:val="24"/>
        </w:rPr>
        <w:t>са</w:t>
      </w:r>
      <w:proofErr w:type="spellEnd"/>
      <w:r w:rsidRPr="00B9663A">
        <w:rPr>
          <w:rFonts w:eastAsiaTheme="minorEastAsia"/>
          <w:sz w:val="24"/>
          <w:szCs w:val="24"/>
        </w:rPr>
        <w:t xml:space="preserve"> класс Task, объект которого должен хранить ссылку на объект интегрируемой функции, границы области интегрирования, шаг дискретизации, а также целочисленное поле, хранящее количество выполняемых заданий.</w:t>
      </w:r>
    </w:p>
    <w:p w14:paraId="5F226B5D" w14:textId="1ED55D9C" w:rsidR="00B9663A" w:rsidRDefault="00B9663A" w:rsidP="00B9663A">
      <w:pPr>
        <w:rPr>
          <w:rFonts w:eastAsiaTheme="minorEastAsia"/>
          <w:sz w:val="24"/>
          <w:szCs w:val="24"/>
        </w:rPr>
      </w:pPr>
      <w:r w:rsidRPr="00B9663A">
        <w:rPr>
          <w:rFonts w:eastAsiaTheme="minorEastAsia"/>
          <w:sz w:val="24"/>
          <w:szCs w:val="24"/>
        </w:rPr>
        <w:lastRenderedPageBreak/>
        <w:drawing>
          <wp:inline distT="0" distB="0" distL="0" distR="0" wp14:anchorId="7A74E922" wp14:editId="7220B7C8">
            <wp:extent cx="4791744" cy="8716591"/>
            <wp:effectExtent l="0" t="0" r="8890" b="8890"/>
            <wp:docPr id="154468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4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1D9A" w14:textId="2F013A5B" w:rsidR="00B9663A" w:rsidRDefault="00B9663A" w:rsidP="00B9663A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Фото 4</w:t>
      </w:r>
    </w:p>
    <w:p w14:paraId="2A71FFE4" w14:textId="137E765D" w:rsidR="00556B50" w:rsidRDefault="00556B50" w:rsidP="00556B50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lastRenderedPageBreak/>
        <w:t xml:space="preserve">2)В </w:t>
      </w:r>
      <w:r>
        <w:rPr>
          <w:rFonts w:eastAsiaTheme="minorEastAsia"/>
          <w:sz w:val="24"/>
          <w:szCs w:val="24"/>
          <w:lang w:val="en-US"/>
        </w:rPr>
        <w:t>main</w:t>
      </w:r>
      <w:r w:rsidRPr="00556B50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создал метод </w:t>
      </w:r>
      <w:proofErr w:type="spellStart"/>
      <w:proofErr w:type="gramStart"/>
      <w:r>
        <w:rPr>
          <w:rFonts w:eastAsiaTheme="minorEastAsia"/>
          <w:sz w:val="24"/>
          <w:szCs w:val="24"/>
          <w:lang w:val="en-US"/>
        </w:rPr>
        <w:t>nonThread</w:t>
      </w:r>
      <w:proofErr w:type="spellEnd"/>
      <w:r w:rsidRPr="00556B50">
        <w:rPr>
          <w:rFonts w:eastAsiaTheme="minorEastAsia"/>
          <w:sz w:val="24"/>
          <w:szCs w:val="24"/>
        </w:rPr>
        <w:t>(</w:t>
      </w:r>
      <w:proofErr w:type="gramEnd"/>
      <w:r w:rsidRPr="00556B50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</w:t>
      </w:r>
      <w:r w:rsidRPr="00556B50">
        <w:rPr>
          <w:rFonts w:eastAsiaTheme="minorEastAsia"/>
          <w:sz w:val="24"/>
          <w:szCs w:val="24"/>
        </w:rPr>
        <w:t>реализующий последовательную (без применения потоков инструкций) версию программы</w:t>
      </w:r>
      <w:r w:rsidRPr="00556B50">
        <w:rPr>
          <w:rFonts w:eastAsiaTheme="minorEastAsia"/>
          <w:sz w:val="24"/>
          <w:szCs w:val="24"/>
        </w:rPr>
        <w:t>:</w:t>
      </w:r>
    </w:p>
    <w:p w14:paraId="2163CAB7" w14:textId="0C1C4478" w:rsidR="00556B50" w:rsidRPr="00741A38" w:rsidRDefault="00556B50" w:rsidP="00556B50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Random</w:t>
      </w:r>
      <w:r w:rsidRPr="00556B50">
        <w:rPr>
          <w:rFonts w:eastAsiaTheme="minorEastAsia"/>
          <w:sz w:val="24"/>
          <w:szCs w:val="24"/>
        </w:rPr>
        <w:t>-</w:t>
      </w:r>
      <w:r>
        <w:rPr>
          <w:rFonts w:eastAsiaTheme="minorEastAsia"/>
          <w:sz w:val="24"/>
          <w:szCs w:val="24"/>
        </w:rPr>
        <w:t>генерирует случайные числа</w:t>
      </w:r>
      <w:r>
        <w:rPr>
          <w:rFonts w:eastAsiaTheme="minorEastAsia"/>
          <w:sz w:val="24"/>
          <w:szCs w:val="24"/>
        </w:rPr>
        <w:br/>
        <w:t xml:space="preserve">Для основания воспользовался циклом </w:t>
      </w:r>
      <w:r>
        <w:rPr>
          <w:rFonts w:eastAsiaTheme="minorEastAsia"/>
          <w:sz w:val="24"/>
          <w:szCs w:val="24"/>
          <w:lang w:val="en-US"/>
        </w:rPr>
        <w:t>do</w:t>
      </w:r>
      <w:r w:rsidRPr="00556B50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>while</w:t>
      </w:r>
      <w:r w:rsidRPr="00556B50">
        <w:rPr>
          <w:rFonts w:eastAsiaTheme="minorEastAsia"/>
          <w:sz w:val="24"/>
          <w:szCs w:val="24"/>
        </w:rPr>
        <w:t xml:space="preserve">, </w:t>
      </w:r>
      <w:r>
        <w:rPr>
          <w:rFonts w:eastAsiaTheme="minorEastAsia"/>
          <w:sz w:val="24"/>
          <w:szCs w:val="24"/>
        </w:rPr>
        <w:t>чтобы избежать основания равному 1</w:t>
      </w:r>
    </w:p>
    <w:p w14:paraId="7A847B14" w14:textId="574F2C38" w:rsidR="00556B50" w:rsidRPr="00741A38" w:rsidRDefault="00741A38" w:rsidP="00556B5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Метод </w:t>
      </w:r>
      <w:proofErr w:type="spellStart"/>
      <w:proofErr w:type="gramStart"/>
      <w:r>
        <w:rPr>
          <w:rFonts w:eastAsiaTheme="minorEastAsia"/>
          <w:sz w:val="24"/>
          <w:szCs w:val="24"/>
          <w:lang w:val="en-US"/>
        </w:rPr>
        <w:t>nextDouble</w:t>
      </w:r>
      <w:proofErr w:type="spellEnd"/>
      <w:r w:rsidRPr="00741A38">
        <w:rPr>
          <w:rFonts w:eastAsiaTheme="minorEastAsia"/>
          <w:sz w:val="24"/>
          <w:szCs w:val="24"/>
        </w:rPr>
        <w:t>(</w:t>
      </w:r>
      <w:proofErr w:type="gramEnd"/>
      <w:r w:rsidRPr="00741A38">
        <w:rPr>
          <w:rFonts w:eastAsiaTheme="minorEastAsia"/>
          <w:sz w:val="24"/>
          <w:szCs w:val="24"/>
        </w:rPr>
        <w:t xml:space="preserve">) </w:t>
      </w:r>
      <w:r>
        <w:rPr>
          <w:rFonts w:eastAsiaTheme="minorEastAsia"/>
          <w:sz w:val="24"/>
          <w:szCs w:val="24"/>
        </w:rPr>
        <w:t>возвращает псевдослучайное число от 0</w:t>
      </w:r>
      <w:r w:rsidRPr="00741A38">
        <w:rPr>
          <w:rFonts w:eastAsiaTheme="minorEastAsia"/>
          <w:sz w:val="24"/>
          <w:szCs w:val="24"/>
        </w:rPr>
        <w:t>.0</w:t>
      </w:r>
      <w:r>
        <w:rPr>
          <w:rFonts w:eastAsiaTheme="minorEastAsia"/>
          <w:sz w:val="24"/>
          <w:szCs w:val="24"/>
        </w:rPr>
        <w:t xml:space="preserve"> до 1</w:t>
      </w:r>
      <w:r w:rsidRPr="00741A38">
        <w:rPr>
          <w:rFonts w:eastAsiaTheme="minorEastAsia"/>
          <w:sz w:val="24"/>
          <w:szCs w:val="24"/>
        </w:rPr>
        <w:t xml:space="preserve">.0. </w:t>
      </w:r>
      <w:r>
        <w:rPr>
          <w:rFonts w:eastAsiaTheme="minorEastAsia"/>
          <w:sz w:val="24"/>
          <w:szCs w:val="24"/>
        </w:rPr>
        <w:t>поэтому мы умножаем результат на 100</w:t>
      </w:r>
    </w:p>
    <w:p w14:paraId="2D3E532A" w14:textId="40D9C10F" w:rsidR="00576086" w:rsidRDefault="00741A38">
      <w:pPr>
        <w:rPr>
          <w:rFonts w:eastAsiaTheme="minorEastAsia"/>
          <w:sz w:val="24"/>
          <w:szCs w:val="24"/>
        </w:rPr>
      </w:pPr>
      <w:r w:rsidRPr="00741A38">
        <w:rPr>
          <w:rFonts w:eastAsiaTheme="minorEastAsia"/>
          <w:sz w:val="24"/>
          <w:szCs w:val="24"/>
        </w:rPr>
        <w:drawing>
          <wp:inline distT="0" distB="0" distL="0" distR="0" wp14:anchorId="7CD03336" wp14:editId="6D34288C">
            <wp:extent cx="5940425" cy="4247515"/>
            <wp:effectExtent l="0" t="0" r="3175" b="635"/>
            <wp:docPr id="9469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118F" w14:textId="3DD4CDA8" w:rsidR="00556B50" w:rsidRPr="00B9663A" w:rsidRDefault="00556B50" w:rsidP="00556B50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Фото 5</w:t>
      </w:r>
    </w:p>
    <w:p w14:paraId="00A9E7E3" w14:textId="4C2D345F" w:rsidR="00741A38" w:rsidRDefault="00741A38" w:rsidP="00741A38">
      <w:pPr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lastRenderedPageBreak/>
        <w:t>Была проведена проверка</w:t>
      </w:r>
      <w:r w:rsidRPr="00741A38">
        <w:rPr>
          <w:iCs/>
          <w:sz w:val="24"/>
          <w:szCs w:val="24"/>
        </w:rPr>
        <w:t>,</w:t>
      </w:r>
      <w:r>
        <w:rPr>
          <w:iCs/>
          <w:sz w:val="24"/>
          <w:szCs w:val="24"/>
        </w:rPr>
        <w:t xml:space="preserve"> метод работает верно</w:t>
      </w:r>
      <w:r w:rsidRPr="00741A38">
        <w:rPr>
          <w:iCs/>
          <w:sz w:val="24"/>
          <w:szCs w:val="24"/>
        </w:rPr>
        <w:t xml:space="preserve">, </w:t>
      </w:r>
      <w:r>
        <w:rPr>
          <w:iCs/>
          <w:sz w:val="24"/>
          <w:szCs w:val="24"/>
        </w:rPr>
        <w:t>все задачи были решены</w:t>
      </w:r>
      <w:r>
        <w:rPr>
          <w:iCs/>
          <w:sz w:val="24"/>
          <w:szCs w:val="24"/>
        </w:rPr>
        <w:br/>
      </w:r>
      <w:r w:rsidRPr="00741A38">
        <w:rPr>
          <w:iCs/>
          <w:sz w:val="24"/>
          <w:szCs w:val="24"/>
        </w:rPr>
        <w:drawing>
          <wp:inline distT="0" distB="0" distL="0" distR="0" wp14:anchorId="7D3F104D" wp14:editId="77615A79">
            <wp:extent cx="4001058" cy="6354062"/>
            <wp:effectExtent l="0" t="0" r="0" b="8890"/>
            <wp:docPr id="201652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3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4A3" w14:textId="5405FFFA" w:rsidR="00741A38" w:rsidRDefault="00741A38" w:rsidP="00741A38">
      <w:pPr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Фото 6</w:t>
      </w:r>
    </w:p>
    <w:p w14:paraId="52871AB7" w14:textId="15FD8142" w:rsidR="00741A38" w:rsidRDefault="00741A38" w:rsidP="00741A38">
      <w:pPr>
        <w:jc w:val="center"/>
        <w:rPr>
          <w:iCs/>
          <w:sz w:val="24"/>
          <w:szCs w:val="24"/>
        </w:rPr>
      </w:pPr>
      <w:r w:rsidRPr="00741A38">
        <w:rPr>
          <w:iCs/>
          <w:sz w:val="24"/>
          <w:szCs w:val="24"/>
        </w:rPr>
        <w:lastRenderedPageBreak/>
        <w:drawing>
          <wp:inline distT="0" distB="0" distL="0" distR="0" wp14:anchorId="3954872F" wp14:editId="7AD2F77A">
            <wp:extent cx="3934374" cy="5820587"/>
            <wp:effectExtent l="0" t="0" r="9525" b="8890"/>
            <wp:docPr id="52971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5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B5B2" w14:textId="65949835" w:rsidR="00741A38" w:rsidRDefault="00741A38" w:rsidP="00AC0DF3">
      <w:pPr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Фото 7</w:t>
      </w:r>
    </w:p>
    <w:p w14:paraId="6B57BFB1" w14:textId="77777777" w:rsidR="00AC0DF3" w:rsidRDefault="00AC0DF3" w:rsidP="00AC0DF3">
      <w:pPr>
        <w:jc w:val="center"/>
        <w:rPr>
          <w:iCs/>
          <w:sz w:val="24"/>
          <w:szCs w:val="24"/>
        </w:rPr>
      </w:pPr>
    </w:p>
    <w:p w14:paraId="5E49A9A3" w14:textId="77777777" w:rsidR="00741A38" w:rsidRPr="00741A38" w:rsidRDefault="00741A38" w:rsidP="00741A38">
      <w:pPr>
        <w:jc w:val="center"/>
        <w:rPr>
          <w:b/>
          <w:bCs/>
          <w:iCs/>
          <w:sz w:val="28"/>
          <w:szCs w:val="28"/>
        </w:rPr>
      </w:pPr>
      <w:r w:rsidRPr="00741A38">
        <w:rPr>
          <w:b/>
          <w:bCs/>
          <w:iCs/>
          <w:sz w:val="28"/>
          <w:szCs w:val="28"/>
        </w:rPr>
        <w:t>Задание 3</w:t>
      </w:r>
    </w:p>
    <w:p w14:paraId="318838FB" w14:textId="1E54C672" w:rsidR="00741A38" w:rsidRDefault="00D60A6D" w:rsidP="00AC0DF3">
      <w:pPr>
        <w:rPr>
          <w:iCs/>
          <w:sz w:val="24"/>
          <w:szCs w:val="24"/>
        </w:rPr>
      </w:pPr>
      <w:r w:rsidRPr="00D60A6D">
        <w:rPr>
          <w:iCs/>
          <w:sz w:val="24"/>
          <w:szCs w:val="24"/>
        </w:rPr>
        <w:t>В пакете </w:t>
      </w:r>
      <w:proofErr w:type="spellStart"/>
      <w:r w:rsidRPr="00D60A6D">
        <w:rPr>
          <w:iCs/>
          <w:sz w:val="24"/>
          <w:szCs w:val="24"/>
        </w:rPr>
        <w:t>threads</w:t>
      </w:r>
      <w:proofErr w:type="spellEnd"/>
      <w:r w:rsidRPr="00D60A6D">
        <w:rPr>
          <w:iCs/>
          <w:sz w:val="24"/>
          <w:szCs w:val="24"/>
        </w:rPr>
        <w:t> созда</w:t>
      </w:r>
      <w:r>
        <w:rPr>
          <w:iCs/>
          <w:sz w:val="24"/>
          <w:szCs w:val="24"/>
        </w:rPr>
        <w:t>л</w:t>
      </w:r>
      <w:r w:rsidRPr="00D60A6D">
        <w:rPr>
          <w:iCs/>
          <w:sz w:val="24"/>
          <w:szCs w:val="24"/>
        </w:rPr>
        <w:t xml:space="preserve"> два следующих класса. </w:t>
      </w:r>
    </w:p>
    <w:p w14:paraId="011ABE41" w14:textId="5FD8FABE" w:rsidR="00D60A6D" w:rsidRDefault="00D60A6D" w:rsidP="00AC0DF3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1)</w:t>
      </w:r>
      <w:r w:rsidRPr="00D60A6D">
        <w:rPr>
          <w:iCs/>
          <w:sz w:val="24"/>
          <w:szCs w:val="24"/>
        </w:rPr>
        <w:t>Класс </w:t>
      </w:r>
      <w:proofErr w:type="spellStart"/>
      <w:r w:rsidRPr="00D60A6D">
        <w:rPr>
          <w:iCs/>
          <w:sz w:val="24"/>
          <w:szCs w:val="24"/>
        </w:rPr>
        <w:t>SimpleGenerator</w:t>
      </w:r>
      <w:proofErr w:type="spellEnd"/>
      <w:r w:rsidRPr="00D60A6D">
        <w:rPr>
          <w:iCs/>
          <w:sz w:val="24"/>
          <w:szCs w:val="24"/>
        </w:rPr>
        <w:t> реализовыва</w:t>
      </w:r>
      <w:r>
        <w:rPr>
          <w:iCs/>
          <w:sz w:val="24"/>
          <w:szCs w:val="24"/>
        </w:rPr>
        <w:t>ет</w:t>
      </w:r>
      <w:r w:rsidRPr="00D60A6D">
        <w:rPr>
          <w:iCs/>
          <w:sz w:val="24"/>
          <w:szCs w:val="24"/>
        </w:rPr>
        <w:t xml:space="preserve"> интерфейс </w:t>
      </w:r>
      <w:proofErr w:type="spellStart"/>
      <w:r w:rsidRPr="00D60A6D">
        <w:rPr>
          <w:iCs/>
          <w:sz w:val="24"/>
          <w:szCs w:val="24"/>
        </w:rPr>
        <w:t>Runnable</w:t>
      </w:r>
      <w:proofErr w:type="spellEnd"/>
      <w:r w:rsidRPr="00D60A6D">
        <w:rPr>
          <w:iCs/>
          <w:sz w:val="24"/>
          <w:szCs w:val="24"/>
        </w:rPr>
        <w:t>, получ</w:t>
      </w:r>
      <w:r>
        <w:rPr>
          <w:iCs/>
          <w:sz w:val="24"/>
          <w:szCs w:val="24"/>
        </w:rPr>
        <w:t>ает</w:t>
      </w:r>
      <w:r w:rsidRPr="00D60A6D">
        <w:rPr>
          <w:iCs/>
          <w:sz w:val="24"/>
          <w:szCs w:val="24"/>
        </w:rPr>
        <w:t xml:space="preserve"> в конструкторе и сохраня</w:t>
      </w:r>
      <w:r>
        <w:rPr>
          <w:iCs/>
          <w:sz w:val="24"/>
          <w:szCs w:val="24"/>
        </w:rPr>
        <w:t>ет</w:t>
      </w:r>
      <w:r w:rsidRPr="00D60A6D">
        <w:rPr>
          <w:iCs/>
          <w:sz w:val="24"/>
          <w:szCs w:val="24"/>
        </w:rPr>
        <w:t xml:space="preserve"> в своё</w:t>
      </w:r>
      <w:r>
        <w:rPr>
          <w:iCs/>
          <w:sz w:val="24"/>
          <w:szCs w:val="24"/>
        </w:rPr>
        <w:t>м</w:t>
      </w:r>
      <w:r w:rsidRPr="00D60A6D">
        <w:rPr>
          <w:iCs/>
          <w:sz w:val="24"/>
          <w:szCs w:val="24"/>
        </w:rPr>
        <w:t xml:space="preserve"> поле ссылку на объект типа Task, а в методе </w:t>
      </w:r>
      <w:proofErr w:type="spellStart"/>
      <w:proofErr w:type="gramStart"/>
      <w:r w:rsidRPr="00D60A6D">
        <w:rPr>
          <w:iCs/>
          <w:sz w:val="24"/>
          <w:szCs w:val="24"/>
        </w:rPr>
        <w:t>run</w:t>
      </w:r>
      <w:proofErr w:type="spellEnd"/>
      <w:r w:rsidRPr="00D60A6D">
        <w:rPr>
          <w:iCs/>
          <w:sz w:val="24"/>
          <w:szCs w:val="24"/>
        </w:rPr>
        <w:t>(</w:t>
      </w:r>
      <w:proofErr w:type="gramEnd"/>
      <w:r w:rsidRPr="00D60A6D">
        <w:rPr>
          <w:iCs/>
          <w:sz w:val="24"/>
          <w:szCs w:val="24"/>
        </w:rPr>
        <w:t>) в цикле</w:t>
      </w:r>
      <w:r>
        <w:rPr>
          <w:iCs/>
          <w:sz w:val="24"/>
          <w:szCs w:val="24"/>
        </w:rPr>
        <w:t xml:space="preserve"> </w:t>
      </w:r>
      <w:r w:rsidRPr="00D60A6D">
        <w:rPr>
          <w:iCs/>
          <w:sz w:val="24"/>
          <w:szCs w:val="24"/>
        </w:rPr>
        <w:t>формир</w:t>
      </w:r>
      <w:r>
        <w:rPr>
          <w:iCs/>
          <w:sz w:val="24"/>
          <w:szCs w:val="24"/>
        </w:rPr>
        <w:t>уются</w:t>
      </w:r>
      <w:r w:rsidRPr="00D60A6D">
        <w:rPr>
          <w:iCs/>
          <w:sz w:val="24"/>
          <w:szCs w:val="24"/>
        </w:rPr>
        <w:t xml:space="preserve"> задачи и занося</w:t>
      </w:r>
      <w:r>
        <w:rPr>
          <w:iCs/>
          <w:sz w:val="24"/>
          <w:szCs w:val="24"/>
        </w:rPr>
        <w:t>тся</w:t>
      </w:r>
      <w:r w:rsidRPr="00D60A6D">
        <w:rPr>
          <w:iCs/>
          <w:sz w:val="24"/>
          <w:szCs w:val="24"/>
        </w:rPr>
        <w:t xml:space="preserve"> в полученный объект задания, а также вывод</w:t>
      </w:r>
      <w:r>
        <w:rPr>
          <w:iCs/>
          <w:sz w:val="24"/>
          <w:szCs w:val="24"/>
        </w:rPr>
        <w:t>ят</w:t>
      </w:r>
      <w:r w:rsidRPr="00D60A6D">
        <w:rPr>
          <w:iCs/>
          <w:sz w:val="24"/>
          <w:szCs w:val="24"/>
        </w:rPr>
        <w:t>ся сообщения в консоль.</w:t>
      </w:r>
    </w:p>
    <w:p w14:paraId="70C5740D" w14:textId="41335576" w:rsidR="00C61FA7" w:rsidRDefault="00B76E52" w:rsidP="00AC0DF3">
      <w:pPr>
        <w:rPr>
          <w:iCs/>
          <w:sz w:val="24"/>
          <w:szCs w:val="24"/>
        </w:rPr>
      </w:pPr>
      <w:r w:rsidRPr="00B76E52">
        <w:rPr>
          <w:iCs/>
          <w:sz w:val="24"/>
          <w:szCs w:val="24"/>
        </w:rPr>
        <w:lastRenderedPageBreak/>
        <w:drawing>
          <wp:inline distT="0" distB="0" distL="0" distR="0" wp14:anchorId="69625C24" wp14:editId="50D16F81">
            <wp:extent cx="5940425" cy="5006340"/>
            <wp:effectExtent l="0" t="0" r="3175" b="3810"/>
            <wp:docPr id="112557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3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99C7" w14:textId="0A644EE1" w:rsidR="00C61FA7" w:rsidRDefault="00C61FA7" w:rsidP="00C61FA7">
      <w:pPr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Фото 8</w:t>
      </w:r>
    </w:p>
    <w:p w14:paraId="4A2D89FE" w14:textId="01A78590" w:rsidR="00C61FA7" w:rsidRDefault="00C61FA7" w:rsidP="00C61FA7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2)</w:t>
      </w:r>
      <w:r w:rsidRPr="00C61FA7">
        <w:rPr>
          <w:iCs/>
          <w:sz w:val="24"/>
          <w:szCs w:val="24"/>
        </w:rPr>
        <w:t>Класс </w:t>
      </w:r>
      <w:proofErr w:type="spellStart"/>
      <w:r w:rsidRPr="00C61FA7">
        <w:rPr>
          <w:iCs/>
          <w:sz w:val="24"/>
          <w:szCs w:val="24"/>
        </w:rPr>
        <w:t>SimpleIntegrator</w:t>
      </w:r>
      <w:proofErr w:type="spellEnd"/>
      <w:r w:rsidRPr="00C61FA7">
        <w:rPr>
          <w:iCs/>
          <w:sz w:val="24"/>
          <w:szCs w:val="24"/>
        </w:rPr>
        <w:t> реализовыва</w:t>
      </w:r>
      <w:r>
        <w:rPr>
          <w:iCs/>
          <w:sz w:val="24"/>
          <w:szCs w:val="24"/>
        </w:rPr>
        <w:t>ет</w:t>
      </w:r>
      <w:r w:rsidRPr="00C61FA7">
        <w:rPr>
          <w:iCs/>
          <w:sz w:val="24"/>
          <w:szCs w:val="24"/>
        </w:rPr>
        <w:t xml:space="preserve"> интерфейс </w:t>
      </w:r>
      <w:proofErr w:type="spellStart"/>
      <w:r w:rsidRPr="00C61FA7">
        <w:rPr>
          <w:iCs/>
          <w:sz w:val="24"/>
          <w:szCs w:val="24"/>
        </w:rPr>
        <w:t>Runnable</w:t>
      </w:r>
      <w:proofErr w:type="spellEnd"/>
      <w:r w:rsidRPr="00C61FA7">
        <w:rPr>
          <w:iCs/>
          <w:sz w:val="24"/>
          <w:szCs w:val="24"/>
        </w:rPr>
        <w:t>, получа</w:t>
      </w:r>
      <w:r>
        <w:rPr>
          <w:iCs/>
          <w:sz w:val="24"/>
          <w:szCs w:val="24"/>
        </w:rPr>
        <w:t>ет</w:t>
      </w:r>
      <w:r w:rsidRPr="00C61FA7">
        <w:rPr>
          <w:iCs/>
          <w:sz w:val="24"/>
          <w:szCs w:val="24"/>
        </w:rPr>
        <w:t xml:space="preserve"> в конструкторе и сохраня</w:t>
      </w:r>
      <w:r>
        <w:rPr>
          <w:iCs/>
          <w:sz w:val="24"/>
          <w:szCs w:val="24"/>
        </w:rPr>
        <w:t>ет</w:t>
      </w:r>
      <w:r w:rsidRPr="00C61FA7">
        <w:rPr>
          <w:iCs/>
          <w:sz w:val="24"/>
          <w:szCs w:val="24"/>
        </w:rPr>
        <w:t xml:space="preserve"> в своё</w:t>
      </w:r>
      <w:r>
        <w:rPr>
          <w:iCs/>
          <w:sz w:val="24"/>
          <w:szCs w:val="24"/>
        </w:rPr>
        <w:t>м</w:t>
      </w:r>
      <w:r w:rsidRPr="00C61FA7">
        <w:rPr>
          <w:iCs/>
          <w:sz w:val="24"/>
          <w:szCs w:val="24"/>
        </w:rPr>
        <w:t xml:space="preserve"> поле ссылку на объект типа Task, а в методе </w:t>
      </w:r>
      <w:proofErr w:type="spellStart"/>
      <w:proofErr w:type="gramStart"/>
      <w:r w:rsidRPr="00C61FA7">
        <w:rPr>
          <w:iCs/>
          <w:sz w:val="24"/>
          <w:szCs w:val="24"/>
        </w:rPr>
        <w:t>run</w:t>
      </w:r>
      <w:proofErr w:type="spellEnd"/>
      <w:r w:rsidRPr="00C61FA7">
        <w:rPr>
          <w:iCs/>
          <w:sz w:val="24"/>
          <w:szCs w:val="24"/>
        </w:rPr>
        <w:t>(</w:t>
      </w:r>
      <w:proofErr w:type="gramEnd"/>
      <w:r w:rsidRPr="00C61FA7">
        <w:rPr>
          <w:iCs/>
          <w:sz w:val="24"/>
          <w:szCs w:val="24"/>
        </w:rPr>
        <w:t>) в цикле</w:t>
      </w:r>
      <w:r>
        <w:rPr>
          <w:iCs/>
          <w:sz w:val="24"/>
          <w:szCs w:val="24"/>
        </w:rPr>
        <w:t xml:space="preserve"> </w:t>
      </w:r>
      <w:r w:rsidRPr="00C61FA7">
        <w:rPr>
          <w:iCs/>
          <w:sz w:val="24"/>
          <w:szCs w:val="24"/>
        </w:rPr>
        <w:t>реша</w:t>
      </w:r>
      <w:r>
        <w:rPr>
          <w:iCs/>
          <w:sz w:val="24"/>
          <w:szCs w:val="24"/>
        </w:rPr>
        <w:t>ются</w:t>
      </w:r>
      <w:r w:rsidRPr="00C61FA7">
        <w:rPr>
          <w:iCs/>
          <w:sz w:val="24"/>
          <w:szCs w:val="24"/>
        </w:rPr>
        <w:t xml:space="preserve"> задачи, данные для которых берутся из полученного объекта задания, а также выводиться сообщения в консоль.</w:t>
      </w:r>
    </w:p>
    <w:p w14:paraId="405A60A5" w14:textId="4DD439EB" w:rsidR="00C61FA7" w:rsidRDefault="00B76E52" w:rsidP="00C61FA7">
      <w:pPr>
        <w:jc w:val="center"/>
        <w:rPr>
          <w:iCs/>
          <w:sz w:val="24"/>
          <w:szCs w:val="24"/>
        </w:rPr>
      </w:pPr>
      <w:r w:rsidRPr="00B76E52">
        <w:rPr>
          <w:iCs/>
          <w:sz w:val="24"/>
          <w:szCs w:val="24"/>
        </w:rPr>
        <w:lastRenderedPageBreak/>
        <w:drawing>
          <wp:inline distT="0" distB="0" distL="0" distR="0" wp14:anchorId="61BEBB1E" wp14:editId="7664D8BB">
            <wp:extent cx="5940425" cy="7318375"/>
            <wp:effectExtent l="0" t="0" r="3175" b="0"/>
            <wp:docPr id="10120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3329" w14:textId="01A5461B" w:rsidR="00C61FA7" w:rsidRDefault="00C61FA7" w:rsidP="00C61FA7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9</w:t>
      </w:r>
    </w:p>
    <w:p w14:paraId="003F3038" w14:textId="68F6F65D" w:rsidR="00C61FA7" w:rsidRDefault="00C61FA7" w:rsidP="00C61FA7">
      <w:pPr>
        <w:tabs>
          <w:tab w:val="left" w:pos="2688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>В</w:t>
      </w:r>
      <w:r w:rsidRPr="00C61FA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main</w:t>
      </w:r>
      <w:r w:rsidRPr="00C61FA7">
        <w:rPr>
          <w:sz w:val="24"/>
          <w:szCs w:val="24"/>
        </w:rPr>
        <w:t xml:space="preserve"> </w:t>
      </w:r>
      <w:r>
        <w:rPr>
          <w:sz w:val="24"/>
          <w:szCs w:val="24"/>
        </w:rPr>
        <w:t>создал</w:t>
      </w:r>
      <w:r w:rsidRPr="00C61FA7">
        <w:rPr>
          <w:sz w:val="24"/>
          <w:szCs w:val="24"/>
        </w:rPr>
        <w:t xml:space="preserve"> </w:t>
      </w:r>
      <w:r>
        <w:rPr>
          <w:sz w:val="24"/>
          <w:szCs w:val="24"/>
        </w:rPr>
        <w:t>метод</w:t>
      </w:r>
      <w:r w:rsidRPr="00C61FA7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simpleThreads</w:t>
      </w:r>
      <w:proofErr w:type="spellEnd"/>
      <w:r w:rsidRPr="00C61FA7">
        <w:rPr>
          <w:sz w:val="24"/>
          <w:szCs w:val="24"/>
        </w:rPr>
        <w:t>(</w:t>
      </w:r>
      <w:proofErr w:type="gramEnd"/>
      <w:r w:rsidRPr="00C61FA7">
        <w:rPr>
          <w:sz w:val="24"/>
          <w:szCs w:val="24"/>
        </w:rPr>
        <w:t xml:space="preserve">) </w:t>
      </w:r>
      <w:r>
        <w:rPr>
          <w:sz w:val="24"/>
          <w:szCs w:val="24"/>
        </w:rPr>
        <w:t>для проверки</w:t>
      </w:r>
      <w:r w:rsidRPr="00C61FA7">
        <w:rPr>
          <w:sz w:val="24"/>
          <w:szCs w:val="24"/>
        </w:rPr>
        <w:t xml:space="preserve">. </w:t>
      </w:r>
    </w:p>
    <w:p w14:paraId="3F8335A8" w14:textId="5EB17A8D" w:rsidR="00A953B2" w:rsidRDefault="00C61FA7" w:rsidP="00C61FA7">
      <w:pPr>
        <w:tabs>
          <w:tab w:val="left" w:pos="2688"/>
        </w:tabs>
        <w:rPr>
          <w:sz w:val="24"/>
          <w:szCs w:val="24"/>
        </w:rPr>
      </w:pPr>
      <w:r w:rsidRPr="00C61FA7">
        <w:rPr>
          <w:sz w:val="24"/>
          <w:szCs w:val="24"/>
        </w:rPr>
        <w:t>В нём созда</w:t>
      </w:r>
      <w:r>
        <w:rPr>
          <w:sz w:val="24"/>
          <w:szCs w:val="24"/>
        </w:rPr>
        <w:t>л</w:t>
      </w:r>
      <w:r w:rsidRPr="00C61FA7">
        <w:rPr>
          <w:sz w:val="24"/>
          <w:szCs w:val="24"/>
        </w:rPr>
        <w:t xml:space="preserve"> объект задания, ука</w:t>
      </w:r>
      <w:r>
        <w:rPr>
          <w:sz w:val="24"/>
          <w:szCs w:val="24"/>
        </w:rPr>
        <w:t>зал</w:t>
      </w:r>
      <w:r w:rsidRPr="00C61FA7">
        <w:rPr>
          <w:sz w:val="24"/>
          <w:szCs w:val="24"/>
        </w:rPr>
        <w:t xml:space="preserve"> количество выполняемых заданий </w:t>
      </w:r>
      <w:r>
        <w:rPr>
          <w:sz w:val="24"/>
          <w:szCs w:val="24"/>
        </w:rPr>
        <w:t>в размере 1</w:t>
      </w:r>
      <w:r w:rsidRPr="00C61FA7">
        <w:rPr>
          <w:sz w:val="24"/>
          <w:szCs w:val="24"/>
        </w:rPr>
        <w:t>00</w:t>
      </w:r>
      <w:r>
        <w:rPr>
          <w:sz w:val="24"/>
          <w:szCs w:val="24"/>
        </w:rPr>
        <w:t xml:space="preserve"> штук</w:t>
      </w:r>
      <w:r w:rsidRPr="00C61FA7">
        <w:rPr>
          <w:sz w:val="24"/>
          <w:szCs w:val="24"/>
        </w:rPr>
        <w:t>, созда</w:t>
      </w:r>
      <w:r>
        <w:rPr>
          <w:sz w:val="24"/>
          <w:szCs w:val="24"/>
        </w:rPr>
        <w:t>л</w:t>
      </w:r>
      <w:r w:rsidRPr="00C61FA7">
        <w:rPr>
          <w:sz w:val="24"/>
          <w:szCs w:val="24"/>
        </w:rPr>
        <w:t xml:space="preserve"> и запусти</w:t>
      </w:r>
      <w:r>
        <w:rPr>
          <w:sz w:val="24"/>
          <w:szCs w:val="24"/>
        </w:rPr>
        <w:t>л</w:t>
      </w:r>
      <w:r w:rsidRPr="00C61FA7">
        <w:rPr>
          <w:sz w:val="24"/>
          <w:szCs w:val="24"/>
        </w:rPr>
        <w:t xml:space="preserve"> два потока вычислений, основанных на описанных </w:t>
      </w:r>
      <w:r w:rsidRPr="00C61FA7">
        <w:rPr>
          <w:sz w:val="24"/>
          <w:szCs w:val="24"/>
        </w:rPr>
        <w:lastRenderedPageBreak/>
        <w:t>классах </w:t>
      </w:r>
      <w:proofErr w:type="spellStart"/>
      <w:r w:rsidRPr="00C61FA7">
        <w:rPr>
          <w:sz w:val="24"/>
          <w:szCs w:val="24"/>
        </w:rPr>
        <w:t>SimpleGenerator</w:t>
      </w:r>
      <w:proofErr w:type="spellEnd"/>
      <w:r w:rsidRPr="00C61FA7">
        <w:rPr>
          <w:sz w:val="24"/>
          <w:szCs w:val="24"/>
        </w:rPr>
        <w:t> и </w:t>
      </w:r>
      <w:proofErr w:type="spellStart"/>
      <w:r w:rsidRPr="00C61FA7">
        <w:rPr>
          <w:sz w:val="24"/>
          <w:szCs w:val="24"/>
        </w:rPr>
        <w:t>SimpleIntegrator</w:t>
      </w:r>
      <w:proofErr w:type="spellEnd"/>
      <w:r w:rsidRPr="00C61FA7">
        <w:rPr>
          <w:sz w:val="24"/>
          <w:szCs w:val="24"/>
        </w:rPr>
        <w:t xml:space="preserve">. </w:t>
      </w:r>
      <w:r w:rsidR="00A953B2" w:rsidRPr="00A953B2">
        <w:rPr>
          <w:sz w:val="24"/>
          <w:szCs w:val="24"/>
        </w:rPr>
        <w:drawing>
          <wp:inline distT="0" distB="0" distL="0" distR="0" wp14:anchorId="59B765C9" wp14:editId="3B9EB5D5">
            <wp:extent cx="5940425" cy="2875915"/>
            <wp:effectExtent l="0" t="0" r="3175" b="635"/>
            <wp:docPr id="133162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25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48DB" w14:textId="2469F2A5" w:rsidR="00C61FA7" w:rsidRDefault="00C61FA7" w:rsidP="00C61FA7">
      <w:pPr>
        <w:tabs>
          <w:tab w:val="left" w:pos="2688"/>
        </w:tabs>
        <w:jc w:val="center"/>
        <w:rPr>
          <w:sz w:val="24"/>
          <w:szCs w:val="24"/>
        </w:rPr>
      </w:pPr>
    </w:p>
    <w:p w14:paraId="3393994B" w14:textId="09707DED" w:rsidR="00C61FA7" w:rsidRDefault="00C61FA7" w:rsidP="00C61FA7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10</w:t>
      </w:r>
    </w:p>
    <w:p w14:paraId="5AF36A04" w14:textId="49023268" w:rsidR="00C61FA7" w:rsidRDefault="00C61FA7" w:rsidP="00C61FA7">
      <w:pPr>
        <w:tabs>
          <w:tab w:val="left" w:pos="2688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Результаты запуска</w:t>
      </w:r>
      <w:r w:rsidR="00A953B2">
        <w:rPr>
          <w:sz w:val="24"/>
          <w:szCs w:val="24"/>
          <w:lang w:val="en-US"/>
        </w:rPr>
        <w:t>:</w:t>
      </w:r>
      <w:r w:rsidR="00BB1D4C">
        <w:rPr>
          <w:sz w:val="24"/>
          <w:szCs w:val="24"/>
          <w:lang w:val="en-US"/>
        </w:rPr>
        <w:br/>
      </w:r>
      <w:r w:rsidR="00BB1D4C" w:rsidRPr="00BB1D4C">
        <w:rPr>
          <w:sz w:val="24"/>
          <w:szCs w:val="24"/>
          <w:lang w:val="en-US"/>
        </w:rPr>
        <w:drawing>
          <wp:inline distT="0" distB="0" distL="0" distR="0" wp14:anchorId="7454ACB9" wp14:editId="09005071">
            <wp:extent cx="5940425" cy="7824470"/>
            <wp:effectExtent l="0" t="0" r="3175" b="5080"/>
            <wp:docPr id="122896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69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321D" w14:textId="232C6748" w:rsidR="00BB1D4C" w:rsidRDefault="00BB1D4C" w:rsidP="00BB1D4C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11</w:t>
      </w:r>
      <w:r>
        <w:rPr>
          <w:sz w:val="24"/>
          <w:szCs w:val="24"/>
        </w:rPr>
        <w:br/>
      </w:r>
    </w:p>
    <w:p w14:paraId="30E3A0D7" w14:textId="6E0AF72A" w:rsidR="00BB1D4C" w:rsidRDefault="00BB1D4C" w:rsidP="00BB1D4C">
      <w:pPr>
        <w:tabs>
          <w:tab w:val="left" w:pos="2688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>Экспериментально было найдено лучшее соотношение</w:t>
      </w:r>
      <w:r w:rsidRPr="00BB1D4C">
        <w:rPr>
          <w:sz w:val="24"/>
          <w:szCs w:val="24"/>
        </w:rPr>
        <w:t>:</w:t>
      </w:r>
    </w:p>
    <w:p w14:paraId="41977A3B" w14:textId="77777777" w:rsidR="00BB1D4C" w:rsidRPr="00BB1D4C" w:rsidRDefault="00BB1D4C" w:rsidP="00BB1D4C">
      <w:pPr>
        <w:tabs>
          <w:tab w:val="left" w:pos="2688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Максимальный приоритет на интегратор и минимальный на генератор</w:t>
      </w:r>
      <w:r w:rsidRPr="00BB1D4C">
        <w:rPr>
          <w:sz w:val="24"/>
          <w:szCs w:val="24"/>
        </w:rPr>
        <w:br/>
      </w:r>
      <w:r>
        <w:rPr>
          <w:sz w:val="24"/>
          <w:szCs w:val="24"/>
        </w:rPr>
        <w:t xml:space="preserve">Предварительно в интеграторе повысил время </w:t>
      </w:r>
      <w:proofErr w:type="gramStart"/>
      <w:r>
        <w:rPr>
          <w:sz w:val="24"/>
          <w:szCs w:val="24"/>
        </w:rPr>
        <w:t xml:space="preserve">до </w:t>
      </w:r>
      <w:r w:rsidRPr="00BB1D4C">
        <w:rPr>
          <w:sz w:val="24"/>
          <w:szCs w:val="24"/>
        </w:rPr>
        <w:t> </w:t>
      </w:r>
      <w:proofErr w:type="spellStart"/>
      <w:r w:rsidRPr="00BB1D4C">
        <w:rPr>
          <w:sz w:val="24"/>
          <w:szCs w:val="24"/>
        </w:rPr>
        <w:t>Thread.sleep</w:t>
      </w:r>
      <w:proofErr w:type="spellEnd"/>
      <w:proofErr w:type="gramEnd"/>
      <w:r w:rsidRPr="00BB1D4C">
        <w:rPr>
          <w:sz w:val="24"/>
          <w:szCs w:val="24"/>
        </w:rPr>
        <w:t>(10);</w:t>
      </w:r>
    </w:p>
    <w:p w14:paraId="138D8D66" w14:textId="6B38F555" w:rsidR="00BB1D4C" w:rsidRDefault="00BB1D4C" w:rsidP="00BB1D4C">
      <w:pPr>
        <w:tabs>
          <w:tab w:val="left" w:pos="2688"/>
        </w:tabs>
        <w:rPr>
          <w:sz w:val="24"/>
          <w:szCs w:val="24"/>
        </w:rPr>
      </w:pPr>
    </w:p>
    <w:p w14:paraId="7DE15C10" w14:textId="77777777" w:rsidR="00BB1D4C" w:rsidRPr="00BB1D4C" w:rsidRDefault="00BB1D4C" w:rsidP="00BB1D4C">
      <w:pPr>
        <w:tabs>
          <w:tab w:val="left" w:pos="2688"/>
        </w:tabs>
        <w:jc w:val="center"/>
        <w:rPr>
          <w:b/>
          <w:bCs/>
          <w:sz w:val="28"/>
          <w:szCs w:val="28"/>
        </w:rPr>
      </w:pPr>
      <w:r w:rsidRPr="00BB1D4C">
        <w:rPr>
          <w:b/>
          <w:bCs/>
          <w:sz w:val="28"/>
          <w:szCs w:val="28"/>
        </w:rPr>
        <w:t>Задание 4</w:t>
      </w:r>
    </w:p>
    <w:p w14:paraId="68454082" w14:textId="043EDF63" w:rsidR="00BB1D4C" w:rsidRDefault="00BB1D4C" w:rsidP="00BB1D4C">
      <w:pPr>
        <w:tabs>
          <w:tab w:val="left" w:pos="2688"/>
        </w:tabs>
        <w:rPr>
          <w:sz w:val="24"/>
          <w:szCs w:val="24"/>
          <w:lang w:val="en-US"/>
        </w:rPr>
      </w:pPr>
      <w:r w:rsidRPr="00BB1D4C">
        <w:rPr>
          <w:sz w:val="24"/>
          <w:szCs w:val="24"/>
        </w:rPr>
        <w:t>Определите причину того, что не все сгенерированные задания оказываются выполнены интегрирующим потоком</w:t>
      </w:r>
      <w:r w:rsidRPr="00BB1D4C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генератор записывает данные в </w:t>
      </w:r>
      <w:r>
        <w:rPr>
          <w:sz w:val="24"/>
          <w:szCs w:val="24"/>
          <w:lang w:val="en-US"/>
        </w:rPr>
        <w:t>Task</w:t>
      </w:r>
      <w:r w:rsidRPr="00BB1D4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интегратор читает эти </w:t>
      </w:r>
      <w:proofErr w:type="gramStart"/>
      <w:r>
        <w:rPr>
          <w:sz w:val="24"/>
          <w:szCs w:val="24"/>
        </w:rPr>
        <w:t xml:space="preserve">данные </w:t>
      </w:r>
      <w:r w:rsidRPr="00BB1D4C">
        <w:rPr>
          <w:sz w:val="24"/>
          <w:szCs w:val="24"/>
        </w:rPr>
        <w:t>,</w:t>
      </w:r>
      <w:r>
        <w:rPr>
          <w:sz w:val="24"/>
          <w:szCs w:val="24"/>
        </w:rPr>
        <w:t>но</w:t>
      </w:r>
      <w:proofErr w:type="gramEnd"/>
      <w:r>
        <w:rPr>
          <w:sz w:val="24"/>
          <w:szCs w:val="24"/>
        </w:rPr>
        <w:t xml:space="preserve"> нет механизма подтверждения</w:t>
      </w:r>
      <w:r w:rsidRPr="00BB1D4C">
        <w:rPr>
          <w:sz w:val="24"/>
          <w:szCs w:val="24"/>
        </w:rPr>
        <w:t xml:space="preserve">, </w:t>
      </w:r>
      <w:r>
        <w:rPr>
          <w:sz w:val="24"/>
          <w:szCs w:val="24"/>
        </w:rPr>
        <w:t>что он читает именно этот номер задания</w:t>
      </w:r>
      <w:r w:rsidR="00270BEF" w:rsidRPr="00270BEF">
        <w:rPr>
          <w:sz w:val="24"/>
          <w:szCs w:val="24"/>
        </w:rPr>
        <w:t xml:space="preserve">. </w:t>
      </w:r>
      <w:r w:rsidR="00270BEF">
        <w:rPr>
          <w:sz w:val="24"/>
          <w:szCs w:val="24"/>
        </w:rPr>
        <w:t>То есть интегратор может решить одну и ту же задачу дважды</w:t>
      </w:r>
      <w:r w:rsidR="00270BEF" w:rsidRPr="00270BEF">
        <w:rPr>
          <w:sz w:val="24"/>
          <w:szCs w:val="24"/>
        </w:rPr>
        <w:t xml:space="preserve">, </w:t>
      </w:r>
      <w:r w:rsidR="00270BEF">
        <w:rPr>
          <w:sz w:val="24"/>
          <w:szCs w:val="24"/>
        </w:rPr>
        <w:t>при этом пропустив другую</w:t>
      </w:r>
      <w:r w:rsidR="00270BEF" w:rsidRPr="00270BEF">
        <w:rPr>
          <w:sz w:val="24"/>
          <w:szCs w:val="24"/>
        </w:rPr>
        <w:t>.</w:t>
      </w:r>
    </w:p>
    <w:p w14:paraId="2BF8D6C6" w14:textId="5AA05955" w:rsidR="00270BEF" w:rsidRDefault="00270BEF" w:rsidP="00BB1D4C">
      <w:pPr>
        <w:tabs>
          <w:tab w:val="left" w:pos="2688"/>
        </w:tabs>
        <w:rPr>
          <w:sz w:val="24"/>
          <w:szCs w:val="24"/>
        </w:rPr>
      </w:pPr>
      <w:r>
        <w:rPr>
          <w:sz w:val="24"/>
          <w:szCs w:val="24"/>
        </w:rPr>
        <w:t>Есть несколько вариантов исправления</w:t>
      </w:r>
      <w:r w:rsidRPr="00270BEF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для примера можно сделать </w:t>
      </w:r>
      <w:proofErr w:type="gramStart"/>
      <w:r>
        <w:rPr>
          <w:sz w:val="24"/>
          <w:szCs w:val="24"/>
        </w:rPr>
        <w:t>флажки(</w:t>
      </w:r>
      <w:proofErr w:type="gramEnd"/>
      <w:r>
        <w:rPr>
          <w:sz w:val="24"/>
          <w:szCs w:val="24"/>
        </w:rPr>
        <w:t xml:space="preserve">сколько задач создано и сколько прочитано) или </w:t>
      </w:r>
      <w:r w:rsidRPr="00270BEF">
        <w:rPr>
          <w:sz w:val="24"/>
          <w:szCs w:val="24"/>
        </w:rPr>
        <w:t>семафор</w:t>
      </w:r>
      <w:r w:rsidRPr="00270BEF">
        <w:rPr>
          <w:sz w:val="24"/>
          <w:szCs w:val="24"/>
        </w:rPr>
        <w:t>.</w:t>
      </w:r>
      <w:r w:rsidRPr="00270BEF">
        <w:rPr>
          <w:sz w:val="24"/>
          <w:szCs w:val="24"/>
        </w:rPr>
        <w:br/>
      </w:r>
    </w:p>
    <w:p w14:paraId="6540110C" w14:textId="77777777" w:rsidR="00270BEF" w:rsidRPr="00270BEF" w:rsidRDefault="00270BEF" w:rsidP="00270BEF">
      <w:pPr>
        <w:tabs>
          <w:tab w:val="left" w:pos="2688"/>
        </w:tabs>
        <w:rPr>
          <w:sz w:val="24"/>
          <w:szCs w:val="24"/>
        </w:rPr>
      </w:pPr>
      <w:r>
        <w:rPr>
          <w:sz w:val="24"/>
          <w:szCs w:val="24"/>
        </w:rPr>
        <w:t>Семафор работает как светофор</w:t>
      </w:r>
      <w:r w:rsidRPr="00270BEF">
        <w:rPr>
          <w:sz w:val="24"/>
          <w:szCs w:val="24"/>
        </w:rPr>
        <w:t>:</w:t>
      </w:r>
      <w:r w:rsidRPr="00270BEF">
        <w:rPr>
          <w:sz w:val="24"/>
          <w:szCs w:val="24"/>
        </w:rPr>
        <w:br/>
      </w:r>
      <w:r w:rsidRPr="00270BEF">
        <w:rPr>
          <w:sz w:val="24"/>
          <w:szCs w:val="24"/>
        </w:rPr>
        <w:t>Семафор:</w:t>
      </w:r>
    </w:p>
    <w:p w14:paraId="65DAF331" w14:textId="77777777" w:rsidR="00270BEF" w:rsidRPr="00270BEF" w:rsidRDefault="00270BEF" w:rsidP="00270BEF">
      <w:pPr>
        <w:tabs>
          <w:tab w:val="left" w:pos="2688"/>
        </w:tabs>
        <w:rPr>
          <w:sz w:val="24"/>
          <w:szCs w:val="24"/>
        </w:rPr>
      </w:pPr>
      <w:r w:rsidRPr="00270BEF">
        <w:rPr>
          <w:sz w:val="24"/>
          <w:szCs w:val="24"/>
        </w:rPr>
        <w:t>- Красный (</w:t>
      </w:r>
      <w:proofErr w:type="spellStart"/>
      <w:proofErr w:type="gramStart"/>
      <w:r w:rsidRPr="00270BEF">
        <w:rPr>
          <w:sz w:val="24"/>
          <w:szCs w:val="24"/>
        </w:rPr>
        <w:t>writers</w:t>
      </w:r>
      <w:proofErr w:type="spellEnd"/>
      <w:r w:rsidRPr="00270BEF">
        <w:rPr>
          <w:sz w:val="24"/>
          <w:szCs w:val="24"/>
        </w:rPr>
        <w:t xml:space="preserve"> &gt;</w:t>
      </w:r>
      <w:proofErr w:type="gramEnd"/>
      <w:r w:rsidRPr="00270BEF">
        <w:rPr>
          <w:sz w:val="24"/>
          <w:szCs w:val="24"/>
        </w:rPr>
        <w:t xml:space="preserve"> 0): "Идет запись" - все читатели ждут</w:t>
      </w:r>
    </w:p>
    <w:p w14:paraId="1BB085FB" w14:textId="77777777" w:rsidR="00270BEF" w:rsidRPr="00270BEF" w:rsidRDefault="00270BEF" w:rsidP="00270BEF">
      <w:pPr>
        <w:tabs>
          <w:tab w:val="left" w:pos="2688"/>
        </w:tabs>
        <w:rPr>
          <w:sz w:val="24"/>
          <w:szCs w:val="24"/>
        </w:rPr>
      </w:pPr>
      <w:r w:rsidRPr="00270BEF">
        <w:rPr>
          <w:sz w:val="24"/>
          <w:szCs w:val="24"/>
        </w:rPr>
        <w:t>- Желтый (</w:t>
      </w:r>
      <w:proofErr w:type="spellStart"/>
      <w:proofErr w:type="gramStart"/>
      <w:r w:rsidRPr="00270BEF">
        <w:rPr>
          <w:sz w:val="24"/>
          <w:szCs w:val="24"/>
        </w:rPr>
        <w:t>writeRequests</w:t>
      </w:r>
      <w:proofErr w:type="spellEnd"/>
      <w:r w:rsidRPr="00270BEF">
        <w:rPr>
          <w:sz w:val="24"/>
          <w:szCs w:val="24"/>
        </w:rPr>
        <w:t xml:space="preserve"> &gt;</w:t>
      </w:r>
      <w:proofErr w:type="gramEnd"/>
      <w:r w:rsidRPr="00270BEF">
        <w:rPr>
          <w:sz w:val="24"/>
          <w:szCs w:val="24"/>
        </w:rPr>
        <w:t xml:space="preserve"> 0): "Очередь на запись" - новые читатели ждут</w:t>
      </w:r>
    </w:p>
    <w:p w14:paraId="5E10A63A" w14:textId="77777777" w:rsidR="00270BEF" w:rsidRDefault="00270BEF" w:rsidP="00270BEF">
      <w:pPr>
        <w:tabs>
          <w:tab w:val="left" w:pos="2688"/>
        </w:tabs>
        <w:rPr>
          <w:sz w:val="24"/>
          <w:szCs w:val="24"/>
          <w:lang w:val="en-US"/>
        </w:rPr>
      </w:pPr>
      <w:r w:rsidRPr="00270BEF">
        <w:rPr>
          <w:sz w:val="24"/>
          <w:szCs w:val="24"/>
        </w:rPr>
        <w:t>- Зеленый (</w:t>
      </w:r>
      <w:proofErr w:type="spellStart"/>
      <w:proofErr w:type="gramStart"/>
      <w:r w:rsidRPr="00270BEF">
        <w:rPr>
          <w:sz w:val="24"/>
          <w:szCs w:val="24"/>
        </w:rPr>
        <w:t>readers</w:t>
      </w:r>
      <w:proofErr w:type="spellEnd"/>
      <w:r w:rsidRPr="00270BEF">
        <w:rPr>
          <w:sz w:val="24"/>
          <w:szCs w:val="24"/>
        </w:rPr>
        <w:t xml:space="preserve"> &gt;</w:t>
      </w:r>
      <w:proofErr w:type="gramEnd"/>
      <w:r w:rsidRPr="00270BEF">
        <w:rPr>
          <w:sz w:val="24"/>
          <w:szCs w:val="24"/>
        </w:rPr>
        <w:t xml:space="preserve"> 0): "Идет чтение" - новые писатели ждут</w:t>
      </w:r>
    </w:p>
    <w:p w14:paraId="443B186C" w14:textId="77777777" w:rsidR="00270BEF" w:rsidRPr="00270BEF" w:rsidRDefault="00270BEF" w:rsidP="00270BEF">
      <w:pPr>
        <w:tabs>
          <w:tab w:val="left" w:pos="2688"/>
        </w:tabs>
        <w:rPr>
          <w:sz w:val="24"/>
          <w:szCs w:val="24"/>
          <w:lang w:val="en-US"/>
        </w:rPr>
      </w:pPr>
    </w:p>
    <w:p w14:paraId="2F9DABAA" w14:textId="3FC5FA2E" w:rsidR="00270BEF" w:rsidRPr="00270BEF" w:rsidRDefault="00270BEF" w:rsidP="00BB1D4C">
      <w:pPr>
        <w:tabs>
          <w:tab w:val="left" w:pos="2688"/>
        </w:tabs>
        <w:rPr>
          <w:sz w:val="24"/>
          <w:szCs w:val="24"/>
        </w:rPr>
      </w:pPr>
    </w:p>
    <w:p w14:paraId="6BDEAF4D" w14:textId="1EEFB313" w:rsidR="00270BEF" w:rsidRDefault="00270BEF" w:rsidP="00270BEF">
      <w:pPr>
        <w:tabs>
          <w:tab w:val="left" w:pos="2688"/>
        </w:tabs>
        <w:jc w:val="center"/>
        <w:rPr>
          <w:sz w:val="24"/>
          <w:szCs w:val="24"/>
          <w:lang w:val="en-US"/>
        </w:rPr>
      </w:pPr>
      <w:r w:rsidRPr="00270BEF">
        <w:rPr>
          <w:sz w:val="24"/>
          <w:szCs w:val="24"/>
        </w:rPr>
        <w:lastRenderedPageBreak/>
        <w:drawing>
          <wp:inline distT="0" distB="0" distL="0" distR="0" wp14:anchorId="6CB5B40B" wp14:editId="11C90987">
            <wp:extent cx="4410691" cy="5611008"/>
            <wp:effectExtent l="0" t="0" r="9525" b="0"/>
            <wp:docPr id="26933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9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3CA4" w14:textId="72E547CE" w:rsidR="00270BEF" w:rsidRDefault="00270BEF" w:rsidP="00270BEF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12</w:t>
      </w:r>
    </w:p>
    <w:p w14:paraId="143E773C" w14:textId="48EF989F" w:rsidR="00270BEF" w:rsidRPr="00270BEF" w:rsidRDefault="00270BEF" w:rsidP="00270BEF">
      <w:pPr>
        <w:tabs>
          <w:tab w:val="left" w:pos="2688"/>
        </w:tabs>
        <w:rPr>
          <w:sz w:val="24"/>
          <w:szCs w:val="24"/>
        </w:rPr>
      </w:pPr>
      <w:r w:rsidRPr="00270BEF">
        <w:rPr>
          <w:sz w:val="24"/>
          <w:szCs w:val="24"/>
        </w:rPr>
        <w:t>В пакете </w:t>
      </w:r>
      <w:proofErr w:type="spellStart"/>
      <w:r w:rsidRPr="00270BEF">
        <w:rPr>
          <w:sz w:val="24"/>
          <w:szCs w:val="24"/>
        </w:rPr>
        <w:t>threads</w:t>
      </w:r>
      <w:proofErr w:type="spellEnd"/>
      <w:r w:rsidRPr="00270BEF">
        <w:rPr>
          <w:sz w:val="24"/>
          <w:szCs w:val="24"/>
        </w:rPr>
        <w:t> созда</w:t>
      </w:r>
      <w:r>
        <w:rPr>
          <w:sz w:val="24"/>
          <w:szCs w:val="24"/>
        </w:rPr>
        <w:t>л</w:t>
      </w:r>
      <w:r w:rsidRPr="00270BEF">
        <w:rPr>
          <w:sz w:val="24"/>
          <w:szCs w:val="24"/>
        </w:rPr>
        <w:t xml:space="preserve"> два следующих класса. При их реализации воспольз</w:t>
      </w:r>
      <w:r>
        <w:rPr>
          <w:sz w:val="24"/>
          <w:szCs w:val="24"/>
        </w:rPr>
        <w:t>овался</w:t>
      </w:r>
      <w:r w:rsidRPr="00270BEF">
        <w:rPr>
          <w:sz w:val="24"/>
          <w:szCs w:val="24"/>
        </w:rPr>
        <w:t xml:space="preserve"> фрагментами классов из предыдущего задания.</w:t>
      </w:r>
    </w:p>
    <w:p w14:paraId="3B70E77A" w14:textId="148F6508" w:rsidR="00270BEF" w:rsidRDefault="00270BEF" w:rsidP="00270BEF">
      <w:pPr>
        <w:tabs>
          <w:tab w:val="left" w:pos="2688"/>
        </w:tabs>
        <w:rPr>
          <w:sz w:val="24"/>
          <w:szCs w:val="24"/>
        </w:rPr>
      </w:pPr>
      <w:r w:rsidRPr="00270BEF">
        <w:rPr>
          <w:sz w:val="24"/>
          <w:szCs w:val="24"/>
        </w:rPr>
        <w:t>Класс </w:t>
      </w:r>
      <w:proofErr w:type="spellStart"/>
      <w:r w:rsidRPr="00270BEF">
        <w:rPr>
          <w:sz w:val="24"/>
          <w:szCs w:val="24"/>
        </w:rPr>
        <w:t>Generator</w:t>
      </w:r>
      <w:proofErr w:type="spellEnd"/>
      <w:r w:rsidRPr="00270BEF">
        <w:rPr>
          <w:sz w:val="24"/>
          <w:szCs w:val="24"/>
        </w:rPr>
        <w:t xml:space="preserve"> расширя</w:t>
      </w:r>
      <w:r>
        <w:rPr>
          <w:sz w:val="24"/>
          <w:szCs w:val="24"/>
        </w:rPr>
        <w:t>ет</w:t>
      </w:r>
      <w:r w:rsidRPr="00270BEF">
        <w:rPr>
          <w:sz w:val="24"/>
          <w:szCs w:val="24"/>
        </w:rPr>
        <w:t xml:space="preserve"> класс </w:t>
      </w:r>
      <w:proofErr w:type="spellStart"/>
      <w:r w:rsidRPr="00270BEF">
        <w:rPr>
          <w:sz w:val="24"/>
          <w:szCs w:val="24"/>
        </w:rPr>
        <w:t>Thread</w:t>
      </w:r>
      <w:proofErr w:type="spellEnd"/>
      <w:r w:rsidRPr="00270BEF">
        <w:rPr>
          <w:sz w:val="24"/>
          <w:szCs w:val="24"/>
        </w:rPr>
        <w:t>, получа</w:t>
      </w:r>
      <w:r>
        <w:rPr>
          <w:sz w:val="24"/>
          <w:szCs w:val="24"/>
        </w:rPr>
        <w:t>ет</w:t>
      </w:r>
      <w:r w:rsidRPr="00270BEF">
        <w:rPr>
          <w:sz w:val="24"/>
          <w:szCs w:val="24"/>
        </w:rPr>
        <w:t xml:space="preserve"> в конструкторе и сохраня</w:t>
      </w:r>
      <w:r>
        <w:rPr>
          <w:sz w:val="24"/>
          <w:szCs w:val="24"/>
        </w:rPr>
        <w:t>ет</w:t>
      </w:r>
      <w:r w:rsidRPr="00270BEF">
        <w:rPr>
          <w:sz w:val="24"/>
          <w:szCs w:val="24"/>
        </w:rPr>
        <w:t xml:space="preserve"> в свои поля ссылки на объект типа Task и на объект семафора, а в методе </w:t>
      </w:r>
      <w:proofErr w:type="spellStart"/>
      <w:proofErr w:type="gramStart"/>
      <w:r w:rsidRPr="00270BEF">
        <w:rPr>
          <w:sz w:val="24"/>
          <w:szCs w:val="24"/>
        </w:rPr>
        <w:t>run</w:t>
      </w:r>
      <w:proofErr w:type="spellEnd"/>
      <w:r w:rsidRPr="00270BEF">
        <w:rPr>
          <w:sz w:val="24"/>
          <w:szCs w:val="24"/>
        </w:rPr>
        <w:t>(</w:t>
      </w:r>
      <w:proofErr w:type="gramEnd"/>
      <w:r w:rsidRPr="00270BEF">
        <w:rPr>
          <w:sz w:val="24"/>
          <w:szCs w:val="24"/>
        </w:rPr>
        <w:t>) выполня</w:t>
      </w:r>
      <w:r>
        <w:rPr>
          <w:sz w:val="24"/>
          <w:szCs w:val="24"/>
        </w:rPr>
        <w:t>ются</w:t>
      </w:r>
      <w:r w:rsidRPr="00270BEF">
        <w:rPr>
          <w:sz w:val="24"/>
          <w:szCs w:val="24"/>
        </w:rPr>
        <w:t xml:space="preserve"> те же действия, что и в предыдущей версии генерирующего класса.</w:t>
      </w:r>
    </w:p>
    <w:p w14:paraId="20C63E25" w14:textId="77777777" w:rsidR="002C35E2" w:rsidRPr="002C35E2" w:rsidRDefault="002C35E2" w:rsidP="00270BEF">
      <w:pPr>
        <w:tabs>
          <w:tab w:val="left" w:pos="2688"/>
        </w:tabs>
        <w:rPr>
          <w:sz w:val="24"/>
          <w:szCs w:val="24"/>
          <w:lang w:val="en-US"/>
        </w:rPr>
      </w:pPr>
    </w:p>
    <w:p w14:paraId="31991642" w14:textId="6FC74350" w:rsidR="002C35E2" w:rsidRDefault="002C35E2" w:rsidP="00270BEF">
      <w:pPr>
        <w:tabs>
          <w:tab w:val="left" w:pos="2688"/>
        </w:tabs>
        <w:rPr>
          <w:sz w:val="24"/>
          <w:szCs w:val="24"/>
        </w:rPr>
      </w:pPr>
      <w:r w:rsidRPr="002C35E2">
        <w:rPr>
          <w:sz w:val="24"/>
          <w:szCs w:val="24"/>
        </w:rPr>
        <w:lastRenderedPageBreak/>
        <w:drawing>
          <wp:inline distT="0" distB="0" distL="0" distR="0" wp14:anchorId="4A6E3432" wp14:editId="52FC1F85">
            <wp:extent cx="5940425" cy="6833235"/>
            <wp:effectExtent l="0" t="0" r="3175" b="5715"/>
            <wp:docPr id="167710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04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EFC0" w14:textId="38E73E26" w:rsidR="002C35E2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13</w:t>
      </w:r>
    </w:p>
    <w:p w14:paraId="3E213F1C" w14:textId="0BEA48BC" w:rsidR="002C35E2" w:rsidRDefault="002C35E2" w:rsidP="00270BEF">
      <w:pPr>
        <w:tabs>
          <w:tab w:val="left" w:pos="2688"/>
        </w:tabs>
        <w:rPr>
          <w:sz w:val="24"/>
          <w:szCs w:val="24"/>
        </w:rPr>
      </w:pPr>
      <w:r w:rsidRPr="002C35E2">
        <w:rPr>
          <w:sz w:val="24"/>
          <w:szCs w:val="24"/>
        </w:rPr>
        <w:lastRenderedPageBreak/>
        <w:drawing>
          <wp:inline distT="0" distB="0" distL="0" distR="0" wp14:anchorId="35F5127D" wp14:editId="15D3161C">
            <wp:extent cx="5410955" cy="3515216"/>
            <wp:effectExtent l="0" t="0" r="0" b="9525"/>
            <wp:docPr id="86056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69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9341" w14:textId="46DD2AD7" w:rsidR="002C35E2" w:rsidRPr="00270BEF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14</w:t>
      </w:r>
    </w:p>
    <w:p w14:paraId="5B3A0A5E" w14:textId="58B2918D" w:rsidR="00270BEF" w:rsidRDefault="00270BEF" w:rsidP="00270BEF">
      <w:pPr>
        <w:tabs>
          <w:tab w:val="left" w:pos="2688"/>
        </w:tabs>
        <w:rPr>
          <w:sz w:val="24"/>
          <w:szCs w:val="24"/>
        </w:rPr>
      </w:pPr>
      <w:r>
        <w:rPr>
          <w:sz w:val="24"/>
          <w:szCs w:val="24"/>
        </w:rPr>
        <w:t xml:space="preserve">Аналогично сделал </w:t>
      </w:r>
      <w:r>
        <w:rPr>
          <w:sz w:val="24"/>
          <w:szCs w:val="24"/>
          <w:lang w:val="en-US"/>
        </w:rPr>
        <w:t>Integrator</w:t>
      </w:r>
    </w:p>
    <w:p w14:paraId="59DBDF76" w14:textId="1FDD774D" w:rsidR="002C35E2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 w:rsidRPr="002C35E2">
        <w:rPr>
          <w:sz w:val="24"/>
          <w:szCs w:val="24"/>
        </w:rPr>
        <w:lastRenderedPageBreak/>
        <w:drawing>
          <wp:inline distT="0" distB="0" distL="0" distR="0" wp14:anchorId="0E3691ED" wp14:editId="3F38C7A9">
            <wp:extent cx="5940425" cy="5664835"/>
            <wp:effectExtent l="0" t="0" r="3175" b="0"/>
            <wp:docPr id="171430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5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873F" w14:textId="1F3089B9" w:rsidR="002C35E2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15</w:t>
      </w:r>
    </w:p>
    <w:p w14:paraId="28E54CB3" w14:textId="5F283B17" w:rsidR="002C35E2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 w:rsidRPr="002C35E2">
        <w:rPr>
          <w:sz w:val="24"/>
          <w:szCs w:val="24"/>
        </w:rPr>
        <w:lastRenderedPageBreak/>
        <w:drawing>
          <wp:inline distT="0" distB="0" distL="0" distR="0" wp14:anchorId="256FDA24" wp14:editId="4E3AEAA7">
            <wp:extent cx="5940425" cy="3724275"/>
            <wp:effectExtent l="0" t="0" r="3175" b="9525"/>
            <wp:docPr id="98858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1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93E9" w14:textId="0EF2103F" w:rsidR="002C35E2" w:rsidRPr="002C35E2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16</w:t>
      </w:r>
    </w:p>
    <w:p w14:paraId="748D44D4" w14:textId="410E3BEC" w:rsidR="00270BEF" w:rsidRPr="00270BEF" w:rsidRDefault="00270BEF" w:rsidP="00270BEF">
      <w:pPr>
        <w:tabs>
          <w:tab w:val="left" w:pos="2688"/>
        </w:tabs>
        <w:rPr>
          <w:sz w:val="24"/>
          <w:szCs w:val="24"/>
        </w:rPr>
      </w:pPr>
      <w:r w:rsidRPr="00270BEF">
        <w:rPr>
          <w:sz w:val="24"/>
          <w:szCs w:val="24"/>
        </w:rPr>
        <w:t>Отличие этих классов от предыдущих версий заключа</w:t>
      </w:r>
      <w:r>
        <w:rPr>
          <w:sz w:val="24"/>
          <w:szCs w:val="24"/>
        </w:rPr>
        <w:t>ется</w:t>
      </w:r>
      <w:r w:rsidRPr="00270BEF">
        <w:rPr>
          <w:sz w:val="24"/>
          <w:szCs w:val="24"/>
        </w:rPr>
        <w:t xml:space="preserve"> в том, что вместо средств синхронизации в методах </w:t>
      </w:r>
      <w:proofErr w:type="spellStart"/>
      <w:proofErr w:type="gramStart"/>
      <w:r w:rsidRPr="00270BEF">
        <w:rPr>
          <w:sz w:val="24"/>
          <w:szCs w:val="24"/>
        </w:rPr>
        <w:t>run</w:t>
      </w:r>
      <w:proofErr w:type="spellEnd"/>
      <w:r w:rsidRPr="00270BEF">
        <w:rPr>
          <w:sz w:val="24"/>
          <w:szCs w:val="24"/>
        </w:rPr>
        <w:t>(</w:t>
      </w:r>
      <w:proofErr w:type="gramEnd"/>
      <w:r w:rsidRPr="00270BEF">
        <w:rPr>
          <w:sz w:val="24"/>
          <w:szCs w:val="24"/>
        </w:rPr>
        <w:t>) должны использоваться возможности семафора.</w:t>
      </w:r>
    </w:p>
    <w:p w14:paraId="6A967C10" w14:textId="5F0E892D" w:rsidR="00270BEF" w:rsidRDefault="00270BEF" w:rsidP="00270BEF">
      <w:pPr>
        <w:tabs>
          <w:tab w:val="left" w:pos="2688"/>
        </w:tabs>
        <w:rPr>
          <w:sz w:val="24"/>
          <w:szCs w:val="24"/>
        </w:rPr>
      </w:pPr>
      <w:r w:rsidRPr="00270BEF">
        <w:rPr>
          <w:sz w:val="24"/>
          <w:szCs w:val="24"/>
        </w:rPr>
        <w:t>В главном классе программы созда</w:t>
      </w:r>
      <w:r>
        <w:rPr>
          <w:sz w:val="24"/>
          <w:szCs w:val="24"/>
        </w:rPr>
        <w:t>л</w:t>
      </w:r>
      <w:r w:rsidRPr="00270BEF">
        <w:rPr>
          <w:sz w:val="24"/>
          <w:szCs w:val="24"/>
        </w:rPr>
        <w:t xml:space="preserve"> метод </w:t>
      </w:r>
      <w:proofErr w:type="spellStart"/>
      <w:proofErr w:type="gramStart"/>
      <w:r w:rsidRPr="00270BEF">
        <w:rPr>
          <w:sz w:val="24"/>
          <w:szCs w:val="24"/>
        </w:rPr>
        <w:t>complicatedThreads</w:t>
      </w:r>
      <w:proofErr w:type="spellEnd"/>
      <w:r w:rsidRPr="00270BEF">
        <w:rPr>
          <w:sz w:val="24"/>
          <w:szCs w:val="24"/>
        </w:rPr>
        <w:t>(</w:t>
      </w:r>
      <w:proofErr w:type="gramEnd"/>
      <w:r w:rsidRPr="00270BEF">
        <w:rPr>
          <w:sz w:val="24"/>
          <w:szCs w:val="24"/>
        </w:rPr>
        <w:t>). В нём созда</w:t>
      </w:r>
      <w:r>
        <w:rPr>
          <w:sz w:val="24"/>
          <w:szCs w:val="24"/>
        </w:rPr>
        <w:t>л</w:t>
      </w:r>
      <w:r w:rsidRPr="00270BEF">
        <w:rPr>
          <w:sz w:val="24"/>
          <w:szCs w:val="24"/>
        </w:rPr>
        <w:t xml:space="preserve"> объект задания</w:t>
      </w:r>
    </w:p>
    <w:p w14:paraId="6EACC7F8" w14:textId="77777777" w:rsidR="00270BEF" w:rsidRDefault="00270BEF" w:rsidP="00270BEF">
      <w:pPr>
        <w:tabs>
          <w:tab w:val="left" w:pos="2688"/>
        </w:tabs>
        <w:rPr>
          <w:sz w:val="24"/>
          <w:szCs w:val="24"/>
        </w:rPr>
      </w:pPr>
    </w:p>
    <w:p w14:paraId="27BC71D0" w14:textId="77777777" w:rsidR="0057205B" w:rsidRPr="0057205B" w:rsidRDefault="0057205B" w:rsidP="0057205B">
      <w:pPr>
        <w:tabs>
          <w:tab w:val="left" w:pos="2688"/>
        </w:tabs>
        <w:rPr>
          <w:sz w:val="24"/>
          <w:szCs w:val="24"/>
          <w:lang w:val="en-US"/>
        </w:rPr>
      </w:pPr>
      <w:r w:rsidRPr="0057205B">
        <w:rPr>
          <w:sz w:val="24"/>
          <w:szCs w:val="24"/>
        </w:rPr>
        <w:t>Регулярная</w:t>
      </w:r>
      <w:r w:rsidRPr="0057205B">
        <w:rPr>
          <w:sz w:val="24"/>
          <w:szCs w:val="24"/>
          <w:lang w:val="en-US"/>
        </w:rPr>
        <w:t xml:space="preserve"> </w:t>
      </w:r>
      <w:r w:rsidRPr="0057205B">
        <w:rPr>
          <w:sz w:val="24"/>
          <w:szCs w:val="24"/>
        </w:rPr>
        <w:t>проверка</w:t>
      </w:r>
      <w:r w:rsidRPr="0057205B">
        <w:rPr>
          <w:sz w:val="24"/>
          <w:szCs w:val="24"/>
          <w:lang w:val="en-US"/>
        </w:rPr>
        <w:t>: if (</w:t>
      </w:r>
      <w:proofErr w:type="spellStart"/>
      <w:proofErr w:type="gramStart"/>
      <w:r w:rsidRPr="0057205B">
        <w:rPr>
          <w:sz w:val="24"/>
          <w:szCs w:val="24"/>
          <w:lang w:val="en-US"/>
        </w:rPr>
        <w:t>isInterrupted</w:t>
      </w:r>
      <w:proofErr w:type="spellEnd"/>
      <w:r w:rsidRPr="0057205B">
        <w:rPr>
          <w:sz w:val="24"/>
          <w:szCs w:val="24"/>
          <w:lang w:val="en-US"/>
        </w:rPr>
        <w:t>(</w:t>
      </w:r>
      <w:proofErr w:type="gramEnd"/>
      <w:r w:rsidRPr="0057205B">
        <w:rPr>
          <w:sz w:val="24"/>
          <w:szCs w:val="24"/>
          <w:lang w:val="en-US"/>
        </w:rPr>
        <w:t>)) </w:t>
      </w:r>
      <w:r w:rsidRPr="0057205B">
        <w:rPr>
          <w:sz w:val="24"/>
          <w:szCs w:val="24"/>
        </w:rPr>
        <w:t>или</w:t>
      </w:r>
      <w:r w:rsidRPr="0057205B">
        <w:rPr>
          <w:sz w:val="24"/>
          <w:szCs w:val="24"/>
          <w:lang w:val="en-US"/>
        </w:rPr>
        <w:t xml:space="preserve"> while </w:t>
      </w:r>
      <w:proofErr w:type="gramStart"/>
      <w:r w:rsidRPr="0057205B">
        <w:rPr>
          <w:sz w:val="24"/>
          <w:szCs w:val="24"/>
          <w:lang w:val="en-US"/>
        </w:rPr>
        <w:t>(!</w:t>
      </w:r>
      <w:proofErr w:type="spellStart"/>
      <w:r w:rsidRPr="0057205B">
        <w:rPr>
          <w:sz w:val="24"/>
          <w:szCs w:val="24"/>
          <w:lang w:val="en-US"/>
        </w:rPr>
        <w:t>isInterrupted</w:t>
      </w:r>
      <w:proofErr w:type="spellEnd"/>
      <w:proofErr w:type="gramEnd"/>
      <w:r w:rsidRPr="0057205B">
        <w:rPr>
          <w:sz w:val="24"/>
          <w:szCs w:val="24"/>
          <w:lang w:val="en-US"/>
        </w:rPr>
        <w:t>())</w:t>
      </w:r>
    </w:p>
    <w:p w14:paraId="0366FDF4" w14:textId="77777777" w:rsidR="0057205B" w:rsidRPr="0057205B" w:rsidRDefault="0057205B" w:rsidP="0057205B">
      <w:pPr>
        <w:tabs>
          <w:tab w:val="left" w:pos="2688"/>
        </w:tabs>
        <w:rPr>
          <w:sz w:val="24"/>
          <w:szCs w:val="24"/>
        </w:rPr>
      </w:pPr>
      <w:r w:rsidRPr="0057205B">
        <w:rPr>
          <w:sz w:val="24"/>
          <w:szCs w:val="24"/>
        </w:rPr>
        <w:t xml:space="preserve">Обработка </w:t>
      </w:r>
      <w:proofErr w:type="spellStart"/>
      <w:r w:rsidRPr="0057205B">
        <w:rPr>
          <w:sz w:val="24"/>
          <w:szCs w:val="24"/>
        </w:rPr>
        <w:t>InterruptedException</w:t>
      </w:r>
      <w:proofErr w:type="spellEnd"/>
      <w:r w:rsidRPr="0057205B">
        <w:rPr>
          <w:sz w:val="24"/>
          <w:szCs w:val="24"/>
        </w:rPr>
        <w:t>: Немедленный выход из метода</w:t>
      </w:r>
    </w:p>
    <w:p w14:paraId="21291CC9" w14:textId="77777777" w:rsidR="0057205B" w:rsidRPr="0057205B" w:rsidRDefault="0057205B" w:rsidP="0057205B">
      <w:pPr>
        <w:tabs>
          <w:tab w:val="left" w:pos="2688"/>
        </w:tabs>
        <w:rPr>
          <w:sz w:val="24"/>
          <w:szCs w:val="24"/>
        </w:rPr>
      </w:pPr>
      <w:r w:rsidRPr="0057205B">
        <w:rPr>
          <w:sz w:val="24"/>
          <w:szCs w:val="24"/>
        </w:rPr>
        <w:t>Восстановление статуса (опционально):</w:t>
      </w:r>
    </w:p>
    <w:p w14:paraId="54557A90" w14:textId="7CF60982" w:rsidR="0057205B" w:rsidRPr="00270BEF" w:rsidRDefault="0057205B" w:rsidP="00270BEF">
      <w:pPr>
        <w:tabs>
          <w:tab w:val="left" w:pos="2688"/>
        </w:tabs>
        <w:rPr>
          <w:sz w:val="24"/>
          <w:szCs w:val="24"/>
          <w:lang w:val="en-US"/>
        </w:rPr>
      </w:pPr>
    </w:p>
    <w:p w14:paraId="6176ADB3" w14:textId="251124DB" w:rsidR="002C35E2" w:rsidRDefault="002C35E2" w:rsidP="00270BEF">
      <w:pPr>
        <w:tabs>
          <w:tab w:val="left" w:pos="2688"/>
        </w:tabs>
        <w:rPr>
          <w:sz w:val="24"/>
          <w:szCs w:val="24"/>
        </w:rPr>
      </w:pPr>
      <w:r w:rsidRPr="002C35E2">
        <w:rPr>
          <w:sz w:val="24"/>
          <w:szCs w:val="24"/>
        </w:rPr>
        <w:drawing>
          <wp:inline distT="0" distB="0" distL="0" distR="0" wp14:anchorId="1DBFA4E0" wp14:editId="5C24EB82">
            <wp:extent cx="4686954" cy="2229161"/>
            <wp:effectExtent l="0" t="0" r="0" b="0"/>
            <wp:docPr id="63274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6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EB47" w14:textId="01E04021" w:rsidR="0057205B" w:rsidRPr="002C35E2" w:rsidRDefault="0057205B" w:rsidP="0057205B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</w:t>
      </w:r>
      <w:r w:rsidRPr="0057205B">
        <w:rPr>
          <w:sz w:val="24"/>
          <w:szCs w:val="24"/>
          <w:lang w:val="en-US"/>
        </w:rPr>
        <w:t xml:space="preserve"> 17(</w:t>
      </w:r>
      <w:proofErr w:type="spellStart"/>
      <w:r w:rsidRPr="002C35E2">
        <w:rPr>
          <w:sz w:val="24"/>
          <w:szCs w:val="24"/>
          <w:lang w:val="en-US"/>
        </w:rPr>
        <w:t>Thread.sleep</w:t>
      </w:r>
      <w:proofErr w:type="spellEnd"/>
      <w:r w:rsidRPr="002C35E2">
        <w:rPr>
          <w:sz w:val="24"/>
          <w:szCs w:val="24"/>
          <w:lang w:val="en-US"/>
        </w:rPr>
        <w:t>(50)</w:t>
      </w:r>
      <w:r>
        <w:rPr>
          <w:sz w:val="24"/>
          <w:szCs w:val="24"/>
        </w:rPr>
        <w:t>)</w:t>
      </w:r>
    </w:p>
    <w:p w14:paraId="76878295" w14:textId="1E6CE5C7" w:rsidR="0057205B" w:rsidRPr="0057205B" w:rsidRDefault="0057205B" w:rsidP="0057205B">
      <w:pPr>
        <w:tabs>
          <w:tab w:val="left" w:pos="2688"/>
        </w:tabs>
        <w:jc w:val="center"/>
        <w:rPr>
          <w:sz w:val="24"/>
          <w:szCs w:val="24"/>
          <w:lang w:val="en-US"/>
        </w:rPr>
      </w:pPr>
    </w:p>
    <w:p w14:paraId="3F0A5A5C" w14:textId="70DCEC53" w:rsidR="002C35E2" w:rsidRPr="002C35E2" w:rsidRDefault="002C35E2" w:rsidP="002C35E2">
      <w:pPr>
        <w:tabs>
          <w:tab w:val="left" w:pos="2688"/>
        </w:tabs>
        <w:rPr>
          <w:sz w:val="24"/>
          <w:szCs w:val="24"/>
          <w:lang w:val="en-US"/>
        </w:rPr>
      </w:pPr>
      <w:proofErr w:type="spellStart"/>
      <w:r w:rsidRPr="002C35E2">
        <w:rPr>
          <w:sz w:val="24"/>
          <w:szCs w:val="24"/>
          <w:lang w:val="en-US"/>
        </w:rPr>
        <w:t>Thread.sleep</w:t>
      </w:r>
      <w:proofErr w:type="spellEnd"/>
      <w:r w:rsidRPr="002C35E2">
        <w:rPr>
          <w:sz w:val="24"/>
          <w:szCs w:val="24"/>
          <w:lang w:val="en-US"/>
        </w:rPr>
        <w:t>(</w:t>
      </w:r>
      <w:r w:rsidRPr="0057205B">
        <w:rPr>
          <w:sz w:val="24"/>
          <w:szCs w:val="24"/>
          <w:lang w:val="en-US"/>
        </w:rPr>
        <w:t>2</w:t>
      </w:r>
      <w:r w:rsidRPr="002C35E2">
        <w:rPr>
          <w:sz w:val="24"/>
          <w:szCs w:val="24"/>
          <w:lang w:val="en-US"/>
        </w:rPr>
        <w:t>0</w:t>
      </w:r>
      <w:r w:rsidRPr="0057205B">
        <w:rPr>
          <w:sz w:val="24"/>
          <w:szCs w:val="24"/>
          <w:lang w:val="en-US"/>
        </w:rPr>
        <w:t>0</w:t>
      </w:r>
      <w:r w:rsidR="0057205B" w:rsidRPr="0057205B">
        <w:rPr>
          <w:sz w:val="24"/>
          <w:szCs w:val="24"/>
          <w:lang w:val="en-US"/>
        </w:rPr>
        <w:t>0</w:t>
      </w:r>
      <w:r w:rsidRPr="002C35E2">
        <w:rPr>
          <w:sz w:val="24"/>
          <w:szCs w:val="24"/>
          <w:lang w:val="en-US"/>
        </w:rPr>
        <w:t>)</w:t>
      </w:r>
    </w:p>
    <w:p w14:paraId="422BA173" w14:textId="77777777" w:rsidR="002C35E2" w:rsidRPr="0057205B" w:rsidRDefault="002C35E2" w:rsidP="00270BEF">
      <w:pPr>
        <w:tabs>
          <w:tab w:val="left" w:pos="2688"/>
        </w:tabs>
        <w:rPr>
          <w:sz w:val="24"/>
          <w:szCs w:val="24"/>
          <w:lang w:val="en-US"/>
        </w:rPr>
      </w:pPr>
    </w:p>
    <w:p w14:paraId="015FA6CE" w14:textId="3D9E3E3E" w:rsidR="002C35E2" w:rsidRDefault="002C35E2" w:rsidP="002C35E2">
      <w:pPr>
        <w:tabs>
          <w:tab w:val="left" w:pos="2688"/>
        </w:tabs>
        <w:jc w:val="center"/>
        <w:rPr>
          <w:sz w:val="24"/>
          <w:szCs w:val="24"/>
          <w:lang w:val="en-US"/>
        </w:rPr>
      </w:pPr>
      <w:r w:rsidRPr="002C35E2">
        <w:rPr>
          <w:sz w:val="24"/>
          <w:szCs w:val="24"/>
          <w:lang w:val="en-US"/>
        </w:rPr>
        <w:drawing>
          <wp:inline distT="0" distB="0" distL="0" distR="0" wp14:anchorId="7AC6B6B9" wp14:editId="345CCE1F">
            <wp:extent cx="4867954" cy="4725059"/>
            <wp:effectExtent l="0" t="0" r="8890" b="0"/>
            <wp:docPr id="23602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0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20FB" w14:textId="038189A4" w:rsidR="002C35E2" w:rsidRPr="00270BEF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</w:t>
      </w:r>
      <w:r w:rsidR="0057205B">
        <w:rPr>
          <w:sz w:val="24"/>
          <w:szCs w:val="24"/>
        </w:rPr>
        <w:t>8</w:t>
      </w:r>
    </w:p>
    <w:p w14:paraId="5074E53A" w14:textId="4E324FE3" w:rsidR="00270BEF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 w:rsidRPr="002C35E2">
        <w:rPr>
          <w:sz w:val="24"/>
          <w:szCs w:val="24"/>
        </w:rPr>
        <w:lastRenderedPageBreak/>
        <w:drawing>
          <wp:inline distT="0" distB="0" distL="0" distR="0" wp14:anchorId="7B2F90DA" wp14:editId="6AD4EFC8">
            <wp:extent cx="5001323" cy="3334215"/>
            <wp:effectExtent l="0" t="0" r="8890" b="0"/>
            <wp:docPr id="26585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8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DC56" w14:textId="18CF7457" w:rsidR="002C35E2" w:rsidRDefault="002C35E2" w:rsidP="002C35E2">
      <w:pPr>
        <w:tabs>
          <w:tab w:val="left" w:pos="268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Фото 1</w:t>
      </w:r>
      <w:r w:rsidR="0057205B">
        <w:rPr>
          <w:sz w:val="24"/>
          <w:szCs w:val="24"/>
        </w:rPr>
        <w:t>9</w:t>
      </w:r>
    </w:p>
    <w:p w14:paraId="5F42C6FE" w14:textId="77777777" w:rsidR="002C35E2" w:rsidRPr="00270BEF" w:rsidRDefault="002C35E2" w:rsidP="002C35E2">
      <w:pPr>
        <w:tabs>
          <w:tab w:val="left" w:pos="2688"/>
        </w:tabs>
        <w:rPr>
          <w:sz w:val="24"/>
          <w:szCs w:val="24"/>
        </w:rPr>
      </w:pPr>
    </w:p>
    <w:sectPr w:rsidR="002C35E2" w:rsidRPr="00270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C5F0B"/>
    <w:multiLevelType w:val="multilevel"/>
    <w:tmpl w:val="03EA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99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E9"/>
    <w:rsid w:val="00270BEF"/>
    <w:rsid w:val="00270ECD"/>
    <w:rsid w:val="002C35E2"/>
    <w:rsid w:val="00556B50"/>
    <w:rsid w:val="0057205B"/>
    <w:rsid w:val="00576086"/>
    <w:rsid w:val="006865CA"/>
    <w:rsid w:val="00741A38"/>
    <w:rsid w:val="00780EE9"/>
    <w:rsid w:val="00A953B2"/>
    <w:rsid w:val="00AC0DF3"/>
    <w:rsid w:val="00B76E52"/>
    <w:rsid w:val="00B9663A"/>
    <w:rsid w:val="00BB1D4C"/>
    <w:rsid w:val="00C61FA7"/>
    <w:rsid w:val="00C64011"/>
    <w:rsid w:val="00D60A6D"/>
    <w:rsid w:val="00F0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A773"/>
  <w15:chartTrackingRefBased/>
  <w15:docId w15:val="{0638F28D-564A-47F7-9558-05123072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08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E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E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E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E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E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E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E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E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E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E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0EE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760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70B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0BE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7D1F1-B2D4-4D26-AAD1-3F59B3E8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19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Гора</dc:creator>
  <cp:keywords/>
  <dc:description/>
  <cp:lastModifiedBy>Денис Гора</cp:lastModifiedBy>
  <cp:revision>2</cp:revision>
  <dcterms:created xsi:type="dcterms:W3CDTF">2025-12-01T08:18:00Z</dcterms:created>
  <dcterms:modified xsi:type="dcterms:W3CDTF">2025-12-01T13:35:00Z</dcterms:modified>
</cp:coreProperties>
</file>