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9686A" w14:textId="68474D99" w:rsidR="77A20804" w:rsidRDefault="77A20804" w:rsidP="6D8ADCC1">
      <w:pPr>
        <w:rPr>
          <w:rFonts w:ascii="Times New Roman" w:eastAsia="Times New Roman" w:hAnsi="Times New Roman" w:cs="Times New Roman"/>
          <w:color w:val="000000" w:themeColor="text1"/>
          <w:sz w:val="26"/>
          <w:szCs w:val="26"/>
        </w:rPr>
      </w:pPr>
      <w:r w:rsidRPr="6D8ADCC1">
        <w:rPr>
          <w:rFonts w:ascii="Times New Roman" w:eastAsia="Times New Roman" w:hAnsi="Times New Roman" w:cs="Times New Roman"/>
          <w:color w:val="000000" w:themeColor="text1"/>
          <w:sz w:val="26"/>
          <w:szCs w:val="26"/>
        </w:rPr>
        <w:t xml:space="preserve">Mercury % </w:t>
      </w:r>
      <w:proofErr w:type="spellStart"/>
      <w:r w:rsidRPr="6D8ADCC1">
        <w:rPr>
          <w:rFonts w:ascii="Times New Roman" w:eastAsia="Times New Roman" w:hAnsi="Times New Roman" w:cs="Times New Roman"/>
          <w:color w:val="000000" w:themeColor="text1"/>
          <w:sz w:val="26"/>
          <w:szCs w:val="26"/>
        </w:rPr>
        <w:t>github</w:t>
      </w:r>
      <w:proofErr w:type="spellEnd"/>
      <w:r w:rsidRPr="6D8ADCC1">
        <w:rPr>
          <w:rFonts w:ascii="Times New Roman" w:eastAsia="Times New Roman" w:hAnsi="Times New Roman" w:cs="Times New Roman"/>
          <w:color w:val="000000" w:themeColor="text1"/>
          <w:sz w:val="26"/>
          <w:szCs w:val="26"/>
        </w:rPr>
        <w:t xml:space="preserve"> link</w:t>
      </w:r>
    </w:p>
    <w:p w14:paraId="62C80759" w14:textId="275ADCCB" w:rsidR="6D8ADCC1" w:rsidRDefault="6D8ADCC1" w:rsidP="6D8ADCC1">
      <w:pPr>
        <w:rPr>
          <w:rFonts w:ascii="Times New Roman" w:eastAsia="Times New Roman" w:hAnsi="Times New Roman" w:cs="Times New Roman"/>
          <w:color w:val="000000" w:themeColor="text1"/>
          <w:sz w:val="26"/>
          <w:szCs w:val="26"/>
        </w:rPr>
      </w:pPr>
    </w:p>
    <w:p w14:paraId="0F39098F" w14:textId="7A364BF9" w:rsidR="6D8ADCC1" w:rsidRDefault="6D8ADCC1" w:rsidP="6D8ADCC1">
      <w:pPr>
        <w:rPr>
          <w:rFonts w:ascii="Times New Roman" w:eastAsia="Times New Roman" w:hAnsi="Times New Roman" w:cs="Times New Roman"/>
          <w:color w:val="000000" w:themeColor="text1"/>
          <w:sz w:val="26"/>
          <w:szCs w:val="26"/>
        </w:rPr>
      </w:pPr>
    </w:p>
    <w:p w14:paraId="7EEB1855" w14:textId="2C687106" w:rsidR="00753295" w:rsidRDefault="080BD8EC" w:rsidP="4324F46F">
      <w:pPr>
        <w:rPr>
          <w:rFonts w:ascii="Times New Roman" w:eastAsia="Times New Roman" w:hAnsi="Times New Roman" w:cs="Times New Roman"/>
          <w:color w:val="000000" w:themeColor="text1"/>
          <w:sz w:val="26"/>
          <w:szCs w:val="26"/>
        </w:rPr>
      </w:pPr>
      <w:r w:rsidRPr="4324F46F">
        <w:rPr>
          <w:rFonts w:ascii="Times New Roman" w:eastAsia="Times New Roman" w:hAnsi="Times New Roman" w:cs="Times New Roman"/>
          <w:color w:val="000000" w:themeColor="text1"/>
          <w:sz w:val="26"/>
          <w:szCs w:val="26"/>
        </w:rPr>
        <w:t xml:space="preserve">Table of Contents </w:t>
      </w:r>
    </w:p>
    <w:p w14:paraId="39904840" w14:textId="06DE2B2E" w:rsidR="00F009E9" w:rsidRDefault="006B3307" w:rsidP="7DDF2E59">
      <w:pPr>
        <w:rPr>
          <w:rFonts w:ascii="Times New Roman" w:eastAsia="Times New Roman" w:hAnsi="Times New Roman" w:cs="Times New Roman"/>
          <w:sz w:val="26"/>
          <w:szCs w:val="26"/>
        </w:rPr>
      </w:pPr>
      <w:r>
        <w:br/>
      </w:r>
      <w:r w:rsidR="080BD8EC" w:rsidRPr="7DDF2E59">
        <w:rPr>
          <w:rFonts w:ascii="Times New Roman" w:eastAsia="Times New Roman" w:hAnsi="Times New Roman" w:cs="Times New Roman"/>
          <w:color w:val="000000" w:themeColor="text1"/>
          <w:sz w:val="26"/>
          <w:szCs w:val="26"/>
        </w:rPr>
        <w:t xml:space="preserve">1 </w:t>
      </w:r>
      <w:r w:rsidR="4A95634C" w:rsidRPr="7DDF2E59">
        <w:rPr>
          <w:rFonts w:ascii="Times New Roman" w:eastAsia="Times New Roman" w:hAnsi="Times New Roman" w:cs="Times New Roman"/>
          <w:sz w:val="26"/>
          <w:szCs w:val="26"/>
        </w:rPr>
        <w:t>Introduction</w:t>
      </w:r>
    </w:p>
    <w:p w14:paraId="5E8D4D58" w14:textId="09DCBB40" w:rsidR="4A95634C" w:rsidRDefault="4A95634C" w:rsidP="7DDF2E59">
      <w:pPr>
        <w:spacing w:line="257" w:lineRule="auto"/>
        <w:rPr>
          <w:rFonts w:ascii="Calibri" w:eastAsia="Calibri" w:hAnsi="Calibri" w:cs="Calibri"/>
        </w:rPr>
      </w:pPr>
      <w:r w:rsidRPr="7DDF2E59">
        <w:rPr>
          <w:rFonts w:ascii="Calibri" w:eastAsia="Calibri" w:hAnsi="Calibri" w:cs="Calibri"/>
        </w:rPr>
        <w:t xml:space="preserve">According to Australian Bureau of Statistics (2021), around 30% of Australia’s population comprises immigrants. Among these, the United Kingdom ranked as the top country of origin, followed by India and China. Migration has been a norm for humans, as people always move from one area to another area due to various reasons, such as better living environment, work opportunities or education purposes. In Australia, migration has played a crucial role in the country’s diversity, as there are millions of people from around the globe staying in Australia. Moreover, Thapa (2016) has stated that migrants have made a significant contribution to Australia’s economy, by adding around $330 billion to the GDP. </w:t>
      </w:r>
    </w:p>
    <w:p w14:paraId="4955E543" w14:textId="2D7E9F20" w:rsidR="4A95634C" w:rsidRDefault="4A95634C" w:rsidP="7DDF2E59">
      <w:pPr>
        <w:spacing w:line="257" w:lineRule="auto"/>
        <w:rPr>
          <w:rFonts w:ascii="Calibri" w:eastAsia="Calibri" w:hAnsi="Calibri" w:cs="Calibri"/>
        </w:rPr>
      </w:pPr>
      <w:r w:rsidRPr="7DDF2E59">
        <w:rPr>
          <w:rFonts w:ascii="Calibri" w:eastAsia="Calibri" w:hAnsi="Calibri" w:cs="Calibri"/>
        </w:rPr>
        <w:t>1.1 Background</w:t>
      </w:r>
    </w:p>
    <w:p w14:paraId="6D7C0A79" w14:textId="3BDD062D" w:rsidR="4A95634C" w:rsidRDefault="4A95634C" w:rsidP="7DDF2E59">
      <w:pPr>
        <w:spacing w:line="257" w:lineRule="auto"/>
        <w:rPr>
          <w:rFonts w:ascii="Calibri" w:eastAsia="Calibri" w:hAnsi="Calibri" w:cs="Calibri"/>
        </w:rPr>
      </w:pPr>
      <w:r w:rsidRPr="7DDF2E59">
        <w:rPr>
          <w:rFonts w:ascii="Calibri" w:eastAsia="Calibri" w:hAnsi="Calibri" w:cs="Calibri"/>
        </w:rPr>
        <w:t xml:space="preserve">The target audience for this </w:t>
      </w:r>
      <w:proofErr w:type="spellStart"/>
      <w:r w:rsidRPr="7DDF2E59">
        <w:rPr>
          <w:rFonts w:ascii="Calibri" w:eastAsia="Calibri" w:hAnsi="Calibri" w:cs="Calibri"/>
        </w:rPr>
        <w:t>visualisation</w:t>
      </w:r>
      <w:proofErr w:type="spellEnd"/>
      <w:r w:rsidRPr="7DDF2E59">
        <w:rPr>
          <w:rFonts w:ascii="Calibri" w:eastAsia="Calibri" w:hAnsi="Calibri" w:cs="Calibri"/>
        </w:rPr>
        <w:t xml:space="preserve"> includes but is not limited to policymakers, researchers, </w:t>
      </w:r>
      <w:proofErr w:type="gramStart"/>
      <w:r w:rsidRPr="7DDF2E59">
        <w:rPr>
          <w:rFonts w:ascii="Calibri" w:eastAsia="Calibri" w:hAnsi="Calibri" w:cs="Calibri"/>
        </w:rPr>
        <w:t>students</w:t>
      </w:r>
      <w:proofErr w:type="gramEnd"/>
      <w:r w:rsidRPr="7DDF2E59">
        <w:rPr>
          <w:rFonts w:ascii="Calibri" w:eastAsia="Calibri" w:hAnsi="Calibri" w:cs="Calibri"/>
        </w:rPr>
        <w:t xml:space="preserve"> and the general public. As the </w:t>
      </w:r>
      <w:proofErr w:type="spellStart"/>
      <w:r w:rsidRPr="7DDF2E59">
        <w:rPr>
          <w:rFonts w:ascii="Calibri" w:eastAsia="Calibri" w:hAnsi="Calibri" w:cs="Calibri"/>
        </w:rPr>
        <w:t>visualisation</w:t>
      </w:r>
      <w:proofErr w:type="spellEnd"/>
      <w:r w:rsidRPr="7DDF2E59">
        <w:rPr>
          <w:rFonts w:ascii="Calibri" w:eastAsia="Calibri" w:hAnsi="Calibri" w:cs="Calibri"/>
        </w:rPr>
        <w:t xml:space="preserve"> of migration data can provide insights, different categories of users are able to use it to carry out various tasks. For instance, policymakers may utilize the </w:t>
      </w:r>
      <w:proofErr w:type="spellStart"/>
      <w:r w:rsidRPr="7DDF2E59">
        <w:rPr>
          <w:rFonts w:ascii="Calibri" w:eastAsia="Calibri" w:hAnsi="Calibri" w:cs="Calibri"/>
        </w:rPr>
        <w:t>visualisations</w:t>
      </w:r>
      <w:proofErr w:type="spellEnd"/>
      <w:r w:rsidRPr="7DDF2E59">
        <w:rPr>
          <w:rFonts w:ascii="Calibri" w:eastAsia="Calibri" w:hAnsi="Calibri" w:cs="Calibri"/>
        </w:rPr>
        <w:t xml:space="preserve"> to gain a better understanding of complex data, which can be used to inform and update policies. Other than that, researchers could use the findings to </w:t>
      </w:r>
      <w:proofErr w:type="spellStart"/>
      <w:r w:rsidRPr="7DDF2E59">
        <w:rPr>
          <w:rFonts w:ascii="Calibri" w:eastAsia="Calibri" w:hAnsi="Calibri" w:cs="Calibri"/>
        </w:rPr>
        <w:t>analyse</w:t>
      </w:r>
      <w:proofErr w:type="spellEnd"/>
      <w:r w:rsidRPr="7DDF2E59">
        <w:rPr>
          <w:rFonts w:ascii="Calibri" w:eastAsia="Calibri" w:hAnsi="Calibri" w:cs="Calibri"/>
        </w:rPr>
        <w:t xml:space="preserve"> the pattern and trends of migration whereas students can utilize them to gain a better understanding of migration environment in Australia. In short, the </w:t>
      </w:r>
      <w:proofErr w:type="spellStart"/>
      <w:r w:rsidRPr="7DDF2E59">
        <w:rPr>
          <w:rFonts w:ascii="Calibri" w:eastAsia="Calibri" w:hAnsi="Calibri" w:cs="Calibri"/>
        </w:rPr>
        <w:t>visualisation</w:t>
      </w:r>
      <w:proofErr w:type="spellEnd"/>
      <w:r w:rsidRPr="7DDF2E59">
        <w:rPr>
          <w:rFonts w:ascii="Calibri" w:eastAsia="Calibri" w:hAnsi="Calibri" w:cs="Calibri"/>
        </w:rPr>
        <w:t xml:space="preserve"> of migration data is crucial as it provides valuable insights to various type of users, which can be utilized to inform policy decisions, </w:t>
      </w:r>
      <w:proofErr w:type="spellStart"/>
      <w:r w:rsidRPr="7DDF2E59">
        <w:rPr>
          <w:rFonts w:ascii="Calibri" w:eastAsia="Calibri" w:hAnsi="Calibri" w:cs="Calibri"/>
        </w:rPr>
        <w:t>analyse</w:t>
      </w:r>
      <w:proofErr w:type="spellEnd"/>
      <w:r w:rsidRPr="7DDF2E59">
        <w:rPr>
          <w:rFonts w:ascii="Calibri" w:eastAsia="Calibri" w:hAnsi="Calibri" w:cs="Calibri"/>
        </w:rPr>
        <w:t xml:space="preserve"> pattern and trends, gain better understanding of the migration environment and many more.   </w:t>
      </w:r>
    </w:p>
    <w:p w14:paraId="0051065E" w14:textId="55CB5E19" w:rsidR="4A95634C" w:rsidRDefault="4A95634C" w:rsidP="7DDF2E59">
      <w:pPr>
        <w:spacing w:line="257" w:lineRule="auto"/>
        <w:rPr>
          <w:rFonts w:ascii="Calibri" w:eastAsia="Calibri" w:hAnsi="Calibri" w:cs="Calibri"/>
        </w:rPr>
      </w:pPr>
      <w:r w:rsidRPr="7DDF2E59">
        <w:rPr>
          <w:rFonts w:ascii="Calibri" w:eastAsia="Calibri" w:hAnsi="Calibri" w:cs="Calibri"/>
        </w:rPr>
        <w:t xml:space="preserve">1.2 </w:t>
      </w:r>
      <w:proofErr w:type="spellStart"/>
      <w:r w:rsidRPr="7DDF2E59">
        <w:rPr>
          <w:rFonts w:ascii="Calibri" w:eastAsia="Calibri" w:hAnsi="Calibri" w:cs="Calibri"/>
        </w:rPr>
        <w:t>Visualisation</w:t>
      </w:r>
      <w:proofErr w:type="spellEnd"/>
      <w:r w:rsidRPr="7DDF2E59">
        <w:rPr>
          <w:rFonts w:ascii="Calibri" w:eastAsia="Calibri" w:hAnsi="Calibri" w:cs="Calibri"/>
        </w:rPr>
        <w:t xml:space="preserve"> purpose</w:t>
      </w:r>
    </w:p>
    <w:p w14:paraId="129B9CD0" w14:textId="0A385276" w:rsidR="4A95634C" w:rsidRDefault="4A95634C" w:rsidP="7DDF2E59">
      <w:pPr>
        <w:spacing w:line="257" w:lineRule="auto"/>
        <w:rPr>
          <w:rFonts w:ascii="Calibri" w:eastAsia="Calibri" w:hAnsi="Calibri" w:cs="Calibri"/>
        </w:rPr>
      </w:pPr>
      <w:r w:rsidRPr="7DDF2E59">
        <w:rPr>
          <w:rFonts w:ascii="Calibri" w:eastAsia="Calibri" w:hAnsi="Calibri" w:cs="Calibri"/>
        </w:rPr>
        <w:t xml:space="preserve">The main purpose of the </w:t>
      </w:r>
      <w:proofErr w:type="spellStart"/>
      <w:r w:rsidRPr="7DDF2E59">
        <w:rPr>
          <w:rFonts w:ascii="Calibri" w:eastAsia="Calibri" w:hAnsi="Calibri" w:cs="Calibri"/>
        </w:rPr>
        <w:t>visualisation</w:t>
      </w:r>
      <w:proofErr w:type="spellEnd"/>
      <w:r w:rsidRPr="7DDF2E59">
        <w:rPr>
          <w:rFonts w:ascii="Calibri" w:eastAsia="Calibri" w:hAnsi="Calibri" w:cs="Calibri"/>
        </w:rPr>
        <w:t xml:space="preserve"> is to answer the following questions:</w:t>
      </w:r>
    </w:p>
    <w:p w14:paraId="20145DA8" w14:textId="643D975A" w:rsidR="4A95634C" w:rsidRDefault="4A95634C" w:rsidP="7DDF2E59">
      <w:pPr>
        <w:pStyle w:val="ListParagraph"/>
        <w:numPr>
          <w:ilvl w:val="0"/>
          <w:numId w:val="4"/>
        </w:numPr>
        <w:rPr>
          <w:rFonts w:ascii="Calibri" w:eastAsia="Calibri" w:hAnsi="Calibri" w:cs="Calibri"/>
        </w:rPr>
      </w:pPr>
      <w:r w:rsidRPr="7DDF2E59">
        <w:rPr>
          <w:rFonts w:ascii="Calibri" w:eastAsia="Calibri" w:hAnsi="Calibri" w:cs="Calibri"/>
        </w:rPr>
        <w:t>How many immigrants are coming to Australia from different countries, and how has this changed over time?</w:t>
      </w:r>
    </w:p>
    <w:p w14:paraId="284B253E" w14:textId="2C2E588C" w:rsidR="4A95634C" w:rsidRDefault="4A95634C" w:rsidP="7DDF2E59">
      <w:pPr>
        <w:pStyle w:val="ListParagraph"/>
        <w:numPr>
          <w:ilvl w:val="0"/>
          <w:numId w:val="4"/>
        </w:numPr>
        <w:rPr>
          <w:rFonts w:ascii="Calibri" w:eastAsia="Calibri" w:hAnsi="Calibri" w:cs="Calibri"/>
        </w:rPr>
      </w:pPr>
      <w:r w:rsidRPr="7DDF2E59">
        <w:rPr>
          <w:rFonts w:ascii="Calibri" w:eastAsia="Calibri" w:hAnsi="Calibri" w:cs="Calibri"/>
        </w:rPr>
        <w:t>What are the different types of visas that migrants are using to come to Australia?</w:t>
      </w:r>
    </w:p>
    <w:p w14:paraId="4E54F00B" w14:textId="1DA3277E" w:rsidR="4A95634C" w:rsidRDefault="4A95634C" w:rsidP="7DDF2E59">
      <w:pPr>
        <w:pStyle w:val="ListParagraph"/>
        <w:numPr>
          <w:ilvl w:val="0"/>
          <w:numId w:val="4"/>
        </w:numPr>
        <w:rPr>
          <w:rFonts w:ascii="Calibri" w:eastAsia="Calibri" w:hAnsi="Calibri" w:cs="Calibri"/>
        </w:rPr>
      </w:pPr>
      <w:r w:rsidRPr="7DDF2E59">
        <w:rPr>
          <w:rFonts w:ascii="Calibri" w:eastAsia="Calibri" w:hAnsi="Calibri" w:cs="Calibri"/>
        </w:rPr>
        <w:t>Is there a correlation between the number of international students and the number of migrants in Australia?</w:t>
      </w:r>
    </w:p>
    <w:p w14:paraId="69164694" w14:textId="43ABF385" w:rsidR="4A95634C" w:rsidRDefault="4A95634C" w:rsidP="7DDF2E59">
      <w:pPr>
        <w:spacing w:line="257" w:lineRule="auto"/>
        <w:rPr>
          <w:rFonts w:ascii="Calibri" w:eastAsia="Calibri" w:hAnsi="Calibri" w:cs="Calibri"/>
        </w:rPr>
      </w:pPr>
      <w:r w:rsidRPr="7DDF2E59">
        <w:rPr>
          <w:rFonts w:ascii="Calibri" w:eastAsia="Calibri" w:hAnsi="Calibri" w:cs="Calibri"/>
        </w:rPr>
        <w:t xml:space="preserve">The </w:t>
      </w:r>
      <w:proofErr w:type="spellStart"/>
      <w:r w:rsidRPr="7DDF2E59">
        <w:rPr>
          <w:rFonts w:ascii="Calibri" w:eastAsia="Calibri" w:hAnsi="Calibri" w:cs="Calibri"/>
        </w:rPr>
        <w:t>visualisation</w:t>
      </w:r>
      <w:proofErr w:type="spellEnd"/>
      <w:r w:rsidRPr="7DDF2E59">
        <w:rPr>
          <w:rFonts w:ascii="Calibri" w:eastAsia="Calibri" w:hAnsi="Calibri" w:cs="Calibri"/>
        </w:rPr>
        <w:t xml:space="preserve"> of the first question can be used to understand migration patterns. With clear presentation of data, it allows users to gain a better understanding of migration patterns and trends in Australia. It could provide insights to </w:t>
      </w:r>
      <w:r w:rsidR="5DC53973" w:rsidRPr="7DDF2E59">
        <w:rPr>
          <w:rFonts w:ascii="Calibri" w:eastAsia="Calibri" w:hAnsi="Calibri" w:cs="Calibri"/>
        </w:rPr>
        <w:t>policymakers</w:t>
      </w:r>
      <w:r w:rsidRPr="7DDF2E59">
        <w:rPr>
          <w:rFonts w:ascii="Calibri" w:eastAsia="Calibri" w:hAnsi="Calibri" w:cs="Calibri"/>
        </w:rPr>
        <w:t xml:space="preserve"> and help them in making informed </w:t>
      </w:r>
      <w:r w:rsidR="5B03D7F7" w:rsidRPr="7DDF2E59">
        <w:rPr>
          <w:rFonts w:ascii="Calibri" w:eastAsia="Calibri" w:hAnsi="Calibri" w:cs="Calibri"/>
        </w:rPr>
        <w:t>decisions</w:t>
      </w:r>
      <w:r w:rsidRPr="7DDF2E59">
        <w:rPr>
          <w:rFonts w:ascii="Calibri" w:eastAsia="Calibri" w:hAnsi="Calibri" w:cs="Calibri"/>
        </w:rPr>
        <w:t xml:space="preserve"> about immigration policies.</w:t>
      </w:r>
    </w:p>
    <w:p w14:paraId="551A84DB" w14:textId="1705C64E" w:rsidR="7DDF2E59" w:rsidRDefault="7DDF2E59" w:rsidP="7DDF2E59">
      <w:pPr>
        <w:rPr>
          <w:rFonts w:ascii="Times New Roman" w:eastAsia="Times New Roman" w:hAnsi="Times New Roman" w:cs="Times New Roman"/>
          <w:color w:val="000000" w:themeColor="text1"/>
          <w:sz w:val="26"/>
          <w:szCs w:val="26"/>
        </w:rPr>
      </w:pPr>
    </w:p>
    <w:p w14:paraId="2AE07348" w14:textId="77777777" w:rsidR="00FB58D5" w:rsidRDefault="00FB58D5" w:rsidP="4324F46F"/>
    <w:p w14:paraId="1E50651E" w14:textId="762F6F34" w:rsidR="00753295" w:rsidRDefault="080BD8EC" w:rsidP="4324F46F">
      <w:r w:rsidRPr="355B8A14">
        <w:rPr>
          <w:rFonts w:ascii="Times New Roman" w:eastAsia="Times New Roman" w:hAnsi="Times New Roman" w:cs="Times New Roman"/>
          <w:color w:val="000000" w:themeColor="text1"/>
          <w:sz w:val="26"/>
          <w:szCs w:val="26"/>
        </w:rPr>
        <w:lastRenderedPageBreak/>
        <w:t xml:space="preserve">1.3 Project Schedule </w:t>
      </w:r>
    </w:p>
    <w:p w14:paraId="69D19BEC" w14:textId="487F3868" w:rsidR="4324F46F" w:rsidRDefault="009E10DF" w:rsidP="4324F46F">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(To be </w:t>
      </w:r>
      <w:r w:rsidR="00FB58D5">
        <w:rPr>
          <w:rFonts w:ascii="Times New Roman" w:eastAsia="Times New Roman" w:hAnsi="Times New Roman" w:cs="Times New Roman"/>
          <w:color w:val="000000" w:themeColor="text1"/>
          <w:sz w:val="26"/>
          <w:szCs w:val="26"/>
        </w:rPr>
        <w:t>Finalized)</w:t>
      </w:r>
    </w:p>
    <w:tbl>
      <w:tblPr>
        <w:tblStyle w:val="GridTable2-Accent2"/>
        <w:tblW w:w="9705" w:type="dxa"/>
        <w:tblLayout w:type="fixed"/>
        <w:tblLook w:val="06A0" w:firstRow="1" w:lastRow="0" w:firstColumn="1" w:lastColumn="0" w:noHBand="1" w:noVBand="1"/>
      </w:tblPr>
      <w:tblGrid>
        <w:gridCol w:w="3235"/>
        <w:gridCol w:w="3235"/>
        <w:gridCol w:w="3235"/>
      </w:tblGrid>
      <w:tr w:rsidR="00973E10" w14:paraId="62E191ED" w14:textId="39671784" w:rsidTr="7DDF2E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35" w:type="dxa"/>
          </w:tcPr>
          <w:p w14:paraId="57B3EE94" w14:textId="5F0F96C3" w:rsidR="00973E10" w:rsidRDefault="00973E10" w:rsidP="4324F46F">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Week #</w:t>
            </w:r>
          </w:p>
        </w:tc>
        <w:tc>
          <w:tcPr>
            <w:tcW w:w="3235" w:type="dxa"/>
          </w:tcPr>
          <w:p w14:paraId="56D02AD8" w14:textId="53D94F56" w:rsidR="00973E10" w:rsidRDefault="00973E10" w:rsidP="4324F46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Schedule</w:t>
            </w:r>
          </w:p>
        </w:tc>
        <w:tc>
          <w:tcPr>
            <w:tcW w:w="3235" w:type="dxa"/>
          </w:tcPr>
          <w:p w14:paraId="42FE008A" w14:textId="479FC76C" w:rsidR="00973E10" w:rsidRDefault="00973E10" w:rsidP="4324F46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Task to be submitted</w:t>
            </w:r>
          </w:p>
        </w:tc>
      </w:tr>
      <w:tr w:rsidR="00973E10" w14:paraId="1B30E9AA" w14:textId="16DA6DB5" w:rsidTr="7DDF2E59">
        <w:trPr>
          <w:trHeight w:val="304"/>
        </w:trPr>
        <w:tc>
          <w:tcPr>
            <w:cnfStyle w:val="001000000000" w:firstRow="0" w:lastRow="0" w:firstColumn="1" w:lastColumn="0" w:oddVBand="0" w:evenVBand="0" w:oddHBand="0" w:evenHBand="0" w:firstRowFirstColumn="0" w:firstRowLastColumn="0" w:lastRowFirstColumn="0" w:lastRowLastColumn="0"/>
            <w:tcW w:w="3235" w:type="dxa"/>
          </w:tcPr>
          <w:p w14:paraId="5A63A502" w14:textId="43CEAAF4" w:rsidR="00973E10" w:rsidRDefault="00973E10" w:rsidP="4324F46F">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Week 3</w:t>
            </w:r>
          </w:p>
        </w:tc>
        <w:tc>
          <w:tcPr>
            <w:tcW w:w="3235" w:type="dxa"/>
          </w:tcPr>
          <w:p w14:paraId="7E0B46C5" w14:textId="2DE1C966" w:rsidR="00973E10" w:rsidRDefault="005F7DAB" w:rsidP="4324F4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Getting started (Setting up communication channel, GitHub </w:t>
            </w:r>
            <w:proofErr w:type="spellStart"/>
            <w:r>
              <w:rPr>
                <w:rFonts w:ascii="Times New Roman" w:eastAsia="Times New Roman" w:hAnsi="Times New Roman" w:cs="Times New Roman"/>
                <w:color w:val="000000" w:themeColor="text1"/>
                <w:sz w:val="26"/>
                <w:szCs w:val="26"/>
              </w:rPr>
              <w:t>etc</w:t>
            </w:r>
            <w:proofErr w:type="spellEnd"/>
            <w:r>
              <w:rPr>
                <w:rFonts w:ascii="Times New Roman" w:eastAsia="Times New Roman" w:hAnsi="Times New Roman" w:cs="Times New Roman"/>
                <w:color w:val="000000" w:themeColor="text1"/>
                <w:sz w:val="26"/>
                <w:szCs w:val="26"/>
              </w:rPr>
              <w:t>…)</w:t>
            </w:r>
          </w:p>
        </w:tc>
        <w:tc>
          <w:tcPr>
            <w:tcW w:w="3235" w:type="dxa"/>
          </w:tcPr>
          <w:p w14:paraId="54AF6DE1" w14:textId="77777777" w:rsidR="00973E10" w:rsidRDefault="00973E10" w:rsidP="4324F4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973E10" w14:paraId="00E63EF3" w14:textId="4B585537" w:rsidTr="7DDF2E59">
        <w:trPr>
          <w:trHeight w:val="304"/>
        </w:trPr>
        <w:tc>
          <w:tcPr>
            <w:cnfStyle w:val="001000000000" w:firstRow="0" w:lastRow="0" w:firstColumn="1" w:lastColumn="0" w:oddVBand="0" w:evenVBand="0" w:oddHBand="0" w:evenHBand="0" w:firstRowFirstColumn="0" w:firstRowLastColumn="0" w:lastRowFirstColumn="0" w:lastRowLastColumn="0"/>
            <w:tcW w:w="3235" w:type="dxa"/>
          </w:tcPr>
          <w:p w14:paraId="443C5FC1" w14:textId="41E662F0" w:rsidR="00973E10" w:rsidRDefault="00973E10" w:rsidP="4324F46F">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Week 4</w:t>
            </w:r>
          </w:p>
        </w:tc>
        <w:tc>
          <w:tcPr>
            <w:tcW w:w="3235" w:type="dxa"/>
          </w:tcPr>
          <w:p w14:paraId="748C609D" w14:textId="20B7BFFD" w:rsidR="00973E10" w:rsidRDefault="005F7DAB" w:rsidP="4324F4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Getting feedback from tutor and </w:t>
            </w:r>
            <w:r w:rsidR="002C2CD7">
              <w:rPr>
                <w:rFonts w:ascii="Times New Roman" w:eastAsia="Times New Roman" w:hAnsi="Times New Roman" w:cs="Times New Roman"/>
                <w:color w:val="000000" w:themeColor="text1"/>
                <w:sz w:val="26"/>
                <w:szCs w:val="26"/>
              </w:rPr>
              <w:t>finalizing dataset.</w:t>
            </w:r>
          </w:p>
        </w:tc>
        <w:tc>
          <w:tcPr>
            <w:tcW w:w="3235" w:type="dxa"/>
          </w:tcPr>
          <w:p w14:paraId="16C9E9FD" w14:textId="3DE9A7EF" w:rsidR="00973E10" w:rsidRDefault="00AB71B6" w:rsidP="4324F4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Project Standup 1</w:t>
            </w:r>
          </w:p>
        </w:tc>
      </w:tr>
      <w:tr w:rsidR="00973E10" w14:paraId="555DCE9D" w14:textId="72931F8D" w:rsidTr="7DDF2E59">
        <w:trPr>
          <w:trHeight w:val="304"/>
        </w:trPr>
        <w:tc>
          <w:tcPr>
            <w:cnfStyle w:val="001000000000" w:firstRow="0" w:lastRow="0" w:firstColumn="1" w:lastColumn="0" w:oddVBand="0" w:evenVBand="0" w:oddHBand="0" w:evenHBand="0" w:firstRowFirstColumn="0" w:firstRowLastColumn="0" w:lastRowFirstColumn="0" w:lastRowLastColumn="0"/>
            <w:tcW w:w="3235" w:type="dxa"/>
          </w:tcPr>
          <w:p w14:paraId="77C6E78E" w14:textId="6FDC2DFE" w:rsidR="00973E10" w:rsidRDefault="00973E10" w:rsidP="4324F46F">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Week 5</w:t>
            </w:r>
          </w:p>
        </w:tc>
        <w:tc>
          <w:tcPr>
            <w:tcW w:w="3235" w:type="dxa"/>
          </w:tcPr>
          <w:p w14:paraId="49375495" w14:textId="12B53DDF" w:rsidR="00973E10" w:rsidRDefault="1C6A1EA5" w:rsidP="4324F4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sidRPr="7DDF2E59">
              <w:rPr>
                <w:rFonts w:ascii="Times New Roman" w:eastAsia="Times New Roman" w:hAnsi="Times New Roman" w:cs="Times New Roman"/>
                <w:color w:val="000000" w:themeColor="text1"/>
                <w:sz w:val="26"/>
                <w:szCs w:val="26"/>
              </w:rPr>
              <w:t>Find dataset and clean data</w:t>
            </w:r>
          </w:p>
        </w:tc>
        <w:tc>
          <w:tcPr>
            <w:tcW w:w="3235" w:type="dxa"/>
          </w:tcPr>
          <w:p w14:paraId="112E5D16" w14:textId="77777777" w:rsidR="00973E10" w:rsidRDefault="00973E10" w:rsidP="4324F4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973E10" w14:paraId="2D1864F1" w14:textId="77710FBF" w:rsidTr="7DDF2E59">
        <w:trPr>
          <w:trHeight w:val="304"/>
        </w:trPr>
        <w:tc>
          <w:tcPr>
            <w:cnfStyle w:val="001000000000" w:firstRow="0" w:lastRow="0" w:firstColumn="1" w:lastColumn="0" w:oddVBand="0" w:evenVBand="0" w:oddHBand="0" w:evenHBand="0" w:firstRowFirstColumn="0" w:firstRowLastColumn="0" w:lastRowFirstColumn="0" w:lastRowLastColumn="0"/>
            <w:tcW w:w="3235" w:type="dxa"/>
          </w:tcPr>
          <w:p w14:paraId="0AA9A869" w14:textId="1BED547F" w:rsidR="00973E10" w:rsidRDefault="00973E10" w:rsidP="4324F46F">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Week 6</w:t>
            </w:r>
          </w:p>
        </w:tc>
        <w:tc>
          <w:tcPr>
            <w:tcW w:w="3235" w:type="dxa"/>
          </w:tcPr>
          <w:p w14:paraId="7FCE5278" w14:textId="3B8764D7" w:rsidR="00973E10" w:rsidRDefault="600999E6" w:rsidP="4324F4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sidRPr="7DDF2E59">
              <w:rPr>
                <w:rFonts w:ascii="Times New Roman" w:eastAsia="Times New Roman" w:hAnsi="Times New Roman" w:cs="Times New Roman"/>
                <w:color w:val="000000" w:themeColor="text1"/>
                <w:sz w:val="26"/>
                <w:szCs w:val="26"/>
              </w:rPr>
              <w:t>Starting on design (sketch) and process book.</w:t>
            </w:r>
          </w:p>
        </w:tc>
        <w:tc>
          <w:tcPr>
            <w:tcW w:w="3235" w:type="dxa"/>
          </w:tcPr>
          <w:p w14:paraId="477604CD" w14:textId="77777777" w:rsidR="00973E10" w:rsidRDefault="00973E10" w:rsidP="4324F4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973E10" w14:paraId="13CE21D7" w14:textId="6FE35521" w:rsidTr="7DDF2E59">
        <w:trPr>
          <w:trHeight w:val="304"/>
        </w:trPr>
        <w:tc>
          <w:tcPr>
            <w:cnfStyle w:val="001000000000" w:firstRow="0" w:lastRow="0" w:firstColumn="1" w:lastColumn="0" w:oddVBand="0" w:evenVBand="0" w:oddHBand="0" w:evenHBand="0" w:firstRowFirstColumn="0" w:firstRowLastColumn="0" w:lastRowFirstColumn="0" w:lastRowLastColumn="0"/>
            <w:tcW w:w="3235" w:type="dxa"/>
          </w:tcPr>
          <w:p w14:paraId="243EEEA3" w14:textId="7ACF4C7F" w:rsidR="00973E10" w:rsidRDefault="00973E10" w:rsidP="4324F46F">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Week 7</w:t>
            </w:r>
          </w:p>
        </w:tc>
        <w:tc>
          <w:tcPr>
            <w:tcW w:w="3235" w:type="dxa"/>
          </w:tcPr>
          <w:p w14:paraId="6533677D" w14:textId="50B6964F" w:rsidR="00973E10" w:rsidRDefault="0E6C2248" w:rsidP="4324F4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sidRPr="7DDF2E59">
              <w:rPr>
                <w:rFonts w:ascii="Times New Roman" w:eastAsia="Times New Roman" w:hAnsi="Times New Roman" w:cs="Times New Roman"/>
                <w:color w:val="000000" w:themeColor="text1"/>
                <w:sz w:val="26"/>
                <w:szCs w:val="26"/>
              </w:rPr>
              <w:t>Development of website and data visualization</w:t>
            </w:r>
          </w:p>
        </w:tc>
        <w:tc>
          <w:tcPr>
            <w:tcW w:w="3235" w:type="dxa"/>
          </w:tcPr>
          <w:p w14:paraId="7F45C147" w14:textId="77777777" w:rsidR="00973E10" w:rsidRDefault="00973E10" w:rsidP="4324F4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973E10" w14:paraId="2412E0ED" w14:textId="28AFA2F8" w:rsidTr="7DDF2E59">
        <w:trPr>
          <w:trHeight w:val="304"/>
        </w:trPr>
        <w:tc>
          <w:tcPr>
            <w:cnfStyle w:val="001000000000" w:firstRow="0" w:lastRow="0" w:firstColumn="1" w:lastColumn="0" w:oddVBand="0" w:evenVBand="0" w:oddHBand="0" w:evenHBand="0" w:firstRowFirstColumn="0" w:firstRowLastColumn="0" w:lastRowFirstColumn="0" w:lastRowLastColumn="0"/>
            <w:tcW w:w="3235" w:type="dxa"/>
          </w:tcPr>
          <w:p w14:paraId="270B8DCC" w14:textId="35CE18B3" w:rsidR="00973E10" w:rsidRDefault="00973E10" w:rsidP="4324F46F">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Week 8</w:t>
            </w:r>
          </w:p>
        </w:tc>
        <w:tc>
          <w:tcPr>
            <w:tcW w:w="3235" w:type="dxa"/>
          </w:tcPr>
          <w:p w14:paraId="2445C1CD" w14:textId="7FABED5B" w:rsidR="00973E10" w:rsidRDefault="002C2CD7" w:rsidP="4324F4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Development of website and data visualization</w:t>
            </w:r>
          </w:p>
        </w:tc>
        <w:tc>
          <w:tcPr>
            <w:tcW w:w="3235" w:type="dxa"/>
          </w:tcPr>
          <w:p w14:paraId="750BC966" w14:textId="77777777" w:rsidR="00973E10" w:rsidRDefault="00973E10" w:rsidP="4324F4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973E10" w14:paraId="39F45618" w14:textId="7D1A71B5" w:rsidTr="7DDF2E59">
        <w:trPr>
          <w:trHeight w:val="304"/>
        </w:trPr>
        <w:tc>
          <w:tcPr>
            <w:cnfStyle w:val="001000000000" w:firstRow="0" w:lastRow="0" w:firstColumn="1" w:lastColumn="0" w:oddVBand="0" w:evenVBand="0" w:oddHBand="0" w:evenHBand="0" w:firstRowFirstColumn="0" w:firstRowLastColumn="0" w:lastRowFirstColumn="0" w:lastRowLastColumn="0"/>
            <w:tcW w:w="3235" w:type="dxa"/>
          </w:tcPr>
          <w:p w14:paraId="62E5D0C3" w14:textId="44D15210" w:rsidR="00973E10" w:rsidRDefault="00973E10" w:rsidP="4324F46F">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Week 9</w:t>
            </w:r>
          </w:p>
        </w:tc>
        <w:tc>
          <w:tcPr>
            <w:tcW w:w="3235" w:type="dxa"/>
          </w:tcPr>
          <w:p w14:paraId="0A1CEE9A" w14:textId="7D50A921" w:rsidR="00973E10" w:rsidRDefault="002C2CD7" w:rsidP="4324F4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Development of website and data visualization</w:t>
            </w:r>
          </w:p>
        </w:tc>
        <w:tc>
          <w:tcPr>
            <w:tcW w:w="3235" w:type="dxa"/>
          </w:tcPr>
          <w:p w14:paraId="7A8924B6" w14:textId="77777777" w:rsidR="00973E10" w:rsidRDefault="00973E10" w:rsidP="4324F4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973E10" w14:paraId="3D9C2F8F" w14:textId="736857EA" w:rsidTr="7DDF2E59">
        <w:trPr>
          <w:trHeight w:val="304"/>
        </w:trPr>
        <w:tc>
          <w:tcPr>
            <w:cnfStyle w:val="001000000000" w:firstRow="0" w:lastRow="0" w:firstColumn="1" w:lastColumn="0" w:oddVBand="0" w:evenVBand="0" w:oddHBand="0" w:evenHBand="0" w:firstRowFirstColumn="0" w:firstRowLastColumn="0" w:lastRowFirstColumn="0" w:lastRowLastColumn="0"/>
            <w:tcW w:w="3235" w:type="dxa"/>
          </w:tcPr>
          <w:p w14:paraId="1545583D" w14:textId="01A59F30" w:rsidR="00973E10" w:rsidRDefault="00973E10" w:rsidP="4324F46F">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Week 10</w:t>
            </w:r>
          </w:p>
        </w:tc>
        <w:tc>
          <w:tcPr>
            <w:tcW w:w="3235" w:type="dxa"/>
          </w:tcPr>
          <w:p w14:paraId="2056D0FD" w14:textId="162761CC" w:rsidR="00973E10" w:rsidRDefault="002C2CD7" w:rsidP="4324F4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Getting feedback from tutor and finalizing the website design</w:t>
            </w:r>
          </w:p>
        </w:tc>
        <w:tc>
          <w:tcPr>
            <w:tcW w:w="3235" w:type="dxa"/>
          </w:tcPr>
          <w:p w14:paraId="0501A519" w14:textId="44289846" w:rsidR="00973E10" w:rsidRDefault="00AB71B6" w:rsidP="4324F4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Project Standup 2</w:t>
            </w:r>
          </w:p>
        </w:tc>
      </w:tr>
      <w:tr w:rsidR="00973E10" w14:paraId="482641F2" w14:textId="7CF00563" w:rsidTr="7DDF2E59">
        <w:trPr>
          <w:trHeight w:val="304"/>
        </w:trPr>
        <w:tc>
          <w:tcPr>
            <w:cnfStyle w:val="001000000000" w:firstRow="0" w:lastRow="0" w:firstColumn="1" w:lastColumn="0" w:oddVBand="0" w:evenVBand="0" w:oddHBand="0" w:evenHBand="0" w:firstRowFirstColumn="0" w:firstRowLastColumn="0" w:lastRowFirstColumn="0" w:lastRowLastColumn="0"/>
            <w:tcW w:w="3235" w:type="dxa"/>
          </w:tcPr>
          <w:p w14:paraId="79ED8C69" w14:textId="0CA57DDA" w:rsidR="00973E10" w:rsidRDefault="00973E10" w:rsidP="4324F46F">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Week 11</w:t>
            </w:r>
          </w:p>
        </w:tc>
        <w:tc>
          <w:tcPr>
            <w:tcW w:w="3235" w:type="dxa"/>
          </w:tcPr>
          <w:p w14:paraId="2930973A" w14:textId="5F86C2BA" w:rsidR="00973E10" w:rsidRDefault="00C44EAC" w:rsidP="4324F4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Getting feedback from tutor and finalizing the website design</w:t>
            </w:r>
          </w:p>
        </w:tc>
        <w:tc>
          <w:tcPr>
            <w:tcW w:w="3235" w:type="dxa"/>
          </w:tcPr>
          <w:p w14:paraId="1F0BB4BB" w14:textId="7C915F64" w:rsidR="00973E10" w:rsidRDefault="001453D0" w:rsidP="4324F4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Project Standup 3</w:t>
            </w:r>
          </w:p>
        </w:tc>
      </w:tr>
      <w:tr w:rsidR="00973E10" w14:paraId="52AFBB36" w14:textId="2D66CC24" w:rsidTr="7DDF2E59">
        <w:trPr>
          <w:trHeight w:val="304"/>
        </w:trPr>
        <w:tc>
          <w:tcPr>
            <w:cnfStyle w:val="001000000000" w:firstRow="0" w:lastRow="0" w:firstColumn="1" w:lastColumn="0" w:oddVBand="0" w:evenVBand="0" w:oddHBand="0" w:evenHBand="0" w:firstRowFirstColumn="0" w:firstRowLastColumn="0" w:lastRowFirstColumn="0" w:lastRowLastColumn="0"/>
            <w:tcW w:w="3235" w:type="dxa"/>
          </w:tcPr>
          <w:p w14:paraId="04446F7D" w14:textId="627E7372" w:rsidR="00973E10" w:rsidRDefault="00973E10" w:rsidP="4324F46F">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Week 12</w:t>
            </w:r>
          </w:p>
        </w:tc>
        <w:tc>
          <w:tcPr>
            <w:tcW w:w="3235" w:type="dxa"/>
          </w:tcPr>
          <w:p w14:paraId="5075CFBF" w14:textId="3E09E36D" w:rsidR="00973E10" w:rsidRDefault="00C44EAC" w:rsidP="4324F4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Getting feedback from tutor and finalizing the website </w:t>
            </w:r>
          </w:p>
        </w:tc>
        <w:tc>
          <w:tcPr>
            <w:tcW w:w="3235" w:type="dxa"/>
          </w:tcPr>
          <w:p w14:paraId="5BB25B97" w14:textId="1DC3B88A" w:rsidR="00973E10" w:rsidRDefault="001453D0" w:rsidP="4324F4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Project Standup 4</w:t>
            </w:r>
          </w:p>
        </w:tc>
      </w:tr>
      <w:tr w:rsidR="001453D0" w14:paraId="0CD6F9A3" w14:textId="77777777" w:rsidTr="7DDF2E59">
        <w:trPr>
          <w:trHeight w:val="304"/>
        </w:trPr>
        <w:tc>
          <w:tcPr>
            <w:cnfStyle w:val="001000000000" w:firstRow="0" w:lastRow="0" w:firstColumn="1" w:lastColumn="0" w:oddVBand="0" w:evenVBand="0" w:oddHBand="0" w:evenHBand="0" w:firstRowFirstColumn="0" w:firstRowLastColumn="0" w:lastRowFirstColumn="0" w:lastRowLastColumn="0"/>
            <w:tcW w:w="3235" w:type="dxa"/>
          </w:tcPr>
          <w:p w14:paraId="7645FEA1" w14:textId="4032C95A" w:rsidR="001453D0" w:rsidRDefault="001453D0" w:rsidP="4324F46F">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Week 13</w:t>
            </w:r>
          </w:p>
        </w:tc>
        <w:tc>
          <w:tcPr>
            <w:tcW w:w="3235" w:type="dxa"/>
          </w:tcPr>
          <w:p w14:paraId="764664BD" w14:textId="77777777" w:rsidR="001453D0" w:rsidRDefault="001453D0" w:rsidP="4324F4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c>
          <w:tcPr>
            <w:tcW w:w="3235" w:type="dxa"/>
          </w:tcPr>
          <w:p w14:paraId="0593A96A" w14:textId="5C9DDB98" w:rsidR="001453D0" w:rsidRDefault="001453D0" w:rsidP="4324F4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Project Process Book, </w:t>
            </w:r>
            <w:r w:rsidR="005F7DAB">
              <w:rPr>
                <w:rFonts w:ascii="Times New Roman" w:eastAsia="Times New Roman" w:hAnsi="Times New Roman" w:cs="Times New Roman"/>
                <w:color w:val="000000" w:themeColor="text1"/>
                <w:sz w:val="26"/>
                <w:szCs w:val="26"/>
              </w:rPr>
              <w:t>Peer Assessment, Project Reflection, Final website</w:t>
            </w:r>
          </w:p>
        </w:tc>
      </w:tr>
    </w:tbl>
    <w:p w14:paraId="748C7236" w14:textId="62E5F198" w:rsidR="4324F46F" w:rsidRDefault="4324F46F" w:rsidP="4324F46F">
      <w:pPr>
        <w:rPr>
          <w:rFonts w:ascii="Times New Roman" w:eastAsia="Times New Roman" w:hAnsi="Times New Roman" w:cs="Times New Roman"/>
          <w:color w:val="000000" w:themeColor="text1"/>
          <w:sz w:val="26"/>
          <w:szCs w:val="26"/>
        </w:rPr>
      </w:pPr>
    </w:p>
    <w:p w14:paraId="2E45ED75" w14:textId="6F6F0732" w:rsidR="4324F46F" w:rsidRDefault="4324F46F" w:rsidP="4324F46F">
      <w:pPr>
        <w:rPr>
          <w:rFonts w:ascii="Times New Roman" w:eastAsia="Times New Roman" w:hAnsi="Times New Roman" w:cs="Times New Roman"/>
          <w:color w:val="000000" w:themeColor="text1"/>
          <w:sz w:val="26"/>
          <w:szCs w:val="26"/>
        </w:rPr>
      </w:pPr>
    </w:p>
    <w:p w14:paraId="5E611E69" w14:textId="574441AF" w:rsidR="4324F46F" w:rsidRDefault="4324F46F" w:rsidP="4324F46F">
      <w:pPr>
        <w:rPr>
          <w:rFonts w:ascii="Times New Roman" w:eastAsia="Times New Roman" w:hAnsi="Times New Roman" w:cs="Times New Roman"/>
          <w:color w:val="000000" w:themeColor="text1"/>
          <w:sz w:val="26"/>
          <w:szCs w:val="26"/>
        </w:rPr>
      </w:pPr>
    </w:p>
    <w:p w14:paraId="47E08590" w14:textId="61AC0846" w:rsidR="4324F46F" w:rsidRDefault="4324F46F" w:rsidP="4324F46F">
      <w:pPr>
        <w:rPr>
          <w:rFonts w:ascii="Times New Roman" w:eastAsia="Times New Roman" w:hAnsi="Times New Roman" w:cs="Times New Roman"/>
          <w:color w:val="000000" w:themeColor="text1"/>
          <w:sz w:val="26"/>
          <w:szCs w:val="26"/>
        </w:rPr>
      </w:pPr>
    </w:p>
    <w:p w14:paraId="7DAE7F47" w14:textId="426A6BF8" w:rsidR="4324F46F" w:rsidRDefault="4324F46F" w:rsidP="4324F46F">
      <w:pPr>
        <w:rPr>
          <w:rFonts w:ascii="Times New Roman" w:eastAsia="Times New Roman" w:hAnsi="Times New Roman" w:cs="Times New Roman"/>
          <w:color w:val="000000" w:themeColor="text1"/>
          <w:sz w:val="26"/>
          <w:szCs w:val="26"/>
        </w:rPr>
      </w:pPr>
    </w:p>
    <w:p w14:paraId="003DEE7C" w14:textId="14CA1F72" w:rsidR="4324F46F" w:rsidRDefault="4324F46F" w:rsidP="4324F46F">
      <w:pPr>
        <w:rPr>
          <w:rFonts w:ascii="Times New Roman" w:eastAsia="Times New Roman" w:hAnsi="Times New Roman" w:cs="Times New Roman"/>
          <w:color w:val="000000" w:themeColor="text1"/>
          <w:sz w:val="26"/>
          <w:szCs w:val="26"/>
        </w:rPr>
      </w:pPr>
    </w:p>
    <w:p w14:paraId="29250E24" w14:textId="77777777" w:rsidR="001C1B00" w:rsidRDefault="001C1B00" w:rsidP="4324F46F">
      <w:pPr>
        <w:rPr>
          <w:rFonts w:ascii="Times New Roman" w:eastAsia="Times New Roman" w:hAnsi="Times New Roman" w:cs="Times New Roman"/>
          <w:color w:val="000000" w:themeColor="text1"/>
          <w:sz w:val="26"/>
          <w:szCs w:val="26"/>
        </w:rPr>
      </w:pPr>
    </w:p>
    <w:p w14:paraId="090FC95B" w14:textId="3FBD81A0" w:rsidR="4324F46F" w:rsidRDefault="4324F46F" w:rsidP="4324F46F">
      <w:pPr>
        <w:rPr>
          <w:rFonts w:ascii="Times New Roman" w:eastAsia="Times New Roman" w:hAnsi="Times New Roman" w:cs="Times New Roman"/>
          <w:color w:val="000000" w:themeColor="text1"/>
          <w:sz w:val="26"/>
          <w:szCs w:val="26"/>
        </w:rPr>
      </w:pPr>
    </w:p>
    <w:p w14:paraId="2CC68010" w14:textId="56DB79A8" w:rsidR="00753295" w:rsidRDefault="006B3307" w:rsidP="4324F46F">
      <w:pPr>
        <w:rPr>
          <w:rFonts w:ascii="Times New Roman" w:eastAsia="Times New Roman" w:hAnsi="Times New Roman" w:cs="Times New Roman"/>
          <w:color w:val="000000" w:themeColor="text1"/>
          <w:sz w:val="18"/>
          <w:szCs w:val="18"/>
        </w:rPr>
      </w:pPr>
      <w:r>
        <w:lastRenderedPageBreak/>
        <w:br/>
      </w:r>
      <w:r w:rsidR="080BD8EC" w:rsidRPr="4324F46F">
        <w:rPr>
          <w:rFonts w:ascii="Times New Roman" w:eastAsia="Times New Roman" w:hAnsi="Times New Roman" w:cs="Times New Roman"/>
          <w:color w:val="000000" w:themeColor="text1"/>
          <w:sz w:val="26"/>
          <w:szCs w:val="26"/>
        </w:rPr>
        <w:t xml:space="preserve">2 Data </w:t>
      </w:r>
    </w:p>
    <w:p w14:paraId="0F857526" w14:textId="56D8EFD8" w:rsidR="00753295" w:rsidRDefault="006B3307" w:rsidP="4324F46F">
      <w:r>
        <w:br/>
      </w:r>
      <w:r w:rsidR="080BD8EC" w:rsidRPr="355B8A14">
        <w:rPr>
          <w:rFonts w:ascii="Times New Roman" w:eastAsia="Times New Roman" w:hAnsi="Times New Roman" w:cs="Times New Roman"/>
          <w:color w:val="000000" w:themeColor="text1"/>
          <w:sz w:val="26"/>
          <w:szCs w:val="26"/>
        </w:rPr>
        <w:t xml:space="preserve">2.1 Data Source </w:t>
      </w:r>
    </w:p>
    <w:p w14:paraId="236E77E8" w14:textId="692DD5E2" w:rsidR="0023784C" w:rsidRDefault="0023784C" w:rsidP="4324F46F">
      <w:pPr>
        <w:rPr>
          <w:rStyle w:val="eop"/>
          <w:rFonts w:ascii="Calibri" w:hAnsi="Calibri" w:cs="Calibri"/>
          <w:color w:val="000000"/>
          <w:shd w:val="clear" w:color="auto" w:fill="FFFFFF"/>
        </w:rPr>
      </w:pPr>
      <w:r>
        <w:rPr>
          <w:rFonts w:ascii="Calibri" w:eastAsia="Times New Roman" w:hAnsi="Calibri" w:cs="Calibri"/>
          <w:color w:val="000000" w:themeColor="text1"/>
        </w:rPr>
        <w:t xml:space="preserve">Source 1: </w:t>
      </w:r>
      <w:hyperlink r:id="rId5" w:tgtFrame="_blank" w:history="1">
        <w:r>
          <w:rPr>
            <w:rStyle w:val="normaltextrun"/>
            <w:rFonts w:ascii="Calibri" w:hAnsi="Calibri" w:cs="Calibri"/>
            <w:color w:val="0563C1"/>
            <w:u w:val="single"/>
            <w:shd w:val="clear" w:color="auto" w:fill="FFFFFF"/>
          </w:rPr>
          <w:t>https://www.abs.gov.au/statistics/people/population/overseas-migration/latest-release</w:t>
        </w:r>
      </w:hyperlink>
      <w:r>
        <w:rPr>
          <w:rStyle w:val="normaltextrun"/>
          <w:rFonts w:ascii="Calibri" w:hAnsi="Calibri" w:cs="Calibri"/>
          <w:color w:val="000000"/>
          <w:shd w:val="clear" w:color="auto" w:fill="FFFFFF"/>
        </w:rPr>
        <w:t> </w:t>
      </w:r>
      <w:r>
        <w:rPr>
          <w:rStyle w:val="eop"/>
          <w:rFonts w:ascii="Calibri" w:hAnsi="Calibri" w:cs="Calibri"/>
          <w:color w:val="000000"/>
          <w:shd w:val="clear" w:color="auto" w:fill="FFFFFF"/>
        </w:rPr>
        <w:t> </w:t>
      </w:r>
      <w:r w:rsidR="007E2B47">
        <w:rPr>
          <w:rStyle w:val="eop"/>
          <w:rFonts w:ascii="Calibri" w:hAnsi="Calibri" w:cs="Calibri"/>
          <w:color w:val="000000"/>
          <w:shd w:val="clear" w:color="auto" w:fill="FFFFFF"/>
        </w:rPr>
        <w:t>(</w:t>
      </w:r>
      <w:r w:rsidR="007E2B47" w:rsidRPr="007E2B47">
        <w:rPr>
          <w:rStyle w:val="eop"/>
          <w:rFonts w:ascii="Calibri" w:hAnsi="Calibri" w:cs="Calibri"/>
          <w:color w:val="000000"/>
          <w:shd w:val="clear" w:color="auto" w:fill="FFFFFF"/>
        </w:rPr>
        <w:t>Net overseas migration by country of birth, state/territory - financial years, 2004-05 to 2021-22</w:t>
      </w:r>
      <w:r w:rsidR="007E2B47">
        <w:rPr>
          <w:rStyle w:val="eop"/>
          <w:rFonts w:ascii="Calibri" w:hAnsi="Calibri" w:cs="Calibri"/>
          <w:color w:val="000000"/>
          <w:shd w:val="clear" w:color="auto" w:fill="FFFFFF"/>
        </w:rPr>
        <w:t>)</w:t>
      </w:r>
    </w:p>
    <w:p w14:paraId="77400CD5" w14:textId="12BDEB47" w:rsidR="000F542F" w:rsidRDefault="00AB67CE" w:rsidP="4324F46F">
      <w:pPr>
        <w:rPr>
          <w:rStyle w:val="eop"/>
          <w:rFonts w:ascii="Calibri" w:hAnsi="Calibri" w:cs="Calibri"/>
          <w:color w:val="000000"/>
          <w:shd w:val="clear" w:color="auto" w:fill="FFFFFF"/>
        </w:rPr>
      </w:pPr>
      <w:r w:rsidRPr="00AB67CE">
        <w:rPr>
          <w:rStyle w:val="eop"/>
          <w:rFonts w:ascii="Calibri" w:hAnsi="Calibri" w:cs="Calibri"/>
          <w:noProof/>
          <w:color w:val="000000"/>
          <w:shd w:val="clear" w:color="auto" w:fill="FFFFFF"/>
        </w:rPr>
        <w:drawing>
          <wp:inline distT="0" distB="0" distL="0" distR="0" wp14:anchorId="1AF7C34F" wp14:editId="3358423C">
            <wp:extent cx="5943600" cy="2513330"/>
            <wp:effectExtent l="0" t="0" r="0" b="1270"/>
            <wp:docPr id="39944153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41535" name="Picture 1" descr="A screenshot of a computer&#10;&#10;Description automatically generated with medium confidence"/>
                    <pic:cNvPicPr/>
                  </pic:nvPicPr>
                  <pic:blipFill>
                    <a:blip r:embed="rId6"/>
                    <a:stretch>
                      <a:fillRect/>
                    </a:stretch>
                  </pic:blipFill>
                  <pic:spPr>
                    <a:xfrm>
                      <a:off x="0" y="0"/>
                      <a:ext cx="5943600" cy="2513330"/>
                    </a:xfrm>
                    <a:prstGeom prst="rect">
                      <a:avLst/>
                    </a:prstGeom>
                  </pic:spPr>
                </pic:pic>
              </a:graphicData>
            </a:graphic>
          </wp:inline>
        </w:drawing>
      </w:r>
    </w:p>
    <w:p w14:paraId="3369E88B" w14:textId="78082423" w:rsidR="007E2B47" w:rsidRDefault="007E2B47" w:rsidP="007E2B47">
      <w:pPr>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Source 2: </w:t>
      </w:r>
      <w:hyperlink r:id="rId7" w:tgtFrame="_blank" w:history="1">
        <w:r>
          <w:rPr>
            <w:rStyle w:val="normaltextrun"/>
            <w:rFonts w:ascii="Calibri" w:hAnsi="Calibri" w:cs="Calibri"/>
            <w:color w:val="0563C1"/>
            <w:u w:val="single"/>
            <w:shd w:val="clear" w:color="auto" w:fill="FFFFFF"/>
          </w:rPr>
          <w:t>https://www.abs.gov.au/statistics/people/population/overseas-migration/latest-release</w:t>
        </w:r>
      </w:hyperlink>
      <w:r>
        <w:rPr>
          <w:rStyle w:val="normaltextrun"/>
          <w:rFonts w:ascii="Calibri" w:hAnsi="Calibri" w:cs="Calibri"/>
          <w:color w:val="000000"/>
          <w:shd w:val="clear" w:color="auto" w:fill="FFFFFF"/>
        </w:rPr>
        <w:t> </w:t>
      </w:r>
      <w:r>
        <w:rPr>
          <w:rStyle w:val="eop"/>
          <w:rFonts w:ascii="Calibri" w:hAnsi="Calibri" w:cs="Calibri"/>
          <w:color w:val="000000"/>
          <w:shd w:val="clear" w:color="auto" w:fill="FFFFFF"/>
        </w:rPr>
        <w:t> (</w:t>
      </w:r>
      <w:r w:rsidR="004D46D1" w:rsidRPr="004D46D1">
        <w:rPr>
          <w:rStyle w:val="eop"/>
          <w:rFonts w:ascii="Calibri" w:hAnsi="Calibri" w:cs="Calibri"/>
          <w:color w:val="000000"/>
          <w:shd w:val="clear" w:color="auto" w:fill="FFFFFF"/>
        </w:rPr>
        <w:t>Overseas migrant arrivals and departures by visa groupings, state/territory - financial years, 2004-05 to 2021-22</w:t>
      </w:r>
      <w:r>
        <w:rPr>
          <w:rStyle w:val="eop"/>
          <w:rFonts w:ascii="Calibri" w:hAnsi="Calibri" w:cs="Calibri"/>
          <w:color w:val="000000"/>
          <w:shd w:val="clear" w:color="auto" w:fill="FFFFFF"/>
        </w:rPr>
        <w:t>)</w:t>
      </w:r>
    </w:p>
    <w:p w14:paraId="407CEB38" w14:textId="41F54E26" w:rsidR="003E10B6" w:rsidRDefault="003E10B6" w:rsidP="007E2B47">
      <w:pPr>
        <w:rPr>
          <w:rStyle w:val="eop"/>
          <w:rFonts w:ascii="Calibri" w:hAnsi="Calibri" w:cs="Calibri"/>
          <w:color w:val="000000"/>
          <w:shd w:val="clear" w:color="auto" w:fill="FFFFFF"/>
        </w:rPr>
      </w:pPr>
      <w:r w:rsidRPr="003E10B6">
        <w:rPr>
          <w:rStyle w:val="eop"/>
          <w:rFonts w:ascii="Calibri" w:hAnsi="Calibri" w:cs="Calibri"/>
          <w:noProof/>
          <w:color w:val="000000"/>
          <w:shd w:val="clear" w:color="auto" w:fill="FFFFFF"/>
        </w:rPr>
        <w:drawing>
          <wp:inline distT="0" distB="0" distL="0" distR="0" wp14:anchorId="7AC3F08D" wp14:editId="3E76BDBA">
            <wp:extent cx="5943600" cy="2489200"/>
            <wp:effectExtent l="0" t="0" r="0" b="6350"/>
            <wp:docPr id="35832720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7206" name="Picture 1" descr="A screenshot of a computer&#10;&#10;Description automatically generated with medium confidence"/>
                    <pic:cNvPicPr/>
                  </pic:nvPicPr>
                  <pic:blipFill>
                    <a:blip r:embed="rId8"/>
                    <a:stretch>
                      <a:fillRect/>
                    </a:stretch>
                  </pic:blipFill>
                  <pic:spPr>
                    <a:xfrm>
                      <a:off x="0" y="0"/>
                      <a:ext cx="5943600" cy="2489200"/>
                    </a:xfrm>
                    <a:prstGeom prst="rect">
                      <a:avLst/>
                    </a:prstGeom>
                  </pic:spPr>
                </pic:pic>
              </a:graphicData>
            </a:graphic>
          </wp:inline>
        </w:drawing>
      </w:r>
    </w:p>
    <w:p w14:paraId="24F14887" w14:textId="77777777" w:rsidR="002536B0" w:rsidRDefault="002536B0" w:rsidP="007E2B47">
      <w:pPr>
        <w:rPr>
          <w:rStyle w:val="eop"/>
          <w:rFonts w:ascii="Calibri" w:hAnsi="Calibri" w:cs="Calibri"/>
          <w:color w:val="000000"/>
          <w:shd w:val="clear" w:color="auto" w:fill="FFFFFF"/>
        </w:rPr>
      </w:pPr>
    </w:p>
    <w:p w14:paraId="6073560C" w14:textId="0F28A291" w:rsidR="002536B0" w:rsidRDefault="004D46D1" w:rsidP="007E2B47">
      <w:pPr>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Source 3: </w:t>
      </w:r>
      <w:hyperlink r:id="rId9" w:anchor="toc-international-student-data-full-year-data-based-on-data-finalised-in-december-2022-" w:history="1">
        <w:r w:rsidR="00072693" w:rsidRPr="00BD7233">
          <w:rPr>
            <w:rStyle w:val="Hyperlink"/>
            <w:rFonts w:ascii="Calibri" w:hAnsi="Calibri" w:cs="Calibri"/>
            <w:shd w:val="clear" w:color="auto" w:fill="FFFFFF"/>
          </w:rPr>
          <w:t>https://www.education.gov.au/international-education-data-and-research/international-student-monthly-summary-and-data-tables#toc-international-student-data-full-year-data-based-on-data-finalised-in-december-2022-</w:t>
        </w:r>
      </w:hyperlink>
      <w:r w:rsidR="00072693">
        <w:rPr>
          <w:rStyle w:val="eop"/>
          <w:rFonts w:ascii="Calibri" w:hAnsi="Calibri" w:cs="Calibri"/>
          <w:color w:val="000000"/>
          <w:shd w:val="clear" w:color="auto" w:fill="FFFFFF"/>
        </w:rPr>
        <w:t xml:space="preserve"> (</w:t>
      </w:r>
      <w:r w:rsidR="00072693" w:rsidRPr="00072693">
        <w:rPr>
          <w:rStyle w:val="eop"/>
          <w:rFonts w:ascii="Calibri" w:hAnsi="Calibri" w:cs="Calibri"/>
          <w:color w:val="000000"/>
          <w:shd w:val="clear" w:color="auto" w:fill="FFFFFF"/>
        </w:rPr>
        <w:t xml:space="preserve">International Student Data – full year data (based on data </w:t>
      </w:r>
      <w:proofErr w:type="spellStart"/>
      <w:r w:rsidR="00072693" w:rsidRPr="00072693">
        <w:rPr>
          <w:rStyle w:val="eop"/>
          <w:rFonts w:ascii="Calibri" w:hAnsi="Calibri" w:cs="Calibri"/>
          <w:color w:val="000000"/>
          <w:shd w:val="clear" w:color="auto" w:fill="FFFFFF"/>
        </w:rPr>
        <w:t>finalised</w:t>
      </w:r>
      <w:proofErr w:type="spellEnd"/>
      <w:r w:rsidR="00072693" w:rsidRPr="00072693">
        <w:rPr>
          <w:rStyle w:val="eop"/>
          <w:rFonts w:ascii="Calibri" w:hAnsi="Calibri" w:cs="Calibri"/>
          <w:color w:val="000000"/>
          <w:shd w:val="clear" w:color="auto" w:fill="FFFFFF"/>
        </w:rPr>
        <w:t xml:space="preserve"> in </w:t>
      </w:r>
      <w:r w:rsidR="00072693" w:rsidRPr="00072693">
        <w:rPr>
          <w:rStyle w:val="eop"/>
          <w:rFonts w:ascii="Calibri" w:hAnsi="Calibri" w:cs="Calibri"/>
          <w:color w:val="000000"/>
          <w:shd w:val="clear" w:color="auto" w:fill="FFFFFF"/>
        </w:rPr>
        <w:lastRenderedPageBreak/>
        <w:t>December 2022)</w:t>
      </w:r>
      <w:r w:rsidR="002536B0" w:rsidRPr="002536B0">
        <w:rPr>
          <w:rStyle w:val="eop"/>
          <w:rFonts w:ascii="Calibri" w:hAnsi="Calibri" w:cs="Calibri"/>
          <w:noProof/>
          <w:color w:val="000000"/>
          <w:shd w:val="clear" w:color="auto" w:fill="FFFFFF"/>
        </w:rPr>
        <w:drawing>
          <wp:inline distT="0" distB="0" distL="0" distR="0" wp14:anchorId="7C1528CF" wp14:editId="7ED0538F">
            <wp:extent cx="5943600" cy="2152015"/>
            <wp:effectExtent l="0" t="0" r="0" b="635"/>
            <wp:docPr id="7660519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51987" name="Picture 1" descr="A screenshot of a computer&#10;&#10;Description automatically generated with medium confidence"/>
                    <pic:cNvPicPr/>
                  </pic:nvPicPr>
                  <pic:blipFill>
                    <a:blip r:embed="rId10"/>
                    <a:stretch>
                      <a:fillRect/>
                    </a:stretch>
                  </pic:blipFill>
                  <pic:spPr>
                    <a:xfrm>
                      <a:off x="0" y="0"/>
                      <a:ext cx="5943600" cy="2152015"/>
                    </a:xfrm>
                    <a:prstGeom prst="rect">
                      <a:avLst/>
                    </a:prstGeom>
                  </pic:spPr>
                </pic:pic>
              </a:graphicData>
            </a:graphic>
          </wp:inline>
        </w:drawing>
      </w:r>
    </w:p>
    <w:p w14:paraId="39040FF3" w14:textId="77777777" w:rsidR="002536B0" w:rsidRDefault="002536B0" w:rsidP="007E2B47">
      <w:pPr>
        <w:rPr>
          <w:rStyle w:val="eop"/>
          <w:rFonts w:ascii="Calibri" w:hAnsi="Calibri" w:cs="Calibri"/>
          <w:color w:val="000000"/>
          <w:shd w:val="clear" w:color="auto" w:fill="FFFFFF"/>
        </w:rPr>
      </w:pPr>
    </w:p>
    <w:p w14:paraId="39195FA7" w14:textId="1378F56D" w:rsidR="00A32F0C" w:rsidRDefault="00A32F0C" w:rsidP="007E2B47">
      <w:pPr>
        <w:rPr>
          <w:rStyle w:val="eop"/>
          <w:rFonts w:ascii="Calibri" w:hAnsi="Calibri" w:cs="Calibri"/>
          <w:color w:val="000000"/>
          <w:shd w:val="clear" w:color="auto" w:fill="FFFFFF"/>
        </w:rPr>
      </w:pPr>
      <w:proofErr w:type="gramStart"/>
      <w:r>
        <w:rPr>
          <w:rStyle w:val="eop"/>
          <w:rFonts w:ascii="Calibri" w:hAnsi="Calibri" w:cs="Calibri"/>
          <w:color w:val="000000"/>
          <w:shd w:val="clear" w:color="auto" w:fill="FFFFFF"/>
        </w:rPr>
        <w:t>All of</w:t>
      </w:r>
      <w:proofErr w:type="gramEnd"/>
      <w:r>
        <w:rPr>
          <w:rStyle w:val="eop"/>
          <w:rFonts w:ascii="Calibri" w:hAnsi="Calibri" w:cs="Calibri"/>
          <w:color w:val="000000"/>
          <w:shd w:val="clear" w:color="auto" w:fill="FFFFFF"/>
        </w:rPr>
        <w:t xml:space="preserve"> the datasets above are </w:t>
      </w:r>
      <w:r w:rsidR="00A26481">
        <w:rPr>
          <w:rStyle w:val="eop"/>
          <w:rFonts w:ascii="Calibri" w:hAnsi="Calibri" w:cs="Calibri"/>
          <w:color w:val="000000"/>
          <w:shd w:val="clear" w:color="auto" w:fill="FFFFFF"/>
        </w:rPr>
        <w:t xml:space="preserve">xlsx files, which </w:t>
      </w:r>
      <w:r w:rsidR="000675CF">
        <w:rPr>
          <w:rStyle w:val="eop"/>
          <w:rFonts w:ascii="Calibri" w:hAnsi="Calibri" w:cs="Calibri"/>
          <w:color w:val="000000"/>
          <w:shd w:val="clear" w:color="auto" w:fill="FFFFFF"/>
        </w:rPr>
        <w:t xml:space="preserve">contains the table of data required in building the visualization. </w:t>
      </w:r>
      <w:proofErr w:type="gramStart"/>
      <w:r w:rsidR="00A13BE8">
        <w:rPr>
          <w:rStyle w:val="eop"/>
          <w:rFonts w:ascii="Calibri" w:hAnsi="Calibri" w:cs="Calibri"/>
          <w:color w:val="000000"/>
          <w:shd w:val="clear" w:color="auto" w:fill="FFFFFF"/>
        </w:rPr>
        <w:t>All of</w:t>
      </w:r>
      <w:proofErr w:type="gramEnd"/>
      <w:r w:rsidR="00A13BE8">
        <w:rPr>
          <w:rStyle w:val="eop"/>
          <w:rFonts w:ascii="Calibri" w:hAnsi="Calibri" w:cs="Calibri"/>
          <w:color w:val="000000"/>
          <w:shd w:val="clear" w:color="auto" w:fill="FFFFFF"/>
        </w:rPr>
        <w:t xml:space="preserve"> the data are ratio</w:t>
      </w:r>
      <w:r w:rsidR="00460466">
        <w:rPr>
          <w:rStyle w:val="eop"/>
          <w:rFonts w:ascii="Calibri" w:hAnsi="Calibri" w:cs="Calibri"/>
          <w:color w:val="000000"/>
          <w:shd w:val="clear" w:color="auto" w:fill="FFFFFF"/>
        </w:rPr>
        <w:t xml:space="preserve"> data which contains the number of immigrants arriving in Australia from the year 2004 – 2022, the type of visa that immigrants arrived on from the year 2004 – 2022 and also the </w:t>
      </w:r>
      <w:r w:rsidR="00F84036">
        <w:rPr>
          <w:rStyle w:val="eop"/>
          <w:rFonts w:ascii="Calibri" w:hAnsi="Calibri" w:cs="Calibri"/>
          <w:color w:val="000000"/>
          <w:shd w:val="clear" w:color="auto" w:fill="FFFFFF"/>
        </w:rPr>
        <w:t xml:space="preserve">number of international student enrolment from the year 2002 – 2022. Some of the data in the dataset might need some cleaning as the dataset </w:t>
      </w:r>
      <w:r w:rsidR="00367EA6">
        <w:rPr>
          <w:rStyle w:val="eop"/>
          <w:rFonts w:ascii="Calibri" w:hAnsi="Calibri" w:cs="Calibri"/>
          <w:color w:val="000000"/>
          <w:shd w:val="clear" w:color="auto" w:fill="FFFFFF"/>
        </w:rPr>
        <w:t xml:space="preserve">downloaded covers a wide range, for </w:t>
      </w:r>
      <w:r w:rsidR="00E63636">
        <w:rPr>
          <w:rStyle w:val="eop"/>
          <w:rFonts w:ascii="Calibri" w:hAnsi="Calibri" w:cs="Calibri"/>
          <w:color w:val="000000"/>
          <w:shd w:val="clear" w:color="auto" w:fill="FFFFFF"/>
        </w:rPr>
        <w:t>example in dataset 1 there are 9 tables in total</w:t>
      </w:r>
      <w:r w:rsidR="00E36939">
        <w:rPr>
          <w:rStyle w:val="eop"/>
          <w:rFonts w:ascii="Calibri" w:hAnsi="Calibri" w:cs="Calibri"/>
          <w:color w:val="000000"/>
          <w:shd w:val="clear" w:color="auto" w:fill="FFFFFF"/>
        </w:rPr>
        <w:t xml:space="preserve"> in the xlsx file</w:t>
      </w:r>
      <w:r w:rsidR="00E63636">
        <w:rPr>
          <w:rStyle w:val="eop"/>
          <w:rFonts w:ascii="Calibri" w:hAnsi="Calibri" w:cs="Calibri"/>
          <w:color w:val="000000"/>
          <w:shd w:val="clear" w:color="auto" w:fill="FFFFFF"/>
        </w:rPr>
        <w:t xml:space="preserve"> and </w:t>
      </w:r>
      <w:r w:rsidR="00E36939">
        <w:rPr>
          <w:rStyle w:val="eop"/>
          <w:rFonts w:ascii="Calibri" w:hAnsi="Calibri" w:cs="Calibri"/>
          <w:color w:val="000000"/>
          <w:shd w:val="clear" w:color="auto" w:fill="FFFFFF"/>
        </w:rPr>
        <w:t>therefore</w:t>
      </w:r>
      <w:r w:rsidR="00E63636">
        <w:rPr>
          <w:rStyle w:val="eop"/>
          <w:rFonts w:ascii="Calibri" w:hAnsi="Calibri" w:cs="Calibri"/>
          <w:color w:val="000000"/>
          <w:shd w:val="clear" w:color="auto" w:fill="FFFFFF"/>
        </w:rPr>
        <w:t xml:space="preserve"> we only choose the one that we need (table 1.1)</w:t>
      </w:r>
      <w:r w:rsidR="00E36939">
        <w:rPr>
          <w:rStyle w:val="eop"/>
          <w:rFonts w:ascii="Calibri" w:hAnsi="Calibri" w:cs="Calibri"/>
          <w:color w:val="000000"/>
          <w:shd w:val="clear" w:color="auto" w:fill="FFFFFF"/>
        </w:rPr>
        <w:t xml:space="preserve">. Other table or data that are not needed in building the dataset will be cleaned out so to make the csv file easier to access and read. </w:t>
      </w:r>
      <w:r w:rsidR="00E63636" w:rsidRPr="00E63636">
        <w:rPr>
          <w:rStyle w:val="eop"/>
          <w:rFonts w:ascii="Calibri" w:hAnsi="Calibri" w:cs="Calibri"/>
          <w:noProof/>
          <w:color w:val="000000"/>
          <w:shd w:val="clear" w:color="auto" w:fill="FFFFFF"/>
        </w:rPr>
        <w:drawing>
          <wp:inline distT="0" distB="0" distL="0" distR="0" wp14:anchorId="1C590021" wp14:editId="1D66A757">
            <wp:extent cx="4549534" cy="1577477"/>
            <wp:effectExtent l="0" t="0" r="3810" b="3810"/>
            <wp:docPr id="96219738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97380" name="Picture 1" descr="A picture containing text, screenshot, font, number&#10;&#10;Description automatically generated"/>
                    <pic:cNvPicPr/>
                  </pic:nvPicPr>
                  <pic:blipFill>
                    <a:blip r:embed="rId11"/>
                    <a:stretch>
                      <a:fillRect/>
                    </a:stretch>
                  </pic:blipFill>
                  <pic:spPr>
                    <a:xfrm>
                      <a:off x="0" y="0"/>
                      <a:ext cx="4549534" cy="1577477"/>
                    </a:xfrm>
                    <a:prstGeom prst="rect">
                      <a:avLst/>
                    </a:prstGeom>
                  </pic:spPr>
                </pic:pic>
              </a:graphicData>
            </a:graphic>
          </wp:inline>
        </w:drawing>
      </w:r>
    </w:p>
    <w:p w14:paraId="4575EED6" w14:textId="010AE807" w:rsidR="007E2B47" w:rsidRPr="007E2B47" w:rsidRDefault="007E2B47" w:rsidP="4324F46F">
      <w:pPr>
        <w:rPr>
          <w:rFonts w:ascii="Calibri" w:eastAsia="Times New Roman" w:hAnsi="Calibri" w:cs="Calibri"/>
          <w:color w:val="000000" w:themeColor="text1"/>
        </w:rPr>
      </w:pPr>
    </w:p>
    <w:p w14:paraId="7A28A47B" w14:textId="142456CE" w:rsidR="41FBEE6C" w:rsidRDefault="41FBEE6C" w:rsidP="41FBEE6C">
      <w:pPr>
        <w:rPr>
          <w:rFonts w:ascii="Times New Roman" w:eastAsia="Times New Roman" w:hAnsi="Times New Roman" w:cs="Times New Roman"/>
          <w:color w:val="000000" w:themeColor="text1"/>
          <w:sz w:val="26"/>
          <w:szCs w:val="26"/>
        </w:rPr>
      </w:pPr>
    </w:p>
    <w:p w14:paraId="37FBFAAD" w14:textId="72194597" w:rsidR="00753295" w:rsidRDefault="006B3307" w:rsidP="4324F46F">
      <w:pPr>
        <w:rPr>
          <w:rFonts w:ascii="Times New Roman" w:eastAsia="Times New Roman" w:hAnsi="Times New Roman" w:cs="Times New Roman"/>
          <w:color w:val="000000" w:themeColor="text1"/>
          <w:sz w:val="26"/>
          <w:szCs w:val="26"/>
        </w:rPr>
      </w:pPr>
      <w:r>
        <w:br/>
      </w:r>
      <w:r w:rsidR="080BD8EC" w:rsidRPr="355B8A14">
        <w:rPr>
          <w:rFonts w:ascii="Times New Roman" w:eastAsia="Times New Roman" w:hAnsi="Times New Roman" w:cs="Times New Roman"/>
          <w:color w:val="000000" w:themeColor="text1"/>
          <w:sz w:val="26"/>
          <w:szCs w:val="26"/>
        </w:rPr>
        <w:t xml:space="preserve">2.2 Data Processing </w:t>
      </w:r>
      <w:r>
        <w:br/>
      </w:r>
    </w:p>
    <w:p w14:paraId="78DF9849" w14:textId="77777777" w:rsidR="001A65E4" w:rsidRDefault="001A65E4" w:rsidP="4324F46F">
      <w:pPr>
        <w:rPr>
          <w:rFonts w:ascii="Times New Roman" w:eastAsia="Times New Roman" w:hAnsi="Times New Roman" w:cs="Times New Roman"/>
          <w:color w:val="000000" w:themeColor="text1"/>
          <w:sz w:val="26"/>
          <w:szCs w:val="26"/>
        </w:rPr>
      </w:pPr>
    </w:p>
    <w:p w14:paraId="618666DE" w14:textId="55A4E818" w:rsidR="001A65E4" w:rsidRDefault="001A65E4" w:rsidP="4324F46F">
      <w:pPr>
        <w:rPr>
          <w:rFonts w:ascii="Calibri" w:eastAsia="Times New Roman" w:hAnsi="Calibri" w:cs="Calibri"/>
          <w:color w:val="000000" w:themeColor="text1"/>
        </w:rPr>
      </w:pPr>
      <w:r>
        <w:rPr>
          <w:rFonts w:ascii="Calibri" w:eastAsia="Times New Roman" w:hAnsi="Calibri" w:cs="Calibri"/>
          <w:color w:val="000000" w:themeColor="text1"/>
        </w:rPr>
        <w:t>Dataset 1: Before Cleaning</w:t>
      </w:r>
    </w:p>
    <w:p w14:paraId="4063E86E" w14:textId="53D887FF" w:rsidR="00955580" w:rsidRDefault="00955580" w:rsidP="4324F46F">
      <w:pPr>
        <w:rPr>
          <w:rFonts w:ascii="Calibri" w:eastAsia="Times New Roman" w:hAnsi="Calibri" w:cs="Calibri"/>
          <w:color w:val="000000" w:themeColor="text1"/>
        </w:rPr>
      </w:pPr>
      <w:r w:rsidRPr="00AB67CE">
        <w:rPr>
          <w:rStyle w:val="eop"/>
          <w:rFonts w:ascii="Calibri" w:hAnsi="Calibri" w:cs="Calibri"/>
          <w:noProof/>
          <w:color w:val="000000"/>
          <w:shd w:val="clear" w:color="auto" w:fill="FFFFFF"/>
        </w:rPr>
        <w:lastRenderedPageBreak/>
        <w:drawing>
          <wp:inline distT="0" distB="0" distL="0" distR="0" wp14:anchorId="34E618C8" wp14:editId="3C46DFF1">
            <wp:extent cx="5943600" cy="2513330"/>
            <wp:effectExtent l="0" t="0" r="0" b="1270"/>
            <wp:docPr id="1825619378" name="Picture 182561937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41535" name="Picture 1" descr="A screenshot of a computer&#10;&#10;Description automatically generated with medium confidence"/>
                    <pic:cNvPicPr/>
                  </pic:nvPicPr>
                  <pic:blipFill>
                    <a:blip r:embed="rId6"/>
                    <a:stretch>
                      <a:fillRect/>
                    </a:stretch>
                  </pic:blipFill>
                  <pic:spPr>
                    <a:xfrm>
                      <a:off x="0" y="0"/>
                      <a:ext cx="5943600" cy="2513330"/>
                    </a:xfrm>
                    <a:prstGeom prst="rect">
                      <a:avLst/>
                    </a:prstGeom>
                  </pic:spPr>
                </pic:pic>
              </a:graphicData>
            </a:graphic>
          </wp:inline>
        </w:drawing>
      </w:r>
    </w:p>
    <w:p w14:paraId="3F6A5A7E" w14:textId="00CEF587" w:rsidR="00A8064A" w:rsidRDefault="00A8064A" w:rsidP="4324F46F">
      <w:pPr>
        <w:rPr>
          <w:rFonts w:ascii="Calibri" w:eastAsia="Times New Roman" w:hAnsi="Calibri" w:cs="Calibri"/>
          <w:color w:val="000000" w:themeColor="text1"/>
        </w:rPr>
      </w:pPr>
      <w:r>
        <w:rPr>
          <w:rFonts w:ascii="Calibri" w:eastAsia="Times New Roman" w:hAnsi="Calibri" w:cs="Calibri"/>
          <w:color w:val="000000" w:themeColor="text1"/>
        </w:rPr>
        <w:t>After Cleaning</w:t>
      </w:r>
    </w:p>
    <w:p w14:paraId="12E16673" w14:textId="42F1A128" w:rsidR="00A8064A" w:rsidRDefault="00A8064A" w:rsidP="4324F46F">
      <w:pPr>
        <w:rPr>
          <w:rFonts w:ascii="Calibri" w:eastAsia="Times New Roman" w:hAnsi="Calibri" w:cs="Calibri"/>
          <w:color w:val="000000" w:themeColor="text1"/>
        </w:rPr>
      </w:pPr>
      <w:r w:rsidRPr="00A8064A">
        <w:rPr>
          <w:rFonts w:ascii="Calibri" w:eastAsia="Times New Roman" w:hAnsi="Calibri" w:cs="Calibri"/>
          <w:noProof/>
          <w:color w:val="000000" w:themeColor="text1"/>
        </w:rPr>
        <w:drawing>
          <wp:inline distT="0" distB="0" distL="0" distR="0" wp14:anchorId="4AC066C1" wp14:editId="4ED667DD">
            <wp:extent cx="5943600" cy="2187575"/>
            <wp:effectExtent l="0" t="0" r="0" b="3175"/>
            <wp:docPr id="116524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4163" name=""/>
                    <pic:cNvPicPr/>
                  </pic:nvPicPr>
                  <pic:blipFill>
                    <a:blip r:embed="rId12"/>
                    <a:stretch>
                      <a:fillRect/>
                    </a:stretch>
                  </pic:blipFill>
                  <pic:spPr>
                    <a:xfrm>
                      <a:off x="0" y="0"/>
                      <a:ext cx="5943600" cy="2187575"/>
                    </a:xfrm>
                    <a:prstGeom prst="rect">
                      <a:avLst/>
                    </a:prstGeom>
                  </pic:spPr>
                </pic:pic>
              </a:graphicData>
            </a:graphic>
          </wp:inline>
        </w:drawing>
      </w:r>
    </w:p>
    <w:p w14:paraId="5A942AA7" w14:textId="40535051" w:rsidR="00A8064A" w:rsidRPr="001A65E4" w:rsidRDefault="00A8064A" w:rsidP="4324F46F">
      <w:pPr>
        <w:rPr>
          <w:rFonts w:ascii="Calibri" w:eastAsia="Times New Roman" w:hAnsi="Calibri" w:cs="Calibri"/>
          <w:color w:val="000000" w:themeColor="text1"/>
        </w:rPr>
      </w:pPr>
      <w:r>
        <w:rPr>
          <w:rFonts w:ascii="Calibri" w:eastAsia="Times New Roman" w:hAnsi="Calibri" w:cs="Calibri"/>
          <w:color w:val="000000" w:themeColor="text1"/>
        </w:rPr>
        <w:t xml:space="preserve">Manual cleanup of data was chosen as the method for cleaning up the dataset as we only required to remove the excessive data and contents that were in the dataset such as </w:t>
      </w:r>
      <w:r w:rsidR="0086538B">
        <w:rPr>
          <w:rFonts w:ascii="Calibri" w:eastAsia="Times New Roman" w:hAnsi="Calibri" w:cs="Calibri"/>
          <w:color w:val="000000" w:themeColor="text1"/>
        </w:rPr>
        <w:t xml:space="preserve">title and such and export it to a csv file to be further read in the </w:t>
      </w:r>
      <w:r w:rsidR="00C27C3B">
        <w:rPr>
          <w:rFonts w:ascii="Calibri" w:eastAsia="Times New Roman" w:hAnsi="Calibri" w:cs="Calibri"/>
          <w:color w:val="000000" w:themeColor="text1"/>
        </w:rPr>
        <w:t xml:space="preserve">code. No further alteration was made to the dataset such as </w:t>
      </w:r>
      <w:r w:rsidR="00E67D6C">
        <w:rPr>
          <w:rFonts w:ascii="Calibri" w:eastAsia="Times New Roman" w:hAnsi="Calibri" w:cs="Calibri"/>
          <w:color w:val="000000" w:themeColor="text1"/>
        </w:rPr>
        <w:t>the format of integer stored or the Country name as those will be processed inside the code.</w:t>
      </w:r>
      <w:r w:rsidR="00D35552">
        <w:rPr>
          <w:rFonts w:ascii="Calibri" w:eastAsia="Times New Roman" w:hAnsi="Calibri" w:cs="Calibri"/>
          <w:color w:val="000000" w:themeColor="text1"/>
        </w:rPr>
        <w:t xml:space="preserve"> The data is then saved as csv format called “data1.csv”.</w:t>
      </w:r>
    </w:p>
    <w:p w14:paraId="4504A1CB" w14:textId="744725C5" w:rsidR="00E67D6C" w:rsidRDefault="00E67D6C" w:rsidP="00E67D6C">
      <w:pPr>
        <w:rPr>
          <w:rFonts w:ascii="Calibri" w:eastAsia="Times New Roman" w:hAnsi="Calibri" w:cs="Calibri"/>
          <w:color w:val="000000" w:themeColor="text1"/>
        </w:rPr>
      </w:pPr>
      <w:r>
        <w:rPr>
          <w:rFonts w:ascii="Calibri" w:eastAsia="Times New Roman" w:hAnsi="Calibri" w:cs="Calibri"/>
          <w:color w:val="000000" w:themeColor="text1"/>
        </w:rPr>
        <w:lastRenderedPageBreak/>
        <w:t>Dataset 2: Before Cleaning</w:t>
      </w:r>
      <w:r w:rsidRPr="003E10B6">
        <w:rPr>
          <w:rStyle w:val="eop"/>
          <w:rFonts w:ascii="Calibri" w:hAnsi="Calibri" w:cs="Calibri"/>
          <w:noProof/>
          <w:color w:val="000000"/>
          <w:shd w:val="clear" w:color="auto" w:fill="FFFFFF"/>
        </w:rPr>
        <w:drawing>
          <wp:inline distT="0" distB="0" distL="0" distR="0" wp14:anchorId="2133FF2F" wp14:editId="24D61F79">
            <wp:extent cx="5943600" cy="2489200"/>
            <wp:effectExtent l="0" t="0" r="0" b="6350"/>
            <wp:docPr id="1121583339" name="Picture 112158333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7206" name="Picture 1" descr="A screenshot of a computer&#10;&#10;Description automatically generated with medium confidence"/>
                    <pic:cNvPicPr/>
                  </pic:nvPicPr>
                  <pic:blipFill>
                    <a:blip r:embed="rId8"/>
                    <a:stretch>
                      <a:fillRect/>
                    </a:stretch>
                  </pic:blipFill>
                  <pic:spPr>
                    <a:xfrm>
                      <a:off x="0" y="0"/>
                      <a:ext cx="5943600" cy="2489200"/>
                    </a:xfrm>
                    <a:prstGeom prst="rect">
                      <a:avLst/>
                    </a:prstGeom>
                  </pic:spPr>
                </pic:pic>
              </a:graphicData>
            </a:graphic>
          </wp:inline>
        </w:drawing>
      </w:r>
    </w:p>
    <w:p w14:paraId="683CF90D" w14:textId="77777777" w:rsidR="00E67D6C" w:rsidRDefault="00E67D6C" w:rsidP="00E67D6C">
      <w:pPr>
        <w:rPr>
          <w:rFonts w:ascii="Calibri" w:eastAsia="Times New Roman" w:hAnsi="Calibri" w:cs="Calibri"/>
          <w:color w:val="000000" w:themeColor="text1"/>
        </w:rPr>
      </w:pPr>
      <w:r>
        <w:rPr>
          <w:rFonts w:ascii="Calibri" w:eastAsia="Times New Roman" w:hAnsi="Calibri" w:cs="Calibri"/>
          <w:color w:val="000000" w:themeColor="text1"/>
        </w:rPr>
        <w:t>After Cleaning</w:t>
      </w:r>
    </w:p>
    <w:p w14:paraId="0AF1159C" w14:textId="6AE13249" w:rsidR="00E86D41" w:rsidRDefault="00E86D41" w:rsidP="00E67D6C">
      <w:pPr>
        <w:rPr>
          <w:rFonts w:ascii="Calibri" w:eastAsia="Times New Roman" w:hAnsi="Calibri" w:cs="Calibri"/>
          <w:color w:val="000000" w:themeColor="text1"/>
        </w:rPr>
      </w:pPr>
      <w:r w:rsidRPr="00E86D41">
        <w:rPr>
          <w:rFonts w:ascii="Calibri" w:eastAsia="Times New Roman" w:hAnsi="Calibri" w:cs="Calibri"/>
          <w:noProof/>
          <w:color w:val="000000" w:themeColor="text1"/>
        </w:rPr>
        <w:drawing>
          <wp:inline distT="0" distB="0" distL="0" distR="0" wp14:anchorId="5C5315A0" wp14:editId="3C2669A9">
            <wp:extent cx="5943600" cy="1993900"/>
            <wp:effectExtent l="0" t="0" r="0" b="6350"/>
            <wp:docPr id="53650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02719" name=""/>
                    <pic:cNvPicPr/>
                  </pic:nvPicPr>
                  <pic:blipFill>
                    <a:blip r:embed="rId13"/>
                    <a:stretch>
                      <a:fillRect/>
                    </a:stretch>
                  </pic:blipFill>
                  <pic:spPr>
                    <a:xfrm>
                      <a:off x="0" y="0"/>
                      <a:ext cx="5943600" cy="1993900"/>
                    </a:xfrm>
                    <a:prstGeom prst="rect">
                      <a:avLst/>
                    </a:prstGeom>
                  </pic:spPr>
                </pic:pic>
              </a:graphicData>
            </a:graphic>
          </wp:inline>
        </w:drawing>
      </w:r>
    </w:p>
    <w:p w14:paraId="481DF19B" w14:textId="087D0539" w:rsidR="00F1045C" w:rsidRDefault="00E86D41" w:rsidP="00E86D41">
      <w:pPr>
        <w:rPr>
          <w:rFonts w:ascii="Calibri" w:eastAsia="Times New Roman" w:hAnsi="Calibri" w:cs="Calibri"/>
          <w:color w:val="000000" w:themeColor="text1"/>
        </w:rPr>
      </w:pPr>
      <w:r>
        <w:rPr>
          <w:rFonts w:ascii="Calibri" w:eastAsia="Times New Roman" w:hAnsi="Calibri" w:cs="Calibri"/>
          <w:color w:val="000000" w:themeColor="text1"/>
        </w:rPr>
        <w:t xml:space="preserve">Manual cleanup of data was chosen as the method for cleaning up the dataset as we only required to remove the excessive data and contents that were in the dataset such as title and such and export it to a csv file to be further read in the code. </w:t>
      </w:r>
      <w:r w:rsidR="00896B41">
        <w:rPr>
          <w:rFonts w:ascii="Calibri" w:eastAsia="Times New Roman" w:hAnsi="Calibri" w:cs="Calibri"/>
          <w:color w:val="000000" w:themeColor="text1"/>
        </w:rPr>
        <w:t xml:space="preserve">Grouping of the visa was added and excessive year such as </w:t>
      </w:r>
      <w:r w:rsidR="00F1045C">
        <w:rPr>
          <w:rFonts w:ascii="Calibri" w:eastAsia="Times New Roman" w:hAnsi="Calibri" w:cs="Calibri"/>
          <w:color w:val="000000" w:themeColor="text1"/>
        </w:rPr>
        <w:t xml:space="preserve">data from 2004-2011 was remove as the data was too old to be used for analysis and building the </w:t>
      </w:r>
      <w:proofErr w:type="spellStart"/>
      <w:r w:rsidR="00F1045C">
        <w:rPr>
          <w:rFonts w:ascii="Calibri" w:eastAsia="Times New Roman" w:hAnsi="Calibri" w:cs="Calibri"/>
          <w:color w:val="000000" w:themeColor="text1"/>
        </w:rPr>
        <w:t>visualisation</w:t>
      </w:r>
      <w:proofErr w:type="spellEnd"/>
      <w:r w:rsidR="00F1045C">
        <w:rPr>
          <w:rFonts w:ascii="Calibri" w:eastAsia="Times New Roman" w:hAnsi="Calibri" w:cs="Calibri"/>
          <w:color w:val="000000" w:themeColor="text1"/>
        </w:rPr>
        <w:t>.</w:t>
      </w:r>
    </w:p>
    <w:p w14:paraId="60D4C062" w14:textId="2AD6A01D" w:rsidR="00F1045C" w:rsidRPr="001A65E4" w:rsidRDefault="00F1045C" w:rsidP="00E86D41">
      <w:pPr>
        <w:rPr>
          <w:rFonts w:ascii="Calibri" w:eastAsia="Times New Roman" w:hAnsi="Calibri" w:cs="Calibri"/>
          <w:color w:val="000000" w:themeColor="text1"/>
        </w:rPr>
      </w:pPr>
      <w:r>
        <w:rPr>
          <w:rFonts w:ascii="Calibri" w:eastAsia="Times New Roman" w:hAnsi="Calibri" w:cs="Calibri"/>
          <w:color w:val="000000" w:themeColor="text1"/>
        </w:rPr>
        <w:t xml:space="preserve">A variable called total is also added at the last column </w:t>
      </w:r>
      <w:r w:rsidR="008F57AD">
        <w:rPr>
          <w:rFonts w:ascii="Calibri" w:eastAsia="Times New Roman" w:hAnsi="Calibri" w:cs="Calibri"/>
          <w:color w:val="000000" w:themeColor="text1"/>
        </w:rPr>
        <w:t>and is derived from</w:t>
      </w:r>
      <w:r>
        <w:rPr>
          <w:rFonts w:ascii="Calibri" w:eastAsia="Times New Roman" w:hAnsi="Calibri" w:cs="Calibri"/>
          <w:color w:val="000000" w:themeColor="text1"/>
        </w:rPr>
        <w:t xml:space="preserve"> the sum of visa type of immigrants in the past 10 years to be </w:t>
      </w:r>
      <w:r w:rsidR="002E09D5">
        <w:rPr>
          <w:rFonts w:ascii="Calibri" w:eastAsia="Times New Roman" w:hAnsi="Calibri" w:cs="Calibri"/>
          <w:color w:val="000000" w:themeColor="text1"/>
        </w:rPr>
        <w:t xml:space="preserve">used in </w:t>
      </w:r>
      <w:r w:rsidR="008F57AD">
        <w:rPr>
          <w:rFonts w:ascii="Calibri" w:eastAsia="Times New Roman" w:hAnsi="Calibri" w:cs="Calibri"/>
          <w:color w:val="000000" w:themeColor="text1"/>
        </w:rPr>
        <w:t xml:space="preserve">building </w:t>
      </w:r>
      <w:r w:rsidR="002E09D5">
        <w:rPr>
          <w:rFonts w:ascii="Calibri" w:eastAsia="Times New Roman" w:hAnsi="Calibri" w:cs="Calibri"/>
          <w:color w:val="000000" w:themeColor="text1"/>
        </w:rPr>
        <w:t xml:space="preserve">the visualization. The </w:t>
      </w:r>
      <w:r w:rsidR="008F57AD">
        <w:rPr>
          <w:rFonts w:ascii="Calibri" w:eastAsia="Times New Roman" w:hAnsi="Calibri" w:cs="Calibri"/>
          <w:color w:val="000000" w:themeColor="text1"/>
        </w:rPr>
        <w:t>calculation</w:t>
      </w:r>
      <w:r w:rsidR="002E09D5">
        <w:rPr>
          <w:rFonts w:ascii="Calibri" w:eastAsia="Times New Roman" w:hAnsi="Calibri" w:cs="Calibri"/>
          <w:color w:val="000000" w:themeColor="text1"/>
        </w:rPr>
        <w:t xml:space="preserve"> of the derived</w:t>
      </w:r>
      <w:r w:rsidR="008F57AD">
        <w:rPr>
          <w:rFonts w:ascii="Calibri" w:eastAsia="Times New Roman" w:hAnsi="Calibri" w:cs="Calibri"/>
          <w:color w:val="000000" w:themeColor="text1"/>
        </w:rPr>
        <w:t xml:space="preserve"> variable is calculated using the =</w:t>
      </w:r>
      <w:proofErr w:type="gramStart"/>
      <w:r w:rsidR="008F57AD">
        <w:rPr>
          <w:rFonts w:ascii="Calibri" w:eastAsia="Times New Roman" w:hAnsi="Calibri" w:cs="Calibri"/>
          <w:color w:val="000000" w:themeColor="text1"/>
        </w:rPr>
        <w:t>SUM(</w:t>
      </w:r>
      <w:proofErr w:type="gramEnd"/>
      <w:r w:rsidR="008F57AD">
        <w:rPr>
          <w:rFonts w:ascii="Calibri" w:eastAsia="Times New Roman" w:hAnsi="Calibri" w:cs="Calibri"/>
          <w:color w:val="000000" w:themeColor="text1"/>
        </w:rPr>
        <w:t>) method inside Microsoft Excel</w:t>
      </w:r>
      <w:r w:rsidR="00D35552">
        <w:rPr>
          <w:rFonts w:ascii="Calibri" w:eastAsia="Times New Roman" w:hAnsi="Calibri" w:cs="Calibri"/>
          <w:color w:val="000000" w:themeColor="text1"/>
        </w:rPr>
        <w:t>. The data is then saved as csv format called “data2.csv”.</w:t>
      </w:r>
    </w:p>
    <w:p w14:paraId="0F863704" w14:textId="77777777" w:rsidR="00E86D41" w:rsidRDefault="00E86D41" w:rsidP="00E67D6C">
      <w:pPr>
        <w:rPr>
          <w:rFonts w:ascii="Calibri" w:eastAsia="Times New Roman" w:hAnsi="Calibri" w:cs="Calibri"/>
          <w:color w:val="000000" w:themeColor="text1"/>
        </w:rPr>
      </w:pPr>
    </w:p>
    <w:p w14:paraId="5B498BE3" w14:textId="52D33A52" w:rsidR="00D35552" w:rsidRDefault="00D35552" w:rsidP="00D35552">
      <w:pPr>
        <w:rPr>
          <w:rFonts w:ascii="Calibri" w:eastAsia="Times New Roman" w:hAnsi="Calibri" w:cs="Calibri"/>
          <w:color w:val="000000" w:themeColor="text1"/>
        </w:rPr>
      </w:pPr>
      <w:r>
        <w:rPr>
          <w:rFonts w:ascii="Calibri" w:eastAsia="Times New Roman" w:hAnsi="Calibri" w:cs="Calibri"/>
          <w:color w:val="000000" w:themeColor="text1"/>
        </w:rPr>
        <w:lastRenderedPageBreak/>
        <w:t>Dataset 3: Before Cleaning</w:t>
      </w:r>
      <w:r w:rsidRPr="002536B0">
        <w:rPr>
          <w:rStyle w:val="eop"/>
          <w:rFonts w:ascii="Calibri" w:hAnsi="Calibri" w:cs="Calibri"/>
          <w:noProof/>
          <w:color w:val="000000"/>
          <w:shd w:val="clear" w:color="auto" w:fill="FFFFFF"/>
        </w:rPr>
        <w:drawing>
          <wp:inline distT="0" distB="0" distL="0" distR="0" wp14:anchorId="0C713F99" wp14:editId="3EE96CFB">
            <wp:extent cx="5943600" cy="2152015"/>
            <wp:effectExtent l="0" t="0" r="0" b="635"/>
            <wp:docPr id="64292262" name="Picture 6429226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51987" name="Picture 1" descr="A screenshot of a computer&#10;&#10;Description automatically generated with medium confidence"/>
                    <pic:cNvPicPr/>
                  </pic:nvPicPr>
                  <pic:blipFill>
                    <a:blip r:embed="rId10"/>
                    <a:stretch>
                      <a:fillRect/>
                    </a:stretch>
                  </pic:blipFill>
                  <pic:spPr>
                    <a:xfrm>
                      <a:off x="0" y="0"/>
                      <a:ext cx="5943600" cy="2152015"/>
                    </a:xfrm>
                    <a:prstGeom prst="rect">
                      <a:avLst/>
                    </a:prstGeom>
                  </pic:spPr>
                </pic:pic>
              </a:graphicData>
            </a:graphic>
          </wp:inline>
        </w:drawing>
      </w:r>
    </w:p>
    <w:p w14:paraId="2F88609A" w14:textId="631A4BDB" w:rsidR="00D35552" w:rsidRDefault="00D35552" w:rsidP="00D35552">
      <w:pPr>
        <w:rPr>
          <w:rFonts w:ascii="Calibri" w:eastAsia="Times New Roman" w:hAnsi="Calibri" w:cs="Calibri"/>
          <w:color w:val="000000" w:themeColor="text1"/>
        </w:rPr>
      </w:pPr>
      <w:r>
        <w:rPr>
          <w:rFonts w:ascii="Calibri" w:eastAsia="Times New Roman" w:hAnsi="Calibri" w:cs="Calibri"/>
          <w:color w:val="000000" w:themeColor="text1"/>
        </w:rPr>
        <w:t>After Cleaning</w:t>
      </w:r>
      <w:r w:rsidR="006B3307" w:rsidRPr="006B3307">
        <w:rPr>
          <w:rFonts w:ascii="Calibri" w:eastAsia="Times New Roman" w:hAnsi="Calibri" w:cs="Calibri"/>
          <w:noProof/>
          <w:color w:val="000000" w:themeColor="text1"/>
        </w:rPr>
        <w:drawing>
          <wp:inline distT="0" distB="0" distL="0" distR="0" wp14:anchorId="02DD0C92" wp14:editId="3AB0CE9B">
            <wp:extent cx="5943600" cy="1388110"/>
            <wp:effectExtent l="0" t="0" r="0" b="2540"/>
            <wp:docPr id="1294558655" name="Picture 1"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58655" name="Picture 1" descr="A picture containing text, font, line, number&#10;&#10;Description automatically generated"/>
                    <pic:cNvPicPr/>
                  </pic:nvPicPr>
                  <pic:blipFill>
                    <a:blip r:embed="rId14"/>
                    <a:stretch>
                      <a:fillRect/>
                    </a:stretch>
                  </pic:blipFill>
                  <pic:spPr>
                    <a:xfrm>
                      <a:off x="0" y="0"/>
                      <a:ext cx="5943600" cy="1388110"/>
                    </a:xfrm>
                    <a:prstGeom prst="rect">
                      <a:avLst/>
                    </a:prstGeom>
                  </pic:spPr>
                </pic:pic>
              </a:graphicData>
            </a:graphic>
          </wp:inline>
        </w:drawing>
      </w:r>
    </w:p>
    <w:p w14:paraId="1DEEC552" w14:textId="3476521E" w:rsidR="00D35552" w:rsidRDefault="00D35552" w:rsidP="00D35552">
      <w:pPr>
        <w:rPr>
          <w:rFonts w:ascii="Calibri" w:eastAsia="Times New Roman" w:hAnsi="Calibri" w:cs="Calibri"/>
          <w:color w:val="000000" w:themeColor="text1"/>
        </w:rPr>
      </w:pPr>
    </w:p>
    <w:p w14:paraId="6C14984E" w14:textId="24B089C1" w:rsidR="00D35552" w:rsidRDefault="00D35552" w:rsidP="00D35552">
      <w:pPr>
        <w:rPr>
          <w:rFonts w:ascii="Calibri" w:eastAsia="Times New Roman" w:hAnsi="Calibri" w:cs="Calibri"/>
          <w:color w:val="000000" w:themeColor="text1"/>
        </w:rPr>
      </w:pPr>
      <w:r>
        <w:rPr>
          <w:rFonts w:ascii="Calibri" w:eastAsia="Times New Roman" w:hAnsi="Calibri" w:cs="Calibri"/>
          <w:color w:val="000000" w:themeColor="text1"/>
        </w:rPr>
        <w:t xml:space="preserve">Manual cleanup of data was chosen as the method for cleaning up the dataset as we only required to remove the excessive data and contents that were in the dataset such as title and such and export it to a csv file to be further read in the code. </w:t>
      </w:r>
      <w:r w:rsidR="00922B09">
        <w:rPr>
          <w:rFonts w:ascii="Calibri" w:eastAsia="Times New Roman" w:hAnsi="Calibri" w:cs="Calibri"/>
          <w:color w:val="000000" w:themeColor="text1"/>
        </w:rPr>
        <w:t xml:space="preserve">Filters that </w:t>
      </w:r>
      <w:proofErr w:type="gramStart"/>
      <w:r w:rsidR="00922B09">
        <w:rPr>
          <w:rFonts w:ascii="Calibri" w:eastAsia="Times New Roman" w:hAnsi="Calibri" w:cs="Calibri"/>
          <w:color w:val="000000" w:themeColor="text1"/>
        </w:rPr>
        <w:t>was</w:t>
      </w:r>
      <w:proofErr w:type="gramEnd"/>
      <w:r w:rsidR="00922B09">
        <w:rPr>
          <w:rFonts w:ascii="Calibri" w:eastAsia="Times New Roman" w:hAnsi="Calibri" w:cs="Calibri"/>
          <w:color w:val="000000" w:themeColor="text1"/>
        </w:rPr>
        <w:t xml:space="preserve"> needed is being filtered to get the data that we required such as</w:t>
      </w:r>
      <w:r w:rsidR="00A56A86">
        <w:rPr>
          <w:rFonts w:ascii="Calibri" w:eastAsia="Times New Roman" w:hAnsi="Calibri" w:cs="Calibri"/>
          <w:color w:val="000000" w:themeColor="text1"/>
        </w:rPr>
        <w:t xml:space="preserve"> filtering all nationality of international student, in every state of Australia and so on. Excessive data such as Commencement data of international student are also removed from the dataset</w:t>
      </w:r>
      <w:r w:rsidR="00D27ECC">
        <w:rPr>
          <w:rFonts w:ascii="Calibri" w:eastAsia="Times New Roman" w:hAnsi="Calibri" w:cs="Calibri"/>
          <w:color w:val="000000" w:themeColor="text1"/>
        </w:rPr>
        <w:t xml:space="preserve"> as we only required the use of Enrollment data from the dataset.</w:t>
      </w:r>
    </w:p>
    <w:p w14:paraId="6D23C70B" w14:textId="30F4A54D" w:rsidR="00D35552" w:rsidRPr="001A65E4" w:rsidRDefault="00D35552" w:rsidP="00D35552">
      <w:pPr>
        <w:rPr>
          <w:rFonts w:ascii="Calibri" w:eastAsia="Times New Roman" w:hAnsi="Calibri" w:cs="Calibri"/>
          <w:color w:val="000000" w:themeColor="text1"/>
        </w:rPr>
      </w:pPr>
      <w:r>
        <w:rPr>
          <w:rFonts w:ascii="Calibri" w:eastAsia="Times New Roman" w:hAnsi="Calibri" w:cs="Calibri"/>
          <w:color w:val="000000" w:themeColor="text1"/>
        </w:rPr>
        <w:t xml:space="preserve">A variable called </w:t>
      </w:r>
      <w:r w:rsidR="001D1280">
        <w:rPr>
          <w:rFonts w:ascii="Calibri" w:eastAsia="Times New Roman" w:hAnsi="Calibri" w:cs="Calibri"/>
          <w:color w:val="000000" w:themeColor="text1"/>
        </w:rPr>
        <w:t>Average</w:t>
      </w:r>
      <w:r>
        <w:rPr>
          <w:rFonts w:ascii="Calibri" w:eastAsia="Times New Roman" w:hAnsi="Calibri" w:cs="Calibri"/>
          <w:color w:val="000000" w:themeColor="text1"/>
        </w:rPr>
        <w:t xml:space="preserve"> is also added at the last </w:t>
      </w:r>
      <w:r w:rsidR="00D27ECC">
        <w:rPr>
          <w:rFonts w:ascii="Calibri" w:eastAsia="Times New Roman" w:hAnsi="Calibri" w:cs="Calibri"/>
          <w:color w:val="000000" w:themeColor="text1"/>
        </w:rPr>
        <w:t>row</w:t>
      </w:r>
      <w:r>
        <w:rPr>
          <w:rFonts w:ascii="Calibri" w:eastAsia="Times New Roman" w:hAnsi="Calibri" w:cs="Calibri"/>
          <w:color w:val="000000" w:themeColor="text1"/>
        </w:rPr>
        <w:t xml:space="preserve"> and is derived from the </w:t>
      </w:r>
      <w:r w:rsidR="001D1280">
        <w:rPr>
          <w:rFonts w:ascii="Calibri" w:eastAsia="Times New Roman" w:hAnsi="Calibri" w:cs="Calibri"/>
          <w:color w:val="000000" w:themeColor="text1"/>
        </w:rPr>
        <w:t xml:space="preserve">average of international student throughout the whole year for each year from 2002 – 2022 </w:t>
      </w:r>
      <w:r>
        <w:rPr>
          <w:rFonts w:ascii="Calibri" w:eastAsia="Times New Roman" w:hAnsi="Calibri" w:cs="Calibri"/>
          <w:color w:val="000000" w:themeColor="text1"/>
        </w:rPr>
        <w:t>to be used in building the visualization. The calculation of the derived variable is calculated using the =</w:t>
      </w:r>
      <w:proofErr w:type="gramStart"/>
      <w:r w:rsidR="001D1280">
        <w:rPr>
          <w:rFonts w:ascii="Calibri" w:eastAsia="Times New Roman" w:hAnsi="Calibri" w:cs="Calibri"/>
          <w:color w:val="000000" w:themeColor="text1"/>
        </w:rPr>
        <w:t>AVERAGE</w:t>
      </w:r>
      <w:r>
        <w:rPr>
          <w:rFonts w:ascii="Calibri" w:eastAsia="Times New Roman" w:hAnsi="Calibri" w:cs="Calibri"/>
          <w:color w:val="000000" w:themeColor="text1"/>
        </w:rPr>
        <w:t>(</w:t>
      </w:r>
      <w:proofErr w:type="gramEnd"/>
      <w:r>
        <w:rPr>
          <w:rFonts w:ascii="Calibri" w:eastAsia="Times New Roman" w:hAnsi="Calibri" w:cs="Calibri"/>
          <w:color w:val="000000" w:themeColor="text1"/>
        </w:rPr>
        <w:t>) method inside Microsoft Excel. The data is then saved as csv format called “data</w:t>
      </w:r>
      <w:r w:rsidR="001D1280">
        <w:rPr>
          <w:rFonts w:ascii="Calibri" w:eastAsia="Times New Roman" w:hAnsi="Calibri" w:cs="Calibri"/>
          <w:color w:val="000000" w:themeColor="text1"/>
        </w:rPr>
        <w:t>3</w:t>
      </w:r>
      <w:r>
        <w:rPr>
          <w:rFonts w:ascii="Calibri" w:eastAsia="Times New Roman" w:hAnsi="Calibri" w:cs="Calibri"/>
          <w:color w:val="000000" w:themeColor="text1"/>
        </w:rPr>
        <w:t>.csv”.</w:t>
      </w:r>
    </w:p>
    <w:p w14:paraId="6C71E3CC" w14:textId="77777777" w:rsidR="00E67D6C" w:rsidRDefault="00E67D6C" w:rsidP="00E67D6C">
      <w:pPr>
        <w:rPr>
          <w:rFonts w:ascii="Calibri" w:eastAsia="Times New Roman" w:hAnsi="Calibri" w:cs="Calibri"/>
          <w:color w:val="000000" w:themeColor="text1"/>
        </w:rPr>
      </w:pPr>
    </w:p>
    <w:p w14:paraId="750DFD22" w14:textId="13FFD605" w:rsidR="001C1B00" w:rsidRDefault="001C1B00" w:rsidP="00E67D6C">
      <w:pPr>
        <w:rPr>
          <w:rFonts w:ascii="Calibri" w:eastAsia="Times New Roman" w:hAnsi="Calibri" w:cs="Calibri"/>
          <w:color w:val="000000" w:themeColor="text1"/>
        </w:rPr>
      </w:pPr>
    </w:p>
    <w:p w14:paraId="58C230B1" w14:textId="2CD2DCF4" w:rsidR="001C1B00" w:rsidRDefault="001C1B00" w:rsidP="00E67D6C">
      <w:pPr>
        <w:rPr>
          <w:rFonts w:ascii="Calibri" w:eastAsia="Times New Roman" w:hAnsi="Calibri" w:cs="Calibri"/>
          <w:color w:val="000000" w:themeColor="text1"/>
        </w:rPr>
      </w:pPr>
    </w:p>
    <w:p w14:paraId="307350A3" w14:textId="77777777" w:rsidR="001C1B00" w:rsidRDefault="001C1B00" w:rsidP="00E67D6C">
      <w:pPr>
        <w:rPr>
          <w:rFonts w:ascii="Calibri" w:eastAsia="Times New Roman" w:hAnsi="Calibri" w:cs="Calibri"/>
          <w:color w:val="000000" w:themeColor="text1"/>
        </w:rPr>
      </w:pPr>
    </w:p>
    <w:p w14:paraId="1371B04D" w14:textId="52572954" w:rsidR="00753295" w:rsidRDefault="00753295" w:rsidP="4324F46F">
      <w:pPr>
        <w:rPr>
          <w:rFonts w:ascii="Times New Roman" w:eastAsia="Times New Roman" w:hAnsi="Times New Roman" w:cs="Times New Roman"/>
          <w:color w:val="000000" w:themeColor="text1"/>
          <w:sz w:val="26"/>
          <w:szCs w:val="26"/>
        </w:rPr>
      </w:pPr>
    </w:p>
    <w:p w14:paraId="4A3856C0" w14:textId="2AC80114" w:rsidR="00753295" w:rsidRDefault="00753295" w:rsidP="4324F46F">
      <w:pPr>
        <w:rPr>
          <w:rFonts w:ascii="Times New Roman" w:eastAsia="Times New Roman" w:hAnsi="Times New Roman" w:cs="Times New Roman"/>
          <w:color w:val="000000" w:themeColor="text1"/>
          <w:sz w:val="26"/>
          <w:szCs w:val="26"/>
        </w:rPr>
      </w:pPr>
    </w:p>
    <w:p w14:paraId="425E8796" w14:textId="3C82A3D6" w:rsidR="00753295" w:rsidRDefault="080BD8EC" w:rsidP="4324F46F">
      <w:pPr>
        <w:rPr>
          <w:rFonts w:ascii="Times New Roman" w:eastAsia="Times New Roman" w:hAnsi="Times New Roman" w:cs="Times New Roman"/>
          <w:color w:val="000000" w:themeColor="text1"/>
          <w:sz w:val="18"/>
          <w:szCs w:val="18"/>
        </w:rPr>
      </w:pPr>
      <w:r w:rsidRPr="4324F46F">
        <w:rPr>
          <w:rFonts w:ascii="Times New Roman" w:eastAsia="Times New Roman" w:hAnsi="Times New Roman" w:cs="Times New Roman"/>
          <w:color w:val="000000" w:themeColor="text1"/>
          <w:sz w:val="26"/>
          <w:szCs w:val="26"/>
        </w:rPr>
        <w:lastRenderedPageBreak/>
        <w:t xml:space="preserve"> 3 Requirements </w:t>
      </w:r>
    </w:p>
    <w:p w14:paraId="6DBDC15D" w14:textId="10C8D728" w:rsidR="00753295" w:rsidRDefault="006B3307" w:rsidP="4324F46F">
      <w:pPr>
        <w:rPr>
          <w:rFonts w:ascii="Times New Roman" w:eastAsia="Times New Roman" w:hAnsi="Times New Roman" w:cs="Times New Roman"/>
          <w:color w:val="000000" w:themeColor="text1"/>
          <w:sz w:val="18"/>
          <w:szCs w:val="18"/>
        </w:rPr>
      </w:pPr>
      <w:r>
        <w:br/>
      </w:r>
      <w:r w:rsidR="080BD8EC" w:rsidRPr="4324F46F">
        <w:rPr>
          <w:rFonts w:ascii="Times New Roman" w:eastAsia="Times New Roman" w:hAnsi="Times New Roman" w:cs="Times New Roman"/>
          <w:color w:val="000000" w:themeColor="text1"/>
          <w:sz w:val="26"/>
          <w:szCs w:val="26"/>
        </w:rPr>
        <w:t xml:space="preserve">3.1 Must-Have Features </w:t>
      </w:r>
      <w:r>
        <w:br/>
      </w:r>
      <w:r w:rsidR="080BD8EC" w:rsidRPr="4324F46F">
        <w:rPr>
          <w:rFonts w:ascii="Times New Roman" w:eastAsia="Times New Roman" w:hAnsi="Times New Roman" w:cs="Times New Roman"/>
          <w:color w:val="000000" w:themeColor="text1"/>
          <w:sz w:val="26"/>
          <w:szCs w:val="26"/>
        </w:rPr>
        <w:t>These are features without which you would consider your project to be a fail-</w:t>
      </w:r>
      <w:r>
        <w:br/>
      </w:r>
      <w:proofErr w:type="spellStart"/>
      <w:r w:rsidR="080BD8EC" w:rsidRPr="4324F46F">
        <w:rPr>
          <w:rFonts w:ascii="Times New Roman" w:eastAsia="Times New Roman" w:hAnsi="Times New Roman" w:cs="Times New Roman"/>
          <w:color w:val="000000" w:themeColor="text1"/>
          <w:sz w:val="26"/>
          <w:szCs w:val="26"/>
        </w:rPr>
        <w:t>ure</w:t>
      </w:r>
      <w:proofErr w:type="spellEnd"/>
      <w:r w:rsidR="080BD8EC" w:rsidRPr="4324F46F">
        <w:rPr>
          <w:rFonts w:ascii="Times New Roman" w:eastAsia="Times New Roman" w:hAnsi="Times New Roman" w:cs="Times New Roman"/>
          <w:color w:val="000000" w:themeColor="text1"/>
          <w:sz w:val="26"/>
          <w:szCs w:val="26"/>
        </w:rPr>
        <w:t xml:space="preserve">. Were you able to deliver all the promised features? If not, explain why. </w:t>
      </w:r>
    </w:p>
    <w:p w14:paraId="7CF2925A" w14:textId="692469C4" w:rsidR="00753295" w:rsidRDefault="006B3307" w:rsidP="4324F46F">
      <w:pPr>
        <w:rPr>
          <w:rFonts w:ascii="Times New Roman" w:eastAsia="Times New Roman" w:hAnsi="Times New Roman" w:cs="Times New Roman"/>
          <w:color w:val="000000" w:themeColor="text1"/>
          <w:sz w:val="18"/>
          <w:szCs w:val="18"/>
        </w:rPr>
      </w:pPr>
      <w:r>
        <w:br/>
      </w:r>
      <w:r w:rsidR="080BD8EC" w:rsidRPr="4324F46F">
        <w:rPr>
          <w:rFonts w:ascii="Times New Roman" w:eastAsia="Times New Roman" w:hAnsi="Times New Roman" w:cs="Times New Roman"/>
          <w:color w:val="000000" w:themeColor="text1"/>
          <w:sz w:val="26"/>
          <w:szCs w:val="26"/>
        </w:rPr>
        <w:t xml:space="preserve">3.2 Optional Features </w:t>
      </w:r>
      <w:r>
        <w:br/>
      </w:r>
      <w:r w:rsidR="080BD8EC" w:rsidRPr="4324F46F">
        <w:rPr>
          <w:rFonts w:ascii="Times New Roman" w:eastAsia="Times New Roman" w:hAnsi="Times New Roman" w:cs="Times New Roman"/>
          <w:color w:val="000000" w:themeColor="text1"/>
          <w:sz w:val="26"/>
          <w:szCs w:val="26"/>
        </w:rPr>
        <w:t xml:space="preserve">Those features which you consider would be nice to have, but not critical. </w:t>
      </w:r>
      <w:r>
        <w:br/>
      </w:r>
      <w:r w:rsidR="080BD8EC" w:rsidRPr="4324F46F">
        <w:rPr>
          <w:rFonts w:ascii="Times New Roman" w:eastAsia="Times New Roman" w:hAnsi="Times New Roman" w:cs="Times New Roman"/>
          <w:color w:val="000000" w:themeColor="text1"/>
          <w:sz w:val="26"/>
          <w:szCs w:val="26"/>
        </w:rPr>
        <w:t xml:space="preserve">Were you able to deliver any of these extra features? </w:t>
      </w:r>
    </w:p>
    <w:p w14:paraId="772AC6C6" w14:textId="436DFB99" w:rsidR="00753295" w:rsidRDefault="006B3307" w:rsidP="4324F46F">
      <w:pPr>
        <w:rPr>
          <w:rFonts w:ascii="Times New Roman" w:eastAsia="Times New Roman" w:hAnsi="Times New Roman" w:cs="Times New Roman"/>
          <w:color w:val="000000" w:themeColor="text1"/>
          <w:sz w:val="26"/>
          <w:szCs w:val="26"/>
        </w:rPr>
      </w:pPr>
      <w:r>
        <w:br/>
      </w:r>
      <w:r w:rsidR="080BD8EC" w:rsidRPr="7DDF2E59">
        <w:rPr>
          <w:rFonts w:ascii="Times New Roman" w:eastAsia="Times New Roman" w:hAnsi="Times New Roman" w:cs="Times New Roman"/>
          <w:color w:val="000000" w:themeColor="text1"/>
          <w:sz w:val="26"/>
          <w:szCs w:val="26"/>
        </w:rPr>
        <w:t xml:space="preserve">4 </w:t>
      </w:r>
      <w:proofErr w:type="spellStart"/>
      <w:r w:rsidR="080BD8EC" w:rsidRPr="7DDF2E59">
        <w:rPr>
          <w:rFonts w:ascii="Times New Roman" w:eastAsia="Times New Roman" w:hAnsi="Times New Roman" w:cs="Times New Roman"/>
          <w:color w:val="000000" w:themeColor="text1"/>
          <w:sz w:val="26"/>
          <w:szCs w:val="26"/>
        </w:rPr>
        <w:t>Visualisation</w:t>
      </w:r>
      <w:proofErr w:type="spellEnd"/>
      <w:r w:rsidR="080BD8EC" w:rsidRPr="7DDF2E59">
        <w:rPr>
          <w:rFonts w:ascii="Times New Roman" w:eastAsia="Times New Roman" w:hAnsi="Times New Roman" w:cs="Times New Roman"/>
          <w:color w:val="000000" w:themeColor="text1"/>
          <w:sz w:val="26"/>
          <w:szCs w:val="26"/>
        </w:rPr>
        <w:t xml:space="preserve"> Design </w:t>
      </w:r>
      <w:r>
        <w:br/>
      </w:r>
      <w:r w:rsidR="1B695B37" w:rsidRPr="7DDF2E59">
        <w:rPr>
          <w:rFonts w:ascii="Times New Roman" w:eastAsia="Times New Roman" w:hAnsi="Times New Roman" w:cs="Times New Roman"/>
          <w:color w:val="000000" w:themeColor="text1"/>
          <w:sz w:val="26"/>
          <w:szCs w:val="26"/>
        </w:rPr>
        <w:t>How will you display your data? Provide some general ideas that you have for the vi-</w:t>
      </w:r>
      <w:r>
        <w:br/>
      </w:r>
      <w:proofErr w:type="spellStart"/>
      <w:r w:rsidR="1B695B37" w:rsidRPr="7DDF2E59">
        <w:rPr>
          <w:rFonts w:ascii="Times New Roman" w:eastAsia="Times New Roman" w:hAnsi="Times New Roman" w:cs="Times New Roman"/>
          <w:color w:val="000000" w:themeColor="text1"/>
          <w:sz w:val="26"/>
          <w:szCs w:val="26"/>
        </w:rPr>
        <w:t>sualisation</w:t>
      </w:r>
      <w:proofErr w:type="spellEnd"/>
      <w:r w:rsidR="1B695B37" w:rsidRPr="7DDF2E59">
        <w:rPr>
          <w:rFonts w:ascii="Times New Roman" w:eastAsia="Times New Roman" w:hAnsi="Times New Roman" w:cs="Times New Roman"/>
          <w:color w:val="000000" w:themeColor="text1"/>
          <w:sz w:val="26"/>
          <w:szCs w:val="26"/>
        </w:rPr>
        <w:t xml:space="preserve"> design. Include sketches of your design. Include </w:t>
      </w:r>
      <w:proofErr w:type="spellStart"/>
      <w:r w:rsidR="1B695B37" w:rsidRPr="7DDF2E59">
        <w:rPr>
          <w:rFonts w:ascii="Times New Roman" w:eastAsia="Times New Roman" w:hAnsi="Times New Roman" w:cs="Times New Roman"/>
          <w:color w:val="000000" w:themeColor="text1"/>
          <w:sz w:val="26"/>
          <w:szCs w:val="26"/>
        </w:rPr>
        <w:t>at</w:t>
      </w:r>
      <w:proofErr w:type="spellEnd"/>
      <w:r w:rsidR="1B695B37" w:rsidRPr="7DDF2E59">
        <w:rPr>
          <w:rFonts w:ascii="Times New Roman" w:eastAsia="Times New Roman" w:hAnsi="Times New Roman" w:cs="Times New Roman"/>
          <w:color w:val="000000" w:themeColor="text1"/>
          <w:sz w:val="26"/>
          <w:szCs w:val="26"/>
        </w:rPr>
        <w:t xml:space="preserve"> </w:t>
      </w:r>
      <w:proofErr w:type="spellStart"/>
      <w:r w:rsidR="1B695B37" w:rsidRPr="7DDF2E59">
        <w:rPr>
          <w:rFonts w:ascii="Times New Roman" w:eastAsia="Times New Roman" w:hAnsi="Times New Roman" w:cs="Times New Roman"/>
          <w:color w:val="000000" w:themeColor="text1"/>
          <w:sz w:val="26"/>
          <w:szCs w:val="26"/>
        </w:rPr>
        <w:t>lease</w:t>
      </w:r>
      <w:proofErr w:type="spellEnd"/>
      <w:r w:rsidR="1B695B37" w:rsidRPr="7DDF2E59">
        <w:rPr>
          <w:rFonts w:ascii="Times New Roman" w:eastAsia="Times New Roman" w:hAnsi="Times New Roman" w:cs="Times New Roman"/>
          <w:color w:val="000000" w:themeColor="text1"/>
          <w:sz w:val="26"/>
          <w:szCs w:val="26"/>
        </w:rPr>
        <w:t xml:space="preserve"> 2-3 alternative </w:t>
      </w:r>
      <w:r>
        <w:br/>
      </w:r>
      <w:r w:rsidR="1B695B37" w:rsidRPr="7DDF2E59">
        <w:rPr>
          <w:rFonts w:ascii="Times New Roman" w:eastAsia="Times New Roman" w:hAnsi="Times New Roman" w:cs="Times New Roman"/>
          <w:color w:val="000000" w:themeColor="text1"/>
          <w:sz w:val="26"/>
          <w:szCs w:val="26"/>
        </w:rPr>
        <w:t xml:space="preserve">ideas for your </w:t>
      </w:r>
      <w:proofErr w:type="spellStart"/>
      <w:r w:rsidR="1B695B37" w:rsidRPr="7DDF2E59">
        <w:rPr>
          <w:rFonts w:ascii="Times New Roman" w:eastAsia="Times New Roman" w:hAnsi="Times New Roman" w:cs="Times New Roman"/>
          <w:color w:val="000000" w:themeColor="text1"/>
          <w:sz w:val="26"/>
          <w:szCs w:val="26"/>
        </w:rPr>
        <w:t>visualisation</w:t>
      </w:r>
      <w:proofErr w:type="spellEnd"/>
      <w:r w:rsidR="1B695B37" w:rsidRPr="7DDF2E59">
        <w:rPr>
          <w:rFonts w:ascii="Times New Roman" w:eastAsia="Times New Roman" w:hAnsi="Times New Roman" w:cs="Times New Roman"/>
          <w:color w:val="000000" w:themeColor="text1"/>
          <w:sz w:val="26"/>
          <w:szCs w:val="26"/>
        </w:rPr>
        <w:t xml:space="preserve">. Describe and justify your choice of visual encoding and </w:t>
      </w:r>
      <w:r>
        <w:br/>
      </w:r>
      <w:r w:rsidR="1B695B37" w:rsidRPr="7DDF2E59">
        <w:rPr>
          <w:rFonts w:ascii="Times New Roman" w:eastAsia="Times New Roman" w:hAnsi="Times New Roman" w:cs="Times New Roman"/>
          <w:color w:val="000000" w:themeColor="text1"/>
          <w:sz w:val="26"/>
          <w:szCs w:val="26"/>
        </w:rPr>
        <w:t>idioms. Show the evolution of your design. How has it progressed? Justify the visual-</w:t>
      </w:r>
      <w:r>
        <w:br/>
      </w:r>
      <w:proofErr w:type="spellStart"/>
      <w:r w:rsidR="1B695B37" w:rsidRPr="7DDF2E59">
        <w:rPr>
          <w:rFonts w:ascii="Times New Roman" w:eastAsia="Times New Roman" w:hAnsi="Times New Roman" w:cs="Times New Roman"/>
          <w:color w:val="000000" w:themeColor="text1"/>
          <w:sz w:val="26"/>
          <w:szCs w:val="26"/>
        </w:rPr>
        <w:t>isation</w:t>
      </w:r>
      <w:proofErr w:type="spellEnd"/>
      <w:r w:rsidR="1B695B37" w:rsidRPr="7DDF2E59">
        <w:rPr>
          <w:rFonts w:ascii="Times New Roman" w:eastAsia="Times New Roman" w:hAnsi="Times New Roman" w:cs="Times New Roman"/>
          <w:color w:val="000000" w:themeColor="text1"/>
          <w:sz w:val="26"/>
          <w:szCs w:val="26"/>
        </w:rPr>
        <w:t xml:space="preserve"> idioms you have chosen to represent your data. </w:t>
      </w:r>
      <w:r>
        <w:br/>
      </w:r>
      <w:r w:rsidR="1B695B37" w:rsidRPr="7DDF2E59">
        <w:rPr>
          <w:rFonts w:ascii="Times New Roman" w:eastAsia="Times New Roman" w:hAnsi="Times New Roman" w:cs="Times New Roman"/>
          <w:color w:val="000000" w:themeColor="text1"/>
          <w:sz w:val="26"/>
          <w:szCs w:val="26"/>
        </w:rPr>
        <w:t xml:space="preserve">Description (including screen shots) and explanation of final design. </w:t>
      </w:r>
      <w:r>
        <w:br/>
      </w:r>
      <w:r w:rsidR="1B695B37" w:rsidRPr="7DDF2E59">
        <w:rPr>
          <w:rFonts w:ascii="Times New Roman" w:eastAsia="Times New Roman" w:hAnsi="Times New Roman" w:cs="Times New Roman"/>
          <w:color w:val="000000" w:themeColor="text1"/>
          <w:sz w:val="26"/>
          <w:szCs w:val="26"/>
        </w:rPr>
        <w:t xml:space="preserve">[NOTE 1: You are encouraged to provide your own structure to this section (i.e., section headings </w:t>
      </w:r>
      <w:proofErr w:type="spellStart"/>
      <w:r w:rsidR="1B695B37" w:rsidRPr="7DDF2E59">
        <w:rPr>
          <w:rFonts w:ascii="Times New Roman" w:eastAsia="Times New Roman" w:hAnsi="Times New Roman" w:cs="Times New Roman"/>
          <w:color w:val="000000" w:themeColor="text1"/>
          <w:sz w:val="26"/>
          <w:szCs w:val="26"/>
        </w:rPr>
        <w:t>etc</w:t>
      </w:r>
      <w:proofErr w:type="spellEnd"/>
      <w:r w:rsidR="1B695B37" w:rsidRPr="7DDF2E59">
        <w:rPr>
          <w:rFonts w:ascii="Times New Roman" w:eastAsia="Times New Roman" w:hAnsi="Times New Roman" w:cs="Times New Roman"/>
          <w:color w:val="000000" w:themeColor="text1"/>
          <w:sz w:val="26"/>
          <w:szCs w:val="26"/>
        </w:rPr>
        <w:t xml:space="preserve">). </w:t>
      </w:r>
      <w:r>
        <w:br/>
      </w:r>
      <w:r w:rsidR="1B695B37" w:rsidRPr="7DDF2E59">
        <w:rPr>
          <w:rFonts w:ascii="Times New Roman" w:eastAsia="Times New Roman" w:hAnsi="Times New Roman" w:cs="Times New Roman"/>
          <w:color w:val="000000" w:themeColor="text1"/>
          <w:sz w:val="26"/>
          <w:szCs w:val="26"/>
        </w:rPr>
        <w:t>NOTE 2: You MUST show evidence of iterative design (i.e., sketches of alternative and preliminary designs)</w:t>
      </w:r>
      <w:proofErr w:type="gramStart"/>
      <w:r w:rsidR="1B695B37" w:rsidRPr="7DDF2E59">
        <w:rPr>
          <w:rFonts w:ascii="Times New Roman" w:eastAsia="Times New Roman" w:hAnsi="Times New Roman" w:cs="Times New Roman"/>
          <w:color w:val="000000" w:themeColor="text1"/>
          <w:sz w:val="26"/>
          <w:szCs w:val="26"/>
        </w:rPr>
        <w:t>. ]</w:t>
      </w:r>
      <w:proofErr w:type="gramEnd"/>
      <w:r w:rsidR="1B695B37" w:rsidRPr="7DDF2E59">
        <w:rPr>
          <w:rFonts w:ascii="Times New Roman" w:eastAsia="Times New Roman" w:hAnsi="Times New Roman" w:cs="Times New Roman"/>
          <w:color w:val="000000" w:themeColor="text1"/>
          <w:sz w:val="26"/>
          <w:szCs w:val="26"/>
        </w:rPr>
        <w:t xml:space="preserve"> </w:t>
      </w:r>
      <w:r>
        <w:br/>
      </w:r>
      <w:r w:rsidR="1B695B37" w:rsidRPr="7DDF2E59">
        <w:rPr>
          <w:rFonts w:ascii="Times New Roman" w:eastAsia="Times New Roman" w:hAnsi="Times New Roman" w:cs="Times New Roman"/>
          <w:color w:val="000000" w:themeColor="text1"/>
          <w:sz w:val="26"/>
          <w:szCs w:val="26"/>
        </w:rPr>
        <w:t xml:space="preserve">Include screenshots of final design. </w:t>
      </w:r>
    </w:p>
    <w:p w14:paraId="72954549" w14:textId="3477B34F" w:rsidR="77E3CA32" w:rsidRDefault="77E3CA32" w:rsidP="7DDF2E59">
      <w:pPr>
        <w:rPr>
          <w:rFonts w:ascii="Times New Roman" w:eastAsia="Times New Roman" w:hAnsi="Times New Roman" w:cs="Times New Roman"/>
          <w:color w:val="000000" w:themeColor="text1"/>
          <w:sz w:val="26"/>
          <w:szCs w:val="26"/>
        </w:rPr>
      </w:pPr>
      <w:proofErr w:type="spellStart"/>
      <w:r w:rsidRPr="7DDF2E59">
        <w:rPr>
          <w:rFonts w:ascii="Times New Roman" w:eastAsia="Times New Roman" w:hAnsi="Times New Roman" w:cs="Times New Roman"/>
          <w:color w:val="000000" w:themeColor="text1"/>
          <w:sz w:val="26"/>
          <w:szCs w:val="26"/>
        </w:rPr>
        <w:t>Visualisation</w:t>
      </w:r>
      <w:proofErr w:type="spellEnd"/>
      <w:r w:rsidRPr="7DDF2E59">
        <w:rPr>
          <w:rFonts w:ascii="Times New Roman" w:eastAsia="Times New Roman" w:hAnsi="Times New Roman" w:cs="Times New Roman"/>
          <w:color w:val="000000" w:themeColor="text1"/>
          <w:sz w:val="26"/>
          <w:szCs w:val="26"/>
        </w:rPr>
        <w:t xml:space="preserve"> 1:</w:t>
      </w:r>
    </w:p>
    <w:p w14:paraId="413BC600" w14:textId="51D83E91" w:rsidR="7DDF2E59" w:rsidRDefault="7DDF2E59" w:rsidP="7DDF2E59">
      <w:pPr>
        <w:rPr>
          <w:rFonts w:ascii="Times New Roman" w:eastAsia="Times New Roman" w:hAnsi="Times New Roman" w:cs="Times New Roman"/>
          <w:color w:val="000000" w:themeColor="text1"/>
          <w:sz w:val="26"/>
          <w:szCs w:val="26"/>
        </w:rPr>
      </w:pPr>
    </w:p>
    <w:p w14:paraId="0FCB4EDD" w14:textId="61BE2DF8" w:rsidR="77E3CA32" w:rsidRDefault="77E3CA32" w:rsidP="7DDF2E59">
      <w:pPr>
        <w:rPr>
          <w:rFonts w:ascii="Times New Roman" w:eastAsia="Times New Roman" w:hAnsi="Times New Roman" w:cs="Times New Roman"/>
          <w:color w:val="000000" w:themeColor="text1"/>
          <w:sz w:val="26"/>
          <w:szCs w:val="26"/>
        </w:rPr>
      </w:pPr>
      <w:r>
        <w:rPr>
          <w:noProof/>
        </w:rPr>
        <w:lastRenderedPageBreak/>
        <w:drawing>
          <wp:inline distT="0" distB="0" distL="0" distR="0" wp14:anchorId="628AD9C9" wp14:editId="02CFC28B">
            <wp:extent cx="4572000" cy="4467225"/>
            <wp:effectExtent l="0" t="0" r="0" b="0"/>
            <wp:docPr id="1679609253" name="Picture 1679609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4467225"/>
                    </a:xfrm>
                    <a:prstGeom prst="rect">
                      <a:avLst/>
                    </a:prstGeom>
                  </pic:spPr>
                </pic:pic>
              </a:graphicData>
            </a:graphic>
          </wp:inline>
        </w:drawing>
      </w:r>
    </w:p>
    <w:p w14:paraId="48215989" w14:textId="587BBB8C" w:rsidR="77E3CA32" w:rsidRDefault="77E3CA32" w:rsidP="7DDF2E59">
      <w:r>
        <w:rPr>
          <w:noProof/>
        </w:rPr>
        <w:lastRenderedPageBreak/>
        <w:drawing>
          <wp:inline distT="0" distB="0" distL="0" distR="0" wp14:anchorId="1306AFCA" wp14:editId="13FBCAA4">
            <wp:extent cx="3124200" cy="4572000"/>
            <wp:effectExtent l="0" t="0" r="0" b="0"/>
            <wp:docPr id="76203694" name="Picture 76203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124200" cy="4572000"/>
                    </a:xfrm>
                    <a:prstGeom prst="rect">
                      <a:avLst/>
                    </a:prstGeom>
                  </pic:spPr>
                </pic:pic>
              </a:graphicData>
            </a:graphic>
          </wp:inline>
        </w:drawing>
      </w:r>
    </w:p>
    <w:p w14:paraId="08398F14" w14:textId="642E72E3" w:rsidR="7DDF2E59" w:rsidRDefault="7DDF2E59" w:rsidP="7DDF2E59">
      <w:pPr>
        <w:rPr>
          <w:rFonts w:ascii="Times New Roman" w:eastAsia="Times New Roman" w:hAnsi="Times New Roman" w:cs="Times New Roman"/>
          <w:color w:val="000000" w:themeColor="text1"/>
          <w:sz w:val="26"/>
          <w:szCs w:val="26"/>
        </w:rPr>
      </w:pPr>
    </w:p>
    <w:p w14:paraId="1EE94F9A" w14:textId="48DBB977" w:rsidR="77E3CA32" w:rsidRDefault="77E3CA32" w:rsidP="7DDF2E59">
      <w:pPr>
        <w:rPr>
          <w:rFonts w:ascii="Times New Roman" w:eastAsia="Times New Roman" w:hAnsi="Times New Roman" w:cs="Times New Roman"/>
          <w:color w:val="000000" w:themeColor="text1"/>
          <w:sz w:val="26"/>
          <w:szCs w:val="26"/>
        </w:rPr>
      </w:pPr>
      <w:proofErr w:type="spellStart"/>
      <w:r w:rsidRPr="7DDF2E59">
        <w:rPr>
          <w:rFonts w:ascii="Times New Roman" w:eastAsia="Times New Roman" w:hAnsi="Times New Roman" w:cs="Times New Roman"/>
          <w:color w:val="000000" w:themeColor="text1"/>
          <w:sz w:val="26"/>
          <w:szCs w:val="26"/>
        </w:rPr>
        <w:t>Visualisation</w:t>
      </w:r>
      <w:proofErr w:type="spellEnd"/>
      <w:r w:rsidRPr="7DDF2E59">
        <w:rPr>
          <w:rFonts w:ascii="Times New Roman" w:eastAsia="Times New Roman" w:hAnsi="Times New Roman" w:cs="Times New Roman"/>
          <w:color w:val="000000" w:themeColor="text1"/>
          <w:sz w:val="26"/>
          <w:szCs w:val="26"/>
        </w:rPr>
        <w:t xml:space="preserve"> 2:</w:t>
      </w:r>
    </w:p>
    <w:p w14:paraId="74CB4A3B" w14:textId="4CC1137C" w:rsidR="77E3CA32" w:rsidRDefault="77E3CA32" w:rsidP="7DDF2E59">
      <w:pPr>
        <w:rPr>
          <w:rFonts w:ascii="Times New Roman" w:eastAsia="Times New Roman" w:hAnsi="Times New Roman" w:cs="Times New Roman"/>
          <w:color w:val="000000" w:themeColor="text1"/>
          <w:sz w:val="26"/>
          <w:szCs w:val="26"/>
        </w:rPr>
      </w:pPr>
      <w:r w:rsidRPr="7DDF2E59">
        <w:rPr>
          <w:rFonts w:ascii="Times New Roman" w:eastAsia="Times New Roman" w:hAnsi="Times New Roman" w:cs="Times New Roman"/>
          <w:color w:val="000000" w:themeColor="text1"/>
          <w:sz w:val="26"/>
          <w:szCs w:val="26"/>
        </w:rPr>
        <w:t>option1</w:t>
      </w:r>
    </w:p>
    <w:p w14:paraId="711DAC55" w14:textId="5427E9BA" w:rsidR="77E3CA32" w:rsidRDefault="77E3CA32" w:rsidP="7DDF2E59">
      <w:r>
        <w:rPr>
          <w:noProof/>
        </w:rPr>
        <w:lastRenderedPageBreak/>
        <w:drawing>
          <wp:inline distT="0" distB="0" distL="0" distR="0" wp14:anchorId="57FA52A7" wp14:editId="71A7B094">
            <wp:extent cx="3467100" cy="4572000"/>
            <wp:effectExtent l="0" t="0" r="0" b="0"/>
            <wp:docPr id="789494113" name="Picture 78949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67100" cy="4572000"/>
                    </a:xfrm>
                    <a:prstGeom prst="rect">
                      <a:avLst/>
                    </a:prstGeom>
                  </pic:spPr>
                </pic:pic>
              </a:graphicData>
            </a:graphic>
          </wp:inline>
        </w:drawing>
      </w:r>
    </w:p>
    <w:p w14:paraId="4FDC92EE" w14:textId="00A9B244" w:rsidR="77E3CA32" w:rsidRDefault="77E3CA32" w:rsidP="7DDF2E59">
      <w:pPr>
        <w:rPr>
          <w:rFonts w:ascii="Times New Roman" w:eastAsia="Times New Roman" w:hAnsi="Times New Roman" w:cs="Times New Roman"/>
          <w:color w:val="000000" w:themeColor="text1"/>
          <w:sz w:val="26"/>
          <w:szCs w:val="26"/>
        </w:rPr>
      </w:pPr>
      <w:r w:rsidRPr="7DDF2E59">
        <w:rPr>
          <w:rFonts w:ascii="Times New Roman" w:eastAsia="Times New Roman" w:hAnsi="Times New Roman" w:cs="Times New Roman"/>
          <w:color w:val="000000" w:themeColor="text1"/>
          <w:sz w:val="26"/>
          <w:szCs w:val="26"/>
        </w:rPr>
        <w:t>Option 2</w:t>
      </w:r>
    </w:p>
    <w:p w14:paraId="3CD1622B" w14:textId="6E83BDB3" w:rsidR="77E3CA32" w:rsidRDefault="77E3CA32" w:rsidP="7DDF2E59">
      <w:r>
        <w:rPr>
          <w:noProof/>
        </w:rPr>
        <w:drawing>
          <wp:inline distT="0" distB="0" distL="0" distR="0" wp14:anchorId="39243FF2" wp14:editId="2496AF9B">
            <wp:extent cx="4572000" cy="3009900"/>
            <wp:effectExtent l="0" t="0" r="0" b="0"/>
            <wp:docPr id="1644122534" name="Picture 1644122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3009900"/>
                    </a:xfrm>
                    <a:prstGeom prst="rect">
                      <a:avLst/>
                    </a:prstGeom>
                  </pic:spPr>
                </pic:pic>
              </a:graphicData>
            </a:graphic>
          </wp:inline>
        </w:drawing>
      </w:r>
    </w:p>
    <w:p w14:paraId="28ADD9DD" w14:textId="74C56E1D" w:rsidR="77E3CA32" w:rsidRDefault="77E3CA32" w:rsidP="7DDF2E59">
      <w:pPr>
        <w:rPr>
          <w:rFonts w:ascii="Times New Roman" w:eastAsia="Times New Roman" w:hAnsi="Times New Roman" w:cs="Times New Roman"/>
          <w:color w:val="000000" w:themeColor="text1"/>
          <w:sz w:val="26"/>
          <w:szCs w:val="26"/>
        </w:rPr>
      </w:pPr>
      <w:r w:rsidRPr="7DDF2E59">
        <w:rPr>
          <w:rFonts w:ascii="Times New Roman" w:eastAsia="Times New Roman" w:hAnsi="Times New Roman" w:cs="Times New Roman"/>
          <w:color w:val="000000" w:themeColor="text1"/>
          <w:sz w:val="26"/>
          <w:szCs w:val="26"/>
        </w:rPr>
        <w:lastRenderedPageBreak/>
        <w:t>Visualization 3</w:t>
      </w:r>
    </w:p>
    <w:p w14:paraId="3E258E03" w14:textId="667115AE" w:rsidR="77E3CA32" w:rsidRDefault="77E3CA32" w:rsidP="7DDF2E59">
      <w:pPr>
        <w:rPr>
          <w:rFonts w:ascii="Times New Roman" w:eastAsia="Times New Roman" w:hAnsi="Times New Roman" w:cs="Times New Roman"/>
          <w:color w:val="000000" w:themeColor="text1"/>
          <w:sz w:val="26"/>
          <w:szCs w:val="26"/>
        </w:rPr>
      </w:pPr>
      <w:r>
        <w:rPr>
          <w:noProof/>
        </w:rPr>
        <w:drawing>
          <wp:inline distT="0" distB="0" distL="0" distR="0" wp14:anchorId="6B7823AA" wp14:editId="779DE2A2">
            <wp:extent cx="4572000" cy="4314825"/>
            <wp:effectExtent l="0" t="0" r="0" b="0"/>
            <wp:docPr id="144057900" name="Picture 144057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4314825"/>
                    </a:xfrm>
                    <a:prstGeom prst="rect">
                      <a:avLst/>
                    </a:prstGeom>
                  </pic:spPr>
                </pic:pic>
              </a:graphicData>
            </a:graphic>
          </wp:inline>
        </w:drawing>
      </w:r>
    </w:p>
    <w:p w14:paraId="666DB17A" w14:textId="023C677D" w:rsidR="00753295" w:rsidRDefault="006B3307" w:rsidP="4324F46F">
      <w:pPr>
        <w:rPr>
          <w:rFonts w:ascii="Times New Roman" w:eastAsia="Times New Roman" w:hAnsi="Times New Roman" w:cs="Times New Roman"/>
          <w:color w:val="000000" w:themeColor="text1"/>
          <w:sz w:val="26"/>
          <w:szCs w:val="26"/>
        </w:rPr>
      </w:pPr>
      <w:r>
        <w:br/>
      </w:r>
      <w:r w:rsidR="1B695B37" w:rsidRPr="4324F46F">
        <w:rPr>
          <w:rFonts w:ascii="Times New Roman" w:eastAsia="Times New Roman" w:hAnsi="Times New Roman" w:cs="Times New Roman"/>
          <w:color w:val="000000" w:themeColor="text1"/>
          <w:sz w:val="26"/>
          <w:szCs w:val="26"/>
        </w:rPr>
        <w:t xml:space="preserve">5 Validation [optional - Bonus Points] </w:t>
      </w:r>
      <w:r>
        <w:br/>
      </w:r>
      <w:r w:rsidR="1B695B37" w:rsidRPr="4324F46F">
        <w:rPr>
          <w:rFonts w:ascii="Times New Roman" w:eastAsia="Times New Roman" w:hAnsi="Times New Roman" w:cs="Times New Roman"/>
          <w:color w:val="000000" w:themeColor="text1"/>
          <w:sz w:val="26"/>
          <w:szCs w:val="26"/>
        </w:rPr>
        <w:t xml:space="preserve">Test your </w:t>
      </w:r>
      <w:proofErr w:type="spellStart"/>
      <w:r w:rsidR="1B695B37" w:rsidRPr="4324F46F">
        <w:rPr>
          <w:rFonts w:ascii="Times New Roman" w:eastAsia="Times New Roman" w:hAnsi="Times New Roman" w:cs="Times New Roman"/>
          <w:color w:val="000000" w:themeColor="text1"/>
          <w:sz w:val="26"/>
          <w:szCs w:val="26"/>
        </w:rPr>
        <w:t>visualisation</w:t>
      </w:r>
      <w:proofErr w:type="spellEnd"/>
      <w:r w:rsidR="1B695B37" w:rsidRPr="4324F46F">
        <w:rPr>
          <w:rFonts w:ascii="Times New Roman" w:eastAsia="Times New Roman" w:hAnsi="Times New Roman" w:cs="Times New Roman"/>
          <w:color w:val="000000" w:themeColor="text1"/>
          <w:sz w:val="26"/>
          <w:szCs w:val="26"/>
        </w:rPr>
        <w:t xml:space="preserve"> with users and report the results. </w:t>
      </w:r>
    </w:p>
    <w:p w14:paraId="0A6361E0" w14:textId="5A260853" w:rsidR="00753295" w:rsidRDefault="006B3307" w:rsidP="4324F46F">
      <w:pPr>
        <w:rPr>
          <w:rFonts w:ascii="Times New Roman" w:eastAsia="Times New Roman" w:hAnsi="Times New Roman" w:cs="Times New Roman"/>
          <w:color w:val="000000" w:themeColor="text1"/>
          <w:sz w:val="26"/>
          <w:szCs w:val="26"/>
        </w:rPr>
      </w:pPr>
      <w:r>
        <w:br/>
      </w:r>
      <w:r w:rsidR="1B695B37" w:rsidRPr="4324F46F">
        <w:rPr>
          <w:rFonts w:ascii="Times New Roman" w:eastAsia="Times New Roman" w:hAnsi="Times New Roman" w:cs="Times New Roman"/>
          <w:color w:val="000000" w:themeColor="text1"/>
          <w:sz w:val="26"/>
          <w:szCs w:val="26"/>
        </w:rPr>
        <w:t xml:space="preserve">6 Conclusion </w:t>
      </w:r>
      <w:r>
        <w:br/>
      </w:r>
      <w:r w:rsidR="1B695B37" w:rsidRPr="4324F46F">
        <w:rPr>
          <w:rFonts w:ascii="Times New Roman" w:eastAsia="Times New Roman" w:hAnsi="Times New Roman" w:cs="Times New Roman"/>
          <w:color w:val="000000" w:themeColor="text1"/>
          <w:sz w:val="26"/>
          <w:szCs w:val="26"/>
        </w:rPr>
        <w:t xml:space="preserve">Provide a summary of the project and what you learnt from doing it. </w:t>
      </w:r>
      <w:r>
        <w:br/>
      </w:r>
      <w:r w:rsidR="1B695B37" w:rsidRPr="4324F46F">
        <w:rPr>
          <w:rFonts w:ascii="Times New Roman" w:eastAsia="Times New Roman" w:hAnsi="Times New Roman" w:cs="Times New Roman"/>
          <w:color w:val="000000" w:themeColor="text1"/>
          <w:sz w:val="26"/>
          <w:szCs w:val="26"/>
        </w:rPr>
        <w:t xml:space="preserve">References </w:t>
      </w:r>
      <w:r>
        <w:br/>
      </w:r>
      <w:proofErr w:type="spellStart"/>
      <w:r w:rsidR="1B695B37" w:rsidRPr="4324F46F">
        <w:rPr>
          <w:rFonts w:ascii="Times New Roman" w:eastAsia="Times New Roman" w:hAnsi="Times New Roman" w:cs="Times New Roman"/>
          <w:color w:val="000000" w:themeColor="text1"/>
          <w:sz w:val="26"/>
          <w:szCs w:val="26"/>
        </w:rPr>
        <w:t>References</w:t>
      </w:r>
      <w:proofErr w:type="spellEnd"/>
      <w:r w:rsidR="1B695B37" w:rsidRPr="4324F46F">
        <w:rPr>
          <w:rFonts w:ascii="Times New Roman" w:eastAsia="Times New Roman" w:hAnsi="Times New Roman" w:cs="Times New Roman"/>
          <w:color w:val="000000" w:themeColor="text1"/>
          <w:sz w:val="26"/>
          <w:szCs w:val="26"/>
        </w:rPr>
        <w:t xml:space="preserve"> consulted (blogs, books, academic papers, discussion/help forums - for </w:t>
      </w:r>
      <w:r>
        <w:br/>
      </w:r>
      <w:r w:rsidR="1B695B37" w:rsidRPr="4324F46F">
        <w:rPr>
          <w:rFonts w:ascii="Times New Roman" w:eastAsia="Times New Roman" w:hAnsi="Times New Roman" w:cs="Times New Roman"/>
          <w:color w:val="000000" w:themeColor="text1"/>
          <w:sz w:val="26"/>
          <w:szCs w:val="26"/>
        </w:rPr>
        <w:t xml:space="preserve">both design and programming) </w:t>
      </w:r>
    </w:p>
    <w:p w14:paraId="5EA344A8" w14:textId="5A0F829D" w:rsidR="00753295" w:rsidRDefault="006B3307" w:rsidP="4324F46F">
      <w:pPr>
        <w:rPr>
          <w:rFonts w:ascii="Times New Roman" w:eastAsia="Times New Roman" w:hAnsi="Times New Roman" w:cs="Times New Roman"/>
        </w:rPr>
      </w:pPr>
      <w:r>
        <w:br/>
      </w:r>
    </w:p>
    <w:p w14:paraId="2C078E63" w14:textId="79D219A6" w:rsidR="00753295" w:rsidRDefault="006B3307" w:rsidP="4324F46F">
      <w:pPr>
        <w:rPr>
          <w:rFonts w:ascii="Times New Roman" w:eastAsia="Times New Roman" w:hAnsi="Times New Roman" w:cs="Times New Roman"/>
        </w:rPr>
      </w:pPr>
      <w:r>
        <w:br/>
      </w:r>
    </w:p>
    <w:sectPr w:rsidR="00753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20D0B"/>
    <w:multiLevelType w:val="hybridMultilevel"/>
    <w:tmpl w:val="4816F932"/>
    <w:lvl w:ilvl="0" w:tplc="A6385E58">
      <w:start w:val="3"/>
      <w:numFmt w:val="decimal"/>
      <w:lvlText w:val="%1."/>
      <w:lvlJc w:val="left"/>
      <w:pPr>
        <w:ind w:left="720" w:hanging="360"/>
      </w:pPr>
    </w:lvl>
    <w:lvl w:ilvl="1" w:tplc="C21C4DD0">
      <w:start w:val="1"/>
      <w:numFmt w:val="lowerLetter"/>
      <w:lvlText w:val="%2."/>
      <w:lvlJc w:val="left"/>
      <w:pPr>
        <w:ind w:left="1440" w:hanging="360"/>
      </w:pPr>
    </w:lvl>
    <w:lvl w:ilvl="2" w:tplc="AFBE984E">
      <w:start w:val="1"/>
      <w:numFmt w:val="lowerRoman"/>
      <w:lvlText w:val="%3."/>
      <w:lvlJc w:val="right"/>
      <w:pPr>
        <w:ind w:left="2160" w:hanging="180"/>
      </w:pPr>
    </w:lvl>
    <w:lvl w:ilvl="3" w:tplc="6818E3A6">
      <w:start w:val="1"/>
      <w:numFmt w:val="decimal"/>
      <w:lvlText w:val="%4."/>
      <w:lvlJc w:val="left"/>
      <w:pPr>
        <w:ind w:left="2880" w:hanging="360"/>
      </w:pPr>
    </w:lvl>
    <w:lvl w:ilvl="4" w:tplc="F31AB9C8">
      <w:start w:val="1"/>
      <w:numFmt w:val="lowerLetter"/>
      <w:lvlText w:val="%5."/>
      <w:lvlJc w:val="left"/>
      <w:pPr>
        <w:ind w:left="3600" w:hanging="360"/>
      </w:pPr>
    </w:lvl>
    <w:lvl w:ilvl="5" w:tplc="C338BE4E">
      <w:start w:val="1"/>
      <w:numFmt w:val="lowerRoman"/>
      <w:lvlText w:val="%6."/>
      <w:lvlJc w:val="right"/>
      <w:pPr>
        <w:ind w:left="4320" w:hanging="180"/>
      </w:pPr>
    </w:lvl>
    <w:lvl w:ilvl="6" w:tplc="5B729F76">
      <w:start w:val="1"/>
      <w:numFmt w:val="decimal"/>
      <w:lvlText w:val="%7."/>
      <w:lvlJc w:val="left"/>
      <w:pPr>
        <w:ind w:left="5040" w:hanging="360"/>
      </w:pPr>
    </w:lvl>
    <w:lvl w:ilvl="7" w:tplc="D966C4B4">
      <w:start w:val="1"/>
      <w:numFmt w:val="lowerLetter"/>
      <w:lvlText w:val="%8."/>
      <w:lvlJc w:val="left"/>
      <w:pPr>
        <w:ind w:left="5760" w:hanging="360"/>
      </w:pPr>
    </w:lvl>
    <w:lvl w:ilvl="8" w:tplc="E690D342">
      <w:start w:val="1"/>
      <w:numFmt w:val="lowerRoman"/>
      <w:lvlText w:val="%9."/>
      <w:lvlJc w:val="right"/>
      <w:pPr>
        <w:ind w:left="6480" w:hanging="180"/>
      </w:pPr>
    </w:lvl>
  </w:abstractNum>
  <w:abstractNum w:abstractNumId="1" w15:restartNumberingAfterBreak="0">
    <w:nsid w:val="52CEF6BD"/>
    <w:multiLevelType w:val="hybridMultilevel"/>
    <w:tmpl w:val="4712DA92"/>
    <w:lvl w:ilvl="0" w:tplc="A66C006A">
      <w:start w:val="1"/>
      <w:numFmt w:val="decimal"/>
      <w:lvlText w:val="%1."/>
      <w:lvlJc w:val="left"/>
      <w:pPr>
        <w:ind w:left="720" w:hanging="360"/>
      </w:pPr>
    </w:lvl>
    <w:lvl w:ilvl="1" w:tplc="51C66E42">
      <w:start w:val="1"/>
      <w:numFmt w:val="lowerLetter"/>
      <w:lvlText w:val="%2."/>
      <w:lvlJc w:val="left"/>
      <w:pPr>
        <w:ind w:left="1440" w:hanging="360"/>
      </w:pPr>
    </w:lvl>
    <w:lvl w:ilvl="2" w:tplc="6A6A00EA">
      <w:start w:val="1"/>
      <w:numFmt w:val="lowerRoman"/>
      <w:lvlText w:val="%3."/>
      <w:lvlJc w:val="right"/>
      <w:pPr>
        <w:ind w:left="2160" w:hanging="180"/>
      </w:pPr>
    </w:lvl>
    <w:lvl w:ilvl="3" w:tplc="80D846D8">
      <w:start w:val="1"/>
      <w:numFmt w:val="decimal"/>
      <w:lvlText w:val="%4."/>
      <w:lvlJc w:val="left"/>
      <w:pPr>
        <w:ind w:left="2880" w:hanging="360"/>
      </w:pPr>
    </w:lvl>
    <w:lvl w:ilvl="4" w:tplc="629434F2">
      <w:start w:val="1"/>
      <w:numFmt w:val="lowerLetter"/>
      <w:lvlText w:val="%5."/>
      <w:lvlJc w:val="left"/>
      <w:pPr>
        <w:ind w:left="3600" w:hanging="360"/>
      </w:pPr>
    </w:lvl>
    <w:lvl w:ilvl="5" w:tplc="B3BA9304">
      <w:start w:val="1"/>
      <w:numFmt w:val="lowerRoman"/>
      <w:lvlText w:val="%6."/>
      <w:lvlJc w:val="right"/>
      <w:pPr>
        <w:ind w:left="4320" w:hanging="180"/>
      </w:pPr>
    </w:lvl>
    <w:lvl w:ilvl="6" w:tplc="9ABEE2DE">
      <w:start w:val="1"/>
      <w:numFmt w:val="decimal"/>
      <w:lvlText w:val="%7."/>
      <w:lvlJc w:val="left"/>
      <w:pPr>
        <w:ind w:left="5040" w:hanging="360"/>
      </w:pPr>
    </w:lvl>
    <w:lvl w:ilvl="7" w:tplc="DF289C64">
      <w:start w:val="1"/>
      <w:numFmt w:val="lowerLetter"/>
      <w:lvlText w:val="%8."/>
      <w:lvlJc w:val="left"/>
      <w:pPr>
        <w:ind w:left="5760" w:hanging="360"/>
      </w:pPr>
    </w:lvl>
    <w:lvl w:ilvl="8" w:tplc="1572101C">
      <w:start w:val="1"/>
      <w:numFmt w:val="lowerRoman"/>
      <w:lvlText w:val="%9."/>
      <w:lvlJc w:val="right"/>
      <w:pPr>
        <w:ind w:left="6480" w:hanging="180"/>
      </w:pPr>
    </w:lvl>
  </w:abstractNum>
  <w:abstractNum w:abstractNumId="2" w15:restartNumberingAfterBreak="0">
    <w:nsid w:val="5AFBDF58"/>
    <w:multiLevelType w:val="hybridMultilevel"/>
    <w:tmpl w:val="2DDEF07E"/>
    <w:lvl w:ilvl="0" w:tplc="B38C8E90">
      <w:start w:val="1"/>
      <w:numFmt w:val="decimal"/>
      <w:lvlText w:val="%1."/>
      <w:lvlJc w:val="left"/>
      <w:pPr>
        <w:ind w:left="720" w:hanging="360"/>
      </w:pPr>
    </w:lvl>
    <w:lvl w:ilvl="1" w:tplc="ACF0E18A">
      <w:start w:val="1"/>
      <w:numFmt w:val="lowerLetter"/>
      <w:lvlText w:val="%2."/>
      <w:lvlJc w:val="left"/>
      <w:pPr>
        <w:ind w:left="1440" w:hanging="360"/>
      </w:pPr>
    </w:lvl>
    <w:lvl w:ilvl="2" w:tplc="08AC00F2">
      <w:start w:val="1"/>
      <w:numFmt w:val="lowerRoman"/>
      <w:lvlText w:val="%3."/>
      <w:lvlJc w:val="right"/>
      <w:pPr>
        <w:ind w:left="2160" w:hanging="180"/>
      </w:pPr>
    </w:lvl>
    <w:lvl w:ilvl="3" w:tplc="AD8EAA56">
      <w:start w:val="1"/>
      <w:numFmt w:val="decimal"/>
      <w:lvlText w:val="%4."/>
      <w:lvlJc w:val="left"/>
      <w:pPr>
        <w:ind w:left="2880" w:hanging="360"/>
      </w:pPr>
    </w:lvl>
    <w:lvl w:ilvl="4" w:tplc="25603122">
      <w:start w:val="1"/>
      <w:numFmt w:val="lowerLetter"/>
      <w:lvlText w:val="%5."/>
      <w:lvlJc w:val="left"/>
      <w:pPr>
        <w:ind w:left="3600" w:hanging="360"/>
      </w:pPr>
    </w:lvl>
    <w:lvl w:ilvl="5" w:tplc="3E000A84">
      <w:start w:val="1"/>
      <w:numFmt w:val="lowerRoman"/>
      <w:lvlText w:val="%6."/>
      <w:lvlJc w:val="right"/>
      <w:pPr>
        <w:ind w:left="4320" w:hanging="180"/>
      </w:pPr>
    </w:lvl>
    <w:lvl w:ilvl="6" w:tplc="C6380074">
      <w:start w:val="1"/>
      <w:numFmt w:val="decimal"/>
      <w:lvlText w:val="%7."/>
      <w:lvlJc w:val="left"/>
      <w:pPr>
        <w:ind w:left="5040" w:hanging="360"/>
      </w:pPr>
    </w:lvl>
    <w:lvl w:ilvl="7" w:tplc="A5C0203E">
      <w:start w:val="1"/>
      <w:numFmt w:val="lowerLetter"/>
      <w:lvlText w:val="%8."/>
      <w:lvlJc w:val="left"/>
      <w:pPr>
        <w:ind w:left="5760" w:hanging="360"/>
      </w:pPr>
    </w:lvl>
    <w:lvl w:ilvl="8" w:tplc="57281A0E">
      <w:start w:val="1"/>
      <w:numFmt w:val="lowerRoman"/>
      <w:lvlText w:val="%9."/>
      <w:lvlJc w:val="right"/>
      <w:pPr>
        <w:ind w:left="6480" w:hanging="180"/>
      </w:pPr>
    </w:lvl>
  </w:abstractNum>
  <w:abstractNum w:abstractNumId="3" w15:restartNumberingAfterBreak="0">
    <w:nsid w:val="6719FB74"/>
    <w:multiLevelType w:val="hybridMultilevel"/>
    <w:tmpl w:val="3DBA5628"/>
    <w:lvl w:ilvl="0" w:tplc="AB2080A0">
      <w:start w:val="2"/>
      <w:numFmt w:val="decimal"/>
      <w:lvlText w:val="%1."/>
      <w:lvlJc w:val="left"/>
      <w:pPr>
        <w:ind w:left="720" w:hanging="360"/>
      </w:pPr>
    </w:lvl>
    <w:lvl w:ilvl="1" w:tplc="E2BAC038">
      <w:start w:val="1"/>
      <w:numFmt w:val="lowerLetter"/>
      <w:lvlText w:val="%2."/>
      <w:lvlJc w:val="left"/>
      <w:pPr>
        <w:ind w:left="1440" w:hanging="360"/>
      </w:pPr>
    </w:lvl>
    <w:lvl w:ilvl="2" w:tplc="B2DAD8B2">
      <w:start w:val="1"/>
      <w:numFmt w:val="lowerRoman"/>
      <w:lvlText w:val="%3."/>
      <w:lvlJc w:val="right"/>
      <w:pPr>
        <w:ind w:left="2160" w:hanging="180"/>
      </w:pPr>
    </w:lvl>
    <w:lvl w:ilvl="3" w:tplc="E1AE545A">
      <w:start w:val="1"/>
      <w:numFmt w:val="decimal"/>
      <w:lvlText w:val="%4."/>
      <w:lvlJc w:val="left"/>
      <w:pPr>
        <w:ind w:left="2880" w:hanging="360"/>
      </w:pPr>
    </w:lvl>
    <w:lvl w:ilvl="4" w:tplc="683C4B34">
      <w:start w:val="1"/>
      <w:numFmt w:val="lowerLetter"/>
      <w:lvlText w:val="%5."/>
      <w:lvlJc w:val="left"/>
      <w:pPr>
        <w:ind w:left="3600" w:hanging="360"/>
      </w:pPr>
    </w:lvl>
    <w:lvl w:ilvl="5" w:tplc="78061F98">
      <w:start w:val="1"/>
      <w:numFmt w:val="lowerRoman"/>
      <w:lvlText w:val="%6."/>
      <w:lvlJc w:val="right"/>
      <w:pPr>
        <w:ind w:left="4320" w:hanging="180"/>
      </w:pPr>
    </w:lvl>
    <w:lvl w:ilvl="6" w:tplc="9580C2F8">
      <w:start w:val="1"/>
      <w:numFmt w:val="decimal"/>
      <w:lvlText w:val="%7."/>
      <w:lvlJc w:val="left"/>
      <w:pPr>
        <w:ind w:left="5040" w:hanging="360"/>
      </w:pPr>
    </w:lvl>
    <w:lvl w:ilvl="7" w:tplc="36AA97D8">
      <w:start w:val="1"/>
      <w:numFmt w:val="lowerLetter"/>
      <w:lvlText w:val="%8."/>
      <w:lvlJc w:val="left"/>
      <w:pPr>
        <w:ind w:left="5760" w:hanging="360"/>
      </w:pPr>
    </w:lvl>
    <w:lvl w:ilvl="8" w:tplc="D4AC5034">
      <w:start w:val="1"/>
      <w:numFmt w:val="lowerRoman"/>
      <w:lvlText w:val="%9."/>
      <w:lvlJc w:val="right"/>
      <w:pPr>
        <w:ind w:left="6480" w:hanging="180"/>
      </w:pPr>
    </w:lvl>
  </w:abstractNum>
  <w:num w:numId="1" w16cid:durableId="1348796980">
    <w:abstractNumId w:val="0"/>
  </w:num>
  <w:num w:numId="2" w16cid:durableId="453793393">
    <w:abstractNumId w:val="3"/>
  </w:num>
  <w:num w:numId="3" w16cid:durableId="1378166333">
    <w:abstractNumId w:val="1"/>
  </w:num>
  <w:num w:numId="4" w16cid:durableId="720402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897BB6"/>
    <w:rsid w:val="000675CF"/>
    <w:rsid w:val="00072693"/>
    <w:rsid w:val="00094C7C"/>
    <w:rsid w:val="000C02C1"/>
    <w:rsid w:val="000F542F"/>
    <w:rsid w:val="001453D0"/>
    <w:rsid w:val="001A65E4"/>
    <w:rsid w:val="001C1B00"/>
    <w:rsid w:val="001D1280"/>
    <w:rsid w:val="0023784C"/>
    <w:rsid w:val="002536B0"/>
    <w:rsid w:val="002C2CD7"/>
    <w:rsid w:val="002E09D5"/>
    <w:rsid w:val="00367EA6"/>
    <w:rsid w:val="003E10B6"/>
    <w:rsid w:val="00460466"/>
    <w:rsid w:val="004D46D1"/>
    <w:rsid w:val="005F7DAB"/>
    <w:rsid w:val="006B3307"/>
    <w:rsid w:val="00753295"/>
    <w:rsid w:val="007E2B47"/>
    <w:rsid w:val="0086538B"/>
    <w:rsid w:val="00896B41"/>
    <w:rsid w:val="008F57AD"/>
    <w:rsid w:val="00922B09"/>
    <w:rsid w:val="00955580"/>
    <w:rsid w:val="00973E10"/>
    <w:rsid w:val="009E10DF"/>
    <w:rsid w:val="00A13BE8"/>
    <w:rsid w:val="00A26481"/>
    <w:rsid w:val="00A32F0C"/>
    <w:rsid w:val="00A56A86"/>
    <w:rsid w:val="00A8064A"/>
    <w:rsid w:val="00AB67CE"/>
    <w:rsid w:val="00AB71B6"/>
    <w:rsid w:val="00C27C3B"/>
    <w:rsid w:val="00C44EAC"/>
    <w:rsid w:val="00D27ECC"/>
    <w:rsid w:val="00D35552"/>
    <w:rsid w:val="00E36939"/>
    <w:rsid w:val="00E63636"/>
    <w:rsid w:val="00E67D6C"/>
    <w:rsid w:val="00E86D41"/>
    <w:rsid w:val="00F00477"/>
    <w:rsid w:val="00F009E9"/>
    <w:rsid w:val="00F1045C"/>
    <w:rsid w:val="00F84036"/>
    <w:rsid w:val="00FB58D5"/>
    <w:rsid w:val="02A8AB1D"/>
    <w:rsid w:val="080BD8EC"/>
    <w:rsid w:val="0E6C2248"/>
    <w:rsid w:val="1989982F"/>
    <w:rsid w:val="1B695B37"/>
    <w:rsid w:val="1C6A1EA5"/>
    <w:rsid w:val="1E27BB3B"/>
    <w:rsid w:val="20897BB6"/>
    <w:rsid w:val="280BD91E"/>
    <w:rsid w:val="2B4379E0"/>
    <w:rsid w:val="355B8A14"/>
    <w:rsid w:val="41FBEE6C"/>
    <w:rsid w:val="4324F46F"/>
    <w:rsid w:val="454D4208"/>
    <w:rsid w:val="45DB1A86"/>
    <w:rsid w:val="48A86086"/>
    <w:rsid w:val="48AFED0D"/>
    <w:rsid w:val="4A4BBD6E"/>
    <w:rsid w:val="4A95634C"/>
    <w:rsid w:val="4C9B0E71"/>
    <w:rsid w:val="5B03D7F7"/>
    <w:rsid w:val="5DC53973"/>
    <w:rsid w:val="600999E6"/>
    <w:rsid w:val="62BE8681"/>
    <w:rsid w:val="6D8ADCC1"/>
    <w:rsid w:val="77A20804"/>
    <w:rsid w:val="77E3CA32"/>
    <w:rsid w:val="795F9217"/>
    <w:rsid w:val="7CC84EA9"/>
    <w:rsid w:val="7DDF2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7BB6"/>
  <w15:chartTrackingRefBased/>
  <w15:docId w15:val="{DC93A946-B88F-4BD0-9D62-B1145926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5">
    <w:name w:val="Grid Table 1 Light Accent 5"/>
    <w:basedOn w:val="TableNormal"/>
    <w:uiPriority w:val="46"/>
    <w:rsid w:val="009E10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973E10"/>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23784C"/>
  </w:style>
  <w:style w:type="character" w:customStyle="1" w:styleId="eop">
    <w:name w:val="eop"/>
    <w:basedOn w:val="DefaultParagraphFont"/>
    <w:rsid w:val="0023784C"/>
  </w:style>
  <w:style w:type="character" w:styleId="Hyperlink">
    <w:name w:val="Hyperlink"/>
    <w:basedOn w:val="DefaultParagraphFont"/>
    <w:uiPriority w:val="99"/>
    <w:unhideWhenUsed/>
    <w:rsid w:val="00072693"/>
    <w:rPr>
      <w:color w:val="0563C1" w:themeColor="hyperlink"/>
      <w:u w:val="single"/>
    </w:rPr>
  </w:style>
  <w:style w:type="character" w:styleId="UnresolvedMention">
    <w:name w:val="Unresolved Mention"/>
    <w:basedOn w:val="DefaultParagraphFont"/>
    <w:uiPriority w:val="99"/>
    <w:semiHidden/>
    <w:unhideWhenUsed/>
    <w:rsid w:val="00072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270925">
      <w:bodyDiv w:val="1"/>
      <w:marLeft w:val="0"/>
      <w:marRight w:val="0"/>
      <w:marTop w:val="0"/>
      <w:marBottom w:val="0"/>
      <w:divBdr>
        <w:top w:val="none" w:sz="0" w:space="0" w:color="auto"/>
        <w:left w:val="none" w:sz="0" w:space="0" w:color="auto"/>
        <w:bottom w:val="none" w:sz="0" w:space="0" w:color="auto"/>
        <w:right w:val="none" w:sz="0" w:space="0" w:color="auto"/>
      </w:divBdr>
    </w:div>
    <w:div w:id="118744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bs.gov.au/statistics/people/population/overseas-migration/latest-release"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abs.gov.au/statistics/people/population/overseas-migration/latest-release" TargetMode="Externa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www.education.gov.au/international-education-data-and-research/international-student-monthly-summary-and-data-table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1350</Words>
  <Characters>7697</Characters>
  <Application>Microsoft Office Word</Application>
  <DocSecurity>0</DocSecurity>
  <Lines>64</Lines>
  <Paragraphs>18</Paragraphs>
  <ScaleCrop>false</ScaleCrop>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KEH FENG PAU</dc:creator>
  <cp:keywords/>
  <dc:description/>
  <cp:lastModifiedBy>NATHAN HAO WOEI YONG</cp:lastModifiedBy>
  <cp:revision>51</cp:revision>
  <dcterms:created xsi:type="dcterms:W3CDTF">2023-03-19T04:05:00Z</dcterms:created>
  <dcterms:modified xsi:type="dcterms:W3CDTF">2023-05-08T02:58:00Z</dcterms:modified>
</cp:coreProperties>
</file>