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D252" w14:textId="0C6C183C" w:rsidR="00A622C3" w:rsidRPr="00026269" w:rsidRDefault="00A622C3" w:rsidP="00026269">
      <w:pPr>
        <w:jc w:val="center"/>
        <w:rPr>
          <w:rFonts w:ascii="Poppins" w:hAnsi="Poppins" w:cs="Poppins"/>
          <w:b/>
          <w:bCs/>
        </w:rPr>
      </w:pPr>
      <w:r w:rsidRPr="00A622C3">
        <w:rPr>
          <w:rFonts w:ascii="Poppins" w:hAnsi="Poppins" w:cs="Poppins"/>
          <w:b/>
          <w:bCs/>
        </w:rPr>
        <w:t>QUIZ PRE-FINALS</w:t>
      </w:r>
      <w:r w:rsidR="00026269">
        <w:rPr>
          <w:rFonts w:ascii="Poppins" w:hAnsi="Poppins" w:cs="Poppins"/>
          <w:b/>
          <w:bCs/>
        </w:rPr>
        <w:t xml:space="preserve"> - PINTUAN</w:t>
      </w:r>
    </w:p>
    <w:p w14:paraId="116457E2" w14:textId="2E649E82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Looping </w:t>
      </w:r>
      <w:r w:rsidRPr="00A622C3">
        <w:rPr>
          <w:rFonts w:ascii="Poppins" w:hAnsi="Poppins" w:cs="Poppins"/>
        </w:rPr>
        <w:t>statements that include while, do-while, and for statements</w:t>
      </w:r>
      <w:r>
        <w:rPr>
          <w:rFonts w:ascii="Poppins" w:hAnsi="Poppins" w:cs="Poppins"/>
        </w:rPr>
        <w:t xml:space="preserve"> </w:t>
      </w:r>
    </w:p>
    <w:p w14:paraId="7CB71A02" w14:textId="379D06DE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 xml:space="preserve">This statement is used for breaking loop executions such as </w:t>
      </w:r>
      <w:proofErr w:type="spellStart"/>
      <w:r w:rsidRPr="00A622C3">
        <w:rPr>
          <w:rFonts w:ascii="Poppins" w:hAnsi="Poppins" w:cs="Poppins"/>
        </w:rPr>
        <w:t>of</w:t>
      </w:r>
      <w:proofErr w:type="spellEnd"/>
      <w:r w:rsidRPr="00A622C3">
        <w:rPr>
          <w:rFonts w:ascii="Poppins" w:hAnsi="Poppins" w:cs="Poppins"/>
        </w:rPr>
        <w:t xml:space="preserve"> while, do-while, and for</w:t>
      </w:r>
    </w:p>
    <w:p w14:paraId="562719FB" w14:textId="7E8DAA3A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>It is used in looping statements such as while, do-while, and for to skip the current iteration of the loop and resume to the next iteration</w:t>
      </w:r>
      <w:r>
        <w:rPr>
          <w:rFonts w:ascii="Poppins" w:hAnsi="Poppins" w:cs="Poppins"/>
        </w:rPr>
        <w:t>.</w:t>
      </w:r>
    </w:p>
    <w:p w14:paraId="722F3668" w14:textId="36AD387B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A d</w:t>
      </w:r>
      <w:r w:rsidRPr="00A622C3">
        <w:rPr>
          <w:rFonts w:ascii="Poppins" w:hAnsi="Poppins" w:cs="Poppins"/>
        </w:rPr>
        <w:t>ecision-making statements that include if, if-else, and switch state</w:t>
      </w:r>
      <w:r>
        <w:rPr>
          <w:rFonts w:ascii="Poppins" w:hAnsi="Poppins" w:cs="Poppins"/>
        </w:rPr>
        <w:t>.</w:t>
      </w:r>
    </w:p>
    <w:p w14:paraId="2F4B2B99" w14:textId="50CF7BF1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>This statement successfully lists the value of a variable or an expression against a list of bytes, short, char, or int primitive data types only</w:t>
      </w:r>
      <w:r>
        <w:rPr>
          <w:rFonts w:ascii="Poppins" w:hAnsi="Poppins" w:cs="Poppins"/>
        </w:rPr>
        <w:t>.</w:t>
      </w:r>
    </w:p>
    <w:p w14:paraId="3A5C537E" w14:textId="69035E91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>It is a looping construct that continues until the evaluating condition becomes false.</w:t>
      </w:r>
    </w:p>
    <w:p w14:paraId="4E528E15" w14:textId="522FE7F8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>This looping statement can be used when determining the square of each of the first ten numbers</w:t>
      </w:r>
      <w:r>
        <w:rPr>
          <w:rFonts w:ascii="Poppins" w:hAnsi="Poppins" w:cs="Poppins"/>
        </w:rPr>
        <w:t>.</w:t>
      </w:r>
    </w:p>
    <w:p w14:paraId="2AAF6D90" w14:textId="1368716F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 xml:space="preserve">It is used to return a value to the caller method and terminates the execution of the method. </w:t>
      </w:r>
    </w:p>
    <w:p w14:paraId="78D90D61" w14:textId="569B96EF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 w:rsidRPr="00A622C3">
        <w:rPr>
          <w:rFonts w:ascii="Poppins" w:hAnsi="Poppins" w:cs="Poppins"/>
        </w:rPr>
        <w:t>This expression is executed only once when the control is passed to the loop for the first time.</w:t>
      </w:r>
    </w:p>
    <w:p w14:paraId="35472E54" w14:textId="67957057" w:rsidR="00A622C3" w:rsidRDefault="00A622C3" w:rsidP="00A622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R</w:t>
      </w:r>
      <w:r w:rsidRPr="00A622C3">
        <w:rPr>
          <w:rFonts w:ascii="Poppins" w:hAnsi="Poppins" w:cs="Poppins"/>
        </w:rPr>
        <w:t>efer to the number of times the loop body is executed.</w:t>
      </w:r>
    </w:p>
    <w:p w14:paraId="58B51588" w14:textId="77777777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</w:p>
    <w:p w14:paraId="1AC4A400" w14:textId="77777777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 w:rsidRPr="00026269">
        <w:rPr>
          <w:rFonts w:ascii="Poppins" w:hAnsi="Poppins" w:cs="Poppins"/>
        </w:rPr>
        <w:t>Choices</w:t>
      </w:r>
    </w:p>
    <w:p w14:paraId="04D4630E" w14:textId="14756C23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A. </w:t>
      </w:r>
      <w:r w:rsidRPr="00026269">
        <w:rPr>
          <w:rFonts w:ascii="Poppins" w:hAnsi="Poppins" w:cs="Poppins"/>
        </w:rPr>
        <w:t>Switch Statement</w:t>
      </w:r>
    </w:p>
    <w:p w14:paraId="62E8B566" w14:textId="5C4633C3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B. </w:t>
      </w:r>
      <w:r w:rsidRPr="00026269">
        <w:rPr>
          <w:rFonts w:ascii="Poppins" w:hAnsi="Poppins" w:cs="Poppins"/>
        </w:rPr>
        <w:t xml:space="preserve"> Return Statement</w:t>
      </w:r>
    </w:p>
    <w:p w14:paraId="1483F56E" w14:textId="0F898FBA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</w:t>
      </w:r>
      <w:r w:rsidRPr="00026269">
        <w:rPr>
          <w:rFonts w:ascii="Poppins" w:hAnsi="Poppins" w:cs="Poppins"/>
        </w:rPr>
        <w:t>. While loop Statement</w:t>
      </w:r>
    </w:p>
    <w:p w14:paraId="256B3B9A" w14:textId="71044E19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D</w:t>
      </w:r>
      <w:r w:rsidRPr="00026269">
        <w:rPr>
          <w:rFonts w:ascii="Poppins" w:hAnsi="Poppins" w:cs="Poppins"/>
        </w:rPr>
        <w:t>. Continue Statement</w:t>
      </w:r>
    </w:p>
    <w:p w14:paraId="1DDA5718" w14:textId="06CF36AB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</w:t>
      </w:r>
      <w:r w:rsidRPr="00026269">
        <w:rPr>
          <w:rFonts w:ascii="Poppins" w:hAnsi="Poppins" w:cs="Poppins"/>
        </w:rPr>
        <w:t>. Initialization</w:t>
      </w:r>
    </w:p>
    <w:p w14:paraId="5C4BE685" w14:textId="47921980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F</w:t>
      </w:r>
      <w:r w:rsidRPr="00026269">
        <w:rPr>
          <w:rFonts w:ascii="Poppins" w:hAnsi="Poppins" w:cs="Poppins"/>
        </w:rPr>
        <w:t>. For loop Statement</w:t>
      </w:r>
    </w:p>
    <w:p w14:paraId="66D75BFF" w14:textId="6641E115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G</w:t>
      </w:r>
      <w:r w:rsidRPr="00026269">
        <w:rPr>
          <w:rFonts w:ascii="Poppins" w:hAnsi="Poppins" w:cs="Poppins"/>
        </w:rPr>
        <w:t>. Break Statement</w:t>
      </w:r>
    </w:p>
    <w:p w14:paraId="6EF1441D" w14:textId="1D2327CF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H</w:t>
      </w:r>
      <w:r w:rsidRPr="00026269">
        <w:rPr>
          <w:rFonts w:ascii="Poppins" w:hAnsi="Poppins" w:cs="Poppins"/>
        </w:rPr>
        <w:t>. Iterations</w:t>
      </w:r>
    </w:p>
    <w:p w14:paraId="38CEFDC1" w14:textId="6788F551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I</w:t>
      </w:r>
      <w:r w:rsidRPr="00026269">
        <w:rPr>
          <w:rFonts w:ascii="Poppins" w:hAnsi="Poppins" w:cs="Poppins"/>
        </w:rPr>
        <w:t>. Selection Statement</w:t>
      </w:r>
    </w:p>
    <w:p w14:paraId="648C8199" w14:textId="491444D1" w:rsidR="00A622C3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J</w:t>
      </w:r>
      <w:r w:rsidRPr="00026269">
        <w:rPr>
          <w:rFonts w:ascii="Poppins" w:hAnsi="Poppins" w:cs="Poppins"/>
        </w:rPr>
        <w:t>. Repetition Statement</w:t>
      </w:r>
    </w:p>
    <w:p w14:paraId="4AF13A06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1B1FBA9A" w14:textId="37A83981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  <w:b/>
          <w:bCs/>
        </w:rPr>
      </w:pPr>
      <w:r w:rsidRPr="00026269">
        <w:rPr>
          <w:rFonts w:ascii="Poppins" w:hAnsi="Poppins" w:cs="Poppins"/>
          <w:b/>
          <w:bCs/>
        </w:rPr>
        <w:t xml:space="preserve">SAMPLE: </w:t>
      </w:r>
    </w:p>
    <w:p w14:paraId="26639E42" w14:textId="499C0E1E" w:rsidR="00026269" w:rsidRDefault="00026269" w:rsidP="0002626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B – Return Statement</w:t>
      </w:r>
    </w:p>
    <w:p w14:paraId="287CF358" w14:textId="550846C0" w:rsidR="00026269" w:rsidRDefault="00026269" w:rsidP="0002626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 - </w:t>
      </w:r>
      <w:r w:rsidRPr="00026269">
        <w:rPr>
          <w:rFonts w:ascii="Poppins" w:hAnsi="Poppins" w:cs="Poppins"/>
        </w:rPr>
        <w:t>Initialization</w:t>
      </w:r>
    </w:p>
    <w:p w14:paraId="671D9F51" w14:textId="6589305A" w:rsidR="00026269" w:rsidRPr="00026269" w:rsidRDefault="00026269" w:rsidP="0002626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J - </w:t>
      </w:r>
      <w:r w:rsidRPr="00026269">
        <w:rPr>
          <w:rFonts w:ascii="Poppins" w:hAnsi="Poppins" w:cs="Poppins"/>
        </w:rPr>
        <w:t>Repetition Statement</w:t>
      </w:r>
    </w:p>
    <w:p w14:paraId="2D382D56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51B801B7" w14:textId="78713CD0" w:rsidR="00D33635" w:rsidRPr="00026269" w:rsidRDefault="00026269" w:rsidP="00026269">
      <w:pPr>
        <w:spacing w:line="276" w:lineRule="auto"/>
        <w:jc w:val="both"/>
        <w:rPr>
          <w:rFonts w:ascii="Poppins" w:hAnsi="Poppins" w:cs="Poppins"/>
          <w:b/>
          <w:bCs/>
        </w:rPr>
      </w:pPr>
      <w:r w:rsidRPr="00026269">
        <w:rPr>
          <w:rFonts w:ascii="Poppins" w:hAnsi="Poppins" w:cs="Poppins"/>
          <w:b/>
          <w:bCs/>
        </w:rPr>
        <w:lastRenderedPageBreak/>
        <w:t>ANSWER:</w:t>
      </w:r>
    </w:p>
    <w:p w14:paraId="22F992F1" w14:textId="743D2F71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1.</w:t>
      </w:r>
    </w:p>
    <w:p w14:paraId="25E0466D" w14:textId="53852E39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2.</w:t>
      </w:r>
    </w:p>
    <w:p w14:paraId="5B985B35" w14:textId="54F2E0D8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3.</w:t>
      </w:r>
    </w:p>
    <w:p w14:paraId="5388D921" w14:textId="1A447880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4.</w:t>
      </w:r>
    </w:p>
    <w:p w14:paraId="685B9CE6" w14:textId="7CB2E094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5.</w:t>
      </w:r>
    </w:p>
    <w:p w14:paraId="449955F3" w14:textId="4550D74C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6.</w:t>
      </w:r>
    </w:p>
    <w:p w14:paraId="52C1EE3A" w14:textId="5D4D9E41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7.</w:t>
      </w:r>
    </w:p>
    <w:p w14:paraId="41C974FB" w14:textId="674D4D51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8.</w:t>
      </w:r>
    </w:p>
    <w:p w14:paraId="4B544894" w14:textId="4183D03D" w:rsid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9.</w:t>
      </w:r>
    </w:p>
    <w:p w14:paraId="2550F8BF" w14:textId="1BE003C6" w:rsidR="00026269" w:rsidRPr="00026269" w:rsidRDefault="00026269" w:rsidP="00026269">
      <w:pPr>
        <w:spacing w:line="276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10.</w:t>
      </w:r>
    </w:p>
    <w:p w14:paraId="360EFE8C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7E04BB6D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41575F54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67CEF196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4EA1221C" w14:textId="77777777" w:rsidR="00D33635" w:rsidRDefault="00D33635" w:rsidP="00A622C3">
      <w:pPr>
        <w:spacing w:line="276" w:lineRule="auto"/>
        <w:jc w:val="both"/>
        <w:rPr>
          <w:rFonts w:ascii="Poppins" w:hAnsi="Poppins" w:cs="Poppins"/>
        </w:rPr>
      </w:pPr>
    </w:p>
    <w:p w14:paraId="49CE8BBF" w14:textId="781BBC4E" w:rsidR="00D33635" w:rsidRPr="00A622C3" w:rsidRDefault="00D33635" w:rsidP="00D33635">
      <w:pPr>
        <w:spacing w:line="240" w:lineRule="auto"/>
        <w:ind w:firstLine="720"/>
        <w:jc w:val="both"/>
        <w:rPr>
          <w:rFonts w:ascii="Poppins" w:hAnsi="Poppins" w:cs="Poppins"/>
        </w:rPr>
      </w:pPr>
    </w:p>
    <w:sectPr w:rsidR="00D33635" w:rsidRPr="00A622C3" w:rsidSect="00026269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095E"/>
    <w:multiLevelType w:val="hybridMultilevel"/>
    <w:tmpl w:val="3F2A9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0D12"/>
    <w:multiLevelType w:val="hybridMultilevel"/>
    <w:tmpl w:val="F930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040"/>
    <w:multiLevelType w:val="hybridMultilevel"/>
    <w:tmpl w:val="0D58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7F7A"/>
    <w:multiLevelType w:val="hybridMultilevel"/>
    <w:tmpl w:val="7CA8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9524D"/>
    <w:multiLevelType w:val="hybridMultilevel"/>
    <w:tmpl w:val="5480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6088">
    <w:abstractNumId w:val="2"/>
  </w:num>
  <w:num w:numId="2" w16cid:durableId="638220587">
    <w:abstractNumId w:val="4"/>
  </w:num>
  <w:num w:numId="3" w16cid:durableId="949119044">
    <w:abstractNumId w:val="3"/>
  </w:num>
  <w:num w:numId="4" w16cid:durableId="693002013">
    <w:abstractNumId w:val="0"/>
  </w:num>
  <w:num w:numId="5" w16cid:durableId="3004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C3"/>
    <w:rsid w:val="00026269"/>
    <w:rsid w:val="00060C94"/>
    <w:rsid w:val="00106BB4"/>
    <w:rsid w:val="00175437"/>
    <w:rsid w:val="00200AC1"/>
    <w:rsid w:val="00762AAC"/>
    <w:rsid w:val="008C6C87"/>
    <w:rsid w:val="00A622C3"/>
    <w:rsid w:val="00C94112"/>
    <w:rsid w:val="00CB6B05"/>
    <w:rsid w:val="00D3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587D"/>
  <w15:chartTrackingRefBased/>
  <w15:docId w15:val="{43A3CEC2-891D-43AD-9AE3-E77018E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Hilot, Jessiel Chris (Faculty)</dc:creator>
  <cp:keywords/>
  <dc:description/>
  <cp:lastModifiedBy>Hilot, Jessiel Chris (Faculty)</cp:lastModifiedBy>
  <cp:revision>2</cp:revision>
  <dcterms:created xsi:type="dcterms:W3CDTF">2024-11-13T02:21:00Z</dcterms:created>
  <dcterms:modified xsi:type="dcterms:W3CDTF">2024-11-13T05:47:00Z</dcterms:modified>
</cp:coreProperties>
</file>