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6EE7" w14:textId="2EC484AF" w:rsidR="0095513B" w:rsidRPr="002D4C77" w:rsidRDefault="00154724" w:rsidP="00154724">
      <w:pPr>
        <w:pStyle w:val="Title"/>
        <w:rPr>
          <w:lang w:val="en-GB"/>
        </w:rPr>
      </w:pPr>
      <w:r w:rsidRPr="002D4C77">
        <w:rPr>
          <w:lang w:val="en-GB"/>
        </w:rPr>
        <w:t xml:space="preserve">Week </w:t>
      </w:r>
      <w:r w:rsidR="007669FE">
        <w:rPr>
          <w:lang w:val="en-GB"/>
        </w:rPr>
        <w:t>3</w:t>
      </w:r>
    </w:p>
    <w:p w14:paraId="7F781EAC" w14:textId="27A4ED85" w:rsidR="00483D6D" w:rsidRPr="00483D6D" w:rsidRDefault="007669FE" w:rsidP="00483D6D">
      <w:pPr>
        <w:pStyle w:val="Heading1"/>
        <w:rPr>
          <w:lang w:val="en-US"/>
        </w:rPr>
      </w:pPr>
      <w:r>
        <w:rPr>
          <w:lang w:val="en-US"/>
        </w:rPr>
        <w:t>UI with pendent and top buttons</w:t>
      </w:r>
    </w:p>
    <w:p w14:paraId="7A4DC8FE" w14:textId="54F2C47E" w:rsidR="00200327" w:rsidRDefault="007669FE" w:rsidP="00483D6D">
      <w:pPr>
        <w:rPr>
          <w:noProof/>
          <w:lang w:val="en-US"/>
        </w:rPr>
      </w:pPr>
      <w:r>
        <w:rPr>
          <w:noProof/>
          <w:lang w:val="en-US"/>
        </w:rPr>
        <w:t xml:space="preserve">The first thing that we added was the new buttons that where required for the </w:t>
      </w:r>
    </w:p>
    <w:p w14:paraId="0068FB9B" w14:textId="56891704" w:rsidR="007669FE" w:rsidRDefault="007669FE" w:rsidP="00483D6D">
      <w:pPr>
        <w:rPr>
          <w:noProof/>
          <w:lang w:val="en-US"/>
        </w:rPr>
      </w:pPr>
    </w:p>
    <w:p w14:paraId="6444C6A6" w14:textId="60C3A58B" w:rsidR="007669FE" w:rsidRDefault="007669FE" w:rsidP="00483D6D">
      <w:pPr>
        <w:rPr>
          <w:lang w:val="en-US"/>
        </w:rPr>
      </w:pPr>
      <w:r w:rsidRPr="007669FE">
        <w:rPr>
          <w:lang w:val="en-US"/>
        </w:rPr>
        <w:drawing>
          <wp:inline distT="0" distB="0" distL="0" distR="0" wp14:anchorId="4CB29F8F" wp14:editId="55E68404">
            <wp:extent cx="5943600" cy="3423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3920"/>
                    </a:xfrm>
                    <a:prstGeom prst="rect">
                      <a:avLst/>
                    </a:prstGeom>
                  </pic:spPr>
                </pic:pic>
              </a:graphicData>
            </a:graphic>
          </wp:inline>
        </w:drawing>
      </w:r>
    </w:p>
    <w:p w14:paraId="3E0BA109" w14:textId="3B16A657" w:rsidR="00200327" w:rsidRDefault="007669FE" w:rsidP="00483D6D">
      <w:pPr>
        <w:rPr>
          <w:noProof/>
          <w:lang w:val="en-US"/>
        </w:rPr>
      </w:pPr>
      <w:r>
        <w:rPr>
          <w:lang w:val="en-US"/>
        </w:rPr>
        <w:t>We also added a separate button so that we can color the graph with the kernelization we perform.</w:t>
      </w:r>
    </w:p>
    <w:p w14:paraId="712C7C44" w14:textId="77777777" w:rsidR="00EF33CB" w:rsidRDefault="00EF33CB" w:rsidP="00483D6D">
      <w:pPr>
        <w:rPr>
          <w:noProof/>
          <w:lang w:val="en-US"/>
        </w:rPr>
      </w:pPr>
    </w:p>
    <w:p w14:paraId="1C23F75F" w14:textId="77777777" w:rsidR="00EF33CB" w:rsidRDefault="00EF33CB">
      <w:pPr>
        <w:rPr>
          <w:noProof/>
          <w:lang w:val="en-US"/>
        </w:rPr>
      </w:pPr>
      <w:r>
        <w:rPr>
          <w:noProof/>
          <w:lang w:val="en-US"/>
        </w:rPr>
        <w:br w:type="page"/>
      </w:r>
    </w:p>
    <w:p w14:paraId="28CDE82C" w14:textId="36E549FC" w:rsidR="007669FE" w:rsidRDefault="007669FE" w:rsidP="00EF33CB">
      <w:pPr>
        <w:pStyle w:val="Heading1"/>
        <w:rPr>
          <w:lang w:val="en-US"/>
        </w:rPr>
      </w:pPr>
      <w:r>
        <w:rPr>
          <w:lang w:val="en-US"/>
        </w:rPr>
        <w:lastRenderedPageBreak/>
        <w:t xml:space="preserve"> Finding Pendant and Top vertices</w:t>
      </w:r>
    </w:p>
    <w:p w14:paraId="61740B1C" w14:textId="5398F90D" w:rsidR="00D15540" w:rsidRDefault="00D15540" w:rsidP="00D15540">
      <w:pPr>
        <w:rPr>
          <w:lang w:val="en-US"/>
        </w:rPr>
      </w:pPr>
      <w:r>
        <w:rPr>
          <w:lang w:val="en-US"/>
        </w:rPr>
        <w:t xml:space="preserve">We created a utility that finds the pendant, top and independent vertices. For ease of use we also decided to create a basic data structure.  The data structure holds all pendent, top and independent vertices: </w:t>
      </w:r>
    </w:p>
    <w:p w14:paraId="2E974E9A" w14:textId="003831A6" w:rsidR="00D15540" w:rsidRDefault="00D15540" w:rsidP="00D15540">
      <w:pPr>
        <w:rPr>
          <w:lang w:val="en-US"/>
        </w:rPr>
      </w:pPr>
      <w:r w:rsidRPr="00D15540">
        <w:rPr>
          <w:lang w:val="en-US"/>
        </w:rPr>
        <w:drawing>
          <wp:inline distT="0" distB="0" distL="0" distR="0" wp14:anchorId="19E78AE0" wp14:editId="4909E31D">
            <wp:extent cx="2895600" cy="2804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8963" cy="2817582"/>
                    </a:xfrm>
                    <a:prstGeom prst="rect">
                      <a:avLst/>
                    </a:prstGeom>
                  </pic:spPr>
                </pic:pic>
              </a:graphicData>
            </a:graphic>
          </wp:inline>
        </w:drawing>
      </w:r>
    </w:p>
    <w:p w14:paraId="06D56BF3" w14:textId="2A256A53" w:rsidR="00EC239A" w:rsidRDefault="00EC239A" w:rsidP="00D15540">
      <w:pPr>
        <w:rPr>
          <w:lang w:val="en-US"/>
        </w:rPr>
      </w:pPr>
      <w:r>
        <w:rPr>
          <w:lang w:val="en-US"/>
        </w:rPr>
        <w:t>To find the values to put into this datatype we used these methods:</w:t>
      </w:r>
    </w:p>
    <w:p w14:paraId="081FF998" w14:textId="42AD083A" w:rsidR="00EC239A" w:rsidRPr="00D15540" w:rsidRDefault="00EC239A" w:rsidP="00D15540">
      <w:pPr>
        <w:rPr>
          <w:lang w:val="en-US"/>
        </w:rPr>
      </w:pPr>
      <w:r w:rsidRPr="00EC239A">
        <w:rPr>
          <w:lang w:val="en-US"/>
        </w:rPr>
        <w:drawing>
          <wp:inline distT="0" distB="0" distL="0" distR="0" wp14:anchorId="03216A1C" wp14:editId="1BFED714">
            <wp:extent cx="3768336" cy="39909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932" cy="4014907"/>
                    </a:xfrm>
                    <a:prstGeom prst="rect">
                      <a:avLst/>
                    </a:prstGeom>
                  </pic:spPr>
                </pic:pic>
              </a:graphicData>
            </a:graphic>
          </wp:inline>
        </w:drawing>
      </w:r>
    </w:p>
    <w:p w14:paraId="4FB2CA07" w14:textId="47129254" w:rsidR="007669FE" w:rsidRDefault="007669FE" w:rsidP="00EF33CB">
      <w:pPr>
        <w:pStyle w:val="Heading1"/>
        <w:rPr>
          <w:lang w:val="en-US"/>
        </w:rPr>
      </w:pPr>
      <w:r>
        <w:rPr>
          <w:lang w:val="en-US"/>
        </w:rPr>
        <w:lastRenderedPageBreak/>
        <w:t xml:space="preserve"> </w:t>
      </w:r>
      <w:r w:rsidR="00EC239A">
        <w:rPr>
          <w:lang w:val="en-US"/>
        </w:rPr>
        <w:t>Updating the amount of edges</w:t>
      </w:r>
    </w:p>
    <w:p w14:paraId="2E84726A" w14:textId="67A260D5" w:rsidR="00EC239A" w:rsidRDefault="00D8720F" w:rsidP="00EC239A">
      <w:pPr>
        <w:rPr>
          <w:lang w:val="en-US"/>
        </w:rPr>
      </w:pPr>
      <w:r>
        <w:rPr>
          <w:lang w:val="en-US"/>
        </w:rPr>
        <w:t xml:space="preserve">We created a method that </w:t>
      </w:r>
      <w:r w:rsidR="00B232B2">
        <w:rPr>
          <w:lang w:val="en-US"/>
        </w:rPr>
        <w:t>removes or add edges so that a specific vertex will be of that degree. The first thing we do in this method is determine the distance from the requested degree this vertex has.</w:t>
      </w:r>
      <w:r w:rsidR="00C32492">
        <w:rPr>
          <w:lang w:val="en-US"/>
        </w:rPr>
        <w:t xml:space="preserve"> We then have two paths. The first path is the for positive values. This means that we need to delete edges to get to the request vertex degree. That looks like this:</w:t>
      </w:r>
    </w:p>
    <w:p w14:paraId="5B69CC1B" w14:textId="57AC68E0" w:rsidR="00C32492" w:rsidRDefault="00C32492" w:rsidP="00EC239A">
      <w:pPr>
        <w:rPr>
          <w:lang w:val="en-US"/>
        </w:rPr>
      </w:pPr>
      <w:r w:rsidRPr="00C32492">
        <w:rPr>
          <w:lang w:val="en-US"/>
        </w:rPr>
        <w:drawing>
          <wp:inline distT="0" distB="0" distL="0" distR="0" wp14:anchorId="6C1D484F" wp14:editId="3A6BE13B">
            <wp:extent cx="4582164" cy="234347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2343477"/>
                    </a:xfrm>
                    <a:prstGeom prst="rect">
                      <a:avLst/>
                    </a:prstGeom>
                  </pic:spPr>
                </pic:pic>
              </a:graphicData>
            </a:graphic>
          </wp:inline>
        </w:drawing>
      </w:r>
    </w:p>
    <w:p w14:paraId="0C404E6B" w14:textId="6820C294" w:rsidR="00C32492" w:rsidRDefault="00C32492" w:rsidP="00EC239A">
      <w:pPr>
        <w:rPr>
          <w:lang w:val="en-US"/>
        </w:rPr>
      </w:pPr>
      <w:r>
        <w:rPr>
          <w:lang w:val="en-US"/>
        </w:rPr>
        <w:t>For the part where we have to add vertices that is the negative difference. We had to create a more complex query.  This query gets all vertices that are not adjacent to the vertex we chance the edges for. We also did not want vertices that connect to themselves so we also excluded that vertex from the queried data.</w:t>
      </w:r>
    </w:p>
    <w:p w14:paraId="09886C0D" w14:textId="4F1C4D08" w:rsidR="00C32492" w:rsidRDefault="00C32492" w:rsidP="00EC239A">
      <w:pPr>
        <w:rPr>
          <w:lang w:val="en-US"/>
        </w:rPr>
      </w:pPr>
      <w:r>
        <w:rPr>
          <w:lang w:val="en-US"/>
        </w:rPr>
        <w:t xml:space="preserve">We then add </w:t>
      </w:r>
      <w:r w:rsidR="006F4054">
        <w:rPr>
          <w:lang w:val="en-US"/>
        </w:rPr>
        <w:t>all the edges that we can so that we get the request vertex degree in the graph.</w:t>
      </w:r>
    </w:p>
    <w:p w14:paraId="084A4B1A" w14:textId="298DE99C" w:rsidR="00C32492" w:rsidRDefault="006F4054" w:rsidP="00EC239A">
      <w:pPr>
        <w:rPr>
          <w:lang w:val="en-US"/>
        </w:rPr>
      </w:pPr>
      <w:r w:rsidRPr="006F4054">
        <w:rPr>
          <w:lang w:val="en-US"/>
        </w:rPr>
        <w:drawing>
          <wp:inline distT="0" distB="0" distL="0" distR="0" wp14:anchorId="7C5BFA72" wp14:editId="09FC27C2">
            <wp:extent cx="5943600" cy="1176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76655"/>
                    </a:xfrm>
                    <a:prstGeom prst="rect">
                      <a:avLst/>
                    </a:prstGeom>
                  </pic:spPr>
                </pic:pic>
              </a:graphicData>
            </a:graphic>
          </wp:inline>
        </w:drawing>
      </w:r>
    </w:p>
    <w:p w14:paraId="4447DEFD" w14:textId="1442572C" w:rsidR="006F4054" w:rsidRDefault="006F4054" w:rsidP="00EC239A">
      <w:pPr>
        <w:rPr>
          <w:lang w:val="en-US"/>
        </w:rPr>
      </w:pPr>
    </w:p>
    <w:p w14:paraId="5016DC7E" w14:textId="2EBC504E" w:rsidR="006F4054" w:rsidRDefault="006F4054" w:rsidP="00EC239A">
      <w:pPr>
        <w:rPr>
          <w:lang w:val="en-US"/>
        </w:rPr>
      </w:pPr>
      <w:r>
        <w:rPr>
          <w:lang w:val="en-US"/>
        </w:rPr>
        <w:t>Of course when the difference is 0 we do nothing.</w:t>
      </w:r>
    </w:p>
    <w:p w14:paraId="7BCC6EA8" w14:textId="77777777" w:rsidR="006F4054" w:rsidRPr="00EC239A" w:rsidRDefault="006F4054" w:rsidP="00EC239A">
      <w:pPr>
        <w:rPr>
          <w:lang w:val="en-US"/>
        </w:rPr>
      </w:pPr>
    </w:p>
    <w:p w14:paraId="4B46E150" w14:textId="77777777" w:rsidR="007669FE" w:rsidRDefault="007669FE">
      <w:pPr>
        <w:rPr>
          <w:rFonts w:asciiTheme="majorHAnsi" w:eastAsiaTheme="majorEastAsia" w:hAnsiTheme="majorHAnsi" w:cstheme="majorBidi"/>
          <w:color w:val="2F5496" w:themeColor="accent1" w:themeShade="BF"/>
          <w:sz w:val="32"/>
          <w:szCs w:val="32"/>
          <w:lang w:val="en-US"/>
        </w:rPr>
      </w:pPr>
      <w:r>
        <w:rPr>
          <w:lang w:val="en-US"/>
        </w:rPr>
        <w:br w:type="page"/>
      </w:r>
    </w:p>
    <w:p w14:paraId="5938808A" w14:textId="77777777" w:rsidR="001B2E74" w:rsidRDefault="001B2E74" w:rsidP="001B2E74">
      <w:pPr>
        <w:pStyle w:val="Heading1"/>
        <w:rPr>
          <w:lang w:val="en-US"/>
        </w:rPr>
      </w:pPr>
      <w:r>
        <w:rPr>
          <w:lang w:val="en-US"/>
        </w:rPr>
        <w:lastRenderedPageBreak/>
        <w:t>Coloring the Kernilization</w:t>
      </w:r>
    </w:p>
    <w:p w14:paraId="7D4EABFB" w14:textId="637983FC" w:rsidR="001B2E74" w:rsidRDefault="001B2E74" w:rsidP="001B2E74">
      <w:pPr>
        <w:rPr>
          <w:lang w:val="en-US"/>
        </w:rPr>
      </w:pPr>
      <w:r>
        <w:rPr>
          <w:lang w:val="en-US"/>
        </w:rPr>
        <w:t>For the coloring of the kernelization we decided on a few basic colors to represent the kernelization. We decided to color the top vertices red, the pendent  vertices blue, the neigbouring vertices of the pendent vertices light blue, The independent vertex are colored green.</w:t>
      </w:r>
    </w:p>
    <w:p w14:paraId="47C944CC" w14:textId="0F610F51" w:rsidR="001B2E74" w:rsidRDefault="001B2E74" w:rsidP="001B2E74">
      <w:pPr>
        <w:rPr>
          <w:lang w:val="en-US"/>
        </w:rPr>
      </w:pPr>
    </w:p>
    <w:p w14:paraId="19955BAA" w14:textId="580ED1B7" w:rsidR="001B2E74" w:rsidRDefault="001B2E74" w:rsidP="001B2E74">
      <w:pPr>
        <w:rPr>
          <w:lang w:val="en-US"/>
        </w:rPr>
      </w:pPr>
      <w:r>
        <w:rPr>
          <w:lang w:val="en-US"/>
        </w:rPr>
        <w:t>This is the end result after coloring in vertixes:</w:t>
      </w:r>
    </w:p>
    <w:p w14:paraId="477F7A91" w14:textId="4B8EEB72" w:rsidR="001B2E74" w:rsidRDefault="001B2E74" w:rsidP="001B2E74">
      <w:pPr>
        <w:rPr>
          <w:lang w:val="en-US"/>
        </w:rPr>
      </w:pPr>
      <w:r w:rsidRPr="001B2E74">
        <w:rPr>
          <w:lang w:val="en-US"/>
        </w:rPr>
        <w:drawing>
          <wp:inline distT="0" distB="0" distL="0" distR="0" wp14:anchorId="0F432619" wp14:editId="1E194C40">
            <wp:extent cx="3639058" cy="41249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9058" cy="4124901"/>
                    </a:xfrm>
                    <a:prstGeom prst="rect">
                      <a:avLst/>
                    </a:prstGeom>
                  </pic:spPr>
                </pic:pic>
              </a:graphicData>
            </a:graphic>
          </wp:inline>
        </w:drawing>
      </w:r>
    </w:p>
    <w:p w14:paraId="44EB5718" w14:textId="3622789A" w:rsidR="001B2E74" w:rsidRDefault="001B2E74" w:rsidP="001B2E74">
      <w:pPr>
        <w:rPr>
          <w:lang w:val="en-US"/>
        </w:rPr>
      </w:pPr>
    </w:p>
    <w:p w14:paraId="0B379AA5" w14:textId="77777777" w:rsidR="001B2E74" w:rsidRDefault="001B2E74" w:rsidP="001B2E74">
      <w:pPr>
        <w:rPr>
          <w:lang w:val="en-US"/>
        </w:rPr>
      </w:pPr>
    </w:p>
    <w:p w14:paraId="292EB8F2" w14:textId="4E28B86A" w:rsidR="001B2E74" w:rsidRDefault="001B2E74" w:rsidP="001B2E74">
      <w:pPr>
        <w:rPr>
          <w:lang w:val="en-US"/>
        </w:rPr>
      </w:pPr>
      <w:r>
        <w:rPr>
          <w:lang w:val="en-US"/>
        </w:rPr>
        <w:br w:type="page"/>
      </w:r>
    </w:p>
    <w:p w14:paraId="47772887" w14:textId="5896B871" w:rsidR="00C71AF9" w:rsidRDefault="00C71AF9" w:rsidP="00EF33CB">
      <w:pPr>
        <w:pStyle w:val="Heading1"/>
        <w:rPr>
          <w:lang w:val="en-US"/>
        </w:rPr>
      </w:pPr>
      <w:r>
        <w:rPr>
          <w:lang w:val="en-US"/>
        </w:rPr>
        <w:lastRenderedPageBreak/>
        <w:t xml:space="preserve">Testing </w:t>
      </w:r>
    </w:p>
    <w:p w14:paraId="55460189" w14:textId="3693A3EC" w:rsidR="00EF33CB" w:rsidRDefault="006F4054" w:rsidP="00BF40B7">
      <w:pPr>
        <w:rPr>
          <w:lang w:val="en-US"/>
        </w:rPr>
      </w:pPr>
      <w:r w:rsidRPr="006F4054">
        <w:rPr>
          <w:lang w:val="en-US"/>
        </w:rPr>
        <w:drawing>
          <wp:inline distT="0" distB="0" distL="0" distR="0" wp14:anchorId="0548F6B6" wp14:editId="37F3B947">
            <wp:extent cx="4232783"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584" cy="5323490"/>
                    </a:xfrm>
                    <a:prstGeom prst="rect">
                      <a:avLst/>
                    </a:prstGeom>
                  </pic:spPr>
                </pic:pic>
              </a:graphicData>
            </a:graphic>
          </wp:inline>
        </w:drawing>
      </w:r>
    </w:p>
    <w:p w14:paraId="45584438" w14:textId="145C881E" w:rsidR="00EF33CB" w:rsidRDefault="006F4054" w:rsidP="00483D6D">
      <w:pPr>
        <w:pStyle w:val="Heading1"/>
        <w:rPr>
          <w:lang w:val="en-US"/>
        </w:rPr>
      </w:pPr>
      <w:r w:rsidRPr="006F4054">
        <w:rPr>
          <w:noProof/>
          <w:lang w:val="en-US"/>
        </w:rPr>
        <w:drawing>
          <wp:inline distT="0" distB="0" distL="0" distR="0" wp14:anchorId="675A504C" wp14:editId="0EC77191">
            <wp:extent cx="2886478" cy="123842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478" cy="1238423"/>
                    </a:xfrm>
                    <a:prstGeom prst="rect">
                      <a:avLst/>
                    </a:prstGeom>
                  </pic:spPr>
                </pic:pic>
              </a:graphicData>
            </a:graphic>
          </wp:inline>
        </w:drawing>
      </w:r>
    </w:p>
    <w:sectPr w:rsidR="00EF3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26"/>
    <w:rsid w:val="00045DBC"/>
    <w:rsid w:val="00154724"/>
    <w:rsid w:val="001B2E74"/>
    <w:rsid w:val="00200327"/>
    <w:rsid w:val="00277D8E"/>
    <w:rsid w:val="002D4C77"/>
    <w:rsid w:val="00311B63"/>
    <w:rsid w:val="00483D6D"/>
    <w:rsid w:val="005344CD"/>
    <w:rsid w:val="005D2726"/>
    <w:rsid w:val="006F4054"/>
    <w:rsid w:val="00703463"/>
    <w:rsid w:val="007669FE"/>
    <w:rsid w:val="00943E22"/>
    <w:rsid w:val="00A22E91"/>
    <w:rsid w:val="00AD0EC8"/>
    <w:rsid w:val="00B232B2"/>
    <w:rsid w:val="00BF40B7"/>
    <w:rsid w:val="00C32492"/>
    <w:rsid w:val="00C71AF9"/>
    <w:rsid w:val="00CC2434"/>
    <w:rsid w:val="00D15540"/>
    <w:rsid w:val="00D8720F"/>
    <w:rsid w:val="00E21DF3"/>
    <w:rsid w:val="00EC239A"/>
    <w:rsid w:val="00EF33CB"/>
    <w:rsid w:val="00FA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8A90"/>
  <w15:chartTrackingRefBased/>
  <w15:docId w15:val="{8272CF66-4AC7-4240-93E0-CAF64D4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8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724"/>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483D6D"/>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van den Elshout</dc:creator>
  <cp:keywords/>
  <dc:description/>
  <cp:lastModifiedBy>Jeffrey van den Elshout</cp:lastModifiedBy>
  <cp:revision>11</cp:revision>
  <dcterms:created xsi:type="dcterms:W3CDTF">2021-04-02T12:37:00Z</dcterms:created>
  <dcterms:modified xsi:type="dcterms:W3CDTF">2021-04-20T12:31:00Z</dcterms:modified>
</cp:coreProperties>
</file>