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0106486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65BF4BC" w14:textId="6D543E74" w:rsidR="005221D6" w:rsidRDefault="005221D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E5C9CC" wp14:editId="3FDA097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963A0FE5A534EF2A8BDCBD040EC41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C8CB41" w14:textId="39944658" w:rsidR="005221D6" w:rsidRDefault="005221D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PAGINA de ropa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0BB74C9927745829B995AFC4F3737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2A594C" w14:textId="7A83E79A" w:rsidR="005221D6" w:rsidRDefault="005221D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UNIVERSIDAD POLITECNICA DE TECAMAC</w:t>
              </w:r>
            </w:p>
          </w:sdtContent>
        </w:sdt>
        <w:p w14:paraId="5DB0ACE6" w14:textId="5D42A482" w:rsidR="005221D6" w:rsidRDefault="005221D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0D876C" wp14:editId="0BCA37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D830A7" w14:textId="30F837EB" w:rsidR="005221D6" w:rsidRDefault="005221D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5223IS</w:t>
                                    </w:r>
                                  </w:p>
                                </w:sdtContent>
                              </w:sdt>
                              <w:p w14:paraId="2CCF3562" w14:textId="0A309BD9" w:rsidR="005221D6" w:rsidRDefault="005221D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RESENDIZ ROMERO BRANDON HERIBERTO</w:t>
                                    </w:r>
                                  </w:sdtContent>
                                </w:sdt>
                              </w:p>
                              <w:p w14:paraId="243FCBB7" w14:textId="630DE156" w:rsidR="005221D6" w:rsidRDefault="005221D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RYAN ROCHA SALGADO </w:t>
                                    </w:r>
                                  </w:sdtContent>
                                </w:sdt>
                              </w:p>
                              <w:p w14:paraId="1CA6D35F" w14:textId="5BBA70DA" w:rsidR="005221D6" w:rsidRDefault="005221D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5221D6">
                                  <w:rPr>
                                    <w:color w:val="4472C4" w:themeColor="accent1"/>
                                  </w:rPr>
                                  <w:t>RAMOS BAUTISTA, BRAYAN AMANDO</w:t>
                                </w:r>
                              </w:p>
                              <w:p w14:paraId="1A88479F" w14:textId="292119F2" w:rsidR="005221D6" w:rsidRDefault="005221D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5221D6">
                                  <w:rPr>
                                    <w:color w:val="4472C4" w:themeColor="accent1"/>
                                  </w:rPr>
                                  <w:t>ROJAS SILVA, ARAM ALEXIS</w:t>
                                </w:r>
                              </w:p>
                              <w:p w14:paraId="75ED34D9" w14:textId="77777777" w:rsidR="005221D6" w:rsidRDefault="005221D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0D87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D830A7" w14:textId="30F837EB" w:rsidR="005221D6" w:rsidRDefault="005221D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5223IS</w:t>
                              </w:r>
                            </w:p>
                          </w:sdtContent>
                        </w:sdt>
                        <w:p w14:paraId="2CCF3562" w14:textId="0A309BD9" w:rsidR="005221D6" w:rsidRDefault="005221D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RESENDIZ ROMERO BRANDON HERIBERTO</w:t>
                              </w:r>
                            </w:sdtContent>
                          </w:sdt>
                        </w:p>
                        <w:p w14:paraId="243FCBB7" w14:textId="630DE156" w:rsidR="005221D6" w:rsidRDefault="005221D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RYAN ROCHA SALGADO </w:t>
                              </w:r>
                            </w:sdtContent>
                          </w:sdt>
                        </w:p>
                        <w:p w14:paraId="1CA6D35F" w14:textId="5BBA70DA" w:rsidR="005221D6" w:rsidRDefault="005221D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5221D6">
                            <w:rPr>
                              <w:color w:val="4472C4" w:themeColor="accent1"/>
                            </w:rPr>
                            <w:t>RAMOS BAUTISTA, BRAYAN AMANDO</w:t>
                          </w:r>
                        </w:p>
                        <w:p w14:paraId="1A88479F" w14:textId="292119F2" w:rsidR="005221D6" w:rsidRDefault="005221D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5221D6">
                            <w:rPr>
                              <w:color w:val="4472C4" w:themeColor="accent1"/>
                            </w:rPr>
                            <w:t>ROJAS SILVA, ARAM ALEXIS</w:t>
                          </w:r>
                        </w:p>
                        <w:p w14:paraId="75ED34D9" w14:textId="77777777" w:rsidR="005221D6" w:rsidRDefault="005221D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8C3F71" wp14:editId="3A6ABC0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BB927B" w14:textId="399681C8" w:rsidR="005221D6" w:rsidRDefault="005750E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39F8088" wp14:editId="2D9123B6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619750" cy="3629025"/>
                <wp:effectExtent l="0" t="0" r="0" b="0"/>
                <wp:wrapNone/>
                <wp:docPr id="4" name="Imagen 4" descr="Símbolos | Universidad Politécnica de Tecá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ímbolos | Universidad Politécnica de Tecá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0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21D6">
            <w:br w:type="page"/>
          </w:r>
        </w:p>
      </w:sdtContent>
    </w:sdt>
    <w:p w14:paraId="066A7A75" w14:textId="3C6D5601" w:rsidR="00EA4B0E" w:rsidRDefault="005221D6" w:rsidP="005221D6">
      <w:r>
        <w:rPr>
          <w:noProof/>
        </w:rPr>
        <w:lastRenderedPageBreak/>
        <w:drawing>
          <wp:inline distT="0" distB="0" distL="0" distR="0" wp14:anchorId="58F8F4FC" wp14:editId="217FBC73">
            <wp:extent cx="40290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176" cy="23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E08" w14:textId="1917151B" w:rsidR="005221D6" w:rsidRDefault="0079004D" w:rsidP="005221D6">
      <w:r>
        <w:t xml:space="preserve">En esta primera parte del código lo que se ingresa en un estilo para el </w:t>
      </w:r>
    </w:p>
    <w:p w14:paraId="05DD1163" w14:textId="39409700" w:rsidR="0079004D" w:rsidRDefault="0079004D" w:rsidP="005221D6">
      <w:r>
        <w:t xml:space="preserve">Background del código, la imagen que se puede observar por detrás de </w:t>
      </w:r>
    </w:p>
    <w:p w14:paraId="11B7A04F" w14:textId="6CCC7638" w:rsidR="0079004D" w:rsidRDefault="0079004D" w:rsidP="005221D6">
      <w:r>
        <w:t xml:space="preserve">Los botones, la imagen trasera prácticamente. También podemos </w:t>
      </w:r>
    </w:p>
    <w:p w14:paraId="7A5700E8" w14:textId="69107407" w:rsidR="0079004D" w:rsidRDefault="0079004D" w:rsidP="005221D6">
      <w:r>
        <w:t xml:space="preserve">Observar un fragmento de código que prácticamente ingresa una barra </w:t>
      </w:r>
    </w:p>
    <w:p w14:paraId="417664A6" w14:textId="5C31D5B5" w:rsidR="0079004D" w:rsidRDefault="0079004D" w:rsidP="005221D6">
      <w:r>
        <w:t>Superior con un texto el cual se repite infinitas veces para que se vea</w:t>
      </w:r>
    </w:p>
    <w:p w14:paraId="7EE05E7C" w14:textId="7AE034C2" w:rsidR="0079004D" w:rsidRDefault="0079004D" w:rsidP="005221D6">
      <w:r>
        <w:t>De manera interactiva.</w:t>
      </w:r>
    </w:p>
    <w:p w14:paraId="0654DE68" w14:textId="5B864791" w:rsidR="0079004D" w:rsidRDefault="0079004D" w:rsidP="0079004D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B39A053" wp14:editId="0552FB7B">
            <wp:extent cx="3629025" cy="2047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9D1" w14:textId="77777777" w:rsidR="005750E1" w:rsidRDefault="0079004D" w:rsidP="0079004D">
      <w:pPr>
        <w:jc w:val="right"/>
        <w:rPr>
          <w:noProof/>
        </w:rPr>
      </w:pPr>
      <w:r>
        <w:rPr>
          <w:noProof/>
        </w:rPr>
        <w:t xml:space="preserve">En esta parte del projecto se puede </w:t>
      </w:r>
      <w:r w:rsidR="005750E1">
        <w:rPr>
          <w:noProof/>
        </w:rPr>
        <w:t>observar</w:t>
      </w:r>
      <w:r>
        <w:rPr>
          <w:noProof/>
        </w:rPr>
        <w:t xml:space="preserve"> la creacion de los botones</w:t>
      </w:r>
    </w:p>
    <w:p w14:paraId="6A8FC701" w14:textId="77777777" w:rsidR="005750E1" w:rsidRDefault="005750E1" w:rsidP="0079004D">
      <w:pPr>
        <w:jc w:val="right"/>
        <w:rPr>
          <w:noProof/>
        </w:rPr>
      </w:pPr>
      <w:r>
        <w:rPr>
          <w:noProof/>
        </w:rPr>
        <w:t>Las casillas para agregar algun dato que se este pidiendo y los comentarios</w:t>
      </w:r>
    </w:p>
    <w:p w14:paraId="1EBFC948" w14:textId="77777777" w:rsidR="005750E1" w:rsidRDefault="005750E1" w:rsidP="0079004D">
      <w:pPr>
        <w:jc w:val="right"/>
        <w:rPr>
          <w:noProof/>
        </w:rPr>
      </w:pPr>
      <w:r>
        <w:rPr>
          <w:noProof/>
        </w:rPr>
        <w:t>Que señalan que se tiene que ingresar en cada casilla</w:t>
      </w:r>
    </w:p>
    <w:p w14:paraId="5CAF1BCB" w14:textId="72C13944" w:rsidR="0079004D" w:rsidRDefault="005750E1" w:rsidP="005750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2A4747" wp14:editId="09B7FF13">
            <wp:extent cx="3659348" cy="205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089" cy="206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04D">
        <w:rPr>
          <w:noProof/>
        </w:rPr>
        <w:t xml:space="preserve"> </w:t>
      </w:r>
    </w:p>
    <w:p w14:paraId="79BEDCD6" w14:textId="4EF17852" w:rsidR="005750E1" w:rsidRDefault="005750E1" w:rsidP="005750E1">
      <w:pPr>
        <w:rPr>
          <w:noProof/>
        </w:rPr>
      </w:pPr>
      <w:r>
        <w:rPr>
          <w:noProof/>
        </w:rPr>
        <w:t xml:space="preserve">En esta parte del codigo tambien se pueden encontrar los </w:t>
      </w:r>
    </w:p>
    <w:p w14:paraId="771C12D4" w14:textId="77777777" w:rsidR="005750E1" w:rsidRDefault="005750E1" w:rsidP="005750E1">
      <w:pPr>
        <w:rPr>
          <w:noProof/>
        </w:rPr>
      </w:pPr>
      <w:r>
        <w:rPr>
          <w:noProof/>
        </w:rPr>
        <w:t>Script´s de cada boton lo de cada accion que señala el html</w:t>
      </w:r>
    </w:p>
    <w:p w14:paraId="20A1B809" w14:textId="3E4BC903" w:rsidR="005750E1" w:rsidRDefault="00BD7E40" w:rsidP="00BD7E4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7C6B3FA5" wp14:editId="0D56EC0A">
            <wp:extent cx="3078480" cy="1771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0E1">
        <w:rPr>
          <w:noProof/>
        </w:rPr>
        <w:t xml:space="preserve"> </w:t>
      </w:r>
    </w:p>
    <w:p w14:paraId="09CF317C" w14:textId="7F6512C2" w:rsidR="0079004D" w:rsidRDefault="00DB69EB" w:rsidP="00DB69EB">
      <w:pPr>
        <w:jc w:val="right"/>
      </w:pPr>
      <w:r>
        <w:t>En esta parte del código ya se empieza a trabajar en el</w:t>
      </w:r>
    </w:p>
    <w:p w14:paraId="638D9CE7" w14:textId="5661E1C5" w:rsidR="00DB69EB" w:rsidRDefault="00DB69EB" w:rsidP="00DB69EB">
      <w:pPr>
        <w:jc w:val="right"/>
      </w:pPr>
      <w:proofErr w:type="spellStart"/>
      <w:r>
        <w:t>Main</w:t>
      </w:r>
      <w:proofErr w:type="spellEnd"/>
      <w:r>
        <w:t xml:space="preserve"> donde primero que nada se señalan las variables </w:t>
      </w:r>
    </w:p>
    <w:p w14:paraId="041F2C72" w14:textId="37DFE41D" w:rsidR="00DB69EB" w:rsidRPr="0079004D" w:rsidRDefault="00DB69EB" w:rsidP="00DB69EB">
      <w:pPr>
        <w:jc w:val="right"/>
      </w:pPr>
      <w:r>
        <w:t>Que se van a ocupar</w:t>
      </w:r>
    </w:p>
    <w:sectPr w:rsidR="00DB69EB" w:rsidRPr="0079004D" w:rsidSect="005221D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6"/>
    <w:rsid w:val="005221D6"/>
    <w:rsid w:val="005750E1"/>
    <w:rsid w:val="0079004D"/>
    <w:rsid w:val="00BD7E40"/>
    <w:rsid w:val="00DB69EB"/>
    <w:rsid w:val="00E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6801"/>
  <w15:chartTrackingRefBased/>
  <w15:docId w15:val="{4E6FFA40-8D9D-42E9-A9AC-207390AC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21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21D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63A0FE5A534EF2A8BDCBD040EC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4EDA9-57CF-4026-80D0-232C9EC24CA4}"/>
      </w:docPartPr>
      <w:docPartBody>
        <w:p w:rsidR="00000000" w:rsidRDefault="00CD6C71" w:rsidP="00CD6C71">
          <w:pPr>
            <w:pStyle w:val="8963A0FE5A534EF2A8BDCBD040EC41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0BB74C9927745829B995AFC4F373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6047D-C1DE-40E8-8FC6-05BB38B6561C}"/>
      </w:docPartPr>
      <w:docPartBody>
        <w:p w:rsidR="00000000" w:rsidRDefault="00CD6C71" w:rsidP="00CD6C71">
          <w:pPr>
            <w:pStyle w:val="50BB74C9927745829B995AFC4F3737C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71"/>
    <w:rsid w:val="00C82493"/>
    <w:rsid w:val="00C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63A0FE5A534EF2A8BDCBD040EC4174">
    <w:name w:val="8963A0FE5A534EF2A8BDCBD040EC4174"/>
    <w:rsid w:val="00CD6C71"/>
  </w:style>
  <w:style w:type="paragraph" w:customStyle="1" w:styleId="50BB74C9927745829B995AFC4F3737C8">
    <w:name w:val="50BB74C9927745829B995AFC4F3737C8"/>
    <w:rsid w:val="00CD6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5223IS</PublishDate>
  <Abstract/>
  <CompanyAddress>RYAN ROCHA SALGADO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RESENDIZ ROMERO BRANDON HERIBERTO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 de ropa</dc:title>
  <dc:subject>UNIVERSIDAD POLITECNICA DE TECAMAC</dc:subject>
  <dc:creator>brandon resendiz</dc:creator>
  <cp:keywords/>
  <dc:description/>
  <cp:lastModifiedBy>brandon resendiz</cp:lastModifiedBy>
  <cp:revision>1</cp:revision>
  <dcterms:created xsi:type="dcterms:W3CDTF">2023-03-04T16:17:00Z</dcterms:created>
  <dcterms:modified xsi:type="dcterms:W3CDTF">2023-03-04T17:19:00Z</dcterms:modified>
</cp:coreProperties>
</file>