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[Scanned PDF detected - Page 1: Text extraction limited. For better results, use text-based PDFs.]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PDF</dc:title>
  <dc:subject>PDF to Word Conversion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