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Computer Science Web Designing Dr. WAHEED ANWAR The Islamia University of Bahawalpur Web Systems and Technologies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17325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25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0208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8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Font Properties • Several properties allow you to control the appearance of text in your documents • These properties directly affect the font and its appearance Common font properties: 1. font-family 2. font-size 3. font-weight 4. font-style 5. font-variant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font-family: Specifies the typeface or family of font that should be used Common values: Arial, Courier/Courier New, Georgia, Times/Times New Roman and Verdana Example: H1 {font-family:arial;} Font Properties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font-size: –Specifies the size of a font Common values: In pixels (12px,20px etc.) Absolut size (small, medium, lage, x-large etc.) Example: H1{font-size:20px;} font-weight: –Specifies whether the font should be boldor normal Common values: Normal, bold, bolder, lighter 100, 200, 300, 400, 500, 600, 700, 800, 900 Example: H1{font-weight:bold;} Font Properties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font-style: –Specifies whether the font should be normal, italicor oblique Common values: Normal, italic, oblique Example: p {font-style:italic;} font-variant: –Specifies whether the font should be normal or small-caps (smaller version of upper case) Common values: Normal, small-caps Example: p {font-variant:small-caps;} Font Properties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&lt;html&gt;&lt;head&gt; &lt;style&gt; p{ font-family: Arial, Helvetica, sans-serif; font-weight: bolder; font-size: 20px; font-style: italic; font-variant: small-caps; } &lt;/style&gt;&lt;/head&gt; &lt;body&gt; &lt;p&gt; welcome to my website&lt;/p&gt; &lt;/body&gt;&lt;/html&gt; Font Properties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90288" cy="191109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19110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Text Properties 1. color 2. text-align 3. vertical-align 4. text-decoration 5. text-transform 6. word-spacing 7. letter-spacing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Text Properties color: specifies the color of the text P{color : green} text-align: horizontal alignment of the text Left, right, center or justify vertical-align: Vertical alignment of the text Sub, super, top, middle, bottom text-transform: text should be lowercase, uppercase or capitalized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Text Properties text-decoration: specifies the whether the text should be underline, overline, line-through or blinking letter-spacing: Specifies the space between letters p{letter-spacing:3px;} word-spacing: Specifies the space between words p{word-spacing:4px;}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&lt;html&gt;&lt;head&gt; &lt;style&gt; .txt { text-transform: uppercase; letter-spacing: 10pt; word-spacing: 20px; } &lt;/style&gt; &lt;/head&gt; &lt;body&gt; &lt;p class=“txt”&gt; welcome to my website&lt;/p&gt; &lt;/body&gt;&lt;/html&gt; Output Font Properties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81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Links Pseudo-classes of links: Link: Styles for links in general Visited: Styles the links which are already visited Hover: Styles when some on hovering over a link Active: Styles the links when a links is being clicked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Links color: Changes the color of the links background-color: Highlights the link, as if it had been highlighted with a highlighter pen text-decoration: Underline, strike through, over-line, blink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Background background-color: Specifies the background color background-image: Specifies the background image background-repeat: Specifies whether the image should repeat or not background-position: Where an image should be positioned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body{ background-color: aqua; background-image: url("my.jpg"); background-repeat: no-repeat; background-position: bottom; } Styling Background Example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Table 1. text and font 2. vertical–align 3. width 4. height 5. background-color 6. background-image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Table border: border-style (solid, dashed, doted, double etc.) border-color border-bottom (solid, dashed, doted, double etc.) Padding: Padding-left Padding-right Padding-top padding-bottom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Table table{ border: dotted red 3px; width: 300px; } th { font-family:'Courier New', Courier, monospace; background-color: rgb(228, 119, 119); } tr { height: 50px; background-color: silver; } td { vertical-align: center; }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Computer Science Styling Table</w:t>
      </w:r>
    </w:p>
    <w:p>
      <w:r>
        <w:drawing>
          <wp:inline xmlns:a="http://schemas.openxmlformats.org/drawingml/2006/main" xmlns:pic="http://schemas.openxmlformats.org/drawingml/2006/picture">
            <wp:extent cx="1856231" cy="201167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61488" cy="153619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15361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subject>PDF to Word Conversion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