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organized and motivated person, capable of problem-solving and working under pressure in all environments. Seeking professional opportunities to groom my research, technical, and interpersonal abilities. 20/08/2019 – 13/06/2023 Peshawar, Pakistan BACHELOR OF SCIENCE (ELECTRICAL ENGINEERING) National University of Computer and Emerging Sciences (NUCES) Website: https://nu.edu.pk/ | Major: Telecommunication | Thesis: Secure VPN Gateway with Pi-Router Final grade: 3.70/4.0 International Journal Paper Publications J1. An Intelligent Machine Learning-based Intrusion Detection System (IDS) for Smart Cities Networks – 2023 Muhammad Yaseen Ayub1, Usman Haider2, Ali Haider3, Muhammad Tehmasib Ali Tashfeen4, Hina Shoukat5, and Abdul Basit6, EAI Endorsed Transactions on Smart Cities. J2. Detection of Cyber Attacks using Machine Learning based Intrusion Detection System for IoT Based Smart Cities – 2023 Maria Nawaz Chohan1, Usman Haider2, Muhammad Yaseen Ayub3, Hina Shoukat4, Tarandeep Kaur Bhatia5, and Muhammad Furqan Ul Hassan6, EAI Endorsed Transactions on Smart Cities. J3. Intrusion Detection System for IoT Platforms Using Machine Learning Algorithms – 2023 Muhammad Tehmasib Ali Tashfeen1, Muhammad Yaseen Ayub2, Usman Haider3, Tarandeep Kaur Bhatia4, Syeda Ghanwa Tawaseem5 and Muneeb Ahmed Ayub6, EAI Endorsed Transactions on Internet of Things. (Submitted) In Conference Proceedings C1. Optimized Machine Learning Techniques to Detect Cyber-Attacks in IoT-Networks – 2022 Muhammad Yaseen Ayub1, Usman Haider2, Ali Haider3, Muhammad Tehmasib Ali Tashfeen4, Hina Shoukat5 and Abdul Basit6, In International Conference on Trends and Innovations in Smart Technologies (ICTIST) 2022. C2. Intrusion Detection System for IoT Infrastructure – 2022 Muhammad Tehmasib Ali Tashfeen1, Muhammad Yaseen Ayub2, Usman Haider3, Tarandeep Kaur Bhatia4, Syeda Ghanwa Tawaseem5 and Muneeb Ahmed Ayub6. In International Conference on Trends and Innovations in Smart Technologies (ICTIST) 2022. Nationality: Pakistani | Phone/WhatsApp Number: (+92) 315 684 2063 Email address: usmanhaider@ieee.org | usmanhaider827@gmail.com LinkedIn: www.linkedin.com/in/usmanhaider4772/ ResearchGate: https://www.researchgate.net/profile/Usman-Haider-22</w:t>
      </w:r>
    </w:p>
    <w:p>
      <w:r>
        <w:br/>
        <w:t>================================================== Page 2 ==================================================</w:t>
        <w:br/>
      </w:r>
    </w:p>
    <w:p>
      <w:r>
        <w:t>C3. Smart Cities Enabled Machine Learning Based Intrusion Detection System for IoT-Networks – 2022 Maria Nawaz Chohan1, Usman Haider2, Muhammad Yaseen Ayub3, Hina Shoukat4, Tarandeep Kaur Bhatia5 and Muhammad Furqan Ul Hassan6. In International Conference on Trends and Innovations in Smart Technologies (ICTIST) 2022. C4. Secure VPN Gateway With Pi-Router – 2023 Usman Haider1, Qanmber Ali2, Gunjan Chhabra3, Keshav Kaushik4, Suleman Mir5, and Rizwan Hanif6. In IEEE International Conference on Image Information Processing (ICIIP-2023). Book Chapter Publications B1. Cyber Attack Detection Analysis using Machine Learning for IoT Based UAV-Network – 2023 Usman Haider1, Hina Shoukat2, Muhammad Yaseen Ayub3, Muhammad Tehmasib Ali Tashfeen4, Tarendeep Kaur Bhattia5, and Inam Ullah Khan6, In Cyber Security for Next Generation Computing Technologies. B2. AI-based Secure Wireless Communication Techniques and Cyber Threats for IoT Networks – 2023 Usman Haider1, Bakhtawar Nawaal2, Inam Ullah Khan3, Salma El Hajjami4, In Cyber Security for Next Generation Computing Technologies. B3. Signature-Based Intrusion Detection System for IoT – 2023 Bakhtawar Nawaal1, Usman Haider2, Inam Ullah Khan3, Muhammad Fayaz4, In Cyber Security for Next Generation Computing Technologies. B4. Intelligent Transportation Systems for IoT-Based UAV-Networks and Cyber Attacks – 2023 Mamoona Jamil1, Usman Haider2, Inam Ullah Khan3, Tarandeep Kaur Bhatia4, In Cyber Security for Next Generation Computing Technologies. B5. The Benefits and Risks of Artificial General Intelligence (AGI) – 2023 Muhammad Fahad1, Tayyaba Basri2, Muhammad Ameer Hamza3, Sheikh Faisal4, Abdullah Akbar5, Usman Haider6 and Dr. Salma El Hajjami7. (Accepted) R1. Journal of Healthcare Engineering, Hindawi R2. Wireless Communications and Mobile Computing, Hindawi R3. Security and Communication Networks, Hindawi R4. Computers, Materials &amp; Continua, CMC R5. Journal of Super Computing, Springer 01/09/2022 – 01/06/2023 Secure VPN Gateway with Pi-Router (FYP) OpenWrt OS installed on Raspberry Pi. Pi-Router was built using the following Raspberry Pi and it was configured accordingly. An EC2 instance was initialized on AWS Console with OpenVPN AMI and conﬁgured accordingly. After encryption, a VPN connection was created by redirecting all the network traffic to AWS. Thus, our traffic does not reach the internet directly and remains encrypted &amp; secure. 15/09/2021 – 20/01/2022 IoT-based Patient Health Monitoring System using Arduino This prototype measured the temperature and heart rate of the patient and uploaded it on an online IoT</w:t>
      </w:r>
    </w:p>
    <w:p>
      <w:r>
        <w:br/>
        <w:t>================================================== Page 3 ==================================================</w:t>
        <w:br/>
      </w:r>
    </w:p>
    <w:p>
      <w:r>
        <w:t>platform (ThingSpeak). This prototype also contained a panic button that was designed to send an email in the case of an emergency. 07/11/2023 – Present Lahore, Pakistan GRC Analyst PROGRAMMERS FORCE (PVT.) LIMITED • Worked for Sufti Pro Limited (UK) as a contractor. • Expertly handled compliance with frameworks like ISO 27001:2022, SOC 2 Type II, PCI DSS 4.0, and Cyber Essentials Plus. • Assessed and improved adherence to data privacy laws such as GDPR and CCPA within the organization. • Conducted multiple gap assessments and internal audits to ensure compliance with standards. • Played a key role in developing and reviewing policies, aligning them with framework guidelines and maintaining document control procedures. Played a key role in classifying all information assets. • Customized and delivered security awareness training sessions for different departments, and conducted assessments to measure their effectiveness and identify areas for improvement. • Used advanced tools like Vanta, Qualys, and SimpleRisk for smooth compliance, vulnerability, and risk management, ensuring 100% compliance. • Conducted risk assessments to identify and mitigate potential security threats, and maintained the risk register. • Effectively communicated and collaborated with cross-functional teams to achieve security goals. Department: Information Security 03/07/2023 – 20/08/2023 Chicago, United States CYBERSECURITY INTERN (REMOTE) CYBER MANAGED SERVICES INC. (CYBERMSI) • Worked on Microsoft Sentinel, Azure Entra ID, MS 365 Defender, and Defender for Endpoints for enhanced threat detection. • Acquired an in-depth understanding of incident management methodologies. • Did incident forensics for various incidents and deeply monitored user/device logs for threat detection. • Acquired the skill of expeditiously resolving incidents while adhering to Service Level Agreements (SLAs). • Dealt with multiple customer environments and experienced 24x7 rotating shifts. Department: Operations 18/07/2022 – 27/08/2022 Pakistan INTERN SUPERNET LIMITED ISLAMABAD • Gained foundational knowledge of diverse security solutions and associated vendors. • Acquired insights into ERPs, Tenders, and Compliance frameworks. • Grasped fundamentals of RF Mapping, Link Budgeting, and Satellite Communication. • Contributed to the preparation of Security Tender Documentation. Department: Sales 15/09/2020 – 10/02/2021 Peshawar, Pakistan TEACHING ASSISTANT NATIONAL UNIVERSITY OF COMPUTER &amp; EMERGING SCIENCES • Assigned with Physics course. • Checked assignments assigned and quizzes taken from students. • Took extra classes for topics that my professor was unable to cover in a short span of class period. 17/02/2020 – 03/09/2020 Islamabad, Pakistan</w:t>
      </w:r>
    </w:p>
    <w:p>
      <w:r>
        <w:br/>
        <w:t>================================================== Page 4 ==================================================</w:t>
        <w:br/>
      </w:r>
    </w:p>
    <w:p>
      <w:r>
        <w:t>RESEARCH ASSISTANT CENTER FOR EMERGING SCIENCES, ENGINEERING &amp; TECHNOLOGY (CESET) • Acquired knowledge of diverse research methodologies. • Developed proﬁciency in scientiﬁc research writing. • Gained practical skills in LaTeX and established a foundational understanding of Python. • Actively engaged with cutting-edge technologies, including IoT, intrusion detection systems, machine learning, and security attacks. [01/03/2021 – 01/01/2024 Islamabad] Student Representative, IEEE Islamabad Section • Led a team as an Official ExCom Member of IEEE Islamabad Section, driving goal achievement in IEEE Peshawar Sub-Section. • Contacted university representatives to coordinate activities and enhance communication. • Executed sectional plans, contributing to successful implementation. • Presented about IEEE in seminars and sectional meetings. [10/03/2021 – 01/06/2023 Peshawar] Student Coordinator, PEC-CPD Activities - FAST NUCES • Managed entire CPD workshops. • Maintained complete communication with Guest Speakers as well as with participants during the registration process. • Did pre/post documentation of the workshop. [01/01/2021 – 30/06/2023 Peshawar] Volunteer - IEEE Student Branch NUCES Peshawar • Volunteered in various positions i.e., Mentor, Vice Chair, Publication Manager, and Junior Representative. • Changed the status of the student branch from dormant to active. • Designed policies for volunteers to acquire full advantage of IEEE. • Led the ﬂagship event of IEEE Islamabad Section, SAC Leadership Summit 2022 at my campus successfully. 01/04/2023 – 31/03/2026 ISC2 Certified in Cybersecurity (CC) Certification ID: 1183483 18/10/2023 – CURRENT ISO/IEC 27001 Information Security Associate by SkillFront Certification ID: 49596455741535 18/10/2023 – CURRENT arcX Cyber Threat Intelligence 101 Certification ID: 221a969543fa162ecac6afd76ac99d6190cf1335 • General Data Protection Regulation (GDPR) — Alison</w:t>
      </w:r>
    </w:p>
    <w:p>
      <w:r>
        <w:br/>
        <w:t>================================================== Page 5 ==================================================</w:t>
        <w:br/>
      </w:r>
    </w:p>
    <w:p>
      <w:r>
        <w:t>• The GRC Approach to Managing Cybersecurity — Coursera • “Jr. Penetration Tester Career-Path” — TryHackMe • “The GRC Approach to Managing Cybersecurity” — Coursera • Cybersecurity Analyst Training Fall 2023 — Leading Edge Skills, Los Angeles, United States • IEEE Volunteer Leadership Training (VoLT) Program Class of 2023 — IEEE • “ISO 27001 Lead Auditor Training” — Advisera • “Cyber Security Management Virtual Experience Program” — ANZ Australia (Forage). • “Cybersecurity Engineering Virtual Internship Program” — SAP USA (Forage). • “NDG LINUX Essentials” — Cisco Networking Academy. • “Certified Network Security Specialist (CNSS)” — the International Cyber Security Institute, UK • “Introduction to IT &amp; Cybersecurity” — Cybrary • “Introduction to Cybersecurity” — Cisco • “Hand-on exercise on Python” — Coursera Mother tongue(s): URDU, SARAIKI Other language(s): UNDERSTANDING SPEAKING WRITING Listening Reading Spoken production Spoken interaction ENGLISH C1 C1 B2 C1 B2 Level A1 and A2: Basic users; B1 and B2 independent user; C1 and C2: Proficient user IELTS overall score: 7.0 or C1 C1. International Conference on Trends and Innovations in Smart Technologies (ICTIST) 2022 • Batch Gold Medalist – National University of Computer and Emerging Sciences. • Cum Laude Appreciation – National University of Computer and Emerging Sciences. • Dean's List of Honor Award – National University of Computer and Emerging Sciences – I acquired this award 6 times for securing a semester GPA of more than 3.5. • Registered Engineer – Pakistan Engineering Council (PEC) • Best Student Volunteer Award 2022 – IEEE Islamabad Section. • IEEE 5-Year Membership Milestone – IEEE. • Semi-Finalist – "The Great Debate" 2020 by British High Commission Islamabad. • District Member (2020-21) – National Youth Assembly Pakistan. • Runner up (Table Tennis) – Inter-Collegiate Boys Sports Tournament 2016, BISE Sargodha.</w:t>
      </w:r>
    </w:p>
    <w:p>
      <w:r>
        <w:br/>
        <w:t>================================================== Page 6 ==================================================</w:t>
        <w:br/>
      </w:r>
    </w:p>
    <w:p>
      <w:r>
        <w:t>18/08/2021 – 25/09/2021 – Remote IEEE Region 10 Young Professionals Career &amp; Leadership Aid Program (CLAP) 2021 – I represented the IEEE Islamabad Section as a delegate. 27/08/2021 – National University of Science and Technology (NUST) Islamabad, Pakistan IEEE Islamabad Section SAC Leadership Summit 2021 27/02/2022 – 28/02/2022 – Royalton Hotel Faisalabad, Pakistan IEEE Pakistan Students/YP/WIE/SIGHT Congress 2021 (PSYWSC-21) 11/12/2021 – 12/12/2021 – Pakistan Institute of Engineering &amp; Applied Sciences (PIEAS) Islamabad, Pakistan IEEE Islamabad Section Students/YP/WIE/SIGHT Congress 2021 (ISYWSC-21) 04/06/2022 – National University of Computer and Emerging Sciences, Islamabad, Pakistan (Peshawar Campus) IEEE Islamabad Section SAC Leadership Summit 2022 – I volunteered as "Event Lead" for this one-day event that consisted of technical &amp; non-technical talks and socials. 02/12/2022 – 03/12/2022 – National University of Computer and Emerging Sciences, Islamabad, Pakistan IEEE Islamabad Section Students/YP/WIE/SIGHT Congress 2022 (ISYWSC-22). 07/10/2022 – 08/10/2022 – London, UK International Conference on Trends and Innovations in Smart Technologies (ICTIST) 2022 – Joined this conference as an Author remotely. 20/10/2023 – 22/10/2023 – COMSATS University Islamabad, Pakistan IEEE Pakistan Students/YP/WIE/SIGHT Congress 2023 (PSYWSC-23) 22/11/2023 – 24/11/2023 – Himachal Pradesh, India 7th International Conference on Image Information Processing (ICIIP) 2023 – Joined this conference as an Author remotely. SKILLS: IS Auditing, Policy Writing, Risk Management, Incident-Management, Threat Hunting, Incident Documentation, Research Writing Communication &amp; presentation. TOOLS: Vanta, Qualys, SimpleRisk, Microsoft Sentinel, Microsoft365 Defender, MS Azure, Azure Active Directory, MS Intune, Threat intelligence platforms, Nessus, Wireshark, Nmap, Canva, Adobe Illustrator and LaTeX/Overleaf. LANGUAGES: C++, Python, MATLAB, KQL, Bash. GENERAL: MS Office, All versions of Windows, LINUX, MacOS. Will be provided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from PDF</dc:title>
  <dc:subject>PDF to Word Conversion</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