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44408" w14:textId="0781A91E" w:rsidR="00CA04EE" w:rsidRDefault="00CA04EE">
      <w:r>
        <w:t>Assessment 1:</w:t>
      </w:r>
    </w:p>
    <w:p w14:paraId="342DC5FA" w14:textId="38F5C39F" w:rsidR="00CA04EE" w:rsidRDefault="00CA04EE">
      <w:r w:rsidRPr="00CA04EE">
        <w:drawing>
          <wp:inline distT="0" distB="0" distL="0" distR="0" wp14:anchorId="475E8BDE" wp14:editId="0D6A15DF">
            <wp:extent cx="4089844" cy="2299335"/>
            <wp:effectExtent l="0" t="0" r="6350" b="5715"/>
            <wp:docPr id="6752874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2874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1153" cy="23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8324C" w14:textId="77777777" w:rsidR="00CA04EE" w:rsidRDefault="00CA04EE"/>
    <w:p w14:paraId="6215E786" w14:textId="6AC01BB1" w:rsidR="00CA04EE" w:rsidRDefault="00CA04EE">
      <w:r>
        <w:t>Assessment 2:</w:t>
      </w:r>
    </w:p>
    <w:p w14:paraId="1B8C5C6F" w14:textId="77777777" w:rsidR="00CA04EE" w:rsidRDefault="00CA04EE"/>
    <w:p w14:paraId="39906F9F" w14:textId="1A2394F3" w:rsidR="00656BFC" w:rsidRDefault="00CA04EE">
      <w:r w:rsidRPr="00CA04EE">
        <w:lastRenderedPageBreak/>
        <w:drawing>
          <wp:inline distT="0" distB="0" distL="0" distR="0" wp14:anchorId="2201B6D2" wp14:editId="6135BB86">
            <wp:extent cx="5400040" cy="3023235"/>
            <wp:effectExtent l="0" t="0" r="0" b="5715"/>
            <wp:docPr id="170400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0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04EE">
        <w:drawing>
          <wp:inline distT="0" distB="0" distL="0" distR="0" wp14:anchorId="3FE9BE65" wp14:editId="007B6D7A">
            <wp:extent cx="5400040" cy="2896235"/>
            <wp:effectExtent l="0" t="0" r="0" b="0"/>
            <wp:docPr id="1045432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32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92BC" w14:textId="6DAA4802" w:rsidR="00CA04EE" w:rsidRDefault="00CA04EE"/>
    <w:sectPr w:rsidR="00CA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EE"/>
    <w:rsid w:val="006424F8"/>
    <w:rsid w:val="00656BFC"/>
    <w:rsid w:val="00B53BDF"/>
    <w:rsid w:val="00BC7132"/>
    <w:rsid w:val="00CA0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483F"/>
  <w15:chartTrackingRefBased/>
  <w15:docId w15:val="{5E0AFE8A-A11C-4D3A-AA5F-522798D9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PILAQUINGA GUACHAMIN MATEO DAVID</dc:creator>
  <cp:keywords/>
  <dc:description/>
  <cp:lastModifiedBy>PILAQUINGA GUACHAMIN MATEO DAVID</cp:lastModifiedBy>
  <cp:revision>1</cp:revision>
  <dcterms:created xsi:type="dcterms:W3CDTF">2025-02-26T23:52:00Z</dcterms:created>
  <dcterms:modified xsi:type="dcterms:W3CDTF">2025-02-27T02:15:00Z</dcterms:modified>
</cp:coreProperties>
</file>