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BA8B8" w14:textId="77777777" w:rsidR="00A467C7" w:rsidRDefault="00000000">
      <w:pPr>
        <w:pStyle w:val="Ttulo"/>
        <w:spacing w:before="76"/>
        <w:ind w:firstLine="0"/>
      </w:pPr>
      <w:r>
        <w:t>Names:</w:t>
      </w:r>
      <w:r>
        <w:rPr>
          <w:spacing w:val="-9"/>
        </w:rPr>
        <w:t xml:space="preserve"> </w:t>
      </w:r>
      <w:r>
        <w:t>Harolt</w:t>
      </w:r>
      <w:r>
        <w:rPr>
          <w:spacing w:val="-8"/>
        </w:rPr>
        <w:t xml:space="preserve"> </w:t>
      </w:r>
      <w:r>
        <w:t>Farinango,</w:t>
      </w:r>
      <w:r>
        <w:rPr>
          <w:spacing w:val="-12"/>
        </w:rPr>
        <w:t xml:space="preserve"> </w:t>
      </w:r>
      <w:r>
        <w:t>Mateo</w:t>
      </w:r>
      <w:r>
        <w:rPr>
          <w:spacing w:val="-8"/>
        </w:rPr>
        <w:t xml:space="preserve"> </w:t>
      </w:r>
      <w:r>
        <w:rPr>
          <w:spacing w:val="-2"/>
        </w:rPr>
        <w:t>Pilaquinga</w:t>
      </w:r>
    </w:p>
    <w:p w14:paraId="294479B4" w14:textId="77777777" w:rsidR="00A467C7" w:rsidRDefault="00A467C7">
      <w:pPr>
        <w:pStyle w:val="Textoindependiente"/>
        <w:spacing w:before="158"/>
        <w:ind w:left="0"/>
        <w:rPr>
          <w:rFonts w:ascii="Arial"/>
          <w:b/>
          <w:sz w:val="28"/>
        </w:rPr>
      </w:pPr>
    </w:p>
    <w:p w14:paraId="42FDC695" w14:textId="77777777" w:rsidR="00A467C7" w:rsidRDefault="00000000">
      <w:pPr>
        <w:pStyle w:val="Ttulo"/>
        <w:spacing w:line="254" w:lineRule="auto"/>
        <w:ind w:left="2939" w:right="267"/>
      </w:pPr>
      <w:r>
        <w:t>DESIGN</w:t>
      </w:r>
      <w:r>
        <w:rPr>
          <w:spacing w:val="-4"/>
        </w:rPr>
        <w:t xml:space="preserve"> </w:t>
      </w:r>
      <w:r>
        <w:t>AND</w:t>
      </w:r>
      <w:r>
        <w:rPr>
          <w:spacing w:val="-4"/>
        </w:rPr>
        <w:t xml:space="preserve"> </w:t>
      </w:r>
      <w:r>
        <w:t>IMPLEMENTATION</w:t>
      </w:r>
      <w:r>
        <w:rPr>
          <w:spacing w:val="-4"/>
        </w:rPr>
        <w:t xml:space="preserve"> </w:t>
      </w:r>
      <w:r>
        <w:t>OF</w:t>
      </w:r>
      <w:r>
        <w:rPr>
          <w:spacing w:val="-4"/>
        </w:rPr>
        <w:t xml:space="preserve"> </w:t>
      </w:r>
      <w:r>
        <w:t>A</w:t>
      </w:r>
      <w:r>
        <w:rPr>
          <w:spacing w:val="-13"/>
        </w:rPr>
        <w:t xml:space="preserve"> </w:t>
      </w:r>
      <w:r>
        <w:t>DATABASE</w:t>
      </w:r>
      <w:r>
        <w:rPr>
          <w:spacing w:val="-4"/>
        </w:rPr>
        <w:t xml:space="preserve"> </w:t>
      </w:r>
      <w:r>
        <w:t>FOR</w:t>
      </w:r>
      <w:r>
        <w:rPr>
          <w:spacing w:val="-5"/>
        </w:rPr>
        <w:t xml:space="preserve"> </w:t>
      </w:r>
      <w:r>
        <w:t>A</w:t>
      </w:r>
      <w:r>
        <w:rPr>
          <w:spacing w:val="-13"/>
        </w:rPr>
        <w:t xml:space="preserve"> </w:t>
      </w:r>
      <w:r>
        <w:t>CAR INSURANCE BUSINESS</w:t>
      </w:r>
    </w:p>
    <w:p w14:paraId="1CB813F4" w14:textId="77777777" w:rsidR="00A467C7" w:rsidRDefault="00A467C7">
      <w:pPr>
        <w:pStyle w:val="Ttulo"/>
        <w:spacing w:line="254" w:lineRule="auto"/>
        <w:ind w:left="2939" w:right="267"/>
      </w:pPr>
    </w:p>
    <w:p w14:paraId="5CE2389A" w14:textId="77777777" w:rsidR="00A467C7" w:rsidRDefault="00000000">
      <w:pPr>
        <w:pStyle w:val="Ttulo1"/>
        <w:numPr>
          <w:ilvl w:val="0"/>
          <w:numId w:val="1"/>
        </w:numPr>
        <w:tabs>
          <w:tab w:val="left" w:pos="567"/>
        </w:tabs>
        <w:spacing w:before="71"/>
        <w:ind w:hanging="250"/>
      </w:pPr>
      <w:r>
        <w:rPr>
          <w:spacing w:val="-2"/>
        </w:rPr>
        <w:t>Objectives</w:t>
      </w:r>
    </w:p>
    <w:p w14:paraId="6DA2584A" w14:textId="77777777" w:rsidR="00A467C7" w:rsidRDefault="00000000">
      <w:pPr>
        <w:pStyle w:val="Textoindependiente"/>
        <w:spacing w:before="8" w:line="242" w:lineRule="auto"/>
        <w:ind w:left="0"/>
      </w:pPr>
      <w:r>
        <w:t>Understand</w:t>
      </w:r>
      <w:r>
        <w:rPr>
          <w:spacing w:val="-5"/>
        </w:rPr>
        <w:t xml:space="preserve"> </w:t>
      </w:r>
      <w:r>
        <w:t>the</w:t>
      </w:r>
      <w:r>
        <w:rPr>
          <w:spacing w:val="-6"/>
        </w:rPr>
        <w:t xml:space="preserve"> </w:t>
      </w:r>
      <w:r>
        <w:t>complete</w:t>
      </w:r>
      <w:r>
        <w:rPr>
          <w:spacing w:val="-6"/>
        </w:rPr>
        <w:t xml:space="preserve"> </w:t>
      </w:r>
      <w:r>
        <w:t>database</w:t>
      </w:r>
      <w:r>
        <w:rPr>
          <w:spacing w:val="-6"/>
        </w:rPr>
        <w:t xml:space="preserve"> </w:t>
      </w:r>
      <w:r>
        <w:t>design</w:t>
      </w:r>
      <w:r>
        <w:rPr>
          <w:spacing w:val="-9"/>
        </w:rPr>
        <w:t xml:space="preserve"> </w:t>
      </w:r>
      <w:r>
        <w:t>cycle, from</w:t>
      </w:r>
      <w:r>
        <w:rPr>
          <w:spacing w:val="-13"/>
        </w:rPr>
        <w:t xml:space="preserve"> </w:t>
      </w:r>
      <w:r>
        <w:t>conceptualization</w:t>
      </w:r>
      <w:r>
        <w:rPr>
          <w:spacing w:val="-9"/>
        </w:rPr>
        <w:t xml:space="preserve"> </w:t>
      </w:r>
      <w:r>
        <w:t>to</w:t>
      </w:r>
      <w:r>
        <w:rPr>
          <w:spacing w:val="-1"/>
        </w:rPr>
        <w:t xml:space="preserve"> </w:t>
      </w:r>
      <w:r>
        <w:t>implementation, applied to the context of an insurance agency.</w:t>
      </w:r>
    </w:p>
    <w:p w14:paraId="082201C0" w14:textId="77777777" w:rsidR="00A467C7" w:rsidRDefault="00000000">
      <w:pPr>
        <w:pStyle w:val="Textoindependiente"/>
        <w:spacing w:before="275" w:line="237" w:lineRule="auto"/>
        <w:ind w:left="0"/>
      </w:pPr>
      <w:r>
        <w:t>Apply</w:t>
      </w:r>
      <w:r>
        <w:rPr>
          <w:spacing w:val="-13"/>
        </w:rPr>
        <w:t xml:space="preserve"> </w:t>
      </w:r>
      <w:r>
        <w:t>theoretical</w:t>
      </w:r>
      <w:r>
        <w:rPr>
          <w:spacing w:val="-13"/>
        </w:rPr>
        <w:t xml:space="preserve"> </w:t>
      </w:r>
      <w:r>
        <w:t>database</w:t>
      </w:r>
      <w:r>
        <w:rPr>
          <w:spacing w:val="-6"/>
        </w:rPr>
        <w:t xml:space="preserve"> </w:t>
      </w:r>
      <w:r>
        <w:t>knowledge</w:t>
      </w:r>
      <w:r>
        <w:rPr>
          <w:spacing w:val="-1"/>
        </w:rPr>
        <w:t xml:space="preserve"> </w:t>
      </w:r>
      <w:r>
        <w:t>in</w:t>
      </w:r>
      <w:r>
        <w:rPr>
          <w:spacing w:val="-9"/>
        </w:rPr>
        <w:t xml:space="preserve"> </w:t>
      </w:r>
      <w:r>
        <w:t>practical</w:t>
      </w:r>
      <w:r>
        <w:rPr>
          <w:spacing w:val="-9"/>
        </w:rPr>
        <w:t xml:space="preserve"> </w:t>
      </w:r>
      <w:r>
        <w:t>scenarios, managing</w:t>
      </w:r>
      <w:r>
        <w:rPr>
          <w:spacing w:val="-5"/>
        </w:rPr>
        <w:t xml:space="preserve"> </w:t>
      </w:r>
      <w:r>
        <w:t>customers,</w:t>
      </w:r>
      <w:r>
        <w:rPr>
          <w:spacing w:val="-3"/>
        </w:rPr>
        <w:t xml:space="preserve"> </w:t>
      </w:r>
      <w:r>
        <w:t>policies, claims, and payments.</w:t>
      </w:r>
    </w:p>
    <w:p w14:paraId="1BA9E7C3" w14:textId="77777777" w:rsidR="00A467C7" w:rsidRDefault="00A467C7">
      <w:pPr>
        <w:pStyle w:val="Textoindependiente"/>
        <w:spacing w:before="1"/>
        <w:ind w:left="0"/>
      </w:pPr>
    </w:p>
    <w:p w14:paraId="602CE27A" w14:textId="77777777" w:rsidR="00A467C7" w:rsidRDefault="00000000">
      <w:pPr>
        <w:pStyle w:val="Textoindependiente"/>
        <w:spacing w:before="0" w:line="242" w:lineRule="auto"/>
        <w:ind w:left="0"/>
      </w:pPr>
      <w:r>
        <w:t>Gain</w:t>
      </w:r>
      <w:r>
        <w:rPr>
          <w:spacing w:val="-8"/>
        </w:rPr>
        <w:t xml:space="preserve"> </w:t>
      </w:r>
      <w:r>
        <w:t>practical</w:t>
      </w:r>
      <w:r>
        <w:rPr>
          <w:spacing w:val="-12"/>
        </w:rPr>
        <w:t xml:space="preserve"> </w:t>
      </w:r>
      <w:r>
        <w:t>experience in</w:t>
      </w:r>
      <w:r>
        <w:rPr>
          <w:spacing w:val="-8"/>
        </w:rPr>
        <w:t xml:space="preserve"> </w:t>
      </w:r>
      <w:r>
        <w:t>the</w:t>
      </w:r>
      <w:r>
        <w:rPr>
          <w:spacing w:val="-4"/>
        </w:rPr>
        <w:t xml:space="preserve"> </w:t>
      </w:r>
      <w:r>
        <w:t>design, implementation,</w:t>
      </w:r>
      <w:r>
        <w:rPr>
          <w:spacing w:val="-1"/>
        </w:rPr>
        <w:t xml:space="preserve"> </w:t>
      </w:r>
      <w:r>
        <w:t>and</w:t>
      </w:r>
      <w:r>
        <w:rPr>
          <w:spacing w:val="-3"/>
        </w:rPr>
        <w:t xml:space="preserve"> </w:t>
      </w:r>
      <w:r>
        <w:t>administration</w:t>
      </w:r>
      <w:r>
        <w:rPr>
          <w:spacing w:val="-8"/>
        </w:rPr>
        <w:t xml:space="preserve"> </w:t>
      </w:r>
      <w:r>
        <w:t>of</w:t>
      </w:r>
      <w:r>
        <w:rPr>
          <w:spacing w:val="-11"/>
        </w:rPr>
        <w:t xml:space="preserve"> </w:t>
      </w:r>
      <w:r>
        <w:t>a</w:t>
      </w:r>
      <w:r>
        <w:rPr>
          <w:spacing w:val="-4"/>
        </w:rPr>
        <w:t xml:space="preserve"> </w:t>
      </w:r>
      <w:r>
        <w:t>relational database system for a real insurance business.</w:t>
      </w:r>
    </w:p>
    <w:p w14:paraId="34F95CD4" w14:textId="77777777" w:rsidR="00A467C7" w:rsidRDefault="00A467C7">
      <w:pPr>
        <w:pStyle w:val="Textoindependiente"/>
        <w:spacing w:before="0"/>
        <w:ind w:left="0"/>
      </w:pPr>
    </w:p>
    <w:p w14:paraId="5D6B0A2E" w14:textId="77777777" w:rsidR="00A467C7" w:rsidRDefault="00000000">
      <w:pPr>
        <w:pStyle w:val="Textoindependiente"/>
        <w:spacing w:before="0" w:line="237" w:lineRule="auto"/>
        <w:ind w:left="0"/>
      </w:pPr>
      <w:r>
        <w:t>Develop</w:t>
      </w:r>
      <w:r>
        <w:rPr>
          <w:spacing w:val="-4"/>
        </w:rPr>
        <w:t xml:space="preserve"> </w:t>
      </w:r>
      <w:r>
        <w:t>critical</w:t>
      </w:r>
      <w:r>
        <w:rPr>
          <w:spacing w:val="-12"/>
        </w:rPr>
        <w:t xml:space="preserve"> </w:t>
      </w:r>
      <w:r>
        <w:t>thinking</w:t>
      </w:r>
      <w:r>
        <w:rPr>
          <w:spacing w:val="-4"/>
        </w:rPr>
        <w:t xml:space="preserve"> </w:t>
      </w:r>
      <w:r>
        <w:t>and</w:t>
      </w:r>
      <w:r>
        <w:rPr>
          <w:spacing w:val="-4"/>
        </w:rPr>
        <w:t xml:space="preserve"> </w:t>
      </w:r>
      <w:r>
        <w:t>problem-solving</w:t>
      </w:r>
      <w:r>
        <w:rPr>
          <w:spacing w:val="-4"/>
        </w:rPr>
        <w:t xml:space="preserve"> </w:t>
      </w:r>
      <w:r>
        <w:t>skills</w:t>
      </w:r>
      <w:r>
        <w:rPr>
          <w:spacing w:val="-6"/>
        </w:rPr>
        <w:t xml:space="preserve"> </w:t>
      </w:r>
      <w:r>
        <w:t>when</w:t>
      </w:r>
      <w:r>
        <w:rPr>
          <w:spacing w:val="-8"/>
        </w:rPr>
        <w:t xml:space="preserve"> </w:t>
      </w:r>
      <w:r>
        <w:t>addressing</w:t>
      </w:r>
      <w:r>
        <w:rPr>
          <w:spacing w:val="-4"/>
        </w:rPr>
        <w:t xml:space="preserve"> </w:t>
      </w:r>
      <w:r>
        <w:t>complex</w:t>
      </w:r>
      <w:r>
        <w:rPr>
          <w:spacing w:val="-8"/>
        </w:rPr>
        <w:t xml:space="preserve"> </w:t>
      </w:r>
      <w:r>
        <w:t>relationships, constraints, and reporting needs inherent in insurance operations.</w:t>
      </w:r>
    </w:p>
    <w:p w14:paraId="6E726664" w14:textId="77777777" w:rsidR="00A467C7" w:rsidRDefault="00A467C7">
      <w:pPr>
        <w:pStyle w:val="Textoindependiente"/>
        <w:spacing w:before="44"/>
        <w:ind w:left="0"/>
      </w:pPr>
    </w:p>
    <w:p w14:paraId="35CF08CF" w14:textId="77777777" w:rsidR="00A467C7" w:rsidRDefault="00000000">
      <w:pPr>
        <w:pStyle w:val="Ttulo1"/>
        <w:numPr>
          <w:ilvl w:val="0"/>
          <w:numId w:val="1"/>
        </w:numPr>
        <w:tabs>
          <w:tab w:val="left" w:pos="567"/>
        </w:tabs>
        <w:ind w:hanging="250"/>
      </w:pPr>
      <w:bookmarkStart w:id="0" w:name="2._Description"/>
      <w:bookmarkEnd w:id="0"/>
      <w:r>
        <w:rPr>
          <w:spacing w:val="-2"/>
        </w:rPr>
        <w:t>Description</w:t>
      </w:r>
    </w:p>
    <w:p w14:paraId="6291B80D" w14:textId="77777777" w:rsidR="00A467C7" w:rsidRDefault="00000000">
      <w:pPr>
        <w:pStyle w:val="NormalWeb"/>
      </w:pPr>
      <w:r>
        <w:t>This project consists of the design and implementation of a relational database for an auto insurance company. The system manages customers, vehicles, policies, coverage, premium payments, claims, and claim payments. The database ensures referential integrity and allows for queries essential to business operations, such as policy status, pending payments, and claims history.</w:t>
      </w:r>
    </w:p>
    <w:p w14:paraId="0B4EB62C" w14:textId="77777777" w:rsidR="00A467C7" w:rsidRDefault="00A467C7">
      <w:pPr>
        <w:pStyle w:val="Textoindependiente"/>
        <w:spacing w:line="247" w:lineRule="auto"/>
        <w:ind w:left="0"/>
        <w:rPr>
          <w:b/>
          <w:bCs/>
        </w:rPr>
      </w:pPr>
    </w:p>
    <w:p w14:paraId="65AF7B97" w14:textId="77777777" w:rsidR="00A467C7" w:rsidRDefault="00000000">
      <w:pPr>
        <w:pStyle w:val="Textoindependiente"/>
        <w:numPr>
          <w:ilvl w:val="0"/>
          <w:numId w:val="1"/>
        </w:numPr>
        <w:spacing w:line="247" w:lineRule="auto"/>
        <w:ind w:hanging="250"/>
        <w:rPr>
          <w:b/>
          <w:bCs/>
        </w:rPr>
      </w:pPr>
      <w:r>
        <w:rPr>
          <w:b/>
          <w:bCs/>
        </w:rPr>
        <w:t>Requirments</w:t>
      </w:r>
    </w:p>
    <w:p w14:paraId="1825463F" w14:textId="77777777" w:rsidR="00A467C7" w:rsidRDefault="00A467C7">
      <w:pPr>
        <w:pStyle w:val="Textoindependiente"/>
        <w:spacing w:line="247" w:lineRule="auto"/>
        <w:ind w:left="0"/>
        <w:rPr>
          <w:b/>
          <w:bCs/>
        </w:rPr>
      </w:pPr>
    </w:p>
    <w:p w14:paraId="69049210" w14:textId="77777777" w:rsidR="00A467C7" w:rsidRDefault="00000000">
      <w:pPr>
        <w:pStyle w:val="Textoindependiente"/>
        <w:spacing w:before="24"/>
        <w:ind w:left="0"/>
        <w:rPr>
          <w:b/>
          <w:bCs/>
          <w:u w:val="single"/>
        </w:rPr>
      </w:pPr>
      <w:r>
        <w:rPr>
          <w:b/>
          <w:bCs/>
          <w:u w:val="single"/>
        </w:rPr>
        <w:t>Functional Requirements:</w:t>
      </w:r>
    </w:p>
    <w:p w14:paraId="6F644BF9" w14:textId="77777777" w:rsidR="00A467C7" w:rsidRDefault="00A467C7">
      <w:pPr>
        <w:pStyle w:val="Textoindependiente"/>
        <w:spacing w:before="24"/>
        <w:ind w:left="0"/>
        <w:rPr>
          <w:b/>
          <w:bCs/>
          <w:u w:val="single"/>
        </w:rPr>
      </w:pPr>
    </w:p>
    <w:p w14:paraId="75C37954" w14:textId="77777777" w:rsidR="00A467C7" w:rsidRDefault="00000000">
      <w:pPr>
        <w:pStyle w:val="Textoindependiente"/>
        <w:spacing w:before="24"/>
        <w:ind w:left="0"/>
      </w:pPr>
      <w:r>
        <w:t>-Management of customers, vehicles, agents, and coverage.</w:t>
      </w:r>
    </w:p>
    <w:p w14:paraId="67127EAE" w14:textId="77777777" w:rsidR="00A467C7" w:rsidRDefault="00000000">
      <w:pPr>
        <w:pStyle w:val="Textoindependiente"/>
        <w:spacing w:before="24"/>
        <w:ind w:left="0"/>
      </w:pPr>
      <w:r>
        <w:t>-Creation and modification of policies linked to customers, vehicles, and agents.</w:t>
      </w:r>
    </w:p>
    <w:p w14:paraId="4B92BA18" w14:textId="77777777" w:rsidR="00A467C7" w:rsidRDefault="00000000">
      <w:pPr>
        <w:pStyle w:val="Textoindependiente"/>
        <w:spacing w:before="24"/>
        <w:ind w:left="0"/>
      </w:pPr>
      <w:r>
        <w:t>-Recording of premium payments and claims.</w:t>
      </w:r>
    </w:p>
    <w:p w14:paraId="56F9FF3D" w14:textId="77777777" w:rsidR="00A467C7" w:rsidRDefault="00000000">
      <w:pPr>
        <w:pStyle w:val="Textoindependiente"/>
        <w:spacing w:before="24"/>
        <w:ind w:left="0"/>
      </w:pPr>
      <w:r>
        <w:t>-Queries on outstanding balances and totals paid per claim or policy.</w:t>
      </w:r>
    </w:p>
    <w:p w14:paraId="4FC19CCD" w14:textId="77777777" w:rsidR="00A467C7" w:rsidRDefault="00000000">
      <w:pPr>
        <w:pStyle w:val="Textoindependiente"/>
        <w:spacing w:before="24"/>
        <w:ind w:left="0"/>
      </w:pPr>
      <w:r>
        <w:t>-Change of policy status (active, expired, canceled, in arrears).</w:t>
      </w:r>
    </w:p>
    <w:p w14:paraId="51A955EA" w14:textId="77777777" w:rsidR="00A467C7" w:rsidRDefault="00A467C7">
      <w:pPr>
        <w:pStyle w:val="Textoindependiente"/>
        <w:spacing w:before="24"/>
        <w:ind w:left="0"/>
      </w:pPr>
    </w:p>
    <w:p w14:paraId="6851CBFF" w14:textId="77777777" w:rsidR="00A467C7" w:rsidRDefault="00000000">
      <w:pPr>
        <w:pStyle w:val="Textoindependiente"/>
        <w:spacing w:before="0"/>
        <w:ind w:left="0"/>
        <w:rPr>
          <w:b/>
          <w:bCs/>
          <w:spacing w:val="-2"/>
          <w:u w:val="single"/>
        </w:rPr>
      </w:pPr>
      <w:r>
        <w:rPr>
          <w:b/>
          <w:bCs/>
          <w:u w:val="single"/>
        </w:rPr>
        <w:t>Non-Functional</w:t>
      </w:r>
      <w:r>
        <w:rPr>
          <w:b/>
          <w:bCs/>
          <w:spacing w:val="-12"/>
          <w:u w:val="single"/>
        </w:rPr>
        <w:t xml:space="preserve"> </w:t>
      </w:r>
      <w:r>
        <w:rPr>
          <w:b/>
          <w:bCs/>
          <w:u w:val="single"/>
        </w:rPr>
        <w:t xml:space="preserve">(Quality) </w:t>
      </w:r>
      <w:r>
        <w:rPr>
          <w:b/>
          <w:bCs/>
          <w:spacing w:val="-2"/>
          <w:u w:val="single"/>
        </w:rPr>
        <w:t>Requirements:</w:t>
      </w:r>
    </w:p>
    <w:p w14:paraId="250BD53F" w14:textId="77777777" w:rsidR="00A467C7" w:rsidRDefault="00A467C7">
      <w:pPr>
        <w:pStyle w:val="Textoindependiente"/>
        <w:spacing w:before="0"/>
        <w:ind w:left="0"/>
        <w:rPr>
          <w:b/>
          <w:bCs/>
          <w:spacing w:val="-2"/>
          <w:u w:val="single"/>
        </w:rPr>
      </w:pPr>
    </w:p>
    <w:p w14:paraId="5200A309" w14:textId="77777777" w:rsidR="00A467C7" w:rsidRDefault="00000000">
      <w:pPr>
        <w:pStyle w:val="Textoindependiente"/>
        <w:spacing w:line="247" w:lineRule="auto"/>
        <w:ind w:left="0"/>
      </w:pPr>
      <w:r>
        <w:t>-Portability through Docker and MySQL.</w:t>
      </w:r>
    </w:p>
    <w:p w14:paraId="7D7B5F3E" w14:textId="77777777" w:rsidR="00A467C7" w:rsidRDefault="00000000">
      <w:pPr>
        <w:pStyle w:val="Textoindependiente"/>
        <w:spacing w:line="247" w:lineRule="auto"/>
        <w:ind w:left="0"/>
      </w:pPr>
      <w:r>
        <w:t>-Data integrity and business rules.</w:t>
      </w:r>
    </w:p>
    <w:p w14:paraId="0101B89A" w14:textId="77777777" w:rsidR="00A467C7" w:rsidRDefault="00000000">
      <w:pPr>
        <w:pStyle w:val="Textoindependiente"/>
        <w:spacing w:line="247" w:lineRule="auto"/>
        <w:ind w:left="0"/>
      </w:pPr>
      <w:r>
        <w:t>-Security, performance, and reliability.</w:t>
      </w:r>
    </w:p>
    <w:p w14:paraId="3A138ECA" w14:textId="77777777" w:rsidR="00A467C7" w:rsidRDefault="00000000">
      <w:pPr>
        <w:pStyle w:val="Textoindependiente"/>
        <w:spacing w:line="247" w:lineRule="auto"/>
        <w:ind w:left="0"/>
      </w:pPr>
      <w:r>
        <w:t>-Maintainability and scalability.</w:t>
      </w:r>
    </w:p>
    <w:p w14:paraId="1B59A09F" w14:textId="77777777" w:rsidR="00A467C7" w:rsidRDefault="00A467C7">
      <w:pPr>
        <w:pStyle w:val="Textoindependiente"/>
        <w:spacing w:line="247" w:lineRule="auto"/>
        <w:ind w:left="0"/>
      </w:pPr>
    </w:p>
    <w:p w14:paraId="5873AC68" w14:textId="77777777" w:rsidR="00A467C7" w:rsidRDefault="00A467C7">
      <w:pPr>
        <w:pStyle w:val="Textoindependiente"/>
        <w:spacing w:line="247" w:lineRule="auto"/>
        <w:ind w:left="0"/>
      </w:pPr>
    </w:p>
    <w:p w14:paraId="68A9F7E8" w14:textId="77777777" w:rsidR="00A467C7" w:rsidRDefault="00A467C7">
      <w:pPr>
        <w:pStyle w:val="Textoindependiente"/>
        <w:spacing w:line="247" w:lineRule="auto"/>
        <w:ind w:left="0"/>
      </w:pPr>
    </w:p>
    <w:p w14:paraId="5B986F39" w14:textId="77777777" w:rsidR="00A467C7" w:rsidRDefault="00A467C7">
      <w:pPr>
        <w:pStyle w:val="Textoindependiente"/>
        <w:spacing w:line="247" w:lineRule="auto"/>
        <w:ind w:left="0"/>
      </w:pPr>
    </w:p>
    <w:p w14:paraId="01EFC5C9" w14:textId="77777777" w:rsidR="00A467C7" w:rsidRDefault="00A467C7">
      <w:pPr>
        <w:pStyle w:val="Textoindependiente"/>
        <w:spacing w:line="247" w:lineRule="auto"/>
        <w:ind w:left="0"/>
      </w:pPr>
    </w:p>
    <w:p w14:paraId="66836EF5" w14:textId="77777777" w:rsidR="00A467C7" w:rsidRDefault="00000000">
      <w:pPr>
        <w:pStyle w:val="NormalWeb"/>
        <w:numPr>
          <w:ilvl w:val="0"/>
          <w:numId w:val="1"/>
        </w:numPr>
        <w:ind w:hanging="250"/>
      </w:pPr>
      <w:r>
        <w:t xml:space="preserve"> </w:t>
      </w:r>
      <w:r>
        <w:rPr>
          <w:b/>
          <w:bCs/>
        </w:rPr>
        <w:t>Conceptual Model (ERD)</w:t>
      </w:r>
    </w:p>
    <w:p w14:paraId="5B449D06" w14:textId="77777777" w:rsidR="00A467C7" w:rsidRDefault="00000000">
      <w:pPr>
        <w:pStyle w:val="NormalWeb"/>
      </w:pPr>
      <w:r>
        <w:t>The conceptual model represents entities and their relationships without implementation details.</w:t>
      </w:r>
    </w:p>
    <w:p w14:paraId="7248CEDC"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Customer</w:t>
      </w:r>
      <w:r>
        <w:t xml:space="preserve"> (CustomerID, FirstName, LastName, Address, Phone, Email)</w:t>
      </w:r>
    </w:p>
    <w:p w14:paraId="6E34CC66" w14:textId="2BEDB34F"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Vehicle</w:t>
      </w:r>
      <w:r>
        <w:t xml:space="preserve"> (VehicleID,</w:t>
      </w:r>
      <w:r w:rsidR="007A0481" w:rsidRPr="007A0481">
        <w:t xml:space="preserve"> </w:t>
      </w:r>
      <w:r w:rsidR="007A0481" w:rsidRPr="007A0481">
        <w:t>B</w:t>
      </w:r>
      <w:r w:rsidR="007A0481">
        <w:t>rand</w:t>
      </w:r>
      <w:r>
        <w:t>, Model, Year, LicensePlate)</w:t>
      </w:r>
    </w:p>
    <w:p w14:paraId="7A925645"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Agent</w:t>
      </w:r>
      <w:r>
        <w:t xml:space="preserve"> (AgentID, Name, Phone, Email)</w:t>
      </w:r>
    </w:p>
    <w:p w14:paraId="5B048096"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Policy</w:t>
      </w:r>
      <w:r>
        <w:t xml:space="preserve"> (PolicyID, StartDate, EndDate, Status)</w:t>
      </w:r>
    </w:p>
    <w:p w14:paraId="56C5ED82"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Coverage</w:t>
      </w:r>
      <w:r>
        <w:t xml:space="preserve"> (CoverageID, Name, Description)</w:t>
      </w:r>
    </w:p>
    <w:p w14:paraId="0235671A"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PremiumPayment</w:t>
      </w:r>
      <w:r>
        <w:t xml:space="preserve"> (PaymentID, PaymentDate, Amount)</w:t>
      </w:r>
    </w:p>
    <w:p w14:paraId="55C0FFE0"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Claim</w:t>
      </w:r>
      <w:r>
        <w:t xml:space="preserve"> (ClaimID, ClaimDate, Description, Status)</w:t>
      </w:r>
    </w:p>
    <w:p w14:paraId="68250D64" w14:textId="77777777" w:rsidR="00A467C7" w:rsidRDefault="00000000">
      <w:pPr>
        <w:pStyle w:val="NormalWeb"/>
      </w:pPr>
      <w:r>
        <w:rPr>
          <w:rFonts w:ascii="Symbol" w:eastAsia="Symbol" w:hAnsi="Symbol" w:cs="Symbol"/>
        </w:rPr>
        <w:t>·</w:t>
      </w:r>
      <w:r>
        <w:rPr>
          <w:rFonts w:ascii="SimSun" w:hAnsi="SimSun" w:cs="SimSun" w:hint="eastAsia"/>
        </w:rPr>
        <w:t xml:space="preserve">  </w:t>
      </w:r>
      <w:r>
        <w:rPr>
          <w:rStyle w:val="Textoennegrita"/>
        </w:rPr>
        <w:t>ClaimPayment</w:t>
      </w:r>
      <w:r>
        <w:t xml:space="preserve"> (ClaimPaymentID, PaymentDate, Amount)</w:t>
      </w:r>
    </w:p>
    <w:p w14:paraId="707F9E13" w14:textId="77777777" w:rsidR="00A467C7" w:rsidRDefault="00000000">
      <w:pPr>
        <w:pStyle w:val="NormalWeb"/>
        <w:rPr>
          <w:b/>
          <w:bCs/>
        </w:rPr>
      </w:pPr>
      <w:r>
        <w:rPr>
          <w:b/>
          <w:bCs/>
        </w:rPr>
        <w:t>Relationships and Cardinalities:</w:t>
      </w:r>
    </w:p>
    <w:p w14:paraId="6AE03C8E" w14:textId="77777777" w:rsidR="00A467C7" w:rsidRDefault="00000000">
      <w:pPr>
        <w:pStyle w:val="NormalWeb"/>
      </w:pPr>
      <w:r>
        <w:t>* Customer – owns –&gt; Vehicle (1:N)</w:t>
      </w:r>
    </w:p>
    <w:p w14:paraId="454AD7BC" w14:textId="77777777" w:rsidR="00A467C7" w:rsidRDefault="00000000">
      <w:pPr>
        <w:pStyle w:val="NormalWeb"/>
      </w:pPr>
      <w:r>
        <w:t>*Agent – manages –&gt; Policy (1:N)</w:t>
      </w:r>
    </w:p>
    <w:p w14:paraId="634331FE" w14:textId="77777777" w:rsidR="00A467C7" w:rsidRDefault="00000000">
      <w:pPr>
        <w:pStyle w:val="NormalWeb"/>
      </w:pPr>
      <w:r>
        <w:t>*Vehicle – is covered by –&gt; Policy (1:N)</w:t>
      </w:r>
    </w:p>
    <w:p w14:paraId="23E1D04A" w14:textId="77777777" w:rsidR="00A467C7" w:rsidRDefault="00000000">
      <w:pPr>
        <w:pStyle w:val="NormalWeb"/>
      </w:pPr>
      <w:r>
        <w:t>*Policy – includes –&gt; Coverage (N:M, via PolicyCoverage)</w:t>
      </w:r>
    </w:p>
    <w:p w14:paraId="290079C1" w14:textId="77777777" w:rsidR="00A467C7" w:rsidRDefault="00000000">
      <w:pPr>
        <w:pStyle w:val="NormalWeb"/>
      </w:pPr>
      <w:r>
        <w:t>*Policy – generates –&gt; PremiumPayment (1:N)</w:t>
      </w:r>
    </w:p>
    <w:p w14:paraId="124BB6E9" w14:textId="77777777" w:rsidR="00A467C7" w:rsidRDefault="00000000">
      <w:pPr>
        <w:pStyle w:val="NormalWeb"/>
      </w:pPr>
      <w:r>
        <w:t>*Policy – may have –&gt; Claim (1:N)</w:t>
      </w:r>
    </w:p>
    <w:p w14:paraId="7DB4BB4B" w14:textId="77777777" w:rsidR="00A467C7" w:rsidRDefault="00000000">
      <w:pPr>
        <w:pStyle w:val="NormalWeb"/>
      </w:pPr>
      <w:r>
        <w:t>*Claim – is settled by –&gt; ClaimPayment (1:N)</w:t>
      </w:r>
    </w:p>
    <w:p w14:paraId="1982245C" w14:textId="77777777" w:rsidR="00A467C7" w:rsidRDefault="00A467C7">
      <w:pPr>
        <w:pStyle w:val="NormalWeb"/>
      </w:pPr>
    </w:p>
    <w:p w14:paraId="30B9977E" w14:textId="77777777" w:rsidR="00A467C7" w:rsidRDefault="00A467C7">
      <w:pPr>
        <w:pStyle w:val="NormalWeb"/>
      </w:pPr>
    </w:p>
    <w:p w14:paraId="5AF58DD8" w14:textId="77777777" w:rsidR="00A467C7" w:rsidRDefault="00A467C7">
      <w:pPr>
        <w:pStyle w:val="NormalWeb"/>
      </w:pPr>
    </w:p>
    <w:p w14:paraId="194F85D7" w14:textId="77777777" w:rsidR="00A467C7" w:rsidRDefault="00A467C7">
      <w:pPr>
        <w:pStyle w:val="NormalWeb"/>
      </w:pPr>
    </w:p>
    <w:p w14:paraId="23DFA7DE" w14:textId="77777777" w:rsidR="007A0481" w:rsidRDefault="007A0481">
      <w:pPr>
        <w:pStyle w:val="NormalWeb"/>
      </w:pPr>
    </w:p>
    <w:p w14:paraId="1ACE51F0" w14:textId="77777777" w:rsidR="00A467C7" w:rsidRDefault="00A467C7">
      <w:pPr>
        <w:pStyle w:val="NormalWeb"/>
      </w:pPr>
    </w:p>
    <w:p w14:paraId="782A2CF1" w14:textId="77777777" w:rsidR="00A467C7" w:rsidRDefault="00000000">
      <w:pPr>
        <w:pStyle w:val="NormalWeb"/>
        <w:rPr>
          <w:b/>
          <w:bCs/>
        </w:rPr>
      </w:pPr>
      <w:r>
        <w:rPr>
          <w:b/>
          <w:bCs/>
        </w:rPr>
        <w:lastRenderedPageBreak/>
        <w:t>ERD Diagram</w:t>
      </w:r>
    </w:p>
    <w:p w14:paraId="050B01B4" w14:textId="0AA2375D" w:rsidR="00A467C7" w:rsidRPr="003E7DEB" w:rsidRDefault="003E7DEB" w:rsidP="003E7DEB">
      <w:pPr>
        <w:pStyle w:val="NormalWeb"/>
        <w:jc w:val="center"/>
        <w:rPr>
          <w:lang w:val="es-EC"/>
        </w:rPr>
      </w:pPr>
      <w:r w:rsidRPr="003E7DEB">
        <w:rPr>
          <w:lang w:val="es-EC"/>
        </w:rPr>
        <w:drawing>
          <wp:inline distT="0" distB="0" distL="0" distR="0" wp14:anchorId="7AB841D1" wp14:editId="4D568111">
            <wp:extent cx="3977640" cy="3846327"/>
            <wp:effectExtent l="0" t="0" r="3810" b="1905"/>
            <wp:docPr id="18389408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1" cy="3855098"/>
                    </a:xfrm>
                    <a:prstGeom prst="rect">
                      <a:avLst/>
                    </a:prstGeom>
                    <a:noFill/>
                    <a:ln>
                      <a:noFill/>
                    </a:ln>
                  </pic:spPr>
                </pic:pic>
              </a:graphicData>
            </a:graphic>
          </wp:inline>
        </w:drawing>
      </w:r>
    </w:p>
    <w:p w14:paraId="124D1C74" w14:textId="77777777" w:rsidR="00A467C7" w:rsidRDefault="00000000">
      <w:pPr>
        <w:pStyle w:val="NormalWeb"/>
        <w:numPr>
          <w:ilvl w:val="0"/>
          <w:numId w:val="1"/>
        </w:numPr>
        <w:ind w:hanging="250"/>
        <w:rPr>
          <w:b/>
          <w:bCs/>
        </w:rPr>
      </w:pPr>
      <w:r>
        <w:rPr>
          <w:b/>
          <w:bCs/>
        </w:rPr>
        <w:t>Logical Model</w:t>
      </w:r>
    </w:p>
    <w:p w14:paraId="33493B40"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Customer</w:t>
      </w:r>
      <w:r>
        <w:rPr>
          <w:rFonts w:ascii="Calibri" w:hAnsi="Calibri" w:cs="Calibri"/>
          <w:sz w:val="22"/>
          <w:szCs w:val="22"/>
        </w:rPr>
        <w:br/>
        <w:t xml:space="preserve">(CustomerID </w:t>
      </w:r>
      <w:r>
        <w:rPr>
          <w:rStyle w:val="Textoennegrita"/>
          <w:rFonts w:ascii="Calibri" w:hAnsi="Calibri" w:cs="Calibri"/>
          <w:sz w:val="22"/>
          <w:szCs w:val="22"/>
        </w:rPr>
        <w:t>PK</w:t>
      </w:r>
      <w:r>
        <w:rPr>
          <w:rFonts w:ascii="Calibri" w:hAnsi="Calibri" w:cs="Calibri"/>
          <w:sz w:val="22"/>
          <w:szCs w:val="22"/>
        </w:rPr>
        <w:t>, FirstName, LastName, Address, Phone, Email UNIQUE)</w:t>
      </w:r>
    </w:p>
    <w:p w14:paraId="1B72C711" w14:textId="5DC7987E" w:rsidR="00A467C7" w:rsidRDefault="00000000">
      <w:pPr>
        <w:pStyle w:val="NormalWeb"/>
        <w:rPr>
          <w:rFonts w:ascii="Calibri" w:hAnsi="Calibri" w:cs="Calibri"/>
          <w:sz w:val="22"/>
          <w:szCs w:val="22"/>
        </w:rPr>
      </w:pPr>
      <w:r>
        <w:rPr>
          <w:rStyle w:val="Textoennegrita"/>
          <w:rFonts w:ascii="Calibri" w:hAnsi="Calibri" w:cs="Calibri"/>
          <w:sz w:val="22"/>
          <w:szCs w:val="22"/>
        </w:rPr>
        <w:t>Vehicle</w:t>
      </w:r>
      <w:r>
        <w:rPr>
          <w:rFonts w:ascii="Calibri" w:hAnsi="Calibri" w:cs="Calibri"/>
          <w:sz w:val="22"/>
          <w:szCs w:val="22"/>
        </w:rPr>
        <w:br/>
        <w:t xml:space="preserve">(VehicleID </w:t>
      </w:r>
      <w:r>
        <w:rPr>
          <w:rStyle w:val="Textoennegrita"/>
          <w:rFonts w:ascii="Calibri" w:hAnsi="Calibri" w:cs="Calibri"/>
          <w:sz w:val="22"/>
          <w:szCs w:val="22"/>
        </w:rPr>
        <w:t>PK</w:t>
      </w:r>
      <w:r>
        <w:rPr>
          <w:rFonts w:ascii="Calibri" w:hAnsi="Calibri" w:cs="Calibri"/>
          <w:sz w:val="22"/>
          <w:szCs w:val="22"/>
        </w:rPr>
        <w:t xml:space="preserve">, CustomerID </w:t>
      </w:r>
      <w:r>
        <w:rPr>
          <w:rStyle w:val="Textoennegrita"/>
          <w:rFonts w:ascii="Calibri" w:hAnsi="Calibri" w:cs="Calibri"/>
          <w:sz w:val="22"/>
          <w:szCs w:val="22"/>
        </w:rPr>
        <w:t>FK</w:t>
      </w:r>
      <w:r>
        <w:rPr>
          <w:rFonts w:ascii="Calibri" w:hAnsi="Calibri" w:cs="Calibri"/>
          <w:sz w:val="22"/>
          <w:szCs w:val="22"/>
        </w:rPr>
        <w:t xml:space="preserve">, </w:t>
      </w:r>
      <w:r w:rsidR="007A0481">
        <w:rPr>
          <w:rFonts w:ascii="Calibri" w:hAnsi="Calibri" w:cs="Calibri"/>
          <w:sz w:val="22"/>
          <w:szCs w:val="22"/>
        </w:rPr>
        <w:t>Brand</w:t>
      </w:r>
      <w:r>
        <w:rPr>
          <w:rFonts w:ascii="Calibri" w:hAnsi="Calibri" w:cs="Calibri"/>
          <w:sz w:val="22"/>
          <w:szCs w:val="22"/>
        </w:rPr>
        <w:t>, Model, Year, LicensePlate UNIQUE)</w:t>
      </w:r>
    </w:p>
    <w:p w14:paraId="1D4B8F39"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Agent</w:t>
      </w:r>
      <w:r>
        <w:rPr>
          <w:rFonts w:ascii="Calibri" w:hAnsi="Calibri" w:cs="Calibri"/>
          <w:sz w:val="22"/>
          <w:szCs w:val="22"/>
        </w:rPr>
        <w:br/>
        <w:t xml:space="preserve">(AgentID </w:t>
      </w:r>
      <w:r>
        <w:rPr>
          <w:rStyle w:val="Textoennegrita"/>
          <w:rFonts w:ascii="Calibri" w:hAnsi="Calibri" w:cs="Calibri"/>
          <w:sz w:val="22"/>
          <w:szCs w:val="22"/>
        </w:rPr>
        <w:t>PK</w:t>
      </w:r>
      <w:r>
        <w:rPr>
          <w:rFonts w:ascii="Calibri" w:hAnsi="Calibri" w:cs="Calibri"/>
          <w:sz w:val="22"/>
          <w:szCs w:val="22"/>
        </w:rPr>
        <w:t>, Name, Phone, Email UNIQUE)</w:t>
      </w:r>
    </w:p>
    <w:p w14:paraId="76C25273"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Policy</w:t>
      </w:r>
      <w:r>
        <w:rPr>
          <w:rFonts w:ascii="Calibri" w:hAnsi="Calibri" w:cs="Calibri"/>
          <w:sz w:val="22"/>
          <w:szCs w:val="22"/>
        </w:rPr>
        <w:br/>
        <w:t xml:space="preserve">(PolicyID </w:t>
      </w:r>
      <w:r>
        <w:rPr>
          <w:rStyle w:val="Textoennegrita"/>
          <w:rFonts w:ascii="Calibri" w:hAnsi="Calibri" w:cs="Calibri"/>
          <w:sz w:val="22"/>
          <w:szCs w:val="22"/>
        </w:rPr>
        <w:t>PK</w:t>
      </w:r>
      <w:r>
        <w:rPr>
          <w:rFonts w:ascii="Calibri" w:hAnsi="Calibri" w:cs="Calibri"/>
          <w:sz w:val="22"/>
          <w:szCs w:val="22"/>
        </w:rPr>
        <w:t xml:space="preserve">, CustomerID </w:t>
      </w:r>
      <w:r>
        <w:rPr>
          <w:rStyle w:val="Textoennegrita"/>
          <w:rFonts w:ascii="Calibri" w:hAnsi="Calibri" w:cs="Calibri"/>
          <w:sz w:val="22"/>
          <w:szCs w:val="22"/>
        </w:rPr>
        <w:t>FK</w:t>
      </w:r>
      <w:r>
        <w:rPr>
          <w:rFonts w:ascii="Calibri" w:hAnsi="Calibri" w:cs="Calibri"/>
          <w:sz w:val="22"/>
          <w:szCs w:val="22"/>
        </w:rPr>
        <w:t xml:space="preserve">, VehicleID </w:t>
      </w:r>
      <w:r>
        <w:rPr>
          <w:rStyle w:val="Textoennegrita"/>
          <w:rFonts w:ascii="Calibri" w:hAnsi="Calibri" w:cs="Calibri"/>
          <w:sz w:val="22"/>
          <w:szCs w:val="22"/>
        </w:rPr>
        <w:t>FK</w:t>
      </w:r>
      <w:r>
        <w:rPr>
          <w:rFonts w:ascii="Calibri" w:hAnsi="Calibri" w:cs="Calibri"/>
          <w:sz w:val="22"/>
          <w:szCs w:val="22"/>
        </w:rPr>
        <w:t xml:space="preserve">, AgentID </w:t>
      </w:r>
      <w:r>
        <w:rPr>
          <w:rStyle w:val="Textoennegrita"/>
          <w:rFonts w:ascii="Calibri" w:hAnsi="Calibri" w:cs="Calibri"/>
          <w:sz w:val="22"/>
          <w:szCs w:val="22"/>
        </w:rPr>
        <w:t>FK</w:t>
      </w:r>
      <w:r>
        <w:rPr>
          <w:rFonts w:ascii="Calibri" w:hAnsi="Calibri" w:cs="Calibri"/>
          <w:sz w:val="22"/>
          <w:szCs w:val="22"/>
        </w:rPr>
        <w:t>, StartDate, EndDate, Status)</w:t>
      </w:r>
    </w:p>
    <w:p w14:paraId="17E1F054"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Coverage</w:t>
      </w:r>
      <w:r>
        <w:rPr>
          <w:rFonts w:ascii="Calibri" w:hAnsi="Calibri" w:cs="Calibri"/>
          <w:sz w:val="22"/>
          <w:szCs w:val="22"/>
        </w:rPr>
        <w:br/>
        <w:t xml:space="preserve">(CoverageID </w:t>
      </w:r>
      <w:r>
        <w:rPr>
          <w:rStyle w:val="Textoennegrita"/>
          <w:rFonts w:ascii="Calibri" w:hAnsi="Calibri" w:cs="Calibri"/>
          <w:sz w:val="22"/>
          <w:szCs w:val="22"/>
        </w:rPr>
        <w:t>PK</w:t>
      </w:r>
      <w:r>
        <w:rPr>
          <w:rFonts w:ascii="Calibri" w:hAnsi="Calibri" w:cs="Calibri"/>
          <w:sz w:val="22"/>
          <w:szCs w:val="22"/>
        </w:rPr>
        <w:t>, Name, Description)</w:t>
      </w:r>
    </w:p>
    <w:p w14:paraId="51CD8561"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PolicyCoverage</w:t>
      </w:r>
      <w:r>
        <w:rPr>
          <w:rFonts w:ascii="Calibri" w:hAnsi="Calibri" w:cs="Calibri"/>
          <w:sz w:val="22"/>
          <w:szCs w:val="22"/>
        </w:rPr>
        <w:br/>
        <w:t xml:space="preserve">(PolicyID </w:t>
      </w:r>
      <w:r>
        <w:rPr>
          <w:rStyle w:val="Textoennegrita"/>
          <w:rFonts w:ascii="Calibri" w:hAnsi="Calibri" w:cs="Calibri"/>
          <w:sz w:val="22"/>
          <w:szCs w:val="22"/>
        </w:rPr>
        <w:t>FK</w:t>
      </w:r>
      <w:r>
        <w:rPr>
          <w:rFonts w:ascii="Calibri" w:hAnsi="Calibri" w:cs="Calibri"/>
          <w:sz w:val="22"/>
          <w:szCs w:val="22"/>
        </w:rPr>
        <w:t xml:space="preserve">, CoverageID </w:t>
      </w:r>
      <w:r>
        <w:rPr>
          <w:rStyle w:val="Textoennegrita"/>
          <w:rFonts w:ascii="Calibri" w:hAnsi="Calibri" w:cs="Calibri"/>
          <w:sz w:val="22"/>
          <w:szCs w:val="22"/>
        </w:rPr>
        <w:t>FK</w:t>
      </w:r>
      <w:r>
        <w:rPr>
          <w:rFonts w:ascii="Calibri" w:hAnsi="Calibri" w:cs="Calibri"/>
          <w:sz w:val="22"/>
          <w:szCs w:val="22"/>
        </w:rPr>
        <w:t xml:space="preserve">, </w:t>
      </w:r>
      <w:r>
        <w:rPr>
          <w:rStyle w:val="Textoennegrita"/>
          <w:rFonts w:ascii="Calibri" w:hAnsi="Calibri" w:cs="Calibri"/>
          <w:sz w:val="22"/>
          <w:szCs w:val="22"/>
        </w:rPr>
        <w:t>PK</w:t>
      </w:r>
      <w:r>
        <w:rPr>
          <w:rFonts w:ascii="Calibri" w:hAnsi="Calibri" w:cs="Calibri"/>
          <w:sz w:val="22"/>
          <w:szCs w:val="22"/>
        </w:rPr>
        <w:t xml:space="preserve"> = (PolicyID, CoverageID))</w:t>
      </w:r>
    </w:p>
    <w:p w14:paraId="5482C349" w14:textId="77777777" w:rsidR="00A467C7" w:rsidRDefault="00A467C7">
      <w:pPr>
        <w:pStyle w:val="NormalWeb"/>
        <w:rPr>
          <w:rStyle w:val="Textoennegrita"/>
          <w:rFonts w:ascii="Calibri" w:hAnsi="Calibri" w:cs="Calibri"/>
          <w:sz w:val="22"/>
          <w:szCs w:val="22"/>
        </w:rPr>
      </w:pPr>
    </w:p>
    <w:p w14:paraId="378ABAAF" w14:textId="77777777" w:rsidR="00A467C7" w:rsidRDefault="00A467C7">
      <w:pPr>
        <w:pStyle w:val="NormalWeb"/>
        <w:rPr>
          <w:rStyle w:val="Textoennegrita"/>
          <w:rFonts w:ascii="Calibri" w:hAnsi="Calibri" w:cs="Calibri"/>
          <w:sz w:val="22"/>
          <w:szCs w:val="22"/>
        </w:rPr>
      </w:pPr>
    </w:p>
    <w:p w14:paraId="6028AC61" w14:textId="77777777" w:rsidR="00A467C7" w:rsidRDefault="00A467C7">
      <w:pPr>
        <w:pStyle w:val="NormalWeb"/>
        <w:rPr>
          <w:rStyle w:val="Textoennegrita"/>
          <w:rFonts w:ascii="Calibri" w:hAnsi="Calibri" w:cs="Calibri"/>
          <w:sz w:val="22"/>
          <w:szCs w:val="22"/>
        </w:rPr>
      </w:pPr>
    </w:p>
    <w:p w14:paraId="1369F928"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lastRenderedPageBreak/>
        <w:t>PremiumPayment</w:t>
      </w:r>
      <w:r>
        <w:rPr>
          <w:rFonts w:ascii="Calibri" w:hAnsi="Calibri" w:cs="Calibri"/>
          <w:sz w:val="22"/>
          <w:szCs w:val="22"/>
        </w:rPr>
        <w:br/>
        <w:t xml:space="preserve">(PaymentID </w:t>
      </w:r>
      <w:r>
        <w:rPr>
          <w:rStyle w:val="Textoennegrita"/>
          <w:rFonts w:ascii="Calibri" w:hAnsi="Calibri" w:cs="Calibri"/>
          <w:sz w:val="22"/>
          <w:szCs w:val="22"/>
        </w:rPr>
        <w:t>PK</w:t>
      </w:r>
      <w:r>
        <w:rPr>
          <w:rFonts w:ascii="Calibri" w:hAnsi="Calibri" w:cs="Calibri"/>
          <w:sz w:val="22"/>
          <w:szCs w:val="22"/>
        </w:rPr>
        <w:t xml:space="preserve">, PolicyID </w:t>
      </w:r>
      <w:r>
        <w:rPr>
          <w:rStyle w:val="Textoennegrita"/>
          <w:rFonts w:ascii="Calibri" w:hAnsi="Calibri" w:cs="Calibri"/>
          <w:sz w:val="22"/>
          <w:szCs w:val="22"/>
        </w:rPr>
        <w:t>FK</w:t>
      </w:r>
      <w:r>
        <w:rPr>
          <w:rFonts w:ascii="Calibri" w:hAnsi="Calibri" w:cs="Calibri"/>
          <w:sz w:val="22"/>
          <w:szCs w:val="22"/>
        </w:rPr>
        <w:t>, PaymentDate, Amount)</w:t>
      </w:r>
    </w:p>
    <w:p w14:paraId="638826EE"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Claim</w:t>
      </w:r>
      <w:r>
        <w:rPr>
          <w:rFonts w:ascii="Calibri" w:hAnsi="Calibri" w:cs="Calibri"/>
          <w:sz w:val="22"/>
          <w:szCs w:val="22"/>
        </w:rPr>
        <w:br/>
        <w:t xml:space="preserve">(ClaimID </w:t>
      </w:r>
      <w:r>
        <w:rPr>
          <w:rStyle w:val="Textoennegrita"/>
          <w:rFonts w:ascii="Calibri" w:hAnsi="Calibri" w:cs="Calibri"/>
          <w:sz w:val="22"/>
          <w:szCs w:val="22"/>
        </w:rPr>
        <w:t>PK</w:t>
      </w:r>
      <w:r>
        <w:rPr>
          <w:rFonts w:ascii="Calibri" w:hAnsi="Calibri" w:cs="Calibri"/>
          <w:sz w:val="22"/>
          <w:szCs w:val="22"/>
        </w:rPr>
        <w:t xml:space="preserve">, PolicyID </w:t>
      </w:r>
      <w:r>
        <w:rPr>
          <w:rStyle w:val="Textoennegrita"/>
          <w:rFonts w:ascii="Calibri" w:hAnsi="Calibri" w:cs="Calibri"/>
          <w:sz w:val="22"/>
          <w:szCs w:val="22"/>
        </w:rPr>
        <w:t>FK</w:t>
      </w:r>
      <w:r>
        <w:rPr>
          <w:rFonts w:ascii="Calibri" w:hAnsi="Calibri" w:cs="Calibri"/>
          <w:sz w:val="22"/>
          <w:szCs w:val="22"/>
        </w:rPr>
        <w:t>, ClaimDate, Description, Status)</w:t>
      </w:r>
    </w:p>
    <w:p w14:paraId="794A6986" w14:textId="77777777" w:rsidR="00A467C7" w:rsidRDefault="00000000">
      <w:pPr>
        <w:pStyle w:val="NormalWeb"/>
        <w:rPr>
          <w:rFonts w:ascii="Calibri" w:hAnsi="Calibri" w:cs="Calibri"/>
          <w:sz w:val="22"/>
          <w:szCs w:val="22"/>
        </w:rPr>
      </w:pPr>
      <w:r>
        <w:rPr>
          <w:rStyle w:val="Textoennegrita"/>
          <w:rFonts w:ascii="Calibri" w:hAnsi="Calibri" w:cs="Calibri"/>
          <w:sz w:val="22"/>
          <w:szCs w:val="22"/>
        </w:rPr>
        <w:t>ClaimPayment</w:t>
      </w:r>
      <w:r>
        <w:rPr>
          <w:rFonts w:ascii="Calibri" w:hAnsi="Calibri" w:cs="Calibri"/>
          <w:sz w:val="22"/>
          <w:szCs w:val="22"/>
        </w:rPr>
        <w:br/>
        <w:t xml:space="preserve">(ClaimPaymentID </w:t>
      </w:r>
      <w:r>
        <w:rPr>
          <w:rStyle w:val="Textoennegrita"/>
          <w:rFonts w:ascii="Calibri" w:hAnsi="Calibri" w:cs="Calibri"/>
          <w:sz w:val="22"/>
          <w:szCs w:val="22"/>
        </w:rPr>
        <w:t>PK</w:t>
      </w:r>
      <w:r>
        <w:rPr>
          <w:rFonts w:ascii="Calibri" w:hAnsi="Calibri" w:cs="Calibri"/>
          <w:sz w:val="22"/>
          <w:szCs w:val="22"/>
        </w:rPr>
        <w:t xml:space="preserve">, ClaimID </w:t>
      </w:r>
      <w:r>
        <w:rPr>
          <w:rStyle w:val="Textoennegrita"/>
          <w:rFonts w:ascii="Calibri" w:hAnsi="Calibri" w:cs="Calibri"/>
          <w:sz w:val="22"/>
          <w:szCs w:val="22"/>
        </w:rPr>
        <w:t>FK</w:t>
      </w:r>
      <w:r>
        <w:rPr>
          <w:rFonts w:ascii="Calibri" w:hAnsi="Calibri" w:cs="Calibri"/>
          <w:sz w:val="22"/>
          <w:szCs w:val="22"/>
        </w:rPr>
        <w:t>, PaymentDate, Amount)</w:t>
      </w:r>
    </w:p>
    <w:p w14:paraId="36BF3D8E" w14:textId="77777777" w:rsidR="00A467C7" w:rsidRDefault="00A467C7">
      <w:pPr>
        <w:pStyle w:val="NormalWeb"/>
      </w:pPr>
    </w:p>
    <w:p w14:paraId="61A93E6F" w14:textId="77777777" w:rsidR="00A467C7" w:rsidRDefault="00000000">
      <w:pPr>
        <w:pStyle w:val="Textoindependiente"/>
        <w:numPr>
          <w:ilvl w:val="0"/>
          <w:numId w:val="1"/>
        </w:numPr>
        <w:spacing w:line="247" w:lineRule="auto"/>
        <w:ind w:hanging="250"/>
        <w:rPr>
          <w:b/>
          <w:bCs/>
        </w:rPr>
      </w:pPr>
      <w:r>
        <w:rPr>
          <w:rFonts w:eastAsia="SimSun"/>
          <w:b/>
          <w:bCs/>
        </w:rPr>
        <w:t>Physical Model (SQL Script)</w:t>
      </w:r>
    </w:p>
    <w:p w14:paraId="34CD1DF6" w14:textId="77777777" w:rsidR="00A467C7" w:rsidRDefault="00A467C7">
      <w:pPr>
        <w:pStyle w:val="Textoindependiente"/>
        <w:spacing w:line="247" w:lineRule="auto"/>
        <w:ind w:left="0"/>
        <w:rPr>
          <w:rFonts w:eastAsia="SimSun"/>
          <w:b/>
          <w:bCs/>
        </w:rPr>
      </w:pPr>
    </w:p>
    <w:p w14:paraId="3C0346F3" w14:textId="77777777" w:rsidR="00A467C7" w:rsidRDefault="00A467C7">
      <w:pPr>
        <w:pStyle w:val="Textoindependiente"/>
        <w:spacing w:line="247" w:lineRule="auto"/>
        <w:ind w:left="0"/>
        <w:rPr>
          <w:rFonts w:eastAsia="SimSun"/>
          <w:b/>
          <w:bCs/>
        </w:rPr>
      </w:pPr>
    </w:p>
    <w:p w14:paraId="64C5B749" w14:textId="77777777" w:rsidR="00A467C7" w:rsidRDefault="00000000">
      <w:pPr>
        <w:pStyle w:val="Textoindependiente"/>
        <w:spacing w:line="247" w:lineRule="auto"/>
        <w:ind w:left="0"/>
        <w:rPr>
          <w:rFonts w:eastAsia="SimSun"/>
          <w:sz w:val="21"/>
          <w:szCs w:val="21"/>
        </w:rPr>
      </w:pPr>
      <w:r>
        <w:rPr>
          <w:rFonts w:eastAsia="SimSun"/>
          <w:sz w:val="21"/>
          <w:szCs w:val="21"/>
        </w:rPr>
        <w:t>CREATE DATABASE CarInsuranceDB;</w:t>
      </w:r>
    </w:p>
    <w:p w14:paraId="101551A6" w14:textId="77777777" w:rsidR="00A467C7" w:rsidRDefault="00000000">
      <w:pPr>
        <w:pStyle w:val="Textoindependiente"/>
        <w:spacing w:line="247" w:lineRule="auto"/>
        <w:ind w:left="0"/>
        <w:rPr>
          <w:rFonts w:eastAsia="SimSun"/>
          <w:sz w:val="21"/>
          <w:szCs w:val="21"/>
        </w:rPr>
      </w:pPr>
      <w:r>
        <w:rPr>
          <w:rFonts w:eastAsia="SimSun"/>
          <w:sz w:val="21"/>
          <w:szCs w:val="21"/>
        </w:rPr>
        <w:t>USE CarInsuranceDB;</w:t>
      </w:r>
    </w:p>
    <w:p w14:paraId="1CEA16E3" w14:textId="77777777" w:rsidR="00A467C7" w:rsidRDefault="00A467C7">
      <w:pPr>
        <w:pStyle w:val="Textoindependiente"/>
        <w:spacing w:line="247" w:lineRule="auto"/>
        <w:ind w:left="0"/>
        <w:rPr>
          <w:rFonts w:eastAsia="SimSun"/>
          <w:sz w:val="21"/>
          <w:szCs w:val="21"/>
        </w:rPr>
      </w:pPr>
    </w:p>
    <w:p w14:paraId="5B7CC42D" w14:textId="77777777" w:rsidR="00A467C7" w:rsidRDefault="00000000">
      <w:pPr>
        <w:pStyle w:val="Textoindependiente"/>
        <w:spacing w:line="247" w:lineRule="auto"/>
        <w:ind w:left="0"/>
        <w:rPr>
          <w:rFonts w:eastAsia="SimSun"/>
          <w:sz w:val="21"/>
          <w:szCs w:val="21"/>
        </w:rPr>
      </w:pPr>
      <w:r>
        <w:rPr>
          <w:rFonts w:eastAsia="SimSun"/>
          <w:sz w:val="21"/>
          <w:szCs w:val="21"/>
        </w:rPr>
        <w:t>CREATE TABLE Customer (</w:t>
      </w:r>
    </w:p>
    <w:p w14:paraId="5C7ED7A6"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customer_id INT AUTO_INCREMENT PRIMARY KEY,</w:t>
      </w:r>
    </w:p>
    <w:p w14:paraId="0923EB53"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first_name VARCHAR(50) NOT NULL,</w:t>
      </w:r>
    </w:p>
    <w:p w14:paraId="420797D5"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last_name VARCHAR(50) NOT NULL,</w:t>
      </w:r>
    </w:p>
    <w:p w14:paraId="3858A790"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address VARCHAR(100),</w:t>
      </w:r>
    </w:p>
    <w:p w14:paraId="3C21095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phone VARCHAR(20),</w:t>
      </w:r>
    </w:p>
    <w:p w14:paraId="5A703A20"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email VARCHAR(50) UNIQUE</w:t>
      </w:r>
    </w:p>
    <w:p w14:paraId="1E72D091"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35B81694" w14:textId="77777777" w:rsidR="00A467C7" w:rsidRDefault="00A467C7">
      <w:pPr>
        <w:pStyle w:val="Textoindependiente"/>
        <w:spacing w:line="247" w:lineRule="auto"/>
        <w:ind w:left="0"/>
        <w:rPr>
          <w:rFonts w:eastAsia="SimSun"/>
          <w:sz w:val="21"/>
          <w:szCs w:val="21"/>
        </w:rPr>
      </w:pPr>
    </w:p>
    <w:p w14:paraId="724705AD" w14:textId="77777777" w:rsidR="00A467C7" w:rsidRDefault="00000000">
      <w:pPr>
        <w:pStyle w:val="Textoindependiente"/>
        <w:spacing w:line="247" w:lineRule="auto"/>
        <w:ind w:left="0"/>
        <w:rPr>
          <w:rFonts w:eastAsia="SimSun"/>
          <w:sz w:val="21"/>
          <w:szCs w:val="21"/>
        </w:rPr>
      </w:pPr>
      <w:r>
        <w:rPr>
          <w:rFonts w:eastAsia="SimSun"/>
          <w:sz w:val="21"/>
          <w:szCs w:val="21"/>
        </w:rPr>
        <w:t>CREATE TABLE Vehicle (</w:t>
      </w:r>
    </w:p>
    <w:p w14:paraId="29B1BCDA"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vehicle_id INT AUTO_INCREMENT PRIMARY KEY,</w:t>
      </w:r>
    </w:p>
    <w:p w14:paraId="22A6CC8A"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customer_id INT,</w:t>
      </w:r>
    </w:p>
    <w:p w14:paraId="74019FB3" w14:textId="4906C484" w:rsidR="00A467C7" w:rsidRDefault="00000000">
      <w:pPr>
        <w:pStyle w:val="Textoindependiente"/>
        <w:spacing w:line="247" w:lineRule="auto"/>
        <w:ind w:left="0"/>
        <w:rPr>
          <w:rFonts w:eastAsia="SimSun"/>
          <w:sz w:val="21"/>
          <w:szCs w:val="21"/>
        </w:rPr>
      </w:pPr>
      <w:r>
        <w:rPr>
          <w:rFonts w:eastAsia="SimSun"/>
          <w:sz w:val="21"/>
          <w:szCs w:val="21"/>
        </w:rPr>
        <w:t xml:space="preserve">    </w:t>
      </w:r>
      <w:r w:rsidR="003E7DEB">
        <w:rPr>
          <w:rFonts w:eastAsia="SimSun"/>
          <w:sz w:val="21"/>
          <w:szCs w:val="21"/>
        </w:rPr>
        <w:t>brand</w:t>
      </w:r>
      <w:r>
        <w:rPr>
          <w:rFonts w:eastAsia="SimSun"/>
          <w:sz w:val="21"/>
          <w:szCs w:val="21"/>
        </w:rPr>
        <w:t xml:space="preserve"> VARCHAR(50),</w:t>
      </w:r>
    </w:p>
    <w:p w14:paraId="7D58807F"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model VARCHAR(50),</w:t>
      </w:r>
    </w:p>
    <w:p w14:paraId="47468CAF"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year INT,</w:t>
      </w:r>
    </w:p>
    <w:p w14:paraId="788FFBD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license_plate VARCHAR(20) UNIQUE,</w:t>
      </w:r>
    </w:p>
    <w:p w14:paraId="46BDB1B6"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(customer_id) REFERENCES Customer(customer_id)</w:t>
      </w:r>
    </w:p>
    <w:p w14:paraId="765772F3"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13E1BA55" w14:textId="77777777" w:rsidR="00A467C7" w:rsidRDefault="00A467C7">
      <w:pPr>
        <w:pStyle w:val="Textoindependiente"/>
        <w:spacing w:line="247" w:lineRule="auto"/>
        <w:ind w:left="0"/>
        <w:rPr>
          <w:rFonts w:eastAsia="SimSun"/>
          <w:sz w:val="21"/>
          <w:szCs w:val="21"/>
        </w:rPr>
      </w:pPr>
    </w:p>
    <w:p w14:paraId="55B611A4" w14:textId="77777777" w:rsidR="00A467C7" w:rsidRDefault="00000000">
      <w:pPr>
        <w:pStyle w:val="Textoindependiente"/>
        <w:spacing w:line="247" w:lineRule="auto"/>
        <w:ind w:left="0"/>
        <w:rPr>
          <w:rFonts w:eastAsia="SimSun"/>
          <w:sz w:val="21"/>
          <w:szCs w:val="21"/>
        </w:rPr>
      </w:pPr>
      <w:r>
        <w:rPr>
          <w:rFonts w:eastAsia="SimSun"/>
          <w:sz w:val="21"/>
          <w:szCs w:val="21"/>
        </w:rPr>
        <w:t>CREATE TABLE Agent (</w:t>
      </w:r>
    </w:p>
    <w:p w14:paraId="44CF945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agent_id INT AUTO_INCREMENT PRIMARY KEY,</w:t>
      </w:r>
    </w:p>
    <w:p w14:paraId="6A7AF704"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name VARCHAR(100) NOT NULL,</w:t>
      </w:r>
    </w:p>
    <w:p w14:paraId="0A6348BF"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phone VARCHAR(20),</w:t>
      </w:r>
    </w:p>
    <w:p w14:paraId="1DEA7745"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email VARCHAR(50) UNIQUE</w:t>
      </w:r>
    </w:p>
    <w:p w14:paraId="46EE482A"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3E5352A4" w14:textId="77777777" w:rsidR="00A467C7" w:rsidRDefault="00A467C7">
      <w:pPr>
        <w:pStyle w:val="Textoindependiente"/>
        <w:spacing w:line="247" w:lineRule="auto"/>
        <w:ind w:left="0"/>
        <w:rPr>
          <w:rFonts w:eastAsia="SimSun"/>
          <w:sz w:val="21"/>
          <w:szCs w:val="21"/>
        </w:rPr>
      </w:pPr>
    </w:p>
    <w:p w14:paraId="1D964030" w14:textId="77777777" w:rsidR="00A467C7" w:rsidRDefault="00A467C7">
      <w:pPr>
        <w:pStyle w:val="Textoindependiente"/>
        <w:spacing w:line="247" w:lineRule="auto"/>
        <w:ind w:left="0"/>
        <w:rPr>
          <w:rFonts w:eastAsia="SimSun"/>
          <w:sz w:val="21"/>
          <w:szCs w:val="21"/>
        </w:rPr>
      </w:pPr>
    </w:p>
    <w:p w14:paraId="2829266A" w14:textId="77777777" w:rsidR="00A467C7" w:rsidRDefault="00A467C7">
      <w:pPr>
        <w:pStyle w:val="Textoindependiente"/>
        <w:spacing w:line="247" w:lineRule="auto"/>
        <w:ind w:left="0"/>
        <w:rPr>
          <w:rFonts w:eastAsia="SimSun"/>
          <w:sz w:val="21"/>
          <w:szCs w:val="21"/>
        </w:rPr>
      </w:pPr>
    </w:p>
    <w:p w14:paraId="4DB37418" w14:textId="77777777" w:rsidR="00A467C7" w:rsidRDefault="00A467C7">
      <w:pPr>
        <w:pStyle w:val="Textoindependiente"/>
        <w:spacing w:line="247" w:lineRule="auto"/>
        <w:ind w:left="0"/>
        <w:rPr>
          <w:rFonts w:eastAsia="SimSun"/>
          <w:sz w:val="21"/>
          <w:szCs w:val="21"/>
        </w:rPr>
      </w:pPr>
    </w:p>
    <w:p w14:paraId="78799069" w14:textId="77777777" w:rsidR="00A467C7" w:rsidRDefault="00A467C7">
      <w:pPr>
        <w:pStyle w:val="Textoindependiente"/>
        <w:spacing w:line="247" w:lineRule="auto"/>
        <w:ind w:left="0"/>
        <w:rPr>
          <w:rFonts w:eastAsia="SimSun"/>
          <w:sz w:val="21"/>
          <w:szCs w:val="21"/>
        </w:rPr>
      </w:pPr>
    </w:p>
    <w:p w14:paraId="6AA60839" w14:textId="77777777" w:rsidR="00A467C7" w:rsidRDefault="00A467C7">
      <w:pPr>
        <w:pStyle w:val="Textoindependiente"/>
        <w:spacing w:line="247" w:lineRule="auto"/>
        <w:ind w:left="0"/>
        <w:rPr>
          <w:rFonts w:eastAsia="SimSun"/>
          <w:sz w:val="21"/>
          <w:szCs w:val="21"/>
        </w:rPr>
      </w:pPr>
    </w:p>
    <w:p w14:paraId="7E966B1D" w14:textId="77777777" w:rsidR="00A467C7" w:rsidRDefault="00A467C7">
      <w:pPr>
        <w:pStyle w:val="Textoindependiente"/>
        <w:spacing w:line="247" w:lineRule="auto"/>
        <w:ind w:left="0"/>
        <w:rPr>
          <w:rFonts w:eastAsia="SimSun"/>
          <w:sz w:val="21"/>
          <w:szCs w:val="21"/>
        </w:rPr>
      </w:pPr>
    </w:p>
    <w:p w14:paraId="6B9833C4" w14:textId="77777777" w:rsidR="00A467C7" w:rsidRDefault="00A467C7">
      <w:pPr>
        <w:pStyle w:val="Textoindependiente"/>
        <w:spacing w:line="247" w:lineRule="auto"/>
        <w:ind w:left="0"/>
        <w:rPr>
          <w:rFonts w:eastAsia="SimSun"/>
          <w:sz w:val="21"/>
          <w:szCs w:val="21"/>
        </w:rPr>
      </w:pPr>
    </w:p>
    <w:p w14:paraId="4906C656" w14:textId="77777777" w:rsidR="00A467C7" w:rsidRDefault="00A467C7">
      <w:pPr>
        <w:pStyle w:val="Textoindependiente"/>
        <w:spacing w:line="247" w:lineRule="auto"/>
        <w:ind w:left="0"/>
        <w:rPr>
          <w:rFonts w:eastAsia="SimSun"/>
          <w:sz w:val="21"/>
          <w:szCs w:val="21"/>
        </w:rPr>
      </w:pPr>
    </w:p>
    <w:p w14:paraId="23F3ACE2" w14:textId="77777777" w:rsidR="00A467C7" w:rsidRDefault="00A467C7">
      <w:pPr>
        <w:pStyle w:val="Textoindependiente"/>
        <w:spacing w:line="247" w:lineRule="auto"/>
        <w:ind w:left="0"/>
        <w:rPr>
          <w:rFonts w:eastAsia="SimSun"/>
          <w:sz w:val="21"/>
          <w:szCs w:val="21"/>
        </w:rPr>
      </w:pPr>
    </w:p>
    <w:p w14:paraId="563C1332" w14:textId="77777777" w:rsidR="00A467C7" w:rsidRDefault="00A467C7">
      <w:pPr>
        <w:pStyle w:val="Textoindependiente"/>
        <w:spacing w:line="247" w:lineRule="auto"/>
        <w:ind w:left="0"/>
        <w:rPr>
          <w:rFonts w:eastAsia="SimSun"/>
          <w:sz w:val="21"/>
          <w:szCs w:val="21"/>
        </w:rPr>
      </w:pPr>
    </w:p>
    <w:p w14:paraId="59B94EBD" w14:textId="77777777" w:rsidR="00A467C7" w:rsidRDefault="00000000">
      <w:pPr>
        <w:pStyle w:val="Textoindependiente"/>
        <w:spacing w:line="247" w:lineRule="auto"/>
        <w:ind w:left="0"/>
        <w:rPr>
          <w:rFonts w:eastAsia="SimSun"/>
          <w:sz w:val="21"/>
          <w:szCs w:val="21"/>
        </w:rPr>
      </w:pPr>
      <w:r>
        <w:rPr>
          <w:rFonts w:eastAsia="SimSun"/>
          <w:sz w:val="21"/>
          <w:szCs w:val="21"/>
        </w:rPr>
        <w:lastRenderedPageBreak/>
        <w:t>CREATE TABLE Policy (</w:t>
      </w:r>
    </w:p>
    <w:p w14:paraId="350E7FE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policy_id INT AUTO_INCREMENT PRIMARY KEY,</w:t>
      </w:r>
    </w:p>
    <w:p w14:paraId="084C9EB4"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customer_id INT,</w:t>
      </w:r>
    </w:p>
    <w:p w14:paraId="7E710932"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vehicle_id INT,</w:t>
      </w:r>
    </w:p>
    <w:p w14:paraId="517AD10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agent_id INT,</w:t>
      </w:r>
    </w:p>
    <w:p w14:paraId="6FB0E75B"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start_date DATE NOT NULL,</w:t>
      </w:r>
    </w:p>
    <w:p w14:paraId="70A87FA6"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end_date DATE NOT NULL,</w:t>
      </w:r>
    </w:p>
    <w:p w14:paraId="0B35EB3C"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status ENUM('active','expired','canceled','arrears'),</w:t>
      </w:r>
    </w:p>
    <w:p w14:paraId="2E8E0DE0"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(customer_id) REFERENCES Customer(customer_id),</w:t>
      </w:r>
    </w:p>
    <w:p w14:paraId="1AB7233E"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(vehicle_id) REFERENCES Vehicle(vehicle_id),</w:t>
      </w:r>
    </w:p>
    <w:p w14:paraId="7ECFC554"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(agent_id) REFERENCES Agent(agent_id)</w:t>
      </w:r>
    </w:p>
    <w:p w14:paraId="03D2367C"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3280D60A" w14:textId="77777777" w:rsidR="00A467C7" w:rsidRDefault="00A467C7">
      <w:pPr>
        <w:pStyle w:val="Textoindependiente"/>
        <w:spacing w:line="247" w:lineRule="auto"/>
        <w:ind w:left="0"/>
        <w:rPr>
          <w:rFonts w:eastAsia="SimSun"/>
          <w:sz w:val="21"/>
          <w:szCs w:val="21"/>
        </w:rPr>
      </w:pPr>
    </w:p>
    <w:p w14:paraId="13A010CE" w14:textId="77777777" w:rsidR="00A467C7" w:rsidRDefault="00A467C7">
      <w:pPr>
        <w:pStyle w:val="Textoindependiente"/>
        <w:spacing w:line="247" w:lineRule="auto"/>
        <w:ind w:left="0"/>
        <w:rPr>
          <w:rFonts w:eastAsia="SimSun"/>
          <w:sz w:val="21"/>
          <w:szCs w:val="21"/>
        </w:rPr>
      </w:pPr>
    </w:p>
    <w:p w14:paraId="7EB17A23" w14:textId="77777777" w:rsidR="00A467C7" w:rsidRDefault="00A467C7">
      <w:pPr>
        <w:pStyle w:val="Textoindependiente"/>
        <w:spacing w:line="247" w:lineRule="auto"/>
        <w:ind w:left="0"/>
        <w:rPr>
          <w:rFonts w:eastAsia="SimSun"/>
          <w:sz w:val="21"/>
          <w:szCs w:val="21"/>
        </w:rPr>
      </w:pPr>
    </w:p>
    <w:p w14:paraId="79A77F9B" w14:textId="77777777" w:rsidR="00A467C7" w:rsidRDefault="00A467C7">
      <w:pPr>
        <w:pStyle w:val="Textoindependiente"/>
        <w:spacing w:line="247" w:lineRule="auto"/>
        <w:ind w:left="0"/>
        <w:rPr>
          <w:rFonts w:eastAsia="SimSun"/>
          <w:sz w:val="21"/>
          <w:szCs w:val="21"/>
        </w:rPr>
      </w:pPr>
    </w:p>
    <w:p w14:paraId="29D756EB" w14:textId="77777777" w:rsidR="00A467C7" w:rsidRDefault="00000000">
      <w:pPr>
        <w:pStyle w:val="Textoindependiente"/>
        <w:spacing w:line="247" w:lineRule="auto"/>
        <w:ind w:left="0"/>
        <w:rPr>
          <w:rFonts w:eastAsia="SimSun"/>
          <w:sz w:val="21"/>
          <w:szCs w:val="21"/>
        </w:rPr>
      </w:pPr>
      <w:r>
        <w:rPr>
          <w:rFonts w:eastAsia="SimSun"/>
          <w:sz w:val="21"/>
          <w:szCs w:val="21"/>
        </w:rPr>
        <w:t>CREATE TABLE Coverage (</w:t>
      </w:r>
    </w:p>
    <w:p w14:paraId="452E47B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coverage_id INT AUTO_INCREMENT PRIMARY KEY,</w:t>
      </w:r>
    </w:p>
    <w:p w14:paraId="1B82293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name VARCHAR(100) NOT NULL,</w:t>
      </w:r>
    </w:p>
    <w:p w14:paraId="6B743F34"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description TEXT</w:t>
      </w:r>
    </w:p>
    <w:p w14:paraId="65A9A360"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37ED92E3" w14:textId="77777777" w:rsidR="00A467C7" w:rsidRDefault="00A467C7">
      <w:pPr>
        <w:pStyle w:val="Textoindependiente"/>
        <w:spacing w:line="247" w:lineRule="auto"/>
        <w:ind w:left="0"/>
        <w:rPr>
          <w:rFonts w:eastAsia="SimSun"/>
          <w:sz w:val="21"/>
          <w:szCs w:val="21"/>
        </w:rPr>
      </w:pPr>
    </w:p>
    <w:p w14:paraId="3028CF5B" w14:textId="77777777" w:rsidR="00A467C7" w:rsidRDefault="00000000">
      <w:pPr>
        <w:pStyle w:val="Textoindependiente"/>
        <w:spacing w:line="247" w:lineRule="auto"/>
        <w:ind w:left="0"/>
        <w:rPr>
          <w:rFonts w:eastAsia="SimSun"/>
          <w:sz w:val="21"/>
          <w:szCs w:val="21"/>
        </w:rPr>
      </w:pPr>
      <w:r>
        <w:rPr>
          <w:rFonts w:eastAsia="SimSun"/>
          <w:sz w:val="21"/>
          <w:szCs w:val="21"/>
        </w:rPr>
        <w:t>CREATE TABLE PolicyCoverage (</w:t>
      </w:r>
    </w:p>
    <w:p w14:paraId="28A79513"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policy_id INT,</w:t>
      </w:r>
    </w:p>
    <w:p w14:paraId="400ECA87"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coverage_id INT,</w:t>
      </w:r>
    </w:p>
    <w:p w14:paraId="127C619B"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PRIMARY KEY (policy_id, coverage_id),</w:t>
      </w:r>
    </w:p>
    <w:p w14:paraId="48B93280"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(policy_id) REFERENCES Policy(policy_id),</w:t>
      </w:r>
    </w:p>
    <w:p w14:paraId="03D34560"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(coverage_id) REFERENCES Coverage(coverage_id)</w:t>
      </w:r>
    </w:p>
    <w:p w14:paraId="5B19246D"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6E975E69" w14:textId="77777777" w:rsidR="00A467C7" w:rsidRDefault="00A467C7">
      <w:pPr>
        <w:pStyle w:val="Textoindependiente"/>
        <w:spacing w:line="247" w:lineRule="auto"/>
        <w:ind w:left="0"/>
        <w:rPr>
          <w:rFonts w:eastAsia="SimSun"/>
          <w:sz w:val="21"/>
          <w:szCs w:val="21"/>
        </w:rPr>
      </w:pPr>
    </w:p>
    <w:p w14:paraId="400DC2CD" w14:textId="77777777" w:rsidR="00A467C7" w:rsidRDefault="00000000">
      <w:pPr>
        <w:pStyle w:val="Textoindependiente"/>
        <w:spacing w:line="247" w:lineRule="auto"/>
        <w:ind w:left="0"/>
        <w:rPr>
          <w:rFonts w:eastAsia="SimSun"/>
          <w:sz w:val="21"/>
          <w:szCs w:val="21"/>
        </w:rPr>
      </w:pPr>
      <w:r>
        <w:rPr>
          <w:rFonts w:eastAsia="SimSun"/>
          <w:sz w:val="21"/>
          <w:szCs w:val="21"/>
        </w:rPr>
        <w:t>CREATE TABLE PremiumPayment (</w:t>
      </w:r>
    </w:p>
    <w:p w14:paraId="6AF7189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payment_id INT AUTO_INCREMENT PRIMARY KEY,</w:t>
      </w:r>
    </w:p>
    <w:p w14:paraId="24779587"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policy_id INT,</w:t>
      </w:r>
    </w:p>
    <w:p w14:paraId="1AB01DE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payment_date DATE NOT NULL,</w:t>
      </w:r>
    </w:p>
    <w:p w14:paraId="71781A2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amount DECIMAL(10,2) NOT NULL,</w:t>
      </w:r>
    </w:p>
    <w:p w14:paraId="2790584F"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(policy_id) REFERENCES Policy(policy_id)</w:t>
      </w:r>
    </w:p>
    <w:p w14:paraId="67989834"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6413E3FF" w14:textId="77777777" w:rsidR="00A467C7" w:rsidRDefault="00A467C7">
      <w:pPr>
        <w:pStyle w:val="Textoindependiente"/>
        <w:spacing w:line="247" w:lineRule="auto"/>
        <w:ind w:left="0"/>
        <w:rPr>
          <w:rFonts w:eastAsia="SimSun"/>
          <w:sz w:val="21"/>
          <w:szCs w:val="21"/>
        </w:rPr>
      </w:pPr>
    </w:p>
    <w:p w14:paraId="6A1E970F" w14:textId="77777777" w:rsidR="00A467C7" w:rsidRDefault="00000000">
      <w:pPr>
        <w:pStyle w:val="Textoindependiente"/>
        <w:spacing w:line="247" w:lineRule="auto"/>
        <w:ind w:left="0"/>
        <w:rPr>
          <w:rFonts w:eastAsia="SimSun"/>
          <w:sz w:val="21"/>
          <w:szCs w:val="21"/>
        </w:rPr>
      </w:pPr>
      <w:r>
        <w:rPr>
          <w:rFonts w:eastAsia="SimSun"/>
          <w:sz w:val="21"/>
          <w:szCs w:val="21"/>
        </w:rPr>
        <w:t>CREATE TABLE Claim (</w:t>
      </w:r>
    </w:p>
    <w:p w14:paraId="32960A1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claim_id INT AUTO_INCREMENT PRIMARY KEY,</w:t>
      </w:r>
    </w:p>
    <w:p w14:paraId="410E06EC"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policy_id INT,</w:t>
      </w:r>
    </w:p>
    <w:p w14:paraId="522C5B28"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claim_date DATE NOT NULL,</w:t>
      </w:r>
    </w:p>
    <w:p w14:paraId="0AB1FC0E"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description TEXT,</w:t>
      </w:r>
    </w:p>
    <w:p w14:paraId="691F557D"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status ENUM('open','closed','in review'),</w:t>
      </w:r>
    </w:p>
    <w:p w14:paraId="721F834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(policy_id) REFERENCES Policy(policy_id)</w:t>
      </w:r>
    </w:p>
    <w:p w14:paraId="3DFC706B" w14:textId="77777777" w:rsidR="00A467C7" w:rsidRDefault="00000000">
      <w:pPr>
        <w:pStyle w:val="Textoindependiente"/>
        <w:spacing w:line="247" w:lineRule="auto"/>
        <w:ind w:left="0"/>
        <w:rPr>
          <w:rFonts w:eastAsia="SimSun"/>
          <w:sz w:val="21"/>
          <w:szCs w:val="21"/>
        </w:rPr>
      </w:pPr>
      <w:r>
        <w:rPr>
          <w:rFonts w:eastAsia="SimSun"/>
          <w:sz w:val="21"/>
          <w:szCs w:val="21"/>
        </w:rPr>
        <w:t>);</w:t>
      </w:r>
    </w:p>
    <w:p w14:paraId="18719E1A" w14:textId="77777777" w:rsidR="00A467C7" w:rsidRDefault="00A467C7">
      <w:pPr>
        <w:pStyle w:val="Textoindependiente"/>
        <w:spacing w:line="247" w:lineRule="auto"/>
        <w:ind w:left="0"/>
        <w:rPr>
          <w:rFonts w:eastAsia="SimSun"/>
          <w:sz w:val="21"/>
          <w:szCs w:val="21"/>
        </w:rPr>
      </w:pPr>
    </w:p>
    <w:p w14:paraId="59CB0E21" w14:textId="77777777" w:rsidR="00A467C7" w:rsidRDefault="00A467C7">
      <w:pPr>
        <w:pStyle w:val="Textoindependiente"/>
        <w:spacing w:line="247" w:lineRule="auto"/>
        <w:ind w:left="0"/>
        <w:rPr>
          <w:rFonts w:eastAsia="SimSun"/>
          <w:sz w:val="21"/>
          <w:szCs w:val="21"/>
        </w:rPr>
      </w:pPr>
    </w:p>
    <w:p w14:paraId="5DE9FB27" w14:textId="77777777" w:rsidR="00A467C7" w:rsidRDefault="00A467C7">
      <w:pPr>
        <w:pStyle w:val="Textoindependiente"/>
        <w:spacing w:line="247" w:lineRule="auto"/>
        <w:ind w:left="0"/>
        <w:rPr>
          <w:rFonts w:eastAsia="SimSun"/>
          <w:sz w:val="21"/>
          <w:szCs w:val="21"/>
        </w:rPr>
      </w:pPr>
    </w:p>
    <w:p w14:paraId="7454E7F9" w14:textId="77777777" w:rsidR="00A467C7" w:rsidRDefault="00A467C7">
      <w:pPr>
        <w:pStyle w:val="Textoindependiente"/>
        <w:spacing w:line="247" w:lineRule="auto"/>
        <w:ind w:left="0"/>
        <w:rPr>
          <w:rFonts w:eastAsia="SimSun"/>
          <w:sz w:val="21"/>
          <w:szCs w:val="21"/>
        </w:rPr>
      </w:pPr>
    </w:p>
    <w:p w14:paraId="78542F5E" w14:textId="77777777" w:rsidR="00A467C7" w:rsidRDefault="00A467C7">
      <w:pPr>
        <w:pStyle w:val="Textoindependiente"/>
        <w:spacing w:line="247" w:lineRule="auto"/>
        <w:ind w:left="0"/>
        <w:rPr>
          <w:rFonts w:eastAsia="SimSun"/>
          <w:sz w:val="21"/>
          <w:szCs w:val="21"/>
        </w:rPr>
      </w:pPr>
    </w:p>
    <w:p w14:paraId="50AA295A" w14:textId="77777777" w:rsidR="00A467C7" w:rsidRDefault="00A467C7">
      <w:pPr>
        <w:pStyle w:val="Textoindependiente"/>
        <w:spacing w:line="247" w:lineRule="auto"/>
        <w:ind w:left="0"/>
        <w:rPr>
          <w:rFonts w:eastAsia="SimSun"/>
          <w:sz w:val="21"/>
          <w:szCs w:val="21"/>
        </w:rPr>
      </w:pPr>
    </w:p>
    <w:p w14:paraId="2B013372" w14:textId="77777777" w:rsidR="00A467C7" w:rsidRDefault="00A467C7">
      <w:pPr>
        <w:pStyle w:val="Textoindependiente"/>
        <w:spacing w:line="247" w:lineRule="auto"/>
        <w:ind w:left="0"/>
        <w:rPr>
          <w:rFonts w:eastAsia="SimSun"/>
          <w:sz w:val="21"/>
          <w:szCs w:val="21"/>
        </w:rPr>
      </w:pPr>
    </w:p>
    <w:p w14:paraId="681F5668" w14:textId="77777777" w:rsidR="00A467C7" w:rsidRDefault="00A467C7">
      <w:pPr>
        <w:pStyle w:val="Textoindependiente"/>
        <w:spacing w:line="247" w:lineRule="auto"/>
        <w:ind w:left="0"/>
        <w:rPr>
          <w:rFonts w:eastAsia="SimSun"/>
          <w:sz w:val="21"/>
          <w:szCs w:val="21"/>
        </w:rPr>
      </w:pPr>
    </w:p>
    <w:p w14:paraId="1542C440" w14:textId="77777777" w:rsidR="00A467C7" w:rsidRDefault="00000000">
      <w:pPr>
        <w:pStyle w:val="Textoindependiente"/>
        <w:spacing w:line="247" w:lineRule="auto"/>
        <w:ind w:left="0"/>
        <w:rPr>
          <w:rFonts w:eastAsia="SimSun"/>
          <w:sz w:val="21"/>
          <w:szCs w:val="21"/>
        </w:rPr>
      </w:pPr>
      <w:r>
        <w:rPr>
          <w:rFonts w:eastAsia="SimSun"/>
          <w:sz w:val="21"/>
          <w:szCs w:val="21"/>
        </w:rPr>
        <w:lastRenderedPageBreak/>
        <w:t>CREATE TABLE ClaimPayment (</w:t>
      </w:r>
    </w:p>
    <w:p w14:paraId="3D6F976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claim_payment_id INT AUTO_INCREMENT PRIMARY KEY,</w:t>
      </w:r>
    </w:p>
    <w:p w14:paraId="7D0F2CB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claim_id INT,</w:t>
      </w:r>
    </w:p>
    <w:p w14:paraId="4A3274F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payment_date DATE NOT NULL,</w:t>
      </w:r>
    </w:p>
    <w:p w14:paraId="0CBD1819"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amount DECIMAL(10,2) NOT NULL,</w:t>
      </w:r>
    </w:p>
    <w:p w14:paraId="4D5222B1" w14:textId="77777777" w:rsidR="00A467C7" w:rsidRDefault="00000000">
      <w:pPr>
        <w:pStyle w:val="Textoindependiente"/>
        <w:spacing w:line="247" w:lineRule="auto"/>
        <w:ind w:left="0"/>
        <w:rPr>
          <w:rFonts w:eastAsia="SimSun"/>
          <w:sz w:val="21"/>
          <w:szCs w:val="21"/>
        </w:rPr>
      </w:pPr>
      <w:r>
        <w:rPr>
          <w:rFonts w:eastAsia="SimSun"/>
          <w:sz w:val="21"/>
          <w:szCs w:val="21"/>
        </w:rPr>
        <w:t xml:space="preserve">    FOREIGN KEY (claim_id) REFERENCES Claim(claim_id)</w:t>
      </w:r>
    </w:p>
    <w:p w14:paraId="6309AF33" w14:textId="77777777" w:rsidR="00A467C7" w:rsidRDefault="00000000">
      <w:pPr>
        <w:pStyle w:val="Textoindependiente"/>
        <w:spacing w:line="247" w:lineRule="auto"/>
        <w:ind w:left="0"/>
        <w:rPr>
          <w:spacing w:val="-2"/>
        </w:rPr>
      </w:pPr>
      <w:r>
        <w:rPr>
          <w:rFonts w:eastAsia="SimSun"/>
          <w:sz w:val="21"/>
          <w:szCs w:val="21"/>
        </w:rPr>
        <w:t>)</w:t>
      </w:r>
      <w:bookmarkStart w:id="1" w:name="Requirements"/>
      <w:bookmarkEnd w:id="1"/>
    </w:p>
    <w:sectPr w:rsidR="00A467C7">
      <w:pgSz w:w="12240" w:h="15840"/>
      <w:pgMar w:top="1440" w:right="1440" w:bottom="27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EF166" w14:textId="77777777" w:rsidR="007B775D" w:rsidRDefault="007B775D">
      <w:r>
        <w:separator/>
      </w:r>
    </w:p>
  </w:endnote>
  <w:endnote w:type="continuationSeparator" w:id="0">
    <w:p w14:paraId="59560D20" w14:textId="77777777" w:rsidR="007B775D" w:rsidRDefault="007B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BF862" w14:textId="77777777" w:rsidR="007B775D" w:rsidRDefault="007B775D">
      <w:r>
        <w:separator/>
      </w:r>
    </w:p>
  </w:footnote>
  <w:footnote w:type="continuationSeparator" w:id="0">
    <w:p w14:paraId="4EA09700" w14:textId="77777777" w:rsidR="007B775D" w:rsidRDefault="007B7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567" w:hanging="251"/>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440" w:hanging="251"/>
      </w:pPr>
      <w:rPr>
        <w:rFonts w:hint="default"/>
        <w:lang w:val="en-US" w:eastAsia="en-US" w:bidi="ar-SA"/>
      </w:rPr>
    </w:lvl>
    <w:lvl w:ilvl="2">
      <w:numFmt w:val="bullet"/>
      <w:lvlText w:val="•"/>
      <w:lvlJc w:val="left"/>
      <w:pPr>
        <w:ind w:left="2320" w:hanging="251"/>
      </w:pPr>
      <w:rPr>
        <w:rFonts w:hint="default"/>
        <w:lang w:val="en-US" w:eastAsia="en-US" w:bidi="ar-SA"/>
      </w:rPr>
    </w:lvl>
    <w:lvl w:ilvl="3">
      <w:numFmt w:val="bullet"/>
      <w:lvlText w:val="•"/>
      <w:lvlJc w:val="left"/>
      <w:pPr>
        <w:ind w:left="3200" w:hanging="251"/>
      </w:pPr>
      <w:rPr>
        <w:rFonts w:hint="default"/>
        <w:lang w:val="en-US" w:eastAsia="en-US" w:bidi="ar-SA"/>
      </w:rPr>
    </w:lvl>
    <w:lvl w:ilvl="4">
      <w:numFmt w:val="bullet"/>
      <w:lvlText w:val="•"/>
      <w:lvlJc w:val="left"/>
      <w:pPr>
        <w:ind w:left="4080" w:hanging="251"/>
      </w:pPr>
      <w:rPr>
        <w:rFonts w:hint="default"/>
        <w:lang w:val="en-US" w:eastAsia="en-US" w:bidi="ar-SA"/>
      </w:rPr>
    </w:lvl>
    <w:lvl w:ilvl="5">
      <w:numFmt w:val="bullet"/>
      <w:lvlText w:val="•"/>
      <w:lvlJc w:val="left"/>
      <w:pPr>
        <w:ind w:left="4960" w:hanging="251"/>
      </w:pPr>
      <w:rPr>
        <w:rFonts w:hint="default"/>
        <w:lang w:val="en-US" w:eastAsia="en-US" w:bidi="ar-SA"/>
      </w:rPr>
    </w:lvl>
    <w:lvl w:ilvl="6">
      <w:numFmt w:val="bullet"/>
      <w:lvlText w:val="•"/>
      <w:lvlJc w:val="left"/>
      <w:pPr>
        <w:ind w:left="5840" w:hanging="251"/>
      </w:pPr>
      <w:rPr>
        <w:rFonts w:hint="default"/>
        <w:lang w:val="en-US" w:eastAsia="en-US" w:bidi="ar-SA"/>
      </w:rPr>
    </w:lvl>
    <w:lvl w:ilvl="7">
      <w:numFmt w:val="bullet"/>
      <w:lvlText w:val="•"/>
      <w:lvlJc w:val="left"/>
      <w:pPr>
        <w:ind w:left="6720" w:hanging="251"/>
      </w:pPr>
      <w:rPr>
        <w:rFonts w:hint="default"/>
        <w:lang w:val="en-US" w:eastAsia="en-US" w:bidi="ar-SA"/>
      </w:rPr>
    </w:lvl>
    <w:lvl w:ilvl="8">
      <w:numFmt w:val="bullet"/>
      <w:lvlText w:val="•"/>
      <w:lvlJc w:val="left"/>
      <w:pPr>
        <w:ind w:left="7600" w:hanging="251"/>
      </w:pPr>
      <w:rPr>
        <w:rFonts w:hint="default"/>
        <w:lang w:val="en-US" w:eastAsia="en-US" w:bidi="ar-SA"/>
      </w:rPr>
    </w:lvl>
  </w:abstractNum>
  <w:num w:numId="1" w16cid:durableId="103226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C7"/>
    <w:rsid w:val="002A5FBF"/>
    <w:rsid w:val="003E7DEB"/>
    <w:rsid w:val="007A0481"/>
    <w:rsid w:val="007B775D"/>
    <w:rsid w:val="00A467C7"/>
    <w:rsid w:val="5CB02767"/>
    <w:rsid w:val="72EC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2029"/>
  <w15:docId w15:val="{97EDD984-901E-4E9E-A185-F2D6D0A6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C" w:eastAsia="es-EC"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Ttulo1">
    <w:name w:val="heading 1"/>
    <w:basedOn w:val="Normal"/>
    <w:uiPriority w:val="1"/>
    <w:qFormat/>
    <w:pPr>
      <w:ind w:left="567" w:hanging="250"/>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spacing w:before="12"/>
      <w:ind w:left="364"/>
    </w:pPr>
    <w:rPr>
      <w:sz w:val="24"/>
      <w:szCs w:val="24"/>
    </w:rPr>
  </w:style>
  <w:style w:type="paragraph" w:styleId="NormalWeb">
    <w:name w:val="Normal (Web)"/>
    <w:pPr>
      <w:spacing w:beforeAutospacing="1" w:afterAutospacing="1"/>
    </w:pPr>
    <w:rPr>
      <w:sz w:val="24"/>
      <w:szCs w:val="24"/>
      <w:lang w:val="en-US" w:eastAsia="zh-CN"/>
    </w:rPr>
  </w:style>
  <w:style w:type="character" w:styleId="Textoennegrita">
    <w:name w:val="Strong"/>
    <w:basedOn w:val="Fuentedeprrafopredeter"/>
    <w:qFormat/>
    <w:rPr>
      <w:b/>
      <w:bCs/>
    </w:rPr>
  </w:style>
  <w:style w:type="paragraph" w:styleId="Ttulo">
    <w:name w:val="Title"/>
    <w:basedOn w:val="Normal"/>
    <w:uiPriority w:val="1"/>
    <w:qFormat/>
    <w:pPr>
      <w:ind w:left="317" w:hanging="2622"/>
    </w:pPr>
    <w:rPr>
      <w:rFonts w:ascii="Arial" w:eastAsia="Arial" w:hAnsi="Arial" w:cs="Arial"/>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spacing w:before="12"/>
      <w:ind w:left="364" w:hanging="2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15618">
      <w:bodyDiv w:val="1"/>
      <w:marLeft w:val="0"/>
      <w:marRight w:val="0"/>
      <w:marTop w:val="0"/>
      <w:marBottom w:val="0"/>
      <w:divBdr>
        <w:top w:val="none" w:sz="0" w:space="0" w:color="auto"/>
        <w:left w:val="none" w:sz="0" w:space="0" w:color="auto"/>
        <w:bottom w:val="none" w:sz="0" w:space="0" w:color="auto"/>
        <w:right w:val="none" w:sz="0" w:space="0" w:color="auto"/>
      </w:divBdr>
    </w:div>
    <w:div w:id="71801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(anonymous)</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PILAQUINGA GUACHAMIN MATEO DAVID</cp:lastModifiedBy>
  <cp:revision>2</cp:revision>
  <cp:lastPrinted>2025-09-24T19:03:00Z</cp:lastPrinted>
  <dcterms:created xsi:type="dcterms:W3CDTF">2025-09-24T19:03:00Z</dcterms:created>
  <dcterms:modified xsi:type="dcterms:W3CDTF">2025-09-24T19:03:00Z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2025-09-17T00:00:00Z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www.ilovepdf.com</vt:lpwstr>
  </property>
  <property fmtid="{D5CDD505-2E9C-101B-9397-08002B2CF9AE}" pid="6" name="KSOProductBuildVer">
    <vt:lpwstr>1033-12.2.0.22549</vt:lpwstr>
  </property>
  <property fmtid="{D5CDD505-2E9C-101B-9397-08002B2CF9AE}" pid="7" name="ICV">
    <vt:lpwstr>C449A51E05404584B69F3FA810312A0E_12</vt:lpwstr>
  </property>
</Properties>
</file>