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704C5" w14:textId="77777777" w:rsidR="00106555" w:rsidRDefault="001718CC" w:rsidP="00106555">
      <w:pPr>
        <w:pStyle w:val="a3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proofErr w:type="spellStart"/>
      <w:r>
        <w:rPr>
          <w:bCs/>
          <w:sz w:val="28"/>
          <w:szCs w:val="28"/>
        </w:rPr>
        <w:t>ё</w:t>
      </w:r>
      <w:r w:rsidR="00106555">
        <w:rPr>
          <w:bCs/>
          <w:sz w:val="28"/>
          <w:szCs w:val="28"/>
        </w:rPr>
        <w:t>Министерство</w:t>
      </w:r>
      <w:proofErr w:type="spellEnd"/>
      <w:r w:rsidR="00106555">
        <w:rPr>
          <w:bCs/>
          <w:sz w:val="28"/>
          <w:szCs w:val="28"/>
        </w:rPr>
        <w:t xml:space="preserve"> образования Республики Беларусь</w:t>
      </w:r>
    </w:p>
    <w:p w14:paraId="3BAEE64A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14:paraId="3FC56DF0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14:paraId="14176DDA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14:paraId="61DDF99E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1BBE0FCC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570C013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3185973C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D0795B6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57075ACE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50337C0F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22B2284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2BD7FE57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18452806" w14:textId="77777777" w:rsidR="00106555" w:rsidRPr="000E333F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626C83" w:rsidRPr="000E333F">
        <w:rPr>
          <w:bCs/>
          <w:sz w:val="28"/>
          <w:szCs w:val="28"/>
        </w:rPr>
        <w:t>6</w:t>
      </w:r>
    </w:p>
    <w:p w14:paraId="301D2E8B" w14:textId="77777777" w:rsidR="00106555" w:rsidRDefault="00832475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 </w:t>
      </w:r>
      <w:r w:rsidR="00A104F9">
        <w:rPr>
          <w:bCs/>
          <w:sz w:val="28"/>
          <w:szCs w:val="28"/>
        </w:rPr>
        <w:t>7</w:t>
      </w:r>
      <w:r w:rsidR="00106555">
        <w:rPr>
          <w:bCs/>
          <w:sz w:val="28"/>
          <w:szCs w:val="28"/>
        </w:rPr>
        <w:t xml:space="preserve"> семестр</w:t>
      </w:r>
    </w:p>
    <w:p w14:paraId="6A8F6575" w14:textId="77777777" w:rsidR="00106555" w:rsidRDefault="00A104F9" w:rsidP="00106555">
      <w:pPr>
        <w:pStyle w:val="a3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</w:t>
      </w:r>
      <w:r w:rsidR="00626C83">
        <w:rPr>
          <w:bCs/>
          <w:sz w:val="28"/>
          <w:szCs w:val="28"/>
        </w:rPr>
        <w:t>Компьютерное моделирование и анализ данных</w:t>
      </w:r>
      <w:r w:rsidR="00106555">
        <w:rPr>
          <w:bCs/>
          <w:sz w:val="28"/>
          <w:szCs w:val="28"/>
        </w:rPr>
        <w:t>»</w:t>
      </w:r>
    </w:p>
    <w:p w14:paraId="1A3426FA" w14:textId="77777777" w:rsidR="00106555" w:rsidRDefault="00106555" w:rsidP="00106555">
      <w:pPr>
        <w:pStyle w:val="a3"/>
        <w:ind w:firstLine="0"/>
        <w:jc w:val="center"/>
        <w:rPr>
          <w:bCs/>
          <w:sz w:val="28"/>
          <w:szCs w:val="28"/>
        </w:rPr>
      </w:pPr>
    </w:p>
    <w:p w14:paraId="5DC806C1" w14:textId="77777777" w:rsidR="00626C83" w:rsidRDefault="00626C83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5DB81452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79F07171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183CEC39" w14:textId="77777777" w:rsidR="00106555" w:rsidRDefault="00106555" w:rsidP="00EF53CD">
      <w:pPr>
        <w:rPr>
          <w:rFonts w:ascii="Times New Roman" w:hAnsi="Times New Roman" w:cs="Times New Roman"/>
        </w:rPr>
      </w:pPr>
    </w:p>
    <w:p w14:paraId="743EF708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2E97F42E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167F4F5F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2D14AE01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0D642293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558F1C72" w14:textId="77777777" w:rsidR="00106555" w:rsidRDefault="00106555" w:rsidP="00106555">
      <w:pPr>
        <w:jc w:val="center"/>
        <w:rPr>
          <w:rFonts w:ascii="Times New Roman" w:hAnsi="Times New Roman" w:cs="Times New Roman"/>
        </w:rPr>
      </w:pPr>
    </w:p>
    <w:p w14:paraId="6E432059" w14:textId="77777777" w:rsidR="00494996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A104F9">
        <w:rPr>
          <w:color w:val="000000"/>
          <w:sz w:val="28"/>
          <w:szCs w:val="28"/>
        </w:rPr>
        <w:t xml:space="preserve">Выполнил: </w:t>
      </w:r>
    </w:p>
    <w:p w14:paraId="203CD57E" w14:textId="77777777" w:rsidR="00106555" w:rsidRDefault="00A104F9" w:rsidP="00494996">
      <w:pPr>
        <w:pStyle w:val="a3"/>
        <w:ind w:left="7788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4</w:t>
      </w:r>
      <w:r w:rsidR="00106555">
        <w:rPr>
          <w:color w:val="000000"/>
          <w:sz w:val="28"/>
          <w:szCs w:val="28"/>
        </w:rPr>
        <w:t xml:space="preserve"> курса</w:t>
      </w:r>
    </w:p>
    <w:p w14:paraId="58D7109F" w14:textId="56CF8B44" w:rsidR="00106555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  <w:t>Группы ПО-4</w:t>
      </w:r>
    </w:p>
    <w:p w14:paraId="4DA59966" w14:textId="00B9943A" w:rsidR="00106555" w:rsidRPr="0057105D" w:rsidRDefault="00106555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57105D">
        <w:rPr>
          <w:color w:val="000000"/>
          <w:sz w:val="28"/>
          <w:szCs w:val="28"/>
        </w:rPr>
        <w:t>Боровский М.В.</w:t>
      </w:r>
    </w:p>
    <w:p w14:paraId="64FABEA3" w14:textId="77777777" w:rsidR="00494996" w:rsidRDefault="00A104F9" w:rsidP="00106555">
      <w:pPr>
        <w:pStyle w:val="a3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 w:rsidR="00494996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Проверил: </w:t>
      </w:r>
    </w:p>
    <w:p w14:paraId="0270523A" w14:textId="77777777" w:rsidR="00106555" w:rsidRDefault="00626C83" w:rsidP="00494996">
      <w:pPr>
        <w:pStyle w:val="a3"/>
        <w:ind w:left="7788" w:firstLine="708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Чичурин</w:t>
      </w:r>
      <w:proofErr w:type="spellEnd"/>
      <w:r>
        <w:rPr>
          <w:color w:val="000000"/>
          <w:sz w:val="28"/>
          <w:szCs w:val="28"/>
        </w:rPr>
        <w:t xml:space="preserve"> А.В.</w:t>
      </w:r>
    </w:p>
    <w:p w14:paraId="2A0F3AD6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2550ED53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2CAD61DE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12905DE3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476E97F2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8C7E784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2809B388" w14:textId="77777777" w:rsidR="00106555" w:rsidRDefault="00106555" w:rsidP="00106555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1739368F" w14:textId="77777777" w:rsidR="00106555" w:rsidRDefault="00106555" w:rsidP="00106555">
      <w:pPr>
        <w:pStyle w:val="a3"/>
        <w:ind w:firstLine="0"/>
        <w:jc w:val="center"/>
        <w:rPr>
          <w:color w:val="000000"/>
          <w:sz w:val="24"/>
          <w:szCs w:val="24"/>
        </w:rPr>
      </w:pPr>
    </w:p>
    <w:p w14:paraId="08EED0BD" w14:textId="77777777" w:rsidR="00EB758E" w:rsidRDefault="00832475" w:rsidP="00343DE0">
      <w:pPr>
        <w:pStyle w:val="a3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2022</w:t>
      </w:r>
    </w:p>
    <w:p w14:paraId="4CCA8C65" w14:textId="77777777" w:rsidR="006406D7" w:rsidRDefault="00626C83" w:rsidP="00927F35">
      <w:pPr>
        <w:pStyle w:val="a7"/>
        <w:shd w:val="clear" w:color="auto" w:fill="FFFFFF"/>
        <w:spacing w:before="0" w:beforeAutospacing="0" w:after="6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№6</w:t>
      </w:r>
    </w:p>
    <w:p w14:paraId="1178DF34" w14:textId="77777777" w:rsidR="00C45A82" w:rsidRPr="00C45A82" w:rsidRDefault="00076D3D" w:rsidP="00927F35">
      <w:pPr>
        <w:pStyle w:val="a7"/>
        <w:shd w:val="clear" w:color="auto" w:fill="FFFFFF"/>
        <w:spacing w:before="0" w:beforeAutospacing="0" w:after="60" w:afterAutospacing="0"/>
        <w:rPr>
          <w:b/>
          <w:sz w:val="28"/>
          <w:szCs w:val="28"/>
        </w:rPr>
      </w:pPr>
      <w:r w:rsidRPr="00076D3D">
        <w:rPr>
          <w:b/>
          <w:sz w:val="28"/>
          <w:szCs w:val="28"/>
        </w:rPr>
        <w:t>Визуальный анализ данных.</w:t>
      </w:r>
    </w:p>
    <w:p w14:paraId="65177F91" w14:textId="77777777" w:rsidR="00C778C7" w:rsidRPr="00C778C7" w:rsidRDefault="00C778C7" w:rsidP="00C778C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78C7">
        <w:rPr>
          <w:rFonts w:ascii="Times New Roman" w:hAnsi="Times New Roman" w:cs="Times New Roman"/>
          <w:sz w:val="28"/>
          <w:szCs w:val="28"/>
        </w:rPr>
        <w:t>Визуальный анализ данных – это процесс, в котором исследование данных происходит с помощью наглядного отображения информации. Визуальный анализ необходим для поддержки аналитической работы с данными. Цель визуального анализа – ответ на важные вопросы с использованием данных и фактов.</w:t>
      </w:r>
    </w:p>
    <w:p w14:paraId="5185C7EC" w14:textId="77777777" w:rsidR="00C778C7" w:rsidRDefault="00C778C7" w:rsidP="00C778C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778C7">
        <w:rPr>
          <w:rFonts w:ascii="Times New Roman" w:hAnsi="Times New Roman" w:cs="Times New Roman"/>
          <w:sz w:val="28"/>
          <w:szCs w:val="28"/>
        </w:rPr>
        <w:t>изуальный анализ данных позволяет легко работать с неоднородными и зашумленными данными, в то время как не все автоматические методы могут работать с такими данными и давать удовлетворительные результаты. Визуальный анализ данных интуитивно понятен и не требует сложных математических или статистических алгоритмов.</w:t>
      </w:r>
    </w:p>
    <w:p w14:paraId="1453984E" w14:textId="77777777" w:rsidR="00C45A82" w:rsidRDefault="00C45A82" w:rsidP="00C778C7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Основной идеей визуального анализа данных является представление данных в некоторой визуальной форме, позволяющей человеку погрузиться в данные, работать с их визуальным представлением, понять их суть, сделать выводы и напрямую взаимодействовать с данными.</w:t>
      </w:r>
    </w:p>
    <w:p w14:paraId="6606AD91" w14:textId="77777777" w:rsidR="00C45A82" w:rsidRDefault="00C45A82" w:rsidP="0096106E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Визуальный анализ данных особенно полезен, когда о самих данных мало известно и цели исследования до конца непонятны. За счет того, что пользователь напрямую работает с данными, представленными в виде визуальных образов, которые он может рассматривать с разных сторон под любыми углами зрения, он может получить дополнительную информацию, которая поможет ему более четко сформулировать цели исследования.</w:t>
      </w:r>
    </w:p>
    <w:p w14:paraId="75141386" w14:textId="77777777" w:rsidR="0096106E" w:rsidRPr="0096106E" w:rsidRDefault="0096106E" w:rsidP="0096106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6106E">
        <w:rPr>
          <w:rFonts w:ascii="Times New Roman" w:hAnsi="Times New Roman" w:cs="Times New Roman"/>
          <w:sz w:val="28"/>
          <w:szCs w:val="28"/>
        </w:rPr>
        <w:t>Очевидно, что количество визуальных образов, которыми могут представляться данные, ограничиваются только человеческой фантазией. Основное требование к ним — это наглядность и удобство анализа данных, которые они представляют. Методы визуализации могут быть как самые простые (линейные графики, диаграммы, гистограммы и т. п.), так и более сложные, основанные на сложном математическом аппарате. Кроме того, при визуализации могут использоваться комбинации различных методов. Выделяют следующие типы методов визуализации:</w:t>
      </w:r>
    </w:p>
    <w:p w14:paraId="1E3DEFE5" w14:textId="77777777" w:rsidR="00751323" w:rsidRDefault="00751323" w:rsidP="00927F35">
      <w:pPr>
        <w:pStyle w:val="a7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Стандартные 2</w:t>
      </w:r>
      <w:r>
        <w:rPr>
          <w:sz w:val="28"/>
          <w:szCs w:val="28"/>
          <w:lang w:val="en-US"/>
        </w:rPr>
        <w:t>D</w:t>
      </w:r>
      <w:r w:rsidRPr="00751323">
        <w:rPr>
          <w:sz w:val="28"/>
          <w:szCs w:val="28"/>
        </w:rPr>
        <w:t>/3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-образы – гистограммы, линейные графики</w:t>
      </w:r>
    </w:p>
    <w:p w14:paraId="4928F38A" w14:textId="77777777" w:rsid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49557B6" wp14:editId="3052CA2B">
            <wp:extent cx="3710940" cy="255447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9773" cy="25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DCAF" w14:textId="77777777" w:rsid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22A06B" wp14:editId="1271300B">
            <wp:extent cx="3889641" cy="3223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054" cy="3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0076" w14:textId="77777777" w:rsid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</w:p>
    <w:p w14:paraId="3D4C955F" w14:textId="77777777" w:rsid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4CE38D" wp14:editId="6FC24B9F">
            <wp:extent cx="4160520" cy="252588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914" cy="25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2392" w14:textId="77777777" w:rsid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DC03D5" wp14:editId="128BB99B">
            <wp:extent cx="3421380" cy="2262875"/>
            <wp:effectExtent l="0" t="0" r="762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7105" cy="22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6B82" w14:textId="77777777" w:rsidR="0019497B" w:rsidRPr="0019497B" w:rsidRDefault="0019497B" w:rsidP="0019497B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5C1DC4" wp14:editId="09EEB35C">
            <wp:extent cx="5875020" cy="2463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524" cy="24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168" w14:textId="77777777" w:rsidR="00751323" w:rsidRDefault="00751323" w:rsidP="00927F35">
      <w:pPr>
        <w:pStyle w:val="a7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Геометрические преобразования – диаграмма разброса данных, параллельные координаты</w:t>
      </w:r>
    </w:p>
    <w:p w14:paraId="401EEAD4" w14:textId="77777777" w:rsidR="00567906" w:rsidRDefault="00567906" w:rsidP="00567906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Методы геометрических преобразований визуальных образов направлены на трансформацию многомерных наборов данных с целью отображения их в декартовом и в </w:t>
      </w:r>
      <w:proofErr w:type="spellStart"/>
      <w:r>
        <w:rPr>
          <w:sz w:val="28"/>
          <w:szCs w:val="28"/>
        </w:rPr>
        <w:t>недекартовом</w:t>
      </w:r>
      <w:proofErr w:type="spellEnd"/>
      <w:r>
        <w:rPr>
          <w:sz w:val="28"/>
          <w:szCs w:val="28"/>
        </w:rPr>
        <w:t xml:space="preserve"> геометрических пространствах. Данный класс методов включает в себя математический аппарат статистики. К нему относятся такие популярные методы, как диаграмма разброса данных, параллельные координаты, </w:t>
      </w:r>
      <w:proofErr w:type="spellStart"/>
      <w:r>
        <w:rPr>
          <w:sz w:val="28"/>
          <w:szCs w:val="28"/>
        </w:rPr>
        <w:t>гипердоли</w:t>
      </w:r>
      <w:proofErr w:type="spellEnd"/>
      <w:r>
        <w:rPr>
          <w:sz w:val="28"/>
          <w:szCs w:val="28"/>
        </w:rPr>
        <w:t>.</w:t>
      </w:r>
    </w:p>
    <w:p w14:paraId="4AD65D2E" w14:textId="1143AB8A" w:rsidR="00567906" w:rsidRDefault="00567906" w:rsidP="00373CEA">
      <w:pPr>
        <w:pStyle w:val="a7"/>
        <w:shd w:val="clear" w:color="auto" w:fill="FFFFFF"/>
        <w:spacing w:before="0" w:beforeAutospacing="0" w:after="60" w:afterAutospacing="0"/>
        <w:jc w:val="both"/>
        <w:rPr>
          <w:sz w:val="28"/>
          <w:szCs w:val="28"/>
        </w:rPr>
      </w:pPr>
    </w:p>
    <w:p w14:paraId="1CC18E85" w14:textId="77777777" w:rsidR="009D6009" w:rsidRDefault="009D6009" w:rsidP="009D6009">
      <w:pPr>
        <w:pStyle w:val="a7"/>
        <w:shd w:val="clear" w:color="auto" w:fill="FFFFFF"/>
        <w:spacing w:before="0" w:beforeAutospacing="0" w:after="6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диаграмма разброса данных</w:t>
      </w:r>
    </w:p>
    <w:p w14:paraId="488551DE" w14:textId="77777777" w:rsidR="009D6009" w:rsidRDefault="009D6009" w:rsidP="009D6009">
      <w:pPr>
        <w:pStyle w:val="a7"/>
        <w:shd w:val="clear" w:color="auto" w:fill="FFFFFF"/>
        <w:spacing w:before="0" w:beforeAutospacing="0" w:after="60" w:afterAutospacing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C133612" wp14:editId="080E425C">
            <wp:extent cx="3573780" cy="2933010"/>
            <wp:effectExtent l="0" t="0" r="762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519" cy="29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8B6A" w14:textId="77777777" w:rsidR="00567906" w:rsidRDefault="00567906" w:rsidP="00567906">
      <w:pPr>
        <w:pStyle w:val="a7"/>
        <w:shd w:val="clear" w:color="auto" w:fill="FFFFFF"/>
        <w:spacing w:before="0" w:beforeAutospacing="0" w:after="60" w:afterAutospacing="0"/>
        <w:ind w:left="720"/>
        <w:rPr>
          <w:sz w:val="28"/>
          <w:szCs w:val="28"/>
        </w:rPr>
      </w:pPr>
    </w:p>
    <w:p w14:paraId="1FCB2C37" w14:textId="77777777" w:rsidR="00751323" w:rsidRDefault="00751323" w:rsidP="00927F35">
      <w:pPr>
        <w:pStyle w:val="a7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Методы, ориентированные на пикселы – рекурсивные шаблоны, циклические сегменты</w:t>
      </w:r>
    </w:p>
    <w:p w14:paraId="506BF121" w14:textId="77777777" w:rsidR="009D6009" w:rsidRDefault="009D6009" w:rsidP="009D6009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Основной идеей методов, ориентированных на пикселы, является отображение каждого измерения значения в цветной пиксел и их группировка по принадлежности к измерению. Так как один пиксел используется для отображения одного значения, то данный метод позволяет визуализировать большое количество данных.</w:t>
      </w:r>
    </w:p>
    <w:p w14:paraId="580E4CD6" w14:textId="77777777" w:rsidR="009D6009" w:rsidRDefault="008D59F1" w:rsidP="009D6009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4739A" wp14:editId="79A3ACEA">
            <wp:extent cx="4267200" cy="315910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034" cy="31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A361" w14:textId="77777777" w:rsidR="008D59F1" w:rsidRDefault="008D59F1" w:rsidP="009D6009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72D8246" wp14:editId="47EB753F">
            <wp:extent cx="4362450" cy="1704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0D3" w14:textId="77777777" w:rsidR="009D6009" w:rsidRDefault="009D6009" w:rsidP="009D6009">
      <w:pPr>
        <w:pStyle w:val="a7"/>
        <w:shd w:val="clear" w:color="auto" w:fill="FFFFFF"/>
        <w:spacing w:before="0" w:beforeAutospacing="0" w:after="60" w:afterAutospacing="0"/>
        <w:rPr>
          <w:sz w:val="28"/>
          <w:szCs w:val="28"/>
        </w:rPr>
      </w:pPr>
    </w:p>
    <w:p w14:paraId="5AE4774C" w14:textId="77777777" w:rsidR="00751323" w:rsidRDefault="00751323" w:rsidP="00927F35">
      <w:pPr>
        <w:pStyle w:val="a7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sz w:val="28"/>
          <w:szCs w:val="28"/>
        </w:rPr>
      </w:pPr>
      <w:r>
        <w:rPr>
          <w:sz w:val="28"/>
          <w:szCs w:val="28"/>
        </w:rPr>
        <w:t>Иерархические образы – древовидные карты и наложение изменений</w:t>
      </w:r>
    </w:p>
    <w:p w14:paraId="09C184BE" w14:textId="77777777" w:rsidR="008A0161" w:rsidRDefault="008A0161" w:rsidP="008A0161">
      <w:pPr>
        <w:pStyle w:val="a7"/>
        <w:shd w:val="clear" w:color="auto" w:fill="FFFFFF"/>
        <w:spacing w:before="0" w:beforeAutospacing="0" w:after="6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Методы иерархических образов предназначены для представления данных, имеющих иерархическую структуру. В случае многомерных данных должные быть правильно выбраны измерения, которые используются для построения иерархии.</w:t>
      </w:r>
    </w:p>
    <w:p w14:paraId="600E103D" w14:textId="77777777" w:rsidR="0096106E" w:rsidRDefault="008A0161" w:rsidP="0096106E">
      <w:pPr>
        <w:pStyle w:val="a7"/>
        <w:shd w:val="clear" w:color="auto" w:fill="FFFFFF"/>
        <w:spacing w:before="0" w:beforeAutospacing="0" w:after="60" w:afterAutospacing="0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EFDC61C" wp14:editId="58A5D9F1">
            <wp:extent cx="3718560" cy="355345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122" cy="35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DC3D" w14:textId="77777777" w:rsidR="00493FA0" w:rsidRPr="000E333F" w:rsidRDefault="008A0161" w:rsidP="008A0161">
      <w:pPr>
        <w:pStyle w:val="a7"/>
        <w:shd w:val="clear" w:color="auto" w:fill="FFFFFF"/>
        <w:spacing w:before="0" w:beforeAutospacing="0" w:after="60" w:afterAutospacing="0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6CE1C" wp14:editId="333E0707">
            <wp:extent cx="3459480" cy="3136456"/>
            <wp:effectExtent l="0" t="0" r="762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076" cy="31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CF19" w14:textId="77777777" w:rsidR="00A56FD8" w:rsidRPr="000E333F" w:rsidRDefault="00A56FD8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3DA7E21A" w14:textId="77777777" w:rsidR="00A56FD8" w:rsidRPr="00E20CC7" w:rsidRDefault="00A56FD8" w:rsidP="00E81F6D">
      <w:pPr>
        <w:pStyle w:val="a7"/>
        <w:shd w:val="clear" w:color="auto" w:fill="FFFFFF"/>
        <w:spacing w:before="0" w:beforeAutospacing="0" w:after="60" w:afterAutospacing="0"/>
        <w:ind w:firstLine="708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t xml:space="preserve">Извлечение знаний из </w:t>
      </w:r>
      <w:r w:rsidRPr="00E20CC7">
        <w:rPr>
          <w:b/>
          <w:sz w:val="28"/>
          <w:szCs w:val="28"/>
          <w:lang w:val="en-US"/>
        </w:rPr>
        <w:t>Web</w:t>
      </w:r>
    </w:p>
    <w:p w14:paraId="6C99C833" w14:textId="77777777" w:rsid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Всемирная паутина WWW в настоящее время является наиболее богатым источником информации и знаний. Она содержит огромное количество документов, данных, аудио- и видеофайлов. Однако пользователи Интернета сталкиваются с большими проблемами не только при анализе, но и при поиске нужной им информации. Выделяют следующие пробл</w:t>
      </w:r>
      <w:r>
        <w:rPr>
          <w:rFonts w:ascii="Times New Roman" w:hAnsi="Times New Roman" w:cs="Times New Roman"/>
          <w:sz w:val="28"/>
          <w:szCs w:val="28"/>
        </w:rPr>
        <w:t>емы работы с информацией из Web:</w:t>
      </w:r>
    </w:p>
    <w:p w14:paraId="62A234AD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E81F6D">
        <w:rPr>
          <w:rFonts w:ascii="Times New Roman" w:hAnsi="Times New Roman" w:cs="Times New Roman"/>
          <w:b/>
          <w:sz w:val="28"/>
          <w:szCs w:val="28"/>
        </w:rPr>
        <w:t>Поиск значимой информации</w:t>
      </w:r>
    </w:p>
    <w:p w14:paraId="03CBBD46" w14:textId="77777777" w:rsid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Пользователи в поиске информации могут самостоятельно перемешаться от сайта к сайту или пользоваться популярными в настоящее время поисковыми системами. Последние по введенным ключевым словам предоставляют списки ссылок на страницы, на которых представлена информация, соответствующая введенным ключевым словам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81F6D">
        <w:rPr>
          <w:rFonts w:ascii="Times New Roman" w:hAnsi="Times New Roman" w:cs="Times New Roman"/>
          <w:sz w:val="28"/>
          <w:szCs w:val="28"/>
        </w:rPr>
        <w:t>Однако использование поисковых систем имеет проблемы. небольшой процент действительно нужной информации среди множества ссылок, которые предоставляют поисковые системы. низкая повторяемость вызовов, связанная с невозможностью индексировать все Web-ресурсы. В результате возникают трудности поиска неиндексированной информации, которая может быть необходима для пользователя.</w:t>
      </w:r>
    </w:p>
    <w:p w14:paraId="3A28D38A" w14:textId="77777777" w:rsid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E81F6D">
        <w:rPr>
          <w:rFonts w:ascii="Times New Roman" w:hAnsi="Times New Roman" w:cs="Times New Roman"/>
          <w:b/>
          <w:sz w:val="28"/>
          <w:szCs w:val="28"/>
        </w:rPr>
        <w:t>Создание новых знаний в</w:t>
      </w:r>
      <w:r>
        <w:rPr>
          <w:rFonts w:ascii="Times New Roman" w:hAnsi="Times New Roman" w:cs="Times New Roman"/>
          <w:b/>
          <w:sz w:val="28"/>
          <w:szCs w:val="28"/>
        </w:rPr>
        <w:t>не информации, доступной на Web</w:t>
      </w:r>
    </w:p>
    <w:p w14:paraId="4B4815F2" w14:textId="77777777" w:rsidR="00E81F6D" w:rsidRP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Эта проблема может рассматриваться как часть проблемы поиска значимой информации. Она возникает уже после выполнения поиска информации и связана с извлечением полезных знаний из того множества информации, которое было найдено поисковой системой по запросу пользователя.</w:t>
      </w:r>
    </w:p>
    <w:p w14:paraId="277EC353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E81F6D">
        <w:rPr>
          <w:rFonts w:ascii="Times New Roman" w:hAnsi="Times New Roman" w:cs="Times New Roman"/>
          <w:b/>
          <w:sz w:val="28"/>
          <w:szCs w:val="28"/>
        </w:rPr>
        <w:t>Персонализация информации.</w:t>
      </w:r>
    </w:p>
    <w:p w14:paraId="45181BE5" w14:textId="77777777" w:rsidR="00E81F6D" w:rsidRP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Данная проблема связана с типом и представлением информации в зависимости от смысла, вкладываемого пользователем.</w:t>
      </w:r>
    </w:p>
    <w:p w14:paraId="48F30ABD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</w:rPr>
      </w:pPr>
      <w:r w:rsidRPr="00E81F6D">
        <w:rPr>
          <w:rFonts w:ascii="Times New Roman" w:hAnsi="Times New Roman" w:cs="Times New Roman"/>
          <w:b/>
          <w:sz w:val="28"/>
          <w:szCs w:val="28"/>
        </w:rPr>
        <w:t>Изучение потребителя или индивидуального пользователя</w:t>
      </w:r>
    </w:p>
    <w:p w14:paraId="2EEFD9BD" w14:textId="77777777" w:rsidR="00E81F6D" w:rsidRP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lastRenderedPageBreak/>
        <w:t>Эта проблема связана с предоставлением пользователю именно той информации, которую он хочет получить. Для этого требуется настройка и персонализация поисковой системы для конкретного потребителя или пользователя.</w:t>
      </w:r>
    </w:p>
    <w:p w14:paraId="428102C6" w14:textId="77777777" w:rsidR="00E81F6D" w:rsidRPr="00E81F6D" w:rsidRDefault="00204472" w:rsidP="00E81F6D">
      <w:pPr>
        <w:pStyle w:val="a7"/>
        <w:shd w:val="clear" w:color="auto" w:fill="FFFFFF"/>
        <w:spacing w:before="0" w:beforeAutospacing="0" w:after="60" w:afterAutospacing="0"/>
        <w:ind w:firstLine="426"/>
        <w:rPr>
          <w:b/>
          <w:sz w:val="28"/>
          <w:szCs w:val="28"/>
        </w:rPr>
      </w:pPr>
      <w:r w:rsidRPr="00E20CC7">
        <w:rPr>
          <w:b/>
          <w:sz w:val="28"/>
          <w:szCs w:val="28"/>
        </w:rPr>
        <w:t xml:space="preserve">Этапы </w:t>
      </w:r>
      <w:r w:rsidRPr="00E20CC7">
        <w:rPr>
          <w:b/>
          <w:sz w:val="28"/>
          <w:szCs w:val="28"/>
          <w:lang w:val="en-US"/>
        </w:rPr>
        <w:t>Web</w:t>
      </w:r>
      <w:r w:rsidRPr="00E20CC7">
        <w:rPr>
          <w:b/>
          <w:sz w:val="28"/>
          <w:szCs w:val="28"/>
        </w:rPr>
        <w:t xml:space="preserve"> </w:t>
      </w:r>
      <w:r w:rsidRPr="00E20CC7">
        <w:rPr>
          <w:b/>
          <w:sz w:val="28"/>
          <w:szCs w:val="28"/>
          <w:lang w:val="en-US"/>
        </w:rPr>
        <w:t>Mining</w:t>
      </w:r>
    </w:p>
    <w:p w14:paraId="6A543AF9" w14:textId="77777777" w:rsidR="00E81F6D" w:rsidRPr="00E81F6D" w:rsidRDefault="00E81F6D" w:rsidP="00E81F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color w:val="000000"/>
          <w:sz w:val="28"/>
          <w:szCs w:val="28"/>
        </w:rPr>
        <w:t>Для решения перечисленных проблем используются различные технологии, напрямую или косвенно разрешающие их. К таким технологиям относятся: базы данных, информационный поиск, обработчики естественных языков и др. Технология Web Mining также направлена как на прямое, так и на косвенное решение перечисленных проблем.</w:t>
      </w:r>
    </w:p>
    <w:p w14:paraId="3C674284" w14:textId="77777777" w:rsidR="00E81F6D" w:rsidRPr="00E81F6D" w:rsidRDefault="00E81F6D" w:rsidP="00E81F6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Выделяют следующие этапы применения Web Mining:</w:t>
      </w:r>
    </w:p>
    <w:p w14:paraId="606F968C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Поиск ресурсов — локализация неизвестных документов и сервисов в Web.</w:t>
      </w:r>
    </w:p>
    <w:p w14:paraId="33EF5579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Извлечение информации — автоматическое извлечение определенной информации из найденных Web-ресурсов.</w:t>
      </w:r>
    </w:p>
    <w:p w14:paraId="7FAEC9E9" w14:textId="77777777" w:rsidR="00E81F6D" w:rsidRPr="00E81F6D" w:rsidRDefault="00E81F6D" w:rsidP="00E81F6D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Обобщение — обнаружение общих шаблонов в отдельных и пересекающихся множествах сайтов.</w:t>
      </w:r>
    </w:p>
    <w:p w14:paraId="5A0648BF" w14:textId="79E84DFD" w:rsidR="007648F1" w:rsidRPr="00373CEA" w:rsidRDefault="00E81F6D" w:rsidP="00373CEA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81F6D">
        <w:rPr>
          <w:rFonts w:ascii="Times New Roman" w:hAnsi="Times New Roman" w:cs="Times New Roman"/>
          <w:sz w:val="28"/>
          <w:szCs w:val="28"/>
        </w:rPr>
        <w:t>Анализ — интерпретация найденных шаблонов.</w:t>
      </w:r>
    </w:p>
    <w:p w14:paraId="094F598F" w14:textId="77777777" w:rsidR="00E81F6D" w:rsidRDefault="00E81F6D" w:rsidP="00E81F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A05EF2" wp14:editId="3C676E17">
            <wp:extent cx="4122420" cy="4228926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9466" cy="42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381" w14:textId="466DB261" w:rsidR="00E81F6D" w:rsidRDefault="00E81F6D" w:rsidP="00E81F6D">
      <w:pPr>
        <w:rPr>
          <w:rFonts w:ascii="Times New Roman" w:hAnsi="Times New Roman" w:cs="Times New Roman"/>
          <w:sz w:val="28"/>
          <w:szCs w:val="28"/>
        </w:rPr>
      </w:pPr>
    </w:p>
    <w:p w14:paraId="51FAEA50" w14:textId="77777777" w:rsidR="009576B2" w:rsidRDefault="009576B2" w:rsidP="00E81F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A058EE" wp14:editId="0E8099C0">
            <wp:extent cx="3225846" cy="4343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554" cy="43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FB9" w14:textId="77777777" w:rsidR="009576B2" w:rsidRPr="00E81F6D" w:rsidRDefault="009576B2" w:rsidP="00E81F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714D1" wp14:editId="1D068D5D">
            <wp:extent cx="3390900" cy="821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451" cy="8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7BD2" w14:textId="77777777" w:rsidR="00E3519C" w:rsidRDefault="009576B2" w:rsidP="006E0301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  <w:r>
        <w:rPr>
          <w:noProof/>
        </w:rPr>
        <w:drawing>
          <wp:inline distT="0" distB="0" distL="0" distR="0" wp14:anchorId="1F69F0F2" wp14:editId="3E4D2451">
            <wp:extent cx="3032760" cy="77668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196" cy="7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94B" w14:textId="77777777" w:rsidR="009576B2" w:rsidRDefault="009576B2" w:rsidP="006E0301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771E4E" wp14:editId="64D258DF">
            <wp:extent cx="5585460" cy="718329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775" cy="7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291" w14:textId="77777777" w:rsidR="009576B2" w:rsidRDefault="009576B2" w:rsidP="006E0301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  <w:lang w:val="en-US"/>
        </w:rPr>
      </w:pPr>
    </w:p>
    <w:p w14:paraId="46C1E2F1" w14:textId="77777777" w:rsidR="009576B2" w:rsidRPr="009576B2" w:rsidRDefault="009576B2" w:rsidP="006E0301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8483D" wp14:editId="76E83535">
            <wp:extent cx="5661660" cy="988870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0059" cy="9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0F38" w14:textId="77777777" w:rsidR="00E3519C" w:rsidRDefault="00E3519C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10509EC1" w14:textId="4C4EDCAD" w:rsidR="00E3519C" w:rsidRDefault="00E3519C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0874AAAC" w14:textId="7EC44972" w:rsidR="00C54E50" w:rsidRDefault="00C54E50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4B4286C3" w14:textId="5238B37E" w:rsidR="00C54E50" w:rsidRDefault="00C54E50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644ABBA4" w14:textId="220D7EBD" w:rsidR="00C54E50" w:rsidRDefault="00C54E50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7AC3CB4F" w14:textId="77777777" w:rsidR="00C54E50" w:rsidRDefault="00C54E50" w:rsidP="00927F35">
      <w:pPr>
        <w:pStyle w:val="a7"/>
        <w:shd w:val="clear" w:color="auto" w:fill="FFFFFF"/>
        <w:spacing w:before="0" w:beforeAutospacing="0" w:after="60" w:afterAutospacing="0"/>
        <w:ind w:firstLine="426"/>
        <w:rPr>
          <w:sz w:val="28"/>
          <w:szCs w:val="28"/>
        </w:rPr>
      </w:pPr>
    </w:p>
    <w:p w14:paraId="459BCE3A" w14:textId="77777777" w:rsidR="00C54E50" w:rsidRPr="00350B0E" w:rsidRDefault="00C54E50" w:rsidP="00C54E50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w:lastRenderedPageBreak/>
            <m:t>AnatomyPlot3D</m:t>
          </m:r>
        </m:oMath>
      </m:oMathPara>
    </w:p>
    <w:p w14:paraId="05435F91" w14:textId="77777777" w:rsidR="00C54E50" w:rsidRDefault="00C54E50" w:rsidP="00C54E50">
      <w:pPr>
        <w:shd w:val="clear" w:color="FCFCFC" w:fill="FFFFFF"/>
        <w:spacing w:after="150" w:line="240" w:lineRule="auto"/>
        <w:rPr>
          <w:rFonts w:ascii="Times New Roman" w:hAnsi="Times New Roman" w:cs="Times New Roman"/>
          <w:sz w:val="28"/>
          <w:szCs w:val="28"/>
        </w:rPr>
      </w:pPr>
      <w:r w:rsidRPr="00350B0E">
        <w:rPr>
          <w:rFonts w:ascii="Times New Roman" w:hAnsi="Times New Roman" w:cs="Times New Roman"/>
          <w:sz w:val="28"/>
          <w:szCs w:val="28"/>
        </w:rPr>
        <w:t>представляет собой трехмерное графическое изображение, которое работает с анатомическими объектами, а также со стандартными примитивами и директивами трехмерной графики</w:t>
      </w:r>
    </w:p>
    <w:p w14:paraId="04B5DEA6" w14:textId="77777777" w:rsidR="00C54E50" w:rsidRDefault="00C54E50" w:rsidP="00C54E50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6C57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2B36C8" wp14:editId="24E18481">
            <wp:extent cx="4640719" cy="3593079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676" cy="35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98F" w14:textId="77777777" w:rsidR="00076D3D" w:rsidRPr="004053CC" w:rsidRDefault="00076D3D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  <w:lang w:val="en-US"/>
        </w:rPr>
      </w:pPr>
    </w:p>
    <w:p w14:paraId="5D669CAC" w14:textId="4B2609DB" w:rsidR="00076D3D" w:rsidRPr="00076D3D" w:rsidRDefault="00B11EBA" w:rsidP="00626C83">
      <w:pPr>
        <w:pStyle w:val="a7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B11EBA">
        <w:rPr>
          <w:noProof/>
          <w:sz w:val="28"/>
          <w:szCs w:val="28"/>
        </w:rPr>
        <w:lastRenderedPageBreak/>
        <w:drawing>
          <wp:inline distT="0" distB="0" distL="0" distR="0" wp14:anchorId="44351A77" wp14:editId="1B876DBF">
            <wp:extent cx="6645910" cy="27374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BA">
        <w:rPr>
          <w:noProof/>
          <w:sz w:val="28"/>
          <w:szCs w:val="28"/>
        </w:rPr>
        <w:drawing>
          <wp:inline distT="0" distB="0" distL="0" distR="0" wp14:anchorId="507B2110" wp14:editId="57AF09B8">
            <wp:extent cx="6645910" cy="48774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BA">
        <w:rPr>
          <w:noProof/>
          <w:sz w:val="28"/>
          <w:szCs w:val="28"/>
        </w:rPr>
        <w:lastRenderedPageBreak/>
        <w:drawing>
          <wp:inline distT="0" distB="0" distL="0" distR="0" wp14:anchorId="471C9425" wp14:editId="67A3FEA1">
            <wp:extent cx="6645910" cy="52774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BA">
        <w:rPr>
          <w:noProof/>
          <w:sz w:val="28"/>
          <w:szCs w:val="28"/>
        </w:rPr>
        <w:drawing>
          <wp:inline distT="0" distB="0" distL="0" distR="0" wp14:anchorId="0D54FA71" wp14:editId="7756576A">
            <wp:extent cx="6645910" cy="183959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D3D" w:rsidRPr="00076D3D" w:rsidSect="00106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BAD"/>
    <w:multiLevelType w:val="hybridMultilevel"/>
    <w:tmpl w:val="CC462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87A99"/>
    <w:multiLevelType w:val="hybridMultilevel"/>
    <w:tmpl w:val="3454C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50EA8"/>
    <w:multiLevelType w:val="hybridMultilevel"/>
    <w:tmpl w:val="FE0A7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52FF"/>
    <w:multiLevelType w:val="hybridMultilevel"/>
    <w:tmpl w:val="19BCA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50636"/>
    <w:multiLevelType w:val="hybridMultilevel"/>
    <w:tmpl w:val="5D68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2442D"/>
    <w:multiLevelType w:val="hybridMultilevel"/>
    <w:tmpl w:val="881E9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90247"/>
    <w:multiLevelType w:val="hybridMultilevel"/>
    <w:tmpl w:val="1DD01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D28EC"/>
    <w:multiLevelType w:val="hybridMultilevel"/>
    <w:tmpl w:val="0A26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E5342E"/>
    <w:multiLevelType w:val="hybridMultilevel"/>
    <w:tmpl w:val="1C985D2E"/>
    <w:lvl w:ilvl="0" w:tplc="4BFC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430B3"/>
    <w:multiLevelType w:val="hybridMultilevel"/>
    <w:tmpl w:val="87D80E34"/>
    <w:lvl w:ilvl="0" w:tplc="480A311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F4693D"/>
    <w:multiLevelType w:val="hybridMultilevel"/>
    <w:tmpl w:val="6590C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A70CA"/>
    <w:multiLevelType w:val="hybridMultilevel"/>
    <w:tmpl w:val="6C268C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B4A98"/>
    <w:multiLevelType w:val="hybridMultilevel"/>
    <w:tmpl w:val="2138BA84"/>
    <w:lvl w:ilvl="0" w:tplc="147C189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2E402E2"/>
    <w:multiLevelType w:val="hybridMultilevel"/>
    <w:tmpl w:val="B1E8A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062332"/>
    <w:multiLevelType w:val="hybridMultilevel"/>
    <w:tmpl w:val="7C64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FD15F3"/>
    <w:multiLevelType w:val="hybridMultilevel"/>
    <w:tmpl w:val="73EA52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1D22DB"/>
    <w:multiLevelType w:val="hybridMultilevel"/>
    <w:tmpl w:val="EC9A6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8E3F2A"/>
    <w:multiLevelType w:val="hybridMultilevel"/>
    <w:tmpl w:val="CA26D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345478">
    <w:abstractNumId w:val="13"/>
  </w:num>
  <w:num w:numId="2" w16cid:durableId="996154294">
    <w:abstractNumId w:val="14"/>
  </w:num>
  <w:num w:numId="3" w16cid:durableId="1782606010">
    <w:abstractNumId w:val="12"/>
  </w:num>
  <w:num w:numId="4" w16cid:durableId="56049981">
    <w:abstractNumId w:val="5"/>
  </w:num>
  <w:num w:numId="5" w16cid:durableId="83115044">
    <w:abstractNumId w:val="15"/>
  </w:num>
  <w:num w:numId="6" w16cid:durableId="481897039">
    <w:abstractNumId w:val="17"/>
  </w:num>
  <w:num w:numId="7" w16cid:durableId="810706669">
    <w:abstractNumId w:val="4"/>
  </w:num>
  <w:num w:numId="8" w16cid:durableId="1047415813">
    <w:abstractNumId w:val="7"/>
  </w:num>
  <w:num w:numId="9" w16cid:durableId="223180530">
    <w:abstractNumId w:val="0"/>
  </w:num>
  <w:num w:numId="10" w16cid:durableId="1280409332">
    <w:abstractNumId w:val="8"/>
  </w:num>
  <w:num w:numId="11" w16cid:durableId="499083612">
    <w:abstractNumId w:val="3"/>
  </w:num>
  <w:num w:numId="12" w16cid:durableId="607810547">
    <w:abstractNumId w:val="10"/>
  </w:num>
  <w:num w:numId="13" w16cid:durableId="427505092">
    <w:abstractNumId w:val="2"/>
  </w:num>
  <w:num w:numId="14" w16cid:durableId="880628131">
    <w:abstractNumId w:val="1"/>
  </w:num>
  <w:num w:numId="15" w16cid:durableId="800657668">
    <w:abstractNumId w:val="9"/>
  </w:num>
  <w:num w:numId="16" w16cid:durableId="1513455002">
    <w:abstractNumId w:val="6"/>
  </w:num>
  <w:num w:numId="17" w16cid:durableId="500698458">
    <w:abstractNumId w:val="11"/>
  </w:num>
  <w:num w:numId="18" w16cid:durableId="15652884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76A"/>
    <w:rsid w:val="00017373"/>
    <w:rsid w:val="00072924"/>
    <w:rsid w:val="00072CBC"/>
    <w:rsid w:val="00076D3D"/>
    <w:rsid w:val="00087253"/>
    <w:rsid w:val="000A1F7A"/>
    <w:rsid w:val="000B16E3"/>
    <w:rsid w:val="000E333F"/>
    <w:rsid w:val="000E6B1A"/>
    <w:rsid w:val="00101D64"/>
    <w:rsid w:val="00106555"/>
    <w:rsid w:val="001718CC"/>
    <w:rsid w:val="00187E44"/>
    <w:rsid w:val="0019497B"/>
    <w:rsid w:val="001A4F37"/>
    <w:rsid w:val="001D377B"/>
    <w:rsid w:val="001D40D0"/>
    <w:rsid w:val="001D41AE"/>
    <w:rsid w:val="001E17BA"/>
    <w:rsid w:val="001E6CE5"/>
    <w:rsid w:val="00204472"/>
    <w:rsid w:val="00217648"/>
    <w:rsid w:val="002A4304"/>
    <w:rsid w:val="002A6C53"/>
    <w:rsid w:val="002B1711"/>
    <w:rsid w:val="002D043F"/>
    <w:rsid w:val="002D65AB"/>
    <w:rsid w:val="002E63E6"/>
    <w:rsid w:val="002F38D5"/>
    <w:rsid w:val="0031751C"/>
    <w:rsid w:val="00323164"/>
    <w:rsid w:val="00343DE0"/>
    <w:rsid w:val="003471F6"/>
    <w:rsid w:val="00370278"/>
    <w:rsid w:val="003702B6"/>
    <w:rsid w:val="00373CEA"/>
    <w:rsid w:val="003834CF"/>
    <w:rsid w:val="00394EE3"/>
    <w:rsid w:val="00396C5E"/>
    <w:rsid w:val="003A32D8"/>
    <w:rsid w:val="003B6BF4"/>
    <w:rsid w:val="003D60C6"/>
    <w:rsid w:val="003F558A"/>
    <w:rsid w:val="004053CC"/>
    <w:rsid w:val="004078BF"/>
    <w:rsid w:val="00412EFB"/>
    <w:rsid w:val="00421A7A"/>
    <w:rsid w:val="00436DB1"/>
    <w:rsid w:val="00473CE0"/>
    <w:rsid w:val="00492EF6"/>
    <w:rsid w:val="00493FA0"/>
    <w:rsid w:val="00494996"/>
    <w:rsid w:val="00496847"/>
    <w:rsid w:val="004A0933"/>
    <w:rsid w:val="004A6346"/>
    <w:rsid w:val="004C2C88"/>
    <w:rsid w:val="004C5844"/>
    <w:rsid w:val="004E2B2B"/>
    <w:rsid w:val="004F0F7C"/>
    <w:rsid w:val="004F46D2"/>
    <w:rsid w:val="00504287"/>
    <w:rsid w:val="00507CF6"/>
    <w:rsid w:val="005260DA"/>
    <w:rsid w:val="00530FDA"/>
    <w:rsid w:val="00540B47"/>
    <w:rsid w:val="005647A3"/>
    <w:rsid w:val="00567906"/>
    <w:rsid w:val="00567FAB"/>
    <w:rsid w:val="0057105D"/>
    <w:rsid w:val="0058749B"/>
    <w:rsid w:val="005A360B"/>
    <w:rsid w:val="005E191D"/>
    <w:rsid w:val="00605C0B"/>
    <w:rsid w:val="0061368F"/>
    <w:rsid w:val="00624BFF"/>
    <w:rsid w:val="00626C83"/>
    <w:rsid w:val="006406D7"/>
    <w:rsid w:val="00647A63"/>
    <w:rsid w:val="0065137C"/>
    <w:rsid w:val="00667D9C"/>
    <w:rsid w:val="006A1BE7"/>
    <w:rsid w:val="006B6D41"/>
    <w:rsid w:val="006C61CB"/>
    <w:rsid w:val="006D7EE0"/>
    <w:rsid w:val="006E0301"/>
    <w:rsid w:val="00717C58"/>
    <w:rsid w:val="0073117E"/>
    <w:rsid w:val="0073785A"/>
    <w:rsid w:val="00743A22"/>
    <w:rsid w:val="00751323"/>
    <w:rsid w:val="007648F1"/>
    <w:rsid w:val="007714D7"/>
    <w:rsid w:val="00780AEF"/>
    <w:rsid w:val="007868ED"/>
    <w:rsid w:val="007A2D3B"/>
    <w:rsid w:val="007B0968"/>
    <w:rsid w:val="007C094D"/>
    <w:rsid w:val="007D2374"/>
    <w:rsid w:val="007E7713"/>
    <w:rsid w:val="00810E34"/>
    <w:rsid w:val="00815780"/>
    <w:rsid w:val="00815861"/>
    <w:rsid w:val="0083205F"/>
    <w:rsid w:val="00832475"/>
    <w:rsid w:val="00834A1F"/>
    <w:rsid w:val="00880B6D"/>
    <w:rsid w:val="008A0161"/>
    <w:rsid w:val="008A73BF"/>
    <w:rsid w:val="008B196A"/>
    <w:rsid w:val="008B47E4"/>
    <w:rsid w:val="008C1DD5"/>
    <w:rsid w:val="008D3F91"/>
    <w:rsid w:val="008D44E3"/>
    <w:rsid w:val="008D59F1"/>
    <w:rsid w:val="00904041"/>
    <w:rsid w:val="00927F35"/>
    <w:rsid w:val="009553B3"/>
    <w:rsid w:val="009563D4"/>
    <w:rsid w:val="009576B2"/>
    <w:rsid w:val="0096106E"/>
    <w:rsid w:val="0098630C"/>
    <w:rsid w:val="009B0138"/>
    <w:rsid w:val="009C042D"/>
    <w:rsid w:val="009C2271"/>
    <w:rsid w:val="009C23A4"/>
    <w:rsid w:val="009D6009"/>
    <w:rsid w:val="009E282F"/>
    <w:rsid w:val="009E5DF6"/>
    <w:rsid w:val="00A104F9"/>
    <w:rsid w:val="00A11D47"/>
    <w:rsid w:val="00A56FD8"/>
    <w:rsid w:val="00A73C94"/>
    <w:rsid w:val="00AB44EB"/>
    <w:rsid w:val="00AC376A"/>
    <w:rsid w:val="00B109EE"/>
    <w:rsid w:val="00B11EBA"/>
    <w:rsid w:val="00B629FE"/>
    <w:rsid w:val="00B95E0B"/>
    <w:rsid w:val="00BA52D2"/>
    <w:rsid w:val="00BC27B0"/>
    <w:rsid w:val="00BC66A2"/>
    <w:rsid w:val="00BE577A"/>
    <w:rsid w:val="00C26369"/>
    <w:rsid w:val="00C26981"/>
    <w:rsid w:val="00C31F08"/>
    <w:rsid w:val="00C45A82"/>
    <w:rsid w:val="00C54E50"/>
    <w:rsid w:val="00C778C7"/>
    <w:rsid w:val="00C83E3D"/>
    <w:rsid w:val="00C86BD8"/>
    <w:rsid w:val="00C974AB"/>
    <w:rsid w:val="00CC010B"/>
    <w:rsid w:val="00CE2E4E"/>
    <w:rsid w:val="00CF6A3C"/>
    <w:rsid w:val="00D00D99"/>
    <w:rsid w:val="00D010F1"/>
    <w:rsid w:val="00D06AFA"/>
    <w:rsid w:val="00D35859"/>
    <w:rsid w:val="00D65F35"/>
    <w:rsid w:val="00D84FA0"/>
    <w:rsid w:val="00D875A0"/>
    <w:rsid w:val="00DE4BC0"/>
    <w:rsid w:val="00E16847"/>
    <w:rsid w:val="00E20CC7"/>
    <w:rsid w:val="00E33AE8"/>
    <w:rsid w:val="00E3519C"/>
    <w:rsid w:val="00E6589B"/>
    <w:rsid w:val="00E752AF"/>
    <w:rsid w:val="00E75D1E"/>
    <w:rsid w:val="00E81B26"/>
    <w:rsid w:val="00E81F6D"/>
    <w:rsid w:val="00EA6923"/>
    <w:rsid w:val="00EB758E"/>
    <w:rsid w:val="00EC3E67"/>
    <w:rsid w:val="00ED4F03"/>
    <w:rsid w:val="00EF4622"/>
    <w:rsid w:val="00EF53CD"/>
    <w:rsid w:val="00F009D9"/>
    <w:rsid w:val="00F14260"/>
    <w:rsid w:val="00F36ED9"/>
    <w:rsid w:val="00F76C95"/>
    <w:rsid w:val="00F84A8F"/>
    <w:rsid w:val="00F91886"/>
    <w:rsid w:val="00FA69AB"/>
    <w:rsid w:val="00FC77DE"/>
    <w:rsid w:val="00FC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41A7E"/>
  <w15:chartTrackingRefBased/>
  <w15:docId w15:val="{0DE66E2D-07D1-45F0-BF2D-45F3D64F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847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7648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nhideWhenUsed/>
    <w:rsid w:val="00106555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106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0B16E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24BFF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4E2B2B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4E2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8B1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844">
    <w:name w:val="p844"/>
    <w:basedOn w:val="a"/>
    <w:rsid w:val="00C7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85">
    <w:name w:val="p185"/>
    <w:basedOn w:val="a"/>
    <w:rsid w:val="00C7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8">
    <w:name w:val="p198"/>
    <w:basedOn w:val="a"/>
    <w:rsid w:val="00961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4">
    <w:name w:val="p84"/>
    <w:basedOn w:val="a"/>
    <w:rsid w:val="00961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1">
    <w:name w:val="ft41"/>
    <w:basedOn w:val="a0"/>
    <w:rsid w:val="00E81F6D"/>
  </w:style>
  <w:style w:type="paragraph" w:customStyle="1" w:styleId="p212">
    <w:name w:val="p212"/>
    <w:basedOn w:val="a"/>
    <w:rsid w:val="00E81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9">
    <w:name w:val="p299"/>
    <w:basedOn w:val="a"/>
    <w:rsid w:val="00E81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">
    <w:name w:val="ft1"/>
    <w:basedOn w:val="a0"/>
    <w:rsid w:val="00E81F6D"/>
  </w:style>
  <w:style w:type="character" w:customStyle="1" w:styleId="ft36">
    <w:name w:val="ft36"/>
    <w:basedOn w:val="a0"/>
    <w:rsid w:val="00E81F6D"/>
  </w:style>
  <w:style w:type="paragraph" w:customStyle="1" w:styleId="p190">
    <w:name w:val="p190"/>
    <w:basedOn w:val="a"/>
    <w:rsid w:val="00E81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0">
    <w:name w:val="ft0"/>
    <w:basedOn w:val="a0"/>
    <w:rsid w:val="00E81F6D"/>
  </w:style>
  <w:style w:type="character" w:customStyle="1" w:styleId="ft38">
    <w:name w:val="ft38"/>
    <w:basedOn w:val="a0"/>
    <w:rsid w:val="00E81F6D"/>
  </w:style>
  <w:style w:type="character" w:customStyle="1" w:styleId="20">
    <w:name w:val="Заголовок 2 Знак"/>
    <w:basedOn w:val="a0"/>
    <w:link w:val="2"/>
    <w:uiPriority w:val="9"/>
    <w:rsid w:val="007648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457">
    <w:name w:val="p457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3">
    <w:name w:val="p173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0">
    <w:name w:val="p80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2">
    <w:name w:val="p112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9">
    <w:name w:val="p279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60">
    <w:name w:val="p160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">
    <w:name w:val="p5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1">
    <w:name w:val="p611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159">
    <w:name w:val="p1159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877">
    <w:name w:val="p877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91">
    <w:name w:val="p91"/>
    <w:basedOn w:val="a"/>
    <w:rsid w:val="0076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965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65464855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5525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922</Words>
  <Characters>5262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Максим Боровский</cp:lastModifiedBy>
  <cp:revision>8</cp:revision>
  <dcterms:created xsi:type="dcterms:W3CDTF">2022-12-08T11:01:00Z</dcterms:created>
  <dcterms:modified xsi:type="dcterms:W3CDTF">2022-12-21T09:49:00Z</dcterms:modified>
</cp:coreProperties>
</file>