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6555" w:rsidRDefault="00106555" w:rsidP="00106555">
      <w:pPr>
        <w:pStyle w:val="BodyTextIndent"/>
        <w:ind w:firstLine="0"/>
        <w:jc w:val="center"/>
        <w:rPr>
          <w:bCs/>
          <w:sz w:val="28"/>
          <w:szCs w:val="28"/>
        </w:rPr>
      </w:pPr>
      <w:bookmarkStart w:id="0" w:name="_heading=h.trvp27jeph6r"/>
      <w:bookmarkEnd w:id="0"/>
      <w:r>
        <w:rPr>
          <w:bCs/>
          <w:sz w:val="28"/>
          <w:szCs w:val="28"/>
        </w:rPr>
        <w:t>Министерство образования Республики Беларусь</w:t>
      </w:r>
    </w:p>
    <w:p w:rsidR="00106555" w:rsidRDefault="00106555" w:rsidP="00106555">
      <w:pPr>
        <w:pStyle w:val="BodyTextIndent"/>
        <w:ind w:firstLine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Учреждение образования</w:t>
      </w:r>
    </w:p>
    <w:p w:rsidR="00106555" w:rsidRDefault="00106555" w:rsidP="00106555">
      <w:pPr>
        <w:pStyle w:val="BodyTextIndent"/>
        <w:ind w:firstLine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Брестский государственный технический университет</w:t>
      </w:r>
    </w:p>
    <w:p w:rsidR="00106555" w:rsidRDefault="00106555" w:rsidP="00106555">
      <w:pPr>
        <w:pStyle w:val="BodyTextIndent"/>
        <w:ind w:firstLine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Кафедра ИИТ</w:t>
      </w:r>
    </w:p>
    <w:p w:rsidR="00106555" w:rsidRDefault="00106555" w:rsidP="00106555">
      <w:pPr>
        <w:jc w:val="center"/>
        <w:rPr>
          <w:rFonts w:ascii="Times New Roman" w:hAnsi="Times New Roman" w:cs="Times New Roman"/>
        </w:rPr>
      </w:pPr>
    </w:p>
    <w:p w:rsidR="00106555" w:rsidRDefault="00106555" w:rsidP="00106555">
      <w:pPr>
        <w:jc w:val="center"/>
        <w:rPr>
          <w:rFonts w:ascii="Times New Roman" w:hAnsi="Times New Roman" w:cs="Times New Roman"/>
        </w:rPr>
      </w:pPr>
    </w:p>
    <w:p w:rsidR="00106555" w:rsidRDefault="00106555" w:rsidP="00106555">
      <w:pPr>
        <w:jc w:val="center"/>
        <w:rPr>
          <w:rFonts w:ascii="Times New Roman" w:hAnsi="Times New Roman" w:cs="Times New Roman"/>
        </w:rPr>
      </w:pPr>
    </w:p>
    <w:p w:rsidR="00106555" w:rsidRDefault="00106555" w:rsidP="00106555">
      <w:pPr>
        <w:jc w:val="center"/>
        <w:rPr>
          <w:rFonts w:ascii="Times New Roman" w:hAnsi="Times New Roman" w:cs="Times New Roman"/>
        </w:rPr>
      </w:pPr>
    </w:p>
    <w:p w:rsidR="00106555" w:rsidRDefault="00106555" w:rsidP="00106555">
      <w:pPr>
        <w:jc w:val="center"/>
        <w:rPr>
          <w:rFonts w:ascii="Times New Roman" w:hAnsi="Times New Roman" w:cs="Times New Roman"/>
        </w:rPr>
      </w:pPr>
    </w:p>
    <w:p w:rsidR="00106555" w:rsidRDefault="00106555" w:rsidP="00106555">
      <w:pPr>
        <w:jc w:val="center"/>
        <w:rPr>
          <w:rFonts w:ascii="Times New Roman" w:hAnsi="Times New Roman" w:cs="Times New Roman"/>
        </w:rPr>
      </w:pPr>
    </w:p>
    <w:p w:rsidR="00106555" w:rsidRDefault="00106555" w:rsidP="00106555">
      <w:pPr>
        <w:jc w:val="center"/>
        <w:rPr>
          <w:rFonts w:ascii="Times New Roman" w:hAnsi="Times New Roman" w:cs="Times New Roman"/>
        </w:rPr>
      </w:pPr>
    </w:p>
    <w:p w:rsidR="00106555" w:rsidRDefault="00106555" w:rsidP="00106555">
      <w:pPr>
        <w:jc w:val="center"/>
        <w:rPr>
          <w:rFonts w:ascii="Times New Roman" w:hAnsi="Times New Roman" w:cs="Times New Roman"/>
        </w:rPr>
      </w:pPr>
    </w:p>
    <w:p w:rsidR="00106555" w:rsidRDefault="00106555" w:rsidP="00106555">
      <w:pPr>
        <w:jc w:val="center"/>
        <w:rPr>
          <w:rFonts w:ascii="Times New Roman" w:hAnsi="Times New Roman" w:cs="Times New Roman"/>
        </w:rPr>
      </w:pPr>
    </w:p>
    <w:p w:rsidR="00106555" w:rsidRPr="000E333F" w:rsidRDefault="00832475" w:rsidP="00106555">
      <w:pPr>
        <w:pStyle w:val="BodyTextIndent"/>
        <w:ind w:firstLine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Лабораторная работа №</w:t>
      </w:r>
      <w:r w:rsidR="00626C83" w:rsidRPr="000E333F">
        <w:rPr>
          <w:bCs/>
          <w:sz w:val="28"/>
          <w:szCs w:val="28"/>
        </w:rPr>
        <w:t>6</w:t>
      </w:r>
    </w:p>
    <w:p w:rsidR="00106555" w:rsidRDefault="00832475" w:rsidP="00106555">
      <w:pPr>
        <w:pStyle w:val="BodyTextIndent"/>
        <w:ind w:firstLine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За </w:t>
      </w:r>
      <w:r w:rsidR="00A104F9">
        <w:rPr>
          <w:bCs/>
          <w:sz w:val="28"/>
          <w:szCs w:val="28"/>
        </w:rPr>
        <w:t>7</w:t>
      </w:r>
      <w:r w:rsidR="00106555">
        <w:rPr>
          <w:bCs/>
          <w:sz w:val="28"/>
          <w:szCs w:val="28"/>
        </w:rPr>
        <w:t xml:space="preserve"> семестр</w:t>
      </w:r>
    </w:p>
    <w:p w:rsidR="00106555" w:rsidRDefault="00A104F9" w:rsidP="00106555">
      <w:pPr>
        <w:pStyle w:val="BodyTextIndent"/>
        <w:ind w:firstLine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По дисциплине «</w:t>
      </w:r>
      <w:r w:rsidR="00626C83">
        <w:rPr>
          <w:bCs/>
          <w:sz w:val="28"/>
          <w:szCs w:val="28"/>
        </w:rPr>
        <w:t>Компьютерное моделирование и анализ данных</w:t>
      </w:r>
      <w:r w:rsidR="00106555">
        <w:rPr>
          <w:bCs/>
          <w:sz w:val="28"/>
          <w:szCs w:val="28"/>
        </w:rPr>
        <w:t>»</w:t>
      </w:r>
    </w:p>
    <w:p w:rsidR="00106555" w:rsidRDefault="00106555" w:rsidP="00106555">
      <w:pPr>
        <w:pStyle w:val="BodyTextIndent"/>
        <w:ind w:firstLine="0"/>
        <w:jc w:val="center"/>
        <w:rPr>
          <w:bCs/>
          <w:sz w:val="28"/>
          <w:szCs w:val="28"/>
        </w:rPr>
      </w:pPr>
    </w:p>
    <w:p w:rsidR="00626C83" w:rsidRDefault="00626C83" w:rsidP="00106555">
      <w:pPr>
        <w:pStyle w:val="BodyTextIndent"/>
        <w:ind w:firstLine="0"/>
        <w:jc w:val="center"/>
        <w:rPr>
          <w:color w:val="000000"/>
          <w:sz w:val="28"/>
          <w:szCs w:val="28"/>
        </w:rPr>
      </w:pPr>
    </w:p>
    <w:p w:rsidR="00106555" w:rsidRDefault="00106555" w:rsidP="00106555">
      <w:pPr>
        <w:jc w:val="center"/>
        <w:rPr>
          <w:rFonts w:ascii="Times New Roman" w:hAnsi="Times New Roman" w:cs="Times New Roman"/>
        </w:rPr>
      </w:pPr>
    </w:p>
    <w:p w:rsidR="00106555" w:rsidRDefault="00106555" w:rsidP="00106555">
      <w:pPr>
        <w:jc w:val="center"/>
        <w:rPr>
          <w:rFonts w:ascii="Times New Roman" w:hAnsi="Times New Roman" w:cs="Times New Roman"/>
        </w:rPr>
      </w:pPr>
    </w:p>
    <w:p w:rsidR="00106555" w:rsidRDefault="00106555" w:rsidP="00EF53CD">
      <w:pPr>
        <w:rPr>
          <w:rFonts w:ascii="Times New Roman" w:hAnsi="Times New Roman" w:cs="Times New Roman"/>
        </w:rPr>
      </w:pPr>
    </w:p>
    <w:p w:rsidR="00106555" w:rsidRDefault="00106555" w:rsidP="00106555">
      <w:pPr>
        <w:jc w:val="center"/>
        <w:rPr>
          <w:rFonts w:ascii="Times New Roman" w:hAnsi="Times New Roman" w:cs="Times New Roman"/>
        </w:rPr>
      </w:pPr>
    </w:p>
    <w:p w:rsidR="00106555" w:rsidRDefault="00106555" w:rsidP="00106555">
      <w:pPr>
        <w:jc w:val="center"/>
        <w:rPr>
          <w:rFonts w:ascii="Times New Roman" w:hAnsi="Times New Roman" w:cs="Times New Roman"/>
        </w:rPr>
      </w:pPr>
    </w:p>
    <w:p w:rsidR="00106555" w:rsidRDefault="00106555" w:rsidP="00106555">
      <w:pPr>
        <w:jc w:val="center"/>
        <w:rPr>
          <w:rFonts w:ascii="Times New Roman" w:hAnsi="Times New Roman" w:cs="Times New Roman"/>
        </w:rPr>
      </w:pPr>
    </w:p>
    <w:p w:rsidR="00106555" w:rsidRDefault="00106555" w:rsidP="00106555">
      <w:pPr>
        <w:jc w:val="center"/>
        <w:rPr>
          <w:rFonts w:ascii="Times New Roman" w:hAnsi="Times New Roman" w:cs="Times New Roman"/>
        </w:rPr>
      </w:pPr>
    </w:p>
    <w:p w:rsidR="00106555" w:rsidRDefault="00106555" w:rsidP="00106555">
      <w:pPr>
        <w:jc w:val="center"/>
        <w:rPr>
          <w:rFonts w:ascii="Times New Roman" w:hAnsi="Times New Roman" w:cs="Times New Roman"/>
        </w:rPr>
      </w:pPr>
    </w:p>
    <w:p w:rsidR="00106555" w:rsidRDefault="00106555" w:rsidP="00106555">
      <w:pPr>
        <w:jc w:val="center"/>
        <w:rPr>
          <w:rFonts w:ascii="Times New Roman" w:hAnsi="Times New Roman" w:cs="Times New Roman"/>
        </w:rPr>
      </w:pPr>
    </w:p>
    <w:p w:rsidR="00106555" w:rsidRDefault="00106555" w:rsidP="00106555">
      <w:pPr>
        <w:jc w:val="center"/>
        <w:rPr>
          <w:rFonts w:ascii="Times New Roman" w:hAnsi="Times New Roman" w:cs="Times New Roman"/>
        </w:rPr>
      </w:pPr>
    </w:p>
    <w:p w:rsidR="00106555" w:rsidRDefault="00106555" w:rsidP="00106555">
      <w:pPr>
        <w:pStyle w:val="BodyTextIndent"/>
        <w:ind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 w:rsidR="00A104F9">
        <w:rPr>
          <w:color w:val="000000"/>
          <w:sz w:val="28"/>
          <w:szCs w:val="28"/>
        </w:rPr>
        <w:t>Выполнил: студент 4</w:t>
      </w:r>
      <w:r>
        <w:rPr>
          <w:color w:val="000000"/>
          <w:sz w:val="28"/>
          <w:szCs w:val="28"/>
        </w:rPr>
        <w:t xml:space="preserve"> курса</w:t>
      </w:r>
    </w:p>
    <w:p w:rsidR="00106555" w:rsidRDefault="00106555" w:rsidP="00106555">
      <w:pPr>
        <w:pStyle w:val="BodyTextIndent"/>
        <w:ind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  <w:t>Группы ПО-4(2)</w:t>
      </w:r>
    </w:p>
    <w:p w:rsidR="00106555" w:rsidRDefault="00106555" w:rsidP="00106555">
      <w:pPr>
        <w:pStyle w:val="BodyTextIndent"/>
        <w:ind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  <w:t>Коташевич С.Н.</w:t>
      </w:r>
    </w:p>
    <w:p w:rsidR="00106555" w:rsidRDefault="00A104F9" w:rsidP="00106555">
      <w:pPr>
        <w:pStyle w:val="BodyTextIndent"/>
        <w:ind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  <w:t xml:space="preserve">Проверил: </w:t>
      </w:r>
      <w:proofErr w:type="spellStart"/>
      <w:r w:rsidR="00626C83">
        <w:rPr>
          <w:color w:val="000000"/>
          <w:sz w:val="28"/>
          <w:szCs w:val="28"/>
        </w:rPr>
        <w:t>Чичурин</w:t>
      </w:r>
      <w:proofErr w:type="spellEnd"/>
      <w:r w:rsidR="00626C83">
        <w:rPr>
          <w:color w:val="000000"/>
          <w:sz w:val="28"/>
          <w:szCs w:val="28"/>
        </w:rPr>
        <w:t xml:space="preserve"> А.В.</w:t>
      </w:r>
    </w:p>
    <w:p w:rsidR="00106555" w:rsidRDefault="00106555" w:rsidP="00106555">
      <w:pPr>
        <w:pStyle w:val="BodyTextIndent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</w:p>
    <w:p w:rsidR="00106555" w:rsidRDefault="00106555" w:rsidP="00106555">
      <w:pPr>
        <w:pStyle w:val="BodyTextIndent"/>
        <w:ind w:firstLine="0"/>
        <w:jc w:val="center"/>
        <w:rPr>
          <w:color w:val="000000"/>
          <w:sz w:val="28"/>
          <w:szCs w:val="28"/>
        </w:rPr>
      </w:pPr>
    </w:p>
    <w:p w:rsidR="00106555" w:rsidRDefault="00106555" w:rsidP="00106555">
      <w:pPr>
        <w:pStyle w:val="BodyTextIndent"/>
        <w:ind w:firstLine="0"/>
        <w:jc w:val="center"/>
        <w:rPr>
          <w:color w:val="000000"/>
          <w:sz w:val="28"/>
          <w:szCs w:val="28"/>
        </w:rPr>
      </w:pPr>
    </w:p>
    <w:p w:rsidR="00106555" w:rsidRDefault="00106555" w:rsidP="00106555">
      <w:pPr>
        <w:pStyle w:val="BodyTextIndent"/>
        <w:ind w:firstLine="0"/>
        <w:jc w:val="center"/>
        <w:rPr>
          <w:color w:val="000000"/>
          <w:sz w:val="28"/>
          <w:szCs w:val="28"/>
        </w:rPr>
      </w:pPr>
    </w:p>
    <w:p w:rsidR="00106555" w:rsidRDefault="00106555" w:rsidP="00106555">
      <w:pPr>
        <w:pStyle w:val="BodyTextIndent"/>
        <w:ind w:firstLine="0"/>
        <w:jc w:val="center"/>
        <w:rPr>
          <w:color w:val="000000"/>
          <w:sz w:val="28"/>
          <w:szCs w:val="28"/>
        </w:rPr>
      </w:pPr>
    </w:p>
    <w:p w:rsidR="00106555" w:rsidRDefault="00106555" w:rsidP="00106555">
      <w:pPr>
        <w:pStyle w:val="BodyTextIndent"/>
        <w:ind w:firstLine="0"/>
        <w:jc w:val="center"/>
        <w:rPr>
          <w:color w:val="000000"/>
          <w:sz w:val="28"/>
          <w:szCs w:val="28"/>
        </w:rPr>
      </w:pPr>
    </w:p>
    <w:p w:rsidR="00106555" w:rsidRDefault="00106555" w:rsidP="00106555">
      <w:pPr>
        <w:pStyle w:val="BodyTextIndent"/>
        <w:ind w:firstLine="0"/>
        <w:jc w:val="center"/>
        <w:rPr>
          <w:color w:val="000000"/>
          <w:sz w:val="28"/>
          <w:szCs w:val="28"/>
        </w:rPr>
      </w:pPr>
    </w:p>
    <w:p w:rsidR="00106555" w:rsidRDefault="00106555" w:rsidP="00106555">
      <w:pPr>
        <w:pStyle w:val="BodyTextIndent"/>
        <w:ind w:firstLine="0"/>
        <w:jc w:val="center"/>
        <w:rPr>
          <w:color w:val="000000"/>
          <w:sz w:val="24"/>
          <w:szCs w:val="24"/>
        </w:rPr>
      </w:pPr>
    </w:p>
    <w:p w:rsidR="00EB758E" w:rsidRDefault="00832475" w:rsidP="00343DE0">
      <w:pPr>
        <w:pStyle w:val="BodyTextIndent"/>
        <w:ind w:firstLine="0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Брест 2022</w:t>
      </w:r>
    </w:p>
    <w:p w:rsidR="006406D7" w:rsidRDefault="00626C83" w:rsidP="00927F35">
      <w:pPr>
        <w:pStyle w:val="NormalWeb"/>
        <w:shd w:val="clear" w:color="auto" w:fill="FFFFFF"/>
        <w:spacing w:before="0" w:beforeAutospacing="0" w:after="60" w:afterAutospacing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Лабораторная работа №6</w:t>
      </w:r>
    </w:p>
    <w:p w:rsidR="00C45A82" w:rsidRPr="00C45A82" w:rsidRDefault="00076D3D" w:rsidP="00927F35">
      <w:pPr>
        <w:pStyle w:val="NormalWeb"/>
        <w:shd w:val="clear" w:color="auto" w:fill="FFFFFF"/>
        <w:spacing w:before="0" w:beforeAutospacing="0" w:after="60" w:afterAutospacing="0"/>
        <w:rPr>
          <w:b/>
          <w:sz w:val="28"/>
          <w:szCs w:val="28"/>
        </w:rPr>
      </w:pPr>
      <w:r w:rsidRPr="00076D3D">
        <w:rPr>
          <w:b/>
          <w:sz w:val="28"/>
          <w:szCs w:val="28"/>
        </w:rPr>
        <w:t>Визуальный анализ данных.</w:t>
      </w:r>
    </w:p>
    <w:p w:rsidR="00C45A82" w:rsidRDefault="00C45A82" w:rsidP="00927F35">
      <w:pPr>
        <w:pStyle w:val="NormalWeb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  <w:r>
        <w:rPr>
          <w:sz w:val="28"/>
          <w:szCs w:val="28"/>
        </w:rPr>
        <w:t>Основной идеей визуального анализа данных является представление данных в некоторой визуальной форме, позволяющей человеку погрузиться в данные, работать с их визуальным представлением, понять их суть, сделать выводы и напрямую взаимодействовать с данными.</w:t>
      </w:r>
    </w:p>
    <w:p w:rsidR="00C45A82" w:rsidRDefault="00C45A82" w:rsidP="00927F35">
      <w:pPr>
        <w:pStyle w:val="NormalWeb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  <w:r>
        <w:rPr>
          <w:sz w:val="28"/>
          <w:szCs w:val="28"/>
        </w:rPr>
        <w:t>В настоящее время существует достаточно большое количество различных видов графических образов, позволяющих представлять результаты анализа в виде, удобном для понимания человеком.</w:t>
      </w:r>
    </w:p>
    <w:p w:rsidR="00C45A82" w:rsidRDefault="00C45A82" w:rsidP="00927F35">
      <w:pPr>
        <w:pStyle w:val="NormalWeb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  <w:r>
        <w:rPr>
          <w:sz w:val="28"/>
          <w:szCs w:val="28"/>
        </w:rPr>
        <w:t>Визуальный анализ данных особенно полезен, когда о самих данных мало известно и цели исследования до конца непонятны. За счет того, что пользователь напрямую работает с данными, представленными в виде визуальных образов, которые он может рассматривать с разных сторон под любыми углами зрения, он может получить дополнительную информацию, которая поможет ему более четко сформулировать цели исследования.</w:t>
      </w:r>
    </w:p>
    <w:p w:rsidR="00C45A82" w:rsidRDefault="00C45A82" w:rsidP="00927F35">
      <w:pPr>
        <w:pStyle w:val="NormalWeb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Преимущества </w:t>
      </w:r>
      <w:r w:rsidR="00605C0B">
        <w:rPr>
          <w:sz w:val="28"/>
          <w:szCs w:val="28"/>
        </w:rPr>
        <w:t>визуального анализа:</w:t>
      </w:r>
    </w:p>
    <w:p w:rsidR="00605C0B" w:rsidRDefault="00605C0B" w:rsidP="00927F35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60" w:afterAutospacing="0"/>
        <w:ind w:hanging="294"/>
        <w:rPr>
          <w:sz w:val="28"/>
          <w:szCs w:val="28"/>
        </w:rPr>
      </w:pPr>
      <w:r>
        <w:rPr>
          <w:sz w:val="28"/>
          <w:szCs w:val="28"/>
        </w:rPr>
        <w:t>Позволяет легко работать с неоднородными и зашумленными данными</w:t>
      </w:r>
    </w:p>
    <w:p w:rsidR="00605C0B" w:rsidRDefault="00605C0B" w:rsidP="00927F35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60" w:afterAutospacing="0"/>
        <w:ind w:hanging="294"/>
        <w:rPr>
          <w:sz w:val="28"/>
          <w:szCs w:val="28"/>
        </w:rPr>
      </w:pPr>
      <w:r>
        <w:rPr>
          <w:sz w:val="28"/>
          <w:szCs w:val="28"/>
        </w:rPr>
        <w:t>Интуитивно понятен и не требует сложных математических или статистических алгоритмов</w:t>
      </w:r>
    </w:p>
    <w:p w:rsidR="00605C0B" w:rsidRDefault="00605C0B" w:rsidP="00927F35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60" w:afterAutospacing="0"/>
        <w:ind w:hanging="294"/>
        <w:rPr>
          <w:sz w:val="28"/>
          <w:szCs w:val="28"/>
        </w:rPr>
      </w:pPr>
      <w:r>
        <w:rPr>
          <w:sz w:val="28"/>
          <w:szCs w:val="28"/>
        </w:rPr>
        <w:t>Выполняется быстрее, чем автоматические методы анализа</w:t>
      </w:r>
    </w:p>
    <w:p w:rsidR="00605C0B" w:rsidRDefault="00605C0B" w:rsidP="00927F35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60" w:afterAutospacing="0"/>
        <w:ind w:hanging="294"/>
        <w:rPr>
          <w:sz w:val="28"/>
          <w:szCs w:val="28"/>
        </w:rPr>
      </w:pPr>
      <w:r>
        <w:rPr>
          <w:sz w:val="28"/>
          <w:szCs w:val="28"/>
        </w:rPr>
        <w:t>Высокая степень конфиденциальности полученных сведений</w:t>
      </w:r>
    </w:p>
    <w:p w:rsidR="00605C0B" w:rsidRDefault="00605C0B" w:rsidP="00927F35">
      <w:pPr>
        <w:pStyle w:val="NormalWeb"/>
        <w:shd w:val="clear" w:color="auto" w:fill="FFFFFF"/>
        <w:spacing w:before="0" w:beforeAutospacing="0" w:after="60" w:afterAutospacing="0"/>
        <w:ind w:firstLine="284"/>
        <w:rPr>
          <w:sz w:val="28"/>
          <w:szCs w:val="28"/>
        </w:rPr>
      </w:pPr>
      <w:r>
        <w:rPr>
          <w:sz w:val="28"/>
          <w:szCs w:val="28"/>
        </w:rPr>
        <w:t xml:space="preserve"> Он обычно выполняется в три этапа:</w:t>
      </w:r>
    </w:p>
    <w:p w:rsidR="00605C0B" w:rsidRDefault="00605C0B" w:rsidP="00927F35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60" w:afterAutospacing="0"/>
        <w:ind w:hanging="294"/>
        <w:rPr>
          <w:sz w:val="28"/>
          <w:szCs w:val="28"/>
        </w:rPr>
      </w:pPr>
      <w:r>
        <w:rPr>
          <w:sz w:val="28"/>
          <w:szCs w:val="28"/>
        </w:rPr>
        <w:t>Беглый анализ – позволяет идентифицировать интересные шаблоны и сфокусироваться на одном или нескольких из них</w:t>
      </w:r>
    </w:p>
    <w:p w:rsidR="00605C0B" w:rsidRDefault="00605C0B" w:rsidP="00927F35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60" w:afterAutospacing="0"/>
        <w:ind w:hanging="294"/>
        <w:rPr>
          <w:sz w:val="28"/>
          <w:szCs w:val="28"/>
        </w:rPr>
      </w:pPr>
      <w:r>
        <w:rPr>
          <w:sz w:val="28"/>
          <w:szCs w:val="28"/>
        </w:rPr>
        <w:t>Увеличение и фильтрация – идентифицированные шаблоны отфильтровываются и рассматриваются в большем масштабе</w:t>
      </w:r>
    </w:p>
    <w:p w:rsidR="00C45A82" w:rsidRPr="00605C0B" w:rsidRDefault="00605C0B" w:rsidP="00927F35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60" w:afterAutospacing="0"/>
        <w:ind w:hanging="294"/>
        <w:rPr>
          <w:sz w:val="28"/>
          <w:szCs w:val="28"/>
        </w:rPr>
      </w:pPr>
      <w:r>
        <w:rPr>
          <w:sz w:val="28"/>
          <w:szCs w:val="28"/>
        </w:rPr>
        <w:t>Детализация (по необходимости) – если пользователю нужно получить дополнительную информацию, он может визуализировать более детальные данные</w:t>
      </w:r>
    </w:p>
    <w:p w:rsidR="00605C0B" w:rsidRDefault="00076D3D" w:rsidP="00927F35">
      <w:pPr>
        <w:pStyle w:val="NormalWeb"/>
        <w:shd w:val="clear" w:color="auto" w:fill="FFFFFF"/>
        <w:spacing w:before="0" w:beforeAutospacing="0" w:after="60" w:afterAutospacing="0"/>
        <w:rPr>
          <w:b/>
          <w:sz w:val="28"/>
          <w:szCs w:val="28"/>
        </w:rPr>
      </w:pPr>
      <w:r w:rsidRPr="00605C0B">
        <w:rPr>
          <w:b/>
          <w:sz w:val="28"/>
          <w:szCs w:val="28"/>
        </w:rPr>
        <w:t>Характеристики средств визуализации данных.</w:t>
      </w:r>
    </w:p>
    <w:p w:rsidR="00605C0B" w:rsidRDefault="00605C0B" w:rsidP="00927F35">
      <w:pPr>
        <w:pStyle w:val="NormalWeb"/>
        <w:shd w:val="clear" w:color="auto" w:fill="FFFFFF"/>
        <w:spacing w:before="0" w:beforeAutospacing="0" w:after="60" w:afterAutospacing="0"/>
        <w:ind w:firstLine="360"/>
        <w:rPr>
          <w:b/>
          <w:sz w:val="28"/>
          <w:szCs w:val="28"/>
        </w:rPr>
      </w:pPr>
      <w:r>
        <w:rPr>
          <w:sz w:val="28"/>
          <w:szCs w:val="28"/>
        </w:rPr>
        <w:t>Основные характеристики средств визуализации данных:</w:t>
      </w:r>
    </w:p>
    <w:p w:rsidR="00605C0B" w:rsidRPr="00605C0B" w:rsidRDefault="00605C0B" w:rsidP="00927F35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60" w:afterAutospacing="0"/>
        <w:ind w:hanging="294"/>
        <w:rPr>
          <w:b/>
          <w:sz w:val="28"/>
          <w:szCs w:val="28"/>
        </w:rPr>
      </w:pPr>
      <w:r>
        <w:rPr>
          <w:sz w:val="28"/>
          <w:szCs w:val="28"/>
        </w:rPr>
        <w:t>Характер данных, которые нужно визуализировать с помощью данного средства</w:t>
      </w:r>
    </w:p>
    <w:p w:rsidR="00605C0B" w:rsidRPr="00605C0B" w:rsidRDefault="00605C0B" w:rsidP="00927F35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60" w:afterAutospacing="0"/>
        <w:ind w:hanging="294"/>
        <w:rPr>
          <w:b/>
          <w:sz w:val="28"/>
          <w:szCs w:val="28"/>
        </w:rPr>
      </w:pPr>
      <w:r>
        <w:rPr>
          <w:sz w:val="28"/>
          <w:szCs w:val="28"/>
        </w:rPr>
        <w:t>Методы визуализации и образу, в виде которых могут быть представлены данные</w:t>
      </w:r>
    </w:p>
    <w:p w:rsidR="00492EF6" w:rsidRDefault="00605C0B" w:rsidP="00927F35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60" w:afterAutospacing="0"/>
        <w:ind w:hanging="294"/>
        <w:rPr>
          <w:b/>
          <w:sz w:val="28"/>
          <w:szCs w:val="28"/>
        </w:rPr>
      </w:pPr>
      <w:r>
        <w:rPr>
          <w:sz w:val="28"/>
          <w:szCs w:val="28"/>
        </w:rPr>
        <w:t>Возможности взаимодействия с визуальными образами и методами для лучшего анализа данных</w:t>
      </w:r>
    </w:p>
    <w:p w:rsidR="00492EF6" w:rsidRDefault="00492EF6" w:rsidP="00927F35">
      <w:pPr>
        <w:pStyle w:val="NormalWeb"/>
        <w:shd w:val="clear" w:color="auto" w:fill="FFFFFF"/>
        <w:spacing w:before="0" w:beforeAutospacing="0" w:after="60" w:afterAutospacing="0"/>
        <w:ind w:firstLine="426"/>
        <w:rPr>
          <w:sz w:val="28"/>
          <w:szCs w:val="28"/>
        </w:rPr>
      </w:pPr>
      <w:r>
        <w:rPr>
          <w:sz w:val="28"/>
          <w:szCs w:val="28"/>
        </w:rPr>
        <w:t>Наборы визуальных данных представляют собой матрицы, в которых ряды являются данными, а колонки – атрибутами данных. При этом данные могут характеризоваться одним или несколькими атрибутами. Кроме того, сами данные могут иметь более сложную структуру: иерархическую, текстовую, графическую и т.п. Таким образом, выделяют следующие виды данных, с которыми могут работать средства визуализации:</w:t>
      </w:r>
    </w:p>
    <w:p w:rsidR="00492EF6" w:rsidRDefault="00492EF6" w:rsidP="00927F35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60" w:afterAutospacing="0"/>
        <w:ind w:hanging="294"/>
        <w:rPr>
          <w:sz w:val="28"/>
          <w:szCs w:val="28"/>
        </w:rPr>
      </w:pPr>
      <w:r>
        <w:rPr>
          <w:sz w:val="28"/>
          <w:szCs w:val="28"/>
        </w:rPr>
        <w:t>Одномерные данные – одномерные массивы, временные ряды</w:t>
      </w:r>
    </w:p>
    <w:p w:rsidR="00492EF6" w:rsidRDefault="00492EF6" w:rsidP="00927F35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60" w:afterAutospacing="0"/>
        <w:ind w:hanging="294"/>
        <w:rPr>
          <w:sz w:val="28"/>
          <w:szCs w:val="28"/>
        </w:rPr>
      </w:pPr>
      <w:r>
        <w:rPr>
          <w:sz w:val="28"/>
          <w:szCs w:val="28"/>
        </w:rPr>
        <w:lastRenderedPageBreak/>
        <w:t>Двумерные данные – точки двумерных графиков, географические координаты</w:t>
      </w:r>
    </w:p>
    <w:p w:rsidR="00492EF6" w:rsidRDefault="00492EF6" w:rsidP="00927F35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60" w:afterAutospacing="0"/>
        <w:ind w:hanging="294"/>
        <w:rPr>
          <w:sz w:val="28"/>
          <w:szCs w:val="28"/>
        </w:rPr>
      </w:pPr>
      <w:r>
        <w:rPr>
          <w:sz w:val="28"/>
          <w:szCs w:val="28"/>
        </w:rPr>
        <w:t>Многомерные данные – финансовые показатели, результаты экспериментов</w:t>
      </w:r>
    </w:p>
    <w:p w:rsidR="00492EF6" w:rsidRDefault="00492EF6" w:rsidP="00927F35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60" w:afterAutospacing="0"/>
        <w:ind w:hanging="294"/>
        <w:rPr>
          <w:sz w:val="28"/>
          <w:szCs w:val="28"/>
        </w:rPr>
      </w:pPr>
      <w:r>
        <w:rPr>
          <w:sz w:val="28"/>
          <w:szCs w:val="28"/>
        </w:rPr>
        <w:t xml:space="preserve">Тексты и гипертексты – газетные статьи, </w:t>
      </w:r>
      <w:r>
        <w:rPr>
          <w:sz w:val="28"/>
          <w:szCs w:val="28"/>
          <w:lang w:val="en-US"/>
        </w:rPr>
        <w:t>Web</w:t>
      </w:r>
      <w:r>
        <w:rPr>
          <w:sz w:val="28"/>
          <w:szCs w:val="28"/>
        </w:rPr>
        <w:t>-документы</w:t>
      </w:r>
    </w:p>
    <w:p w:rsidR="00492EF6" w:rsidRDefault="00492EF6" w:rsidP="00927F35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60" w:afterAutospacing="0"/>
        <w:ind w:hanging="294"/>
        <w:rPr>
          <w:sz w:val="28"/>
          <w:szCs w:val="28"/>
        </w:rPr>
      </w:pPr>
      <w:r>
        <w:rPr>
          <w:sz w:val="28"/>
          <w:szCs w:val="28"/>
        </w:rPr>
        <w:t>Иерархические и связанные – структура подчиненности в организации, электронная переписка людей, гиперссылки документов</w:t>
      </w:r>
    </w:p>
    <w:p w:rsidR="00492EF6" w:rsidRDefault="00492EF6" w:rsidP="00927F35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60" w:afterAutospacing="0"/>
        <w:ind w:hanging="294"/>
        <w:rPr>
          <w:sz w:val="28"/>
          <w:szCs w:val="28"/>
        </w:rPr>
      </w:pPr>
      <w:r>
        <w:rPr>
          <w:sz w:val="28"/>
          <w:szCs w:val="28"/>
        </w:rPr>
        <w:t>Алгоритмы и программы – информационные потоки, отладочные операции</w:t>
      </w:r>
    </w:p>
    <w:p w:rsidR="00492EF6" w:rsidRDefault="00751323" w:rsidP="00927F35">
      <w:pPr>
        <w:pStyle w:val="NormalWeb"/>
        <w:shd w:val="clear" w:color="auto" w:fill="FFFFFF"/>
        <w:spacing w:before="0" w:beforeAutospacing="0" w:after="60" w:afterAutospacing="0"/>
        <w:ind w:firstLine="426"/>
        <w:rPr>
          <w:sz w:val="28"/>
          <w:szCs w:val="28"/>
        </w:rPr>
      </w:pPr>
      <w:r>
        <w:rPr>
          <w:sz w:val="28"/>
          <w:szCs w:val="28"/>
        </w:rPr>
        <w:t>Для визуализации перечисленных типов данных используются различные визуальные образы и методы их создания. Основное требование к образам – это наглядность и удобство анализа данных, которые они представляют. Методы визуализации могут быть как самые простые, так и более сложные, основанные на сложном математическом аппарате. Кроме того, при визуализации могут использоваться комбинации различных методов.</w:t>
      </w:r>
    </w:p>
    <w:p w:rsidR="00751323" w:rsidRPr="000E333F" w:rsidRDefault="00751323" w:rsidP="00927F35">
      <w:pPr>
        <w:pStyle w:val="NormalWeb"/>
        <w:shd w:val="clear" w:color="auto" w:fill="FFFFFF"/>
        <w:spacing w:before="0" w:beforeAutospacing="0" w:after="60" w:afterAutospacing="0"/>
        <w:ind w:firstLine="426"/>
        <w:rPr>
          <w:b/>
          <w:sz w:val="28"/>
          <w:szCs w:val="28"/>
        </w:rPr>
      </w:pPr>
      <w:r w:rsidRPr="000E333F">
        <w:rPr>
          <w:b/>
          <w:sz w:val="28"/>
          <w:szCs w:val="28"/>
        </w:rPr>
        <w:t>Методы визуализации</w:t>
      </w:r>
    </w:p>
    <w:p w:rsidR="00751323" w:rsidRDefault="00751323" w:rsidP="00927F35">
      <w:pPr>
        <w:pStyle w:val="NormalWeb"/>
        <w:shd w:val="clear" w:color="auto" w:fill="FFFFFF"/>
        <w:spacing w:before="0" w:beforeAutospacing="0" w:after="60" w:afterAutospacing="0"/>
        <w:ind w:firstLine="426"/>
        <w:rPr>
          <w:sz w:val="28"/>
          <w:szCs w:val="28"/>
        </w:rPr>
      </w:pPr>
      <w:r>
        <w:rPr>
          <w:sz w:val="28"/>
          <w:szCs w:val="28"/>
        </w:rPr>
        <w:t>Выделяют следующие типы методов визуализации:</w:t>
      </w:r>
    </w:p>
    <w:p w:rsidR="00751323" w:rsidRDefault="00751323" w:rsidP="00927F35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60" w:afterAutospacing="0"/>
        <w:rPr>
          <w:sz w:val="28"/>
          <w:szCs w:val="28"/>
        </w:rPr>
      </w:pPr>
      <w:r>
        <w:rPr>
          <w:sz w:val="28"/>
          <w:szCs w:val="28"/>
        </w:rPr>
        <w:t>Стандартные 2</w:t>
      </w:r>
      <w:r>
        <w:rPr>
          <w:sz w:val="28"/>
          <w:szCs w:val="28"/>
          <w:lang w:val="en-US"/>
        </w:rPr>
        <w:t>D</w:t>
      </w:r>
      <w:r w:rsidRPr="00751323">
        <w:rPr>
          <w:sz w:val="28"/>
          <w:szCs w:val="28"/>
        </w:rPr>
        <w:t>/3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>-образы – гистограммы, линейные графики</w:t>
      </w:r>
    </w:p>
    <w:p w:rsidR="00751323" w:rsidRDefault="00751323" w:rsidP="00927F35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60" w:afterAutospacing="0"/>
        <w:rPr>
          <w:sz w:val="28"/>
          <w:szCs w:val="28"/>
        </w:rPr>
      </w:pPr>
      <w:r>
        <w:rPr>
          <w:sz w:val="28"/>
          <w:szCs w:val="28"/>
        </w:rPr>
        <w:t>Геометрические преобразования – диаграмма разброса данных, параллельные координаты</w:t>
      </w:r>
    </w:p>
    <w:p w:rsidR="00751323" w:rsidRDefault="00751323" w:rsidP="00927F35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60" w:afterAutospacing="0"/>
        <w:rPr>
          <w:sz w:val="28"/>
          <w:szCs w:val="28"/>
        </w:rPr>
      </w:pPr>
      <w:r>
        <w:rPr>
          <w:sz w:val="28"/>
          <w:szCs w:val="28"/>
        </w:rPr>
        <w:t>Отображение иконок – линейчатые фигуры и звезды</w:t>
      </w:r>
    </w:p>
    <w:p w:rsidR="00751323" w:rsidRDefault="00751323" w:rsidP="00927F35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60" w:afterAutospacing="0"/>
        <w:rPr>
          <w:sz w:val="28"/>
          <w:szCs w:val="28"/>
        </w:rPr>
      </w:pPr>
      <w:r>
        <w:rPr>
          <w:sz w:val="28"/>
          <w:szCs w:val="28"/>
        </w:rPr>
        <w:t>Методы, ориентированные на пикселы – рекурсивные шаблоны, циклические сегменты</w:t>
      </w:r>
    </w:p>
    <w:p w:rsidR="00751323" w:rsidRPr="00751323" w:rsidRDefault="00751323" w:rsidP="00927F35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60" w:afterAutospacing="0"/>
        <w:rPr>
          <w:sz w:val="28"/>
          <w:szCs w:val="28"/>
        </w:rPr>
      </w:pPr>
      <w:r>
        <w:rPr>
          <w:sz w:val="28"/>
          <w:szCs w:val="28"/>
        </w:rPr>
        <w:t>Иерархические образы – древовидные карты и наложение изменений</w:t>
      </w:r>
    </w:p>
    <w:p w:rsidR="00751323" w:rsidRDefault="003834CF" w:rsidP="00927F35">
      <w:pPr>
        <w:pStyle w:val="NormalWeb"/>
        <w:shd w:val="clear" w:color="auto" w:fill="FFFFFF"/>
        <w:spacing w:before="0" w:beforeAutospacing="0" w:after="60" w:afterAutospacing="0"/>
        <w:ind w:firstLine="426"/>
        <w:rPr>
          <w:sz w:val="28"/>
          <w:szCs w:val="28"/>
        </w:rPr>
      </w:pPr>
      <w:r>
        <w:rPr>
          <w:sz w:val="28"/>
          <w:szCs w:val="28"/>
        </w:rPr>
        <w:t xml:space="preserve">Простейшие методы визуализации, к которым относятся </w:t>
      </w:r>
      <w:r w:rsidRPr="003834CF">
        <w:rPr>
          <w:sz w:val="28"/>
          <w:szCs w:val="28"/>
        </w:rPr>
        <w:t>2</w:t>
      </w:r>
      <w:r>
        <w:rPr>
          <w:sz w:val="28"/>
          <w:szCs w:val="28"/>
          <w:lang w:val="en-US"/>
        </w:rPr>
        <w:t>D</w:t>
      </w:r>
      <w:r w:rsidRPr="003834CF">
        <w:rPr>
          <w:sz w:val="28"/>
          <w:szCs w:val="28"/>
        </w:rPr>
        <w:t>/3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>-образы, широко используются в существующих системах. К этим методам относятся: графики, диаграммы, гистограммы. Основным их недостатком является невозможность приемлемой визуализации сложных данных и большого количества данных.</w:t>
      </w:r>
    </w:p>
    <w:p w:rsidR="000E333F" w:rsidRDefault="00530FDA" w:rsidP="00927F35">
      <w:pPr>
        <w:pStyle w:val="NormalWeb"/>
        <w:shd w:val="clear" w:color="auto" w:fill="FFFFFF"/>
        <w:spacing w:before="0" w:beforeAutospacing="0" w:after="60" w:afterAutospacing="0"/>
        <w:ind w:firstLine="426"/>
        <w:rPr>
          <w:sz w:val="28"/>
          <w:szCs w:val="28"/>
        </w:rPr>
      </w:pPr>
      <w:r w:rsidRPr="00530FDA">
        <w:rPr>
          <w:sz w:val="28"/>
          <w:szCs w:val="28"/>
        </w:rPr>
        <w:drawing>
          <wp:inline distT="0" distB="0" distL="0" distR="0" wp14:anchorId="7FD4F9BE" wp14:editId="04621F37">
            <wp:extent cx="3311152" cy="206502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17068" cy="206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FDA" w:rsidRDefault="00530FDA" w:rsidP="00927F35">
      <w:pPr>
        <w:pStyle w:val="NormalWeb"/>
        <w:shd w:val="clear" w:color="auto" w:fill="FFFFFF"/>
        <w:spacing w:before="0" w:beforeAutospacing="0" w:after="60" w:afterAutospacing="0"/>
        <w:ind w:firstLine="426"/>
        <w:rPr>
          <w:sz w:val="28"/>
          <w:szCs w:val="28"/>
        </w:rPr>
      </w:pPr>
      <w:r w:rsidRPr="00530FDA">
        <w:rPr>
          <w:sz w:val="28"/>
          <w:szCs w:val="28"/>
        </w:rPr>
        <w:lastRenderedPageBreak/>
        <w:drawing>
          <wp:inline distT="0" distB="0" distL="0" distR="0" wp14:anchorId="78FD1D17" wp14:editId="457CFA6B">
            <wp:extent cx="3760416" cy="26441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65605" cy="2647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FDA" w:rsidRDefault="00530FDA" w:rsidP="00927F35">
      <w:pPr>
        <w:pStyle w:val="NormalWeb"/>
        <w:shd w:val="clear" w:color="auto" w:fill="FFFFFF"/>
        <w:spacing w:before="0" w:beforeAutospacing="0" w:after="60" w:afterAutospacing="0"/>
        <w:ind w:firstLine="426"/>
        <w:rPr>
          <w:sz w:val="28"/>
          <w:szCs w:val="28"/>
        </w:rPr>
      </w:pPr>
      <w:r w:rsidRPr="00530FDA">
        <w:rPr>
          <w:sz w:val="28"/>
          <w:szCs w:val="28"/>
        </w:rPr>
        <w:drawing>
          <wp:inline distT="0" distB="0" distL="0" distR="0" wp14:anchorId="338A8D13" wp14:editId="725F0962">
            <wp:extent cx="2972344" cy="29032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76366" cy="290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4CF" w:rsidRDefault="003834CF" w:rsidP="00927F35">
      <w:pPr>
        <w:pStyle w:val="NormalWeb"/>
        <w:shd w:val="clear" w:color="auto" w:fill="FFFFFF"/>
        <w:spacing w:before="0" w:beforeAutospacing="0" w:after="60" w:afterAutospacing="0"/>
        <w:ind w:firstLine="426"/>
        <w:rPr>
          <w:sz w:val="28"/>
          <w:szCs w:val="28"/>
        </w:rPr>
      </w:pPr>
      <w:r>
        <w:rPr>
          <w:sz w:val="28"/>
          <w:szCs w:val="28"/>
        </w:rPr>
        <w:t xml:space="preserve">Методы геометрических преобразований визуальных образов направлены на трансформацию многомерных наборов данных с целью отображения их в декартовом и в </w:t>
      </w:r>
      <w:proofErr w:type="spellStart"/>
      <w:r>
        <w:rPr>
          <w:sz w:val="28"/>
          <w:szCs w:val="28"/>
        </w:rPr>
        <w:t>недекартовом</w:t>
      </w:r>
      <w:proofErr w:type="spellEnd"/>
      <w:r>
        <w:rPr>
          <w:sz w:val="28"/>
          <w:szCs w:val="28"/>
        </w:rPr>
        <w:t xml:space="preserve"> геометрических пространствах. Данный класс методов включает в себя математический аппарат статистики. К нему относятся такие популярные методы, как диаграмма разброса данных, параллельные координаты, </w:t>
      </w:r>
      <w:proofErr w:type="spellStart"/>
      <w:r>
        <w:rPr>
          <w:sz w:val="28"/>
          <w:szCs w:val="28"/>
        </w:rPr>
        <w:t>гипердоли</w:t>
      </w:r>
      <w:proofErr w:type="spellEnd"/>
      <w:r>
        <w:rPr>
          <w:sz w:val="28"/>
          <w:szCs w:val="28"/>
        </w:rPr>
        <w:t>.</w:t>
      </w:r>
    </w:p>
    <w:p w:rsidR="00530FDA" w:rsidRDefault="00530FDA" w:rsidP="00927F35">
      <w:pPr>
        <w:pStyle w:val="NormalWeb"/>
        <w:shd w:val="clear" w:color="auto" w:fill="FFFFFF"/>
        <w:spacing w:before="0" w:beforeAutospacing="0" w:after="60" w:afterAutospacing="0"/>
        <w:ind w:firstLine="426"/>
        <w:rPr>
          <w:sz w:val="28"/>
          <w:szCs w:val="28"/>
        </w:rPr>
      </w:pPr>
      <w:r w:rsidRPr="00530FDA">
        <w:rPr>
          <w:sz w:val="28"/>
          <w:szCs w:val="28"/>
        </w:rPr>
        <w:drawing>
          <wp:inline distT="0" distB="0" distL="0" distR="0" wp14:anchorId="37459115" wp14:editId="40772923">
            <wp:extent cx="3771990" cy="30632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4902" cy="30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FDA" w:rsidRDefault="00530FDA" w:rsidP="00927F35">
      <w:pPr>
        <w:pStyle w:val="NormalWeb"/>
        <w:shd w:val="clear" w:color="auto" w:fill="FFFFFF"/>
        <w:spacing w:before="0" w:beforeAutospacing="0" w:after="60" w:afterAutospacing="0"/>
        <w:ind w:firstLine="426"/>
        <w:rPr>
          <w:sz w:val="28"/>
          <w:szCs w:val="28"/>
        </w:rPr>
      </w:pPr>
      <w:r w:rsidRPr="00530FDA">
        <w:rPr>
          <w:sz w:val="28"/>
          <w:szCs w:val="28"/>
        </w:rPr>
        <w:lastRenderedPageBreak/>
        <w:drawing>
          <wp:inline distT="0" distB="0" distL="0" distR="0" wp14:anchorId="0DC9FF71" wp14:editId="12260E33">
            <wp:extent cx="4274151" cy="34975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0911" cy="350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4CF" w:rsidRDefault="003834CF" w:rsidP="00927F35">
      <w:pPr>
        <w:pStyle w:val="NormalWeb"/>
        <w:shd w:val="clear" w:color="auto" w:fill="FFFFFF"/>
        <w:spacing w:before="0" w:beforeAutospacing="0" w:after="60" w:afterAutospacing="0"/>
        <w:ind w:firstLine="426"/>
        <w:rPr>
          <w:sz w:val="28"/>
          <w:szCs w:val="28"/>
        </w:rPr>
      </w:pPr>
      <w:r>
        <w:rPr>
          <w:sz w:val="28"/>
          <w:szCs w:val="28"/>
        </w:rPr>
        <w:t>Другим классом методов визуализации данных являются методы отображения иконок. Их основной идеей является отображение значений элементов многомерных данных в свойствах образов. Такие образы могут представлять собой: человеческие лица, стрелки, звезды.</w:t>
      </w:r>
    </w:p>
    <w:p w:rsidR="00530FDA" w:rsidRDefault="00530FDA" w:rsidP="00927F35">
      <w:pPr>
        <w:pStyle w:val="NormalWeb"/>
        <w:shd w:val="clear" w:color="auto" w:fill="FFFFFF"/>
        <w:spacing w:before="0" w:beforeAutospacing="0" w:after="60" w:afterAutospacing="0"/>
        <w:ind w:firstLine="426"/>
        <w:rPr>
          <w:sz w:val="28"/>
          <w:szCs w:val="28"/>
        </w:rPr>
      </w:pPr>
      <w:r w:rsidRPr="00530FDA">
        <w:rPr>
          <w:sz w:val="28"/>
          <w:szCs w:val="28"/>
        </w:rPr>
        <w:drawing>
          <wp:inline distT="0" distB="0" distL="0" distR="0" wp14:anchorId="5CC1D3C2" wp14:editId="7EE0F1D8">
            <wp:extent cx="3063240" cy="136144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67866" cy="136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FDA" w:rsidRDefault="00530FDA" w:rsidP="00927F35">
      <w:pPr>
        <w:pStyle w:val="NormalWeb"/>
        <w:shd w:val="clear" w:color="auto" w:fill="FFFFFF"/>
        <w:spacing w:before="0" w:beforeAutospacing="0" w:after="60" w:afterAutospacing="0"/>
        <w:ind w:firstLine="426"/>
        <w:rPr>
          <w:sz w:val="28"/>
          <w:szCs w:val="28"/>
        </w:rPr>
      </w:pPr>
      <w:r w:rsidRPr="00530FDA">
        <w:rPr>
          <w:sz w:val="28"/>
          <w:szCs w:val="28"/>
        </w:rPr>
        <w:drawing>
          <wp:inline distT="0" distB="0" distL="0" distR="0" wp14:anchorId="2AF73EDD" wp14:editId="5CCBF087">
            <wp:extent cx="3474720" cy="249727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83347" cy="2503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4CF" w:rsidRDefault="003834CF" w:rsidP="00927F35">
      <w:pPr>
        <w:pStyle w:val="NormalWeb"/>
        <w:shd w:val="clear" w:color="auto" w:fill="FFFFFF"/>
        <w:spacing w:before="0" w:beforeAutospacing="0" w:after="60" w:afterAutospacing="0"/>
        <w:ind w:firstLine="426"/>
        <w:rPr>
          <w:sz w:val="28"/>
          <w:szCs w:val="28"/>
        </w:rPr>
      </w:pPr>
      <w:r>
        <w:rPr>
          <w:sz w:val="28"/>
          <w:szCs w:val="28"/>
        </w:rPr>
        <w:t>Основной идеей методов, ориентированных на пикселы, является отображение каждого измерения значения в цветной пиксел и их группировка по принадлежности к измерению. Так как один пиксел используется для отображения одного значения, то данный метод позволяет визуализировать большое количество данных.</w:t>
      </w:r>
    </w:p>
    <w:p w:rsidR="00530FDA" w:rsidRDefault="00530FDA" w:rsidP="00927F35">
      <w:pPr>
        <w:pStyle w:val="NormalWeb"/>
        <w:shd w:val="clear" w:color="auto" w:fill="FFFFFF"/>
        <w:spacing w:before="0" w:beforeAutospacing="0" w:after="60" w:afterAutospacing="0"/>
        <w:ind w:firstLine="426"/>
        <w:rPr>
          <w:sz w:val="28"/>
          <w:szCs w:val="28"/>
        </w:rPr>
      </w:pPr>
      <w:r w:rsidRPr="00530FDA">
        <w:rPr>
          <w:sz w:val="28"/>
          <w:szCs w:val="28"/>
        </w:rPr>
        <w:lastRenderedPageBreak/>
        <w:drawing>
          <wp:inline distT="0" distB="0" distL="0" distR="0" wp14:anchorId="67A1CD52" wp14:editId="77AA1251">
            <wp:extent cx="4922520" cy="31067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6686" cy="310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0DA" w:rsidRDefault="005260DA" w:rsidP="00927F35">
      <w:pPr>
        <w:pStyle w:val="NormalWeb"/>
        <w:shd w:val="clear" w:color="auto" w:fill="FFFFFF"/>
        <w:spacing w:before="0" w:beforeAutospacing="0" w:after="60" w:afterAutospacing="0"/>
        <w:ind w:firstLine="426"/>
        <w:rPr>
          <w:sz w:val="28"/>
          <w:szCs w:val="28"/>
        </w:rPr>
      </w:pPr>
      <w:r w:rsidRPr="005260DA">
        <w:rPr>
          <w:sz w:val="28"/>
          <w:szCs w:val="28"/>
        </w:rPr>
        <w:drawing>
          <wp:inline distT="0" distB="0" distL="0" distR="0" wp14:anchorId="0A0F67D8" wp14:editId="15F8B618">
            <wp:extent cx="2667000" cy="25018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78861" cy="2512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4CF" w:rsidRDefault="003834CF" w:rsidP="00927F35">
      <w:pPr>
        <w:pStyle w:val="NormalWeb"/>
        <w:shd w:val="clear" w:color="auto" w:fill="FFFFFF"/>
        <w:spacing w:before="0" w:beforeAutospacing="0" w:after="60" w:afterAutospacing="0"/>
        <w:ind w:firstLine="426"/>
        <w:rPr>
          <w:sz w:val="28"/>
          <w:szCs w:val="28"/>
        </w:rPr>
      </w:pPr>
      <w:r>
        <w:rPr>
          <w:sz w:val="28"/>
          <w:szCs w:val="28"/>
        </w:rPr>
        <w:t>Методы иерархических образов предназначены для представления данных, име</w:t>
      </w:r>
      <w:r w:rsidR="00493FA0">
        <w:rPr>
          <w:sz w:val="28"/>
          <w:szCs w:val="28"/>
        </w:rPr>
        <w:t>ющих иерархическую структуру. В случае многомерных данных должные быть правильно выбраны измерения, которые используются для построения иерархии.</w:t>
      </w:r>
    </w:p>
    <w:p w:rsidR="00493FA0" w:rsidRPr="000E333F" w:rsidRDefault="008C1DD5" w:rsidP="00927F35">
      <w:pPr>
        <w:pStyle w:val="NormalWeb"/>
        <w:shd w:val="clear" w:color="auto" w:fill="FFFFFF"/>
        <w:spacing w:before="0" w:beforeAutospacing="0" w:after="60" w:afterAutospacing="0"/>
        <w:ind w:firstLine="426"/>
        <w:rPr>
          <w:sz w:val="28"/>
          <w:szCs w:val="28"/>
        </w:rPr>
      </w:pPr>
      <w:r w:rsidRPr="008C1DD5">
        <w:rPr>
          <w:sz w:val="28"/>
          <w:szCs w:val="28"/>
        </w:rPr>
        <w:drawing>
          <wp:inline distT="0" distB="0" distL="0" distR="0" wp14:anchorId="4AFAB28B" wp14:editId="566BA2D8">
            <wp:extent cx="6530906" cy="3086367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30906" cy="308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FD8" w:rsidRPr="000E333F" w:rsidRDefault="00A56FD8" w:rsidP="00927F35">
      <w:pPr>
        <w:pStyle w:val="NormalWeb"/>
        <w:shd w:val="clear" w:color="auto" w:fill="FFFFFF"/>
        <w:spacing w:before="0" w:beforeAutospacing="0" w:after="60" w:afterAutospacing="0"/>
        <w:ind w:firstLine="426"/>
        <w:rPr>
          <w:sz w:val="28"/>
          <w:szCs w:val="28"/>
        </w:rPr>
      </w:pPr>
    </w:p>
    <w:p w:rsidR="00A56FD8" w:rsidRPr="00E20CC7" w:rsidRDefault="00A56FD8" w:rsidP="00927F35">
      <w:pPr>
        <w:pStyle w:val="NormalWeb"/>
        <w:shd w:val="clear" w:color="auto" w:fill="FFFFFF"/>
        <w:spacing w:before="0" w:beforeAutospacing="0" w:after="60" w:afterAutospacing="0"/>
        <w:ind w:firstLine="426"/>
        <w:rPr>
          <w:b/>
          <w:sz w:val="28"/>
          <w:szCs w:val="28"/>
        </w:rPr>
      </w:pPr>
      <w:r w:rsidRPr="00E20CC7">
        <w:rPr>
          <w:b/>
          <w:sz w:val="28"/>
          <w:szCs w:val="28"/>
        </w:rPr>
        <w:lastRenderedPageBreak/>
        <w:t xml:space="preserve">Извлечение знаний из </w:t>
      </w:r>
      <w:r w:rsidRPr="00E20CC7">
        <w:rPr>
          <w:b/>
          <w:sz w:val="28"/>
          <w:szCs w:val="28"/>
          <w:lang w:val="en-US"/>
        </w:rPr>
        <w:t>Web</w:t>
      </w:r>
    </w:p>
    <w:p w:rsidR="00A56FD8" w:rsidRPr="00E20CC7" w:rsidRDefault="00A56FD8" w:rsidP="00927F35">
      <w:pPr>
        <w:pStyle w:val="NormalWeb"/>
        <w:shd w:val="clear" w:color="auto" w:fill="FFFFFF"/>
        <w:spacing w:before="0" w:beforeAutospacing="0" w:after="60" w:afterAutospacing="0"/>
        <w:ind w:firstLine="426"/>
        <w:rPr>
          <w:b/>
          <w:sz w:val="28"/>
          <w:szCs w:val="28"/>
        </w:rPr>
      </w:pPr>
      <w:r w:rsidRPr="00E20CC7">
        <w:rPr>
          <w:b/>
          <w:sz w:val="28"/>
          <w:szCs w:val="28"/>
        </w:rPr>
        <w:t xml:space="preserve">Проблемы анализа информации из </w:t>
      </w:r>
      <w:r w:rsidRPr="00E20CC7">
        <w:rPr>
          <w:b/>
          <w:sz w:val="28"/>
          <w:szCs w:val="28"/>
          <w:lang w:val="en-US"/>
        </w:rPr>
        <w:t>Web</w:t>
      </w:r>
    </w:p>
    <w:p w:rsidR="00A56FD8" w:rsidRDefault="00A56FD8" w:rsidP="00927F35">
      <w:pPr>
        <w:pStyle w:val="NormalWeb"/>
        <w:shd w:val="clear" w:color="auto" w:fill="FFFFFF"/>
        <w:spacing w:before="0" w:beforeAutospacing="0" w:after="60" w:afterAutospacing="0"/>
        <w:ind w:firstLine="426"/>
        <w:rPr>
          <w:sz w:val="28"/>
          <w:szCs w:val="28"/>
        </w:rPr>
      </w:pPr>
      <w:r>
        <w:rPr>
          <w:sz w:val="28"/>
          <w:szCs w:val="28"/>
        </w:rPr>
        <w:t xml:space="preserve">Выделяют следующие проблемы работы с информацией </w:t>
      </w:r>
      <w:r>
        <w:rPr>
          <w:sz w:val="28"/>
          <w:szCs w:val="28"/>
          <w:lang w:val="en-US"/>
        </w:rPr>
        <w:t>Web</w:t>
      </w:r>
      <w:r>
        <w:rPr>
          <w:sz w:val="28"/>
          <w:szCs w:val="28"/>
        </w:rPr>
        <w:t>:</w:t>
      </w:r>
    </w:p>
    <w:p w:rsidR="00A56FD8" w:rsidRDefault="00A56FD8" w:rsidP="00927F35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60" w:afterAutospacing="0"/>
        <w:rPr>
          <w:sz w:val="28"/>
          <w:szCs w:val="28"/>
        </w:rPr>
      </w:pPr>
      <w:r>
        <w:rPr>
          <w:sz w:val="28"/>
          <w:szCs w:val="28"/>
        </w:rPr>
        <w:t>Поиск значимой информации. Пользователи в поиске информации могут самостоятельно перемещаться от сайта к сайту или пользоваться популярными в настоящее время поисковыми системами. Последние по введенным ключевым словам предоставляют списки ссылок на страницы, на которых представлена информация, соответствующая введенным ключевым символам. Однако использование поисковых систем имеет следующие проблемы:</w:t>
      </w:r>
    </w:p>
    <w:p w:rsidR="00A56FD8" w:rsidRDefault="00A56FD8" w:rsidP="00927F35">
      <w:pPr>
        <w:pStyle w:val="NormalWeb"/>
        <w:numPr>
          <w:ilvl w:val="1"/>
          <w:numId w:val="12"/>
        </w:numPr>
        <w:shd w:val="clear" w:color="auto" w:fill="FFFFFF"/>
        <w:spacing w:before="0" w:beforeAutospacing="0" w:after="60" w:afterAutospacing="0"/>
        <w:rPr>
          <w:sz w:val="28"/>
          <w:szCs w:val="28"/>
        </w:rPr>
      </w:pPr>
      <w:r>
        <w:rPr>
          <w:sz w:val="28"/>
          <w:szCs w:val="28"/>
        </w:rPr>
        <w:t>Небольшой процент действительно нужной информации среди множества ссылок, которые предоставляют поисковые системы</w:t>
      </w:r>
    </w:p>
    <w:p w:rsidR="00A56FD8" w:rsidRDefault="00A56FD8" w:rsidP="00927F35">
      <w:pPr>
        <w:pStyle w:val="NormalWeb"/>
        <w:numPr>
          <w:ilvl w:val="1"/>
          <w:numId w:val="12"/>
        </w:numPr>
        <w:shd w:val="clear" w:color="auto" w:fill="FFFFFF"/>
        <w:spacing w:before="0" w:beforeAutospacing="0" w:after="60" w:afterAutospacing="0"/>
        <w:rPr>
          <w:sz w:val="28"/>
          <w:szCs w:val="28"/>
        </w:rPr>
      </w:pPr>
      <w:r>
        <w:rPr>
          <w:sz w:val="28"/>
          <w:szCs w:val="28"/>
        </w:rPr>
        <w:t xml:space="preserve">Низкая повторяемость вызовов, связанная с невозможностью индексировать все </w:t>
      </w:r>
      <w:r>
        <w:rPr>
          <w:sz w:val="28"/>
          <w:szCs w:val="28"/>
          <w:lang w:val="en-US"/>
        </w:rPr>
        <w:t>Web</w:t>
      </w:r>
      <w:r>
        <w:rPr>
          <w:sz w:val="28"/>
          <w:szCs w:val="28"/>
        </w:rPr>
        <w:t>-ресурсы. В результате возникают трудности поиска неиндексированной информации, которая может быть необходима для пользователя</w:t>
      </w:r>
    </w:p>
    <w:p w:rsidR="00A56FD8" w:rsidRDefault="00A56FD8" w:rsidP="00927F35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60" w:afterAutospacing="0"/>
        <w:rPr>
          <w:sz w:val="28"/>
          <w:szCs w:val="28"/>
        </w:rPr>
      </w:pPr>
      <w:r>
        <w:rPr>
          <w:sz w:val="28"/>
          <w:szCs w:val="28"/>
        </w:rPr>
        <w:t xml:space="preserve">Создание новых знаний вне информации, доступной на </w:t>
      </w:r>
      <w:r>
        <w:rPr>
          <w:sz w:val="28"/>
          <w:szCs w:val="28"/>
          <w:lang w:val="en-US"/>
        </w:rPr>
        <w:t>Web</w:t>
      </w:r>
      <w:r>
        <w:rPr>
          <w:sz w:val="28"/>
          <w:szCs w:val="28"/>
        </w:rPr>
        <w:t>. Эта проблема возникает после выполнения поиска информации и связана с извлечением полезных знаний из того множества информации, которое было найдено поисковой системой по запросу пользователя</w:t>
      </w:r>
    </w:p>
    <w:p w:rsidR="00A56FD8" w:rsidRDefault="00A56FD8" w:rsidP="00927F35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60" w:afterAutospacing="0"/>
        <w:rPr>
          <w:sz w:val="28"/>
          <w:szCs w:val="28"/>
        </w:rPr>
      </w:pPr>
      <w:r>
        <w:rPr>
          <w:sz w:val="28"/>
          <w:szCs w:val="28"/>
        </w:rPr>
        <w:t>Персонализация информации. Данная проблема связана с типом и представлением информации в зависимости от смысла, вкладываемого пользователем</w:t>
      </w:r>
    </w:p>
    <w:p w:rsidR="00A56FD8" w:rsidRPr="00A56FD8" w:rsidRDefault="00A56FD8" w:rsidP="00927F35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60" w:afterAutospacing="0"/>
        <w:rPr>
          <w:sz w:val="28"/>
          <w:szCs w:val="28"/>
        </w:rPr>
      </w:pPr>
      <w:r>
        <w:rPr>
          <w:sz w:val="28"/>
          <w:szCs w:val="28"/>
        </w:rPr>
        <w:t>Изучение потребителя или индивидуального пользователя. Эта проблема связана с предоставлением пользователю именно той информации, которую он хочет получить. Для этого требуется настройка и персонализация поисковой системы для конкретного потребителя или пользователя.</w:t>
      </w:r>
    </w:p>
    <w:p w:rsidR="00A56FD8" w:rsidRPr="00E20CC7" w:rsidRDefault="00204472" w:rsidP="00927F35">
      <w:pPr>
        <w:pStyle w:val="NormalWeb"/>
        <w:shd w:val="clear" w:color="auto" w:fill="FFFFFF"/>
        <w:spacing w:before="0" w:beforeAutospacing="0" w:after="60" w:afterAutospacing="0"/>
        <w:ind w:firstLine="426"/>
        <w:rPr>
          <w:b/>
          <w:sz w:val="28"/>
          <w:szCs w:val="28"/>
        </w:rPr>
      </w:pPr>
      <w:r w:rsidRPr="00E20CC7">
        <w:rPr>
          <w:b/>
          <w:sz w:val="28"/>
          <w:szCs w:val="28"/>
        </w:rPr>
        <w:t xml:space="preserve">Этапы </w:t>
      </w:r>
      <w:r w:rsidRPr="00E20CC7">
        <w:rPr>
          <w:b/>
          <w:sz w:val="28"/>
          <w:szCs w:val="28"/>
          <w:lang w:val="en-US"/>
        </w:rPr>
        <w:t>Web</w:t>
      </w:r>
      <w:r w:rsidRPr="00E20CC7">
        <w:rPr>
          <w:b/>
          <w:sz w:val="28"/>
          <w:szCs w:val="28"/>
        </w:rPr>
        <w:t xml:space="preserve"> </w:t>
      </w:r>
      <w:r w:rsidRPr="00E20CC7">
        <w:rPr>
          <w:b/>
          <w:sz w:val="28"/>
          <w:szCs w:val="28"/>
          <w:lang w:val="en-US"/>
        </w:rPr>
        <w:t>Mining</w:t>
      </w:r>
    </w:p>
    <w:p w:rsidR="00204472" w:rsidRDefault="00204472" w:rsidP="00927F35">
      <w:pPr>
        <w:pStyle w:val="NormalWeb"/>
        <w:shd w:val="clear" w:color="auto" w:fill="FFFFFF"/>
        <w:spacing w:before="0" w:beforeAutospacing="0" w:after="60" w:afterAutospacing="0"/>
        <w:ind w:firstLine="426"/>
        <w:rPr>
          <w:sz w:val="28"/>
          <w:szCs w:val="28"/>
        </w:rPr>
      </w:pPr>
      <w:r>
        <w:rPr>
          <w:sz w:val="28"/>
          <w:szCs w:val="28"/>
        </w:rPr>
        <w:t xml:space="preserve">Для решения перечисленных проблем используются различные технологии. Одной из них является </w:t>
      </w:r>
      <w:r>
        <w:rPr>
          <w:sz w:val="28"/>
          <w:szCs w:val="28"/>
          <w:lang w:val="en-US"/>
        </w:rPr>
        <w:t>Web</w:t>
      </w:r>
      <w:r w:rsidRPr="0020447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Mining</w:t>
      </w:r>
      <w:r>
        <w:rPr>
          <w:sz w:val="28"/>
          <w:szCs w:val="28"/>
        </w:rPr>
        <w:t xml:space="preserve">. Этапы применения </w:t>
      </w:r>
      <w:r>
        <w:rPr>
          <w:sz w:val="28"/>
          <w:szCs w:val="28"/>
          <w:lang w:val="en-US"/>
        </w:rPr>
        <w:t>Web</w:t>
      </w:r>
      <w:r w:rsidRPr="0020447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Mining</w:t>
      </w:r>
      <w:r>
        <w:rPr>
          <w:sz w:val="28"/>
          <w:szCs w:val="28"/>
        </w:rPr>
        <w:t>:</w:t>
      </w:r>
    </w:p>
    <w:p w:rsidR="00204472" w:rsidRPr="00204472" w:rsidRDefault="00204472" w:rsidP="00927F35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60" w:afterAutospacing="0"/>
        <w:rPr>
          <w:sz w:val="28"/>
          <w:szCs w:val="28"/>
        </w:rPr>
      </w:pPr>
      <w:r>
        <w:rPr>
          <w:sz w:val="28"/>
          <w:szCs w:val="28"/>
        </w:rPr>
        <w:t xml:space="preserve">Поиск ресурсов – локализация неизвестных документов и сервисов в </w:t>
      </w:r>
      <w:r>
        <w:rPr>
          <w:sz w:val="28"/>
          <w:szCs w:val="28"/>
          <w:lang w:val="en-US"/>
        </w:rPr>
        <w:t>Web</w:t>
      </w:r>
    </w:p>
    <w:p w:rsidR="00204472" w:rsidRDefault="00204472" w:rsidP="00927F35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60" w:afterAutospacing="0"/>
        <w:rPr>
          <w:sz w:val="28"/>
          <w:szCs w:val="28"/>
        </w:rPr>
      </w:pPr>
      <w:r>
        <w:rPr>
          <w:sz w:val="28"/>
          <w:szCs w:val="28"/>
        </w:rPr>
        <w:t xml:space="preserve">Извлечение информации – автоматическое извлечение определенной информации из найденных </w:t>
      </w:r>
      <w:r>
        <w:rPr>
          <w:sz w:val="28"/>
          <w:szCs w:val="28"/>
          <w:lang w:val="en-US"/>
        </w:rPr>
        <w:t>Web</w:t>
      </w:r>
      <w:r>
        <w:rPr>
          <w:sz w:val="28"/>
          <w:szCs w:val="28"/>
        </w:rPr>
        <w:t>-ресурсов</w:t>
      </w:r>
    </w:p>
    <w:p w:rsidR="00204472" w:rsidRDefault="007E7713" w:rsidP="00927F35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60" w:afterAutospacing="0"/>
        <w:rPr>
          <w:sz w:val="28"/>
          <w:szCs w:val="28"/>
        </w:rPr>
      </w:pPr>
      <w:r>
        <w:rPr>
          <w:sz w:val="28"/>
          <w:szCs w:val="28"/>
        </w:rPr>
        <w:t>Обобщение – обнаружение общих шаблонов в отдельных и пересекающихся множествах сайтов</w:t>
      </w:r>
    </w:p>
    <w:p w:rsidR="007E7713" w:rsidRPr="00204472" w:rsidRDefault="007E7713" w:rsidP="00927F35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60" w:afterAutospacing="0"/>
        <w:rPr>
          <w:sz w:val="28"/>
          <w:szCs w:val="28"/>
        </w:rPr>
      </w:pPr>
      <w:r>
        <w:rPr>
          <w:sz w:val="28"/>
          <w:szCs w:val="28"/>
        </w:rPr>
        <w:t>Анализ – интерпретация найденных шаблонов</w:t>
      </w:r>
    </w:p>
    <w:p w:rsidR="00204472" w:rsidRPr="00E20CC7" w:rsidRDefault="007E7713" w:rsidP="00927F35">
      <w:pPr>
        <w:pStyle w:val="NormalWeb"/>
        <w:shd w:val="clear" w:color="auto" w:fill="FFFFFF"/>
        <w:spacing w:before="0" w:beforeAutospacing="0" w:after="60" w:afterAutospacing="0"/>
        <w:ind w:firstLine="426"/>
        <w:rPr>
          <w:b/>
          <w:sz w:val="28"/>
          <w:szCs w:val="28"/>
        </w:rPr>
      </w:pPr>
      <w:r w:rsidRPr="00E20CC7">
        <w:rPr>
          <w:b/>
          <w:sz w:val="28"/>
          <w:szCs w:val="28"/>
          <w:lang w:val="en-US"/>
        </w:rPr>
        <w:t>Web</w:t>
      </w:r>
      <w:r w:rsidRPr="00E20CC7">
        <w:rPr>
          <w:b/>
          <w:sz w:val="28"/>
          <w:szCs w:val="28"/>
        </w:rPr>
        <w:t xml:space="preserve"> </w:t>
      </w:r>
      <w:proofErr w:type="gramStart"/>
      <w:r w:rsidRPr="00E20CC7">
        <w:rPr>
          <w:b/>
          <w:sz w:val="28"/>
          <w:szCs w:val="28"/>
          <w:lang w:val="en-US"/>
        </w:rPr>
        <w:t>Mining</w:t>
      </w:r>
      <w:proofErr w:type="gramEnd"/>
      <w:r w:rsidRPr="00E20CC7">
        <w:rPr>
          <w:b/>
          <w:sz w:val="28"/>
          <w:szCs w:val="28"/>
        </w:rPr>
        <w:t xml:space="preserve"> и другие интернет-технологии.</w:t>
      </w:r>
    </w:p>
    <w:p w:rsidR="00815861" w:rsidRDefault="00815861" w:rsidP="00927F35">
      <w:pPr>
        <w:pStyle w:val="NormalWeb"/>
        <w:shd w:val="clear" w:color="auto" w:fill="FFFFFF"/>
        <w:spacing w:before="0" w:beforeAutospacing="0" w:after="60" w:afterAutospacing="0"/>
        <w:ind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Web</w:t>
      </w:r>
      <w:r w:rsidRPr="0081586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Mining</w:t>
      </w:r>
      <w:r>
        <w:rPr>
          <w:sz w:val="28"/>
          <w:szCs w:val="28"/>
        </w:rPr>
        <w:t xml:space="preserve">, являясь инструментов для обработки и анализа </w:t>
      </w:r>
      <w:r>
        <w:rPr>
          <w:sz w:val="28"/>
          <w:szCs w:val="28"/>
          <w:lang w:val="en-US"/>
        </w:rPr>
        <w:t>Web</w:t>
      </w:r>
      <w:r>
        <w:rPr>
          <w:sz w:val="28"/>
          <w:szCs w:val="28"/>
        </w:rPr>
        <w:t>-ресурсов, рассматривается в одном ряду с такими интернет-технологиями, как получение информации (</w:t>
      </w:r>
      <w:r>
        <w:rPr>
          <w:sz w:val="28"/>
          <w:szCs w:val="28"/>
          <w:lang w:val="en-US"/>
        </w:rPr>
        <w:t>IR</w:t>
      </w:r>
      <w:r w:rsidRPr="00815861">
        <w:rPr>
          <w:sz w:val="28"/>
          <w:szCs w:val="28"/>
        </w:rPr>
        <w:t>)</w:t>
      </w:r>
      <w:r>
        <w:rPr>
          <w:sz w:val="28"/>
          <w:szCs w:val="28"/>
        </w:rPr>
        <w:t xml:space="preserve"> и извлечение информации </w:t>
      </w:r>
      <w:r w:rsidRPr="00815861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IE</w:t>
      </w:r>
      <w:r w:rsidRPr="00815861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815861" w:rsidRPr="00815861" w:rsidRDefault="00815861" w:rsidP="00927F35">
      <w:pPr>
        <w:pStyle w:val="NormalWeb"/>
        <w:shd w:val="clear" w:color="auto" w:fill="FFFFFF"/>
        <w:spacing w:before="0" w:beforeAutospacing="0" w:after="60" w:afterAutospacing="0"/>
        <w:ind w:firstLine="426"/>
        <w:rPr>
          <w:sz w:val="28"/>
          <w:szCs w:val="28"/>
        </w:rPr>
      </w:pPr>
      <w:r>
        <w:rPr>
          <w:sz w:val="28"/>
          <w:szCs w:val="28"/>
        </w:rPr>
        <w:t xml:space="preserve">Технология </w:t>
      </w:r>
      <w:r>
        <w:rPr>
          <w:sz w:val="28"/>
          <w:szCs w:val="28"/>
          <w:lang w:val="en-US"/>
        </w:rPr>
        <w:t>IR</w:t>
      </w:r>
      <w:r w:rsidRPr="0081586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заключается в получении документов из </w:t>
      </w:r>
      <w:r>
        <w:rPr>
          <w:sz w:val="28"/>
          <w:szCs w:val="28"/>
          <w:lang w:val="en-US"/>
        </w:rPr>
        <w:t>Web</w:t>
      </w:r>
      <w:r w:rsidRPr="00815861">
        <w:rPr>
          <w:sz w:val="28"/>
          <w:szCs w:val="28"/>
        </w:rPr>
        <w:t>-</w:t>
      </w:r>
      <w:r>
        <w:rPr>
          <w:sz w:val="28"/>
          <w:szCs w:val="28"/>
        </w:rPr>
        <w:t>среды, релевантных запросу пользователей. При этом очень часто полученные документы включают в себя как релевантные, так и нерелевантные документы. Целью</w:t>
      </w:r>
      <w:r w:rsidRPr="000E333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IE</w:t>
      </w:r>
      <w:r w:rsidRPr="000E333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является извлечение необходимых фактов из </w:t>
      </w:r>
      <w:r>
        <w:rPr>
          <w:sz w:val="28"/>
          <w:szCs w:val="28"/>
          <w:lang w:val="en-US"/>
        </w:rPr>
        <w:t>Web</w:t>
      </w:r>
      <w:r>
        <w:rPr>
          <w:sz w:val="28"/>
          <w:szCs w:val="28"/>
        </w:rPr>
        <w:t>-документов.</w:t>
      </w:r>
    </w:p>
    <w:p w:rsidR="00204472" w:rsidRPr="00815861" w:rsidRDefault="00815861" w:rsidP="00927F35">
      <w:pPr>
        <w:pStyle w:val="NormalWeb"/>
        <w:shd w:val="clear" w:color="auto" w:fill="FFFFFF"/>
        <w:spacing w:before="0" w:beforeAutospacing="0" w:after="60" w:afterAutospacing="0"/>
        <w:ind w:firstLine="426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Как следует из анализа, различные методы и технологии могут использоваться совместно, взаимно улучая друг друга.</w:t>
      </w:r>
    </w:p>
    <w:p w:rsidR="007E7713" w:rsidRPr="00E20CC7" w:rsidRDefault="00815861" w:rsidP="00927F35">
      <w:pPr>
        <w:pStyle w:val="NormalWeb"/>
        <w:shd w:val="clear" w:color="auto" w:fill="FFFFFF"/>
        <w:spacing w:before="0" w:beforeAutospacing="0" w:after="60" w:afterAutospacing="0"/>
        <w:ind w:firstLine="426"/>
        <w:rPr>
          <w:b/>
          <w:sz w:val="28"/>
          <w:szCs w:val="28"/>
        </w:rPr>
      </w:pPr>
      <w:r w:rsidRPr="00E20CC7">
        <w:rPr>
          <w:b/>
          <w:sz w:val="28"/>
          <w:szCs w:val="28"/>
        </w:rPr>
        <w:t xml:space="preserve">Извлечение </w:t>
      </w:r>
      <w:r w:rsidRPr="00E20CC7">
        <w:rPr>
          <w:b/>
          <w:sz w:val="28"/>
          <w:szCs w:val="28"/>
          <w:lang w:val="en-US"/>
        </w:rPr>
        <w:t>Web</w:t>
      </w:r>
      <w:r w:rsidRPr="00E20CC7">
        <w:rPr>
          <w:b/>
          <w:sz w:val="28"/>
          <w:szCs w:val="28"/>
        </w:rPr>
        <w:t>-контента в процессе информационного поиска</w:t>
      </w:r>
    </w:p>
    <w:p w:rsidR="00815861" w:rsidRPr="00E20CC7" w:rsidRDefault="00E20CC7" w:rsidP="00927F35">
      <w:pPr>
        <w:pStyle w:val="NormalWeb"/>
        <w:shd w:val="clear" w:color="auto" w:fill="FFFFFF"/>
        <w:spacing w:before="0" w:beforeAutospacing="0" w:after="60" w:afterAutospacing="0"/>
        <w:ind w:firstLine="426"/>
        <w:rPr>
          <w:sz w:val="28"/>
          <w:szCs w:val="28"/>
        </w:rPr>
      </w:pPr>
      <w:r>
        <w:rPr>
          <w:sz w:val="28"/>
          <w:szCs w:val="28"/>
        </w:rPr>
        <w:t xml:space="preserve">Извлечение </w:t>
      </w:r>
      <w:r>
        <w:rPr>
          <w:sz w:val="28"/>
          <w:szCs w:val="28"/>
          <w:lang w:val="en-US"/>
        </w:rPr>
        <w:t>Web</w:t>
      </w:r>
      <w:r>
        <w:rPr>
          <w:sz w:val="28"/>
          <w:szCs w:val="28"/>
        </w:rPr>
        <w:t xml:space="preserve">-контента включает в себя методы извлечения полезной информации из </w:t>
      </w:r>
      <w:r>
        <w:rPr>
          <w:sz w:val="28"/>
          <w:szCs w:val="28"/>
          <w:lang w:val="en-US"/>
        </w:rPr>
        <w:t>Web</w:t>
      </w:r>
      <w:r>
        <w:rPr>
          <w:sz w:val="28"/>
          <w:szCs w:val="28"/>
        </w:rPr>
        <w:t xml:space="preserve">-ресурсов, таких как содержание, данные, документы. Актуальность данного направления возрастает в связи с тем, что в настоящее время прослеживается тенденция предоставления компаниями доступа к своим ресурсам. Это относится не только к статической информации, но также к данным, хранящимся в БД компаний, и другим ресурсам. </w:t>
      </w:r>
    </w:p>
    <w:p w:rsidR="00815861" w:rsidRDefault="00E20CC7" w:rsidP="00927F35">
      <w:pPr>
        <w:pStyle w:val="NormalWeb"/>
        <w:shd w:val="clear" w:color="auto" w:fill="FFFFFF"/>
        <w:spacing w:before="0" w:beforeAutospacing="0" w:after="60" w:afterAutospacing="0"/>
        <w:ind w:firstLine="426"/>
        <w:rPr>
          <w:sz w:val="28"/>
          <w:szCs w:val="28"/>
        </w:rPr>
      </w:pPr>
      <w:r>
        <w:rPr>
          <w:sz w:val="28"/>
          <w:szCs w:val="28"/>
        </w:rPr>
        <w:t xml:space="preserve">Различают два основных типа документов: неструктурированные и почти структурированные. К неструктурированному типу относятся все текстовые документы, не имеющие определенной структуры. К почти структурированным относятся документы, имеющие структуру в целом, но позволяющую вхождение в структурные элемент неструктурированного текста. К таким документам относятся </w:t>
      </w:r>
      <w:r>
        <w:rPr>
          <w:sz w:val="28"/>
          <w:szCs w:val="28"/>
          <w:lang w:val="en-US"/>
        </w:rPr>
        <w:t>HTML</w:t>
      </w:r>
      <w:r w:rsidRPr="000E333F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XML</w:t>
      </w:r>
      <w:r>
        <w:rPr>
          <w:sz w:val="28"/>
          <w:szCs w:val="28"/>
        </w:rPr>
        <w:t>.</w:t>
      </w:r>
    </w:p>
    <w:p w:rsidR="00E20CC7" w:rsidRPr="005647A3" w:rsidRDefault="00E20CC7" w:rsidP="00927F35">
      <w:pPr>
        <w:pStyle w:val="NormalWeb"/>
        <w:shd w:val="clear" w:color="auto" w:fill="FFFFFF"/>
        <w:spacing w:before="0" w:beforeAutospacing="0" w:after="60" w:afterAutospacing="0"/>
        <w:ind w:firstLine="426"/>
        <w:rPr>
          <w:sz w:val="28"/>
          <w:szCs w:val="28"/>
        </w:rPr>
      </w:pPr>
      <w:r>
        <w:rPr>
          <w:sz w:val="28"/>
          <w:szCs w:val="28"/>
        </w:rPr>
        <w:t xml:space="preserve">Большинство методов анализа неструктурированного текста </w:t>
      </w:r>
      <w:r w:rsidR="005647A3">
        <w:rPr>
          <w:sz w:val="28"/>
          <w:szCs w:val="28"/>
        </w:rPr>
        <w:t xml:space="preserve">использует представление текстового документа в виде множества или вектора слов. Данный подход также широко применяется в методах </w:t>
      </w:r>
      <w:r w:rsidR="005647A3">
        <w:rPr>
          <w:sz w:val="28"/>
          <w:szCs w:val="28"/>
          <w:lang w:val="en-US"/>
        </w:rPr>
        <w:t>Text</w:t>
      </w:r>
      <w:r w:rsidR="005647A3" w:rsidRPr="005647A3">
        <w:rPr>
          <w:sz w:val="28"/>
          <w:szCs w:val="28"/>
        </w:rPr>
        <w:t xml:space="preserve"> </w:t>
      </w:r>
      <w:r w:rsidR="005647A3">
        <w:rPr>
          <w:sz w:val="28"/>
          <w:szCs w:val="28"/>
          <w:lang w:val="en-US"/>
        </w:rPr>
        <w:t>Mining</w:t>
      </w:r>
      <w:r w:rsidR="005647A3">
        <w:rPr>
          <w:sz w:val="28"/>
          <w:szCs w:val="28"/>
        </w:rPr>
        <w:t>. При этом в такие представления помещаются отдельные слова без учета их расположения, связи с другими словами, контекста и других лингвистических особенностей.</w:t>
      </w:r>
    </w:p>
    <w:p w:rsidR="007E7713" w:rsidRDefault="005647A3" w:rsidP="00927F35">
      <w:pPr>
        <w:pStyle w:val="NormalWeb"/>
        <w:shd w:val="clear" w:color="auto" w:fill="FFFFFF"/>
        <w:spacing w:before="0" w:beforeAutospacing="0" w:after="60" w:afterAutospacing="0"/>
        <w:ind w:firstLine="426"/>
        <w:rPr>
          <w:sz w:val="28"/>
          <w:szCs w:val="28"/>
        </w:rPr>
      </w:pPr>
      <w:r>
        <w:rPr>
          <w:sz w:val="28"/>
          <w:szCs w:val="28"/>
        </w:rPr>
        <w:t xml:space="preserve">Извлечение </w:t>
      </w:r>
      <w:r>
        <w:rPr>
          <w:sz w:val="28"/>
          <w:szCs w:val="28"/>
          <w:lang w:val="en-US"/>
        </w:rPr>
        <w:t>Web</w:t>
      </w:r>
      <w:r>
        <w:rPr>
          <w:sz w:val="28"/>
          <w:szCs w:val="28"/>
        </w:rPr>
        <w:t xml:space="preserve">-контента из </w:t>
      </w:r>
      <w:r w:rsidRPr="005647A3">
        <w:rPr>
          <w:b/>
          <w:sz w:val="28"/>
          <w:szCs w:val="28"/>
        </w:rPr>
        <w:t>слабоструктурированных документов</w:t>
      </w:r>
      <w:r>
        <w:rPr>
          <w:sz w:val="28"/>
          <w:szCs w:val="28"/>
        </w:rPr>
        <w:t xml:space="preserve"> использует более развитые средства представления текста. Это в первую очередь связано с тем, что в документах уже выделены некоторые структурные элементы. Практически все методы в этой области для представления документа используют 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>-структуры внутри документов. Некоторые методы используют также для представления гиперссылки между документами</w:t>
      </w:r>
    </w:p>
    <w:p w:rsidR="005647A3" w:rsidRPr="005647A3" w:rsidRDefault="005647A3" w:rsidP="00927F35">
      <w:pPr>
        <w:pStyle w:val="NormalWeb"/>
        <w:shd w:val="clear" w:color="auto" w:fill="FFFFFF"/>
        <w:spacing w:before="0" w:beforeAutospacing="0" w:after="60" w:afterAutospacing="0"/>
        <w:ind w:firstLine="426"/>
        <w:rPr>
          <w:b/>
          <w:sz w:val="28"/>
          <w:szCs w:val="28"/>
        </w:rPr>
      </w:pPr>
      <w:r w:rsidRPr="005647A3">
        <w:rPr>
          <w:b/>
          <w:sz w:val="28"/>
          <w:szCs w:val="28"/>
        </w:rPr>
        <w:t xml:space="preserve">Извлечение </w:t>
      </w:r>
      <w:r w:rsidRPr="005647A3">
        <w:rPr>
          <w:b/>
          <w:sz w:val="28"/>
          <w:szCs w:val="28"/>
          <w:lang w:val="en-US"/>
        </w:rPr>
        <w:t>Web</w:t>
      </w:r>
      <w:r w:rsidRPr="005647A3">
        <w:rPr>
          <w:b/>
          <w:sz w:val="28"/>
          <w:szCs w:val="28"/>
        </w:rPr>
        <w:t>-контента для формирования баз данных</w:t>
      </w:r>
    </w:p>
    <w:p w:rsidR="005647A3" w:rsidRDefault="00396C5E" w:rsidP="00927F35">
      <w:pPr>
        <w:pStyle w:val="NormalWeb"/>
        <w:shd w:val="clear" w:color="auto" w:fill="FFFFFF"/>
        <w:spacing w:before="0" w:beforeAutospacing="0" w:after="60" w:afterAutospacing="0"/>
        <w:ind w:firstLine="426"/>
        <w:rPr>
          <w:sz w:val="28"/>
          <w:szCs w:val="28"/>
        </w:rPr>
      </w:pPr>
      <w:r>
        <w:rPr>
          <w:sz w:val="28"/>
          <w:szCs w:val="28"/>
        </w:rPr>
        <w:t xml:space="preserve">Задача извлечения </w:t>
      </w:r>
      <w:r>
        <w:rPr>
          <w:sz w:val="28"/>
          <w:szCs w:val="28"/>
          <w:lang w:val="en-US"/>
        </w:rPr>
        <w:t>Web</w:t>
      </w:r>
      <w:r w:rsidRPr="00396C5E">
        <w:rPr>
          <w:sz w:val="28"/>
          <w:szCs w:val="28"/>
        </w:rPr>
        <w:t>-</w:t>
      </w:r>
      <w:r>
        <w:rPr>
          <w:sz w:val="28"/>
          <w:szCs w:val="28"/>
        </w:rPr>
        <w:t>контента для его размещения в базе данных относится к проблеме управления информацией и обработки запросов к ней. Существуют три класса задач, относящихся к этой проблеме:</w:t>
      </w:r>
    </w:p>
    <w:p w:rsidR="00396C5E" w:rsidRPr="00396C5E" w:rsidRDefault="00396C5E" w:rsidP="00927F35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60" w:afterAutospacing="0"/>
        <w:rPr>
          <w:sz w:val="28"/>
          <w:szCs w:val="28"/>
        </w:rPr>
      </w:pPr>
      <w:r>
        <w:rPr>
          <w:sz w:val="28"/>
          <w:szCs w:val="28"/>
        </w:rPr>
        <w:t xml:space="preserve">Моделирование и форматирование запросов к </w:t>
      </w:r>
      <w:r>
        <w:rPr>
          <w:sz w:val="28"/>
          <w:szCs w:val="28"/>
          <w:lang w:val="en-US"/>
        </w:rPr>
        <w:t>Web</w:t>
      </w:r>
    </w:p>
    <w:p w:rsidR="00396C5E" w:rsidRDefault="00396C5E" w:rsidP="00927F35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60" w:afterAutospacing="0"/>
        <w:rPr>
          <w:sz w:val="28"/>
          <w:szCs w:val="28"/>
        </w:rPr>
      </w:pPr>
      <w:r>
        <w:rPr>
          <w:sz w:val="28"/>
          <w:szCs w:val="28"/>
        </w:rPr>
        <w:t>Извлечение информации и интеграция</w:t>
      </w:r>
    </w:p>
    <w:p w:rsidR="00396C5E" w:rsidRPr="00396C5E" w:rsidRDefault="00396C5E" w:rsidP="00927F35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60" w:afterAutospacing="0"/>
        <w:rPr>
          <w:sz w:val="28"/>
          <w:szCs w:val="28"/>
        </w:rPr>
      </w:pPr>
      <w:r>
        <w:rPr>
          <w:sz w:val="28"/>
          <w:szCs w:val="28"/>
        </w:rPr>
        <w:t xml:space="preserve">Создание и реструктуризация </w:t>
      </w:r>
      <w:r>
        <w:rPr>
          <w:sz w:val="28"/>
          <w:szCs w:val="28"/>
          <w:lang w:val="en-US"/>
        </w:rPr>
        <w:t>Web</w:t>
      </w:r>
      <w:r>
        <w:rPr>
          <w:sz w:val="28"/>
          <w:szCs w:val="28"/>
        </w:rPr>
        <w:t>-сайта</w:t>
      </w:r>
    </w:p>
    <w:p w:rsidR="005647A3" w:rsidRDefault="00396C5E" w:rsidP="00927F35">
      <w:pPr>
        <w:pStyle w:val="NormalWeb"/>
        <w:shd w:val="clear" w:color="auto" w:fill="FFFFFF"/>
        <w:spacing w:before="0" w:beforeAutospacing="0" w:after="60" w:afterAutospacing="0"/>
        <w:ind w:firstLine="426"/>
        <w:rPr>
          <w:sz w:val="28"/>
          <w:szCs w:val="28"/>
        </w:rPr>
      </w:pPr>
      <w:r>
        <w:rPr>
          <w:sz w:val="28"/>
          <w:szCs w:val="28"/>
        </w:rPr>
        <w:t xml:space="preserve">Обычно методы извлечение </w:t>
      </w:r>
      <w:r>
        <w:rPr>
          <w:sz w:val="28"/>
          <w:szCs w:val="28"/>
          <w:lang w:val="en-US"/>
        </w:rPr>
        <w:t>Web</w:t>
      </w:r>
      <w:r>
        <w:rPr>
          <w:sz w:val="28"/>
          <w:szCs w:val="28"/>
        </w:rPr>
        <w:t xml:space="preserve">-контента пытаются выявить структуру </w:t>
      </w:r>
      <w:r>
        <w:rPr>
          <w:sz w:val="28"/>
          <w:szCs w:val="28"/>
          <w:lang w:val="en-US"/>
        </w:rPr>
        <w:t>Web</w:t>
      </w:r>
      <w:r>
        <w:rPr>
          <w:sz w:val="28"/>
          <w:szCs w:val="28"/>
        </w:rPr>
        <w:t xml:space="preserve">-документа или преобразовать его для сохранения в базе данных таким образом, чтобы улучшить информационное управление и сделать возможным запрос к нему. С точки зрения размещения </w:t>
      </w:r>
      <w:r>
        <w:rPr>
          <w:sz w:val="28"/>
          <w:szCs w:val="28"/>
          <w:lang w:val="en-US"/>
        </w:rPr>
        <w:t>Web</w:t>
      </w:r>
      <w:r>
        <w:rPr>
          <w:sz w:val="28"/>
          <w:szCs w:val="28"/>
        </w:rPr>
        <w:t xml:space="preserve">-контента в базе данных целью является построение модели данных и объединение их таким образом, чтобы поиск мог выполняться не только по ключевым словам, но и по запросам, более приближенным к естественному языку. Это можно достичь построением схемы </w:t>
      </w:r>
      <w:r>
        <w:rPr>
          <w:sz w:val="28"/>
          <w:szCs w:val="28"/>
          <w:lang w:val="en-US"/>
        </w:rPr>
        <w:t>Web</w:t>
      </w:r>
      <w:r>
        <w:rPr>
          <w:sz w:val="28"/>
          <w:szCs w:val="28"/>
        </w:rPr>
        <w:t>-документов, формированием хранилища, базы знаний или виртуальной базы данных. Исследования в этой области большей частью имеют дело со слабоструктурированными данными. Слабоструктурированные данные из представления базы данных часто ссылаются на данные, которые имеют некоторую структуру, но не жесткую схему.</w:t>
      </w:r>
    </w:p>
    <w:p w:rsidR="00396C5E" w:rsidRPr="00396C5E" w:rsidRDefault="00396C5E" w:rsidP="00927F35">
      <w:pPr>
        <w:pStyle w:val="NormalWeb"/>
        <w:shd w:val="clear" w:color="auto" w:fill="FFFFFF"/>
        <w:spacing w:before="0" w:beforeAutospacing="0" w:after="60" w:afterAutospacing="0"/>
        <w:ind w:firstLine="426"/>
        <w:rPr>
          <w:b/>
          <w:sz w:val="28"/>
          <w:szCs w:val="28"/>
        </w:rPr>
      </w:pPr>
      <w:r w:rsidRPr="00396C5E">
        <w:rPr>
          <w:b/>
          <w:sz w:val="28"/>
          <w:szCs w:val="28"/>
        </w:rPr>
        <w:t xml:space="preserve">Исследование использования </w:t>
      </w:r>
      <w:r w:rsidRPr="00396C5E">
        <w:rPr>
          <w:b/>
          <w:sz w:val="28"/>
          <w:szCs w:val="28"/>
          <w:lang w:val="en-US"/>
        </w:rPr>
        <w:t>Web</w:t>
      </w:r>
      <w:r w:rsidRPr="00396C5E">
        <w:rPr>
          <w:b/>
          <w:sz w:val="28"/>
          <w:szCs w:val="28"/>
        </w:rPr>
        <w:t>-ресурсов</w:t>
      </w:r>
    </w:p>
    <w:p w:rsidR="00396C5E" w:rsidRDefault="006D7EE0" w:rsidP="00927F35">
      <w:pPr>
        <w:pStyle w:val="NormalWeb"/>
        <w:shd w:val="clear" w:color="auto" w:fill="FFFFFF"/>
        <w:spacing w:before="0" w:beforeAutospacing="0" w:after="60" w:afterAutospacing="0"/>
        <w:ind w:firstLine="426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Процесс исследования использования </w:t>
      </w:r>
      <w:r>
        <w:rPr>
          <w:sz w:val="28"/>
          <w:szCs w:val="28"/>
          <w:lang w:val="en-US"/>
        </w:rPr>
        <w:t>Web</w:t>
      </w:r>
      <w:r>
        <w:rPr>
          <w:sz w:val="28"/>
          <w:szCs w:val="28"/>
        </w:rPr>
        <w:t>-ресурсов обычно включает в себя только три фазы:</w:t>
      </w:r>
    </w:p>
    <w:p w:rsidR="006D7EE0" w:rsidRDefault="006D7EE0" w:rsidP="00927F35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60" w:afterAutospacing="0"/>
        <w:rPr>
          <w:sz w:val="28"/>
          <w:szCs w:val="28"/>
        </w:rPr>
      </w:pPr>
      <w:proofErr w:type="spellStart"/>
      <w:r>
        <w:rPr>
          <w:sz w:val="28"/>
          <w:szCs w:val="28"/>
        </w:rPr>
        <w:t>Препроцессинг</w:t>
      </w:r>
      <w:proofErr w:type="spellEnd"/>
    </w:p>
    <w:p w:rsidR="006D7EE0" w:rsidRDefault="006D7EE0" w:rsidP="00927F35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60" w:afterAutospacing="0"/>
        <w:rPr>
          <w:sz w:val="28"/>
          <w:szCs w:val="28"/>
        </w:rPr>
      </w:pPr>
      <w:r>
        <w:rPr>
          <w:sz w:val="28"/>
          <w:szCs w:val="28"/>
        </w:rPr>
        <w:t>Извлечение шаблонов</w:t>
      </w:r>
    </w:p>
    <w:p w:rsidR="006D7EE0" w:rsidRPr="006D7EE0" w:rsidRDefault="006D7EE0" w:rsidP="00927F35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60" w:afterAutospacing="0"/>
        <w:rPr>
          <w:sz w:val="28"/>
          <w:szCs w:val="28"/>
        </w:rPr>
      </w:pPr>
      <w:r>
        <w:rPr>
          <w:sz w:val="28"/>
          <w:szCs w:val="28"/>
        </w:rPr>
        <w:t>Анализ шаблонов</w:t>
      </w:r>
    </w:p>
    <w:p w:rsidR="00396C5E" w:rsidRDefault="00421A7A" w:rsidP="00927F35">
      <w:pPr>
        <w:pStyle w:val="NormalWeb"/>
        <w:shd w:val="clear" w:color="auto" w:fill="FFFFFF"/>
        <w:spacing w:before="0" w:beforeAutospacing="0" w:after="60" w:afterAutospacing="0"/>
        <w:ind w:firstLine="426"/>
        <w:rPr>
          <w:sz w:val="28"/>
          <w:szCs w:val="28"/>
        </w:rPr>
      </w:pPr>
      <w:r>
        <w:rPr>
          <w:sz w:val="28"/>
          <w:szCs w:val="28"/>
        </w:rPr>
        <w:t xml:space="preserve">В этой задаче исходными данными являются не сами страницы и их содержимое, а информация, записываемая в результате взаимодействия пользователей с </w:t>
      </w:r>
      <w:r>
        <w:rPr>
          <w:sz w:val="28"/>
          <w:szCs w:val="28"/>
          <w:lang w:val="en-US"/>
        </w:rPr>
        <w:t>Web</w:t>
      </w:r>
      <w:r>
        <w:rPr>
          <w:sz w:val="28"/>
          <w:szCs w:val="28"/>
        </w:rPr>
        <w:t xml:space="preserve">. Выделяют следующие типы данных, применяемые в задаче исследования использования </w:t>
      </w:r>
      <w:r>
        <w:rPr>
          <w:sz w:val="28"/>
          <w:szCs w:val="28"/>
          <w:lang w:val="en-US"/>
        </w:rPr>
        <w:t>Web</w:t>
      </w:r>
      <w:r>
        <w:rPr>
          <w:sz w:val="28"/>
          <w:szCs w:val="28"/>
        </w:rPr>
        <w:t>-ресурсов:</w:t>
      </w:r>
    </w:p>
    <w:p w:rsidR="00421A7A" w:rsidRDefault="00421A7A" w:rsidP="00927F35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60" w:afterAutospacing="0"/>
        <w:rPr>
          <w:sz w:val="28"/>
          <w:szCs w:val="28"/>
        </w:rPr>
      </w:pPr>
      <w:r>
        <w:rPr>
          <w:sz w:val="28"/>
          <w:szCs w:val="28"/>
        </w:rPr>
        <w:t xml:space="preserve">Использование – данные, которые описывают использование страниц, такие как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>-адреса, ссылки на страницы, а также дату и время доступа к ним</w:t>
      </w:r>
    </w:p>
    <w:p w:rsidR="00421A7A" w:rsidRPr="00421A7A" w:rsidRDefault="00421A7A" w:rsidP="00927F35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60" w:afterAutospacing="0"/>
        <w:rPr>
          <w:sz w:val="28"/>
          <w:szCs w:val="28"/>
        </w:rPr>
      </w:pPr>
      <w:r>
        <w:rPr>
          <w:sz w:val="28"/>
          <w:szCs w:val="28"/>
        </w:rPr>
        <w:t>Пользовательские профили – данные, которые обеспечивают демографическую информацию (пол, возраст, социальное положение) о пользователе, а также регистрационную информацию</w:t>
      </w:r>
    </w:p>
    <w:p w:rsidR="00396C5E" w:rsidRDefault="00421A7A" w:rsidP="00927F35">
      <w:pPr>
        <w:pStyle w:val="NormalWeb"/>
        <w:shd w:val="clear" w:color="auto" w:fill="FFFFFF"/>
        <w:spacing w:before="0" w:beforeAutospacing="0" w:after="60" w:afterAutospacing="0"/>
        <w:ind w:firstLine="426"/>
        <w:rPr>
          <w:sz w:val="28"/>
          <w:szCs w:val="28"/>
        </w:rPr>
      </w:pPr>
      <w:r>
        <w:rPr>
          <w:sz w:val="28"/>
          <w:szCs w:val="28"/>
        </w:rPr>
        <w:t xml:space="preserve">На стороне сервера информация для анализа может извлекаться из логов, трафика сервера, </w:t>
      </w:r>
      <w:proofErr w:type="spellStart"/>
      <w:r>
        <w:rPr>
          <w:sz w:val="28"/>
          <w:szCs w:val="28"/>
        </w:rPr>
        <w:t>куки</w:t>
      </w:r>
      <w:proofErr w:type="spellEnd"/>
      <w:r>
        <w:rPr>
          <w:sz w:val="28"/>
          <w:szCs w:val="28"/>
        </w:rPr>
        <w:t>-файлов, запросов пользователей.</w:t>
      </w:r>
    </w:p>
    <w:p w:rsidR="00421A7A" w:rsidRDefault="00421A7A" w:rsidP="00927F35">
      <w:pPr>
        <w:pStyle w:val="NormalWeb"/>
        <w:shd w:val="clear" w:color="auto" w:fill="FFFFFF"/>
        <w:spacing w:before="0" w:beforeAutospacing="0" w:after="60" w:afterAutospacing="0"/>
        <w:ind w:firstLine="426"/>
        <w:rPr>
          <w:sz w:val="28"/>
          <w:szCs w:val="28"/>
        </w:rPr>
      </w:pPr>
      <w:r>
        <w:rPr>
          <w:sz w:val="28"/>
          <w:szCs w:val="28"/>
        </w:rPr>
        <w:t>На стороне клиента потенциально может находиться достаточно много информации о поведении пользователей, однако основная трудность заключается в извлечении этой информации, т.к. пользователей сайтов бесконечно много и заранее невозможно предсказать, какие пользователи будут обращаться к сайтам. Предлагаются подходы, основанные на использовании агентов и на модификации соответствующих браузеров с целью встраивания в них средств мониторинга действия пользователя.</w:t>
      </w:r>
    </w:p>
    <w:p w:rsidR="00421A7A" w:rsidRDefault="00421A7A" w:rsidP="00927F35">
      <w:pPr>
        <w:pStyle w:val="NormalWeb"/>
        <w:shd w:val="clear" w:color="auto" w:fill="FFFFFF"/>
        <w:spacing w:before="0" w:beforeAutospacing="0" w:after="60" w:afterAutospacing="0"/>
        <w:ind w:firstLine="426"/>
        <w:rPr>
          <w:sz w:val="28"/>
          <w:szCs w:val="28"/>
        </w:rPr>
      </w:pPr>
      <w:r>
        <w:rPr>
          <w:sz w:val="28"/>
          <w:szCs w:val="28"/>
        </w:rPr>
        <w:t>Прокси-серверы являются промежуточным уровнем между клиентов и сервером и используются для кэширования часто запрашиваемых пользователем страниц. Они могу хранить действительные запросы от нескольких клиентов к различным сайтам, которые не дошли до серверов.</w:t>
      </w:r>
    </w:p>
    <w:p w:rsidR="00421A7A" w:rsidRPr="00396C5E" w:rsidRDefault="00421A7A" w:rsidP="00927F35">
      <w:pPr>
        <w:pStyle w:val="NormalWeb"/>
        <w:shd w:val="clear" w:color="auto" w:fill="FFFFFF"/>
        <w:spacing w:before="0" w:beforeAutospacing="0" w:after="60" w:afterAutospacing="0"/>
        <w:ind w:firstLine="426"/>
        <w:rPr>
          <w:sz w:val="28"/>
          <w:szCs w:val="28"/>
        </w:rPr>
      </w:pPr>
      <w:r>
        <w:rPr>
          <w:sz w:val="28"/>
          <w:szCs w:val="28"/>
        </w:rPr>
        <w:t>Ни один из видов источников не хранит в себе полной информации. Поэтому для повышения качества анализа поведения пользователей в нем должна участвовать информация от всех видов источников данных.</w:t>
      </w:r>
    </w:p>
    <w:p w:rsidR="005647A3" w:rsidRPr="00927F35" w:rsidRDefault="00927F35" w:rsidP="00927F35">
      <w:pPr>
        <w:pStyle w:val="NormalWeb"/>
        <w:shd w:val="clear" w:color="auto" w:fill="FFFFFF"/>
        <w:spacing w:before="0" w:beforeAutospacing="0" w:after="60" w:afterAutospacing="0"/>
        <w:ind w:firstLine="426"/>
        <w:rPr>
          <w:b/>
          <w:sz w:val="28"/>
          <w:szCs w:val="28"/>
        </w:rPr>
      </w:pPr>
      <w:r w:rsidRPr="00927F35">
        <w:rPr>
          <w:b/>
          <w:sz w:val="28"/>
          <w:szCs w:val="28"/>
        </w:rPr>
        <w:t xml:space="preserve">Этап </w:t>
      </w:r>
      <w:proofErr w:type="spellStart"/>
      <w:r w:rsidRPr="00927F35">
        <w:rPr>
          <w:b/>
          <w:sz w:val="28"/>
          <w:szCs w:val="28"/>
        </w:rPr>
        <w:t>препроцессинга</w:t>
      </w:r>
      <w:proofErr w:type="spellEnd"/>
    </w:p>
    <w:p w:rsidR="00927F35" w:rsidRPr="00927F35" w:rsidRDefault="00927F35" w:rsidP="00927F35">
      <w:pPr>
        <w:pStyle w:val="NormalWeb"/>
        <w:shd w:val="clear" w:color="auto" w:fill="FFFFFF"/>
        <w:spacing w:before="0" w:beforeAutospacing="0" w:after="60" w:afterAutospacing="0"/>
        <w:ind w:firstLine="426"/>
        <w:rPr>
          <w:sz w:val="28"/>
          <w:szCs w:val="28"/>
        </w:rPr>
      </w:pPr>
      <w:r>
        <w:rPr>
          <w:sz w:val="28"/>
          <w:szCs w:val="28"/>
        </w:rPr>
        <w:t xml:space="preserve">Для решения задачи исследования использования </w:t>
      </w:r>
      <w:r>
        <w:rPr>
          <w:sz w:val="28"/>
          <w:szCs w:val="28"/>
          <w:lang w:val="en-US"/>
        </w:rPr>
        <w:t>Web</w:t>
      </w:r>
      <w:r w:rsidRPr="00927F3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этапе </w:t>
      </w:r>
      <w:proofErr w:type="spellStart"/>
      <w:r>
        <w:rPr>
          <w:sz w:val="28"/>
          <w:szCs w:val="28"/>
        </w:rPr>
        <w:t>препроцессинга</w:t>
      </w:r>
      <w:proofErr w:type="spellEnd"/>
      <w:r>
        <w:rPr>
          <w:sz w:val="28"/>
          <w:szCs w:val="28"/>
        </w:rPr>
        <w:t xml:space="preserve"> в массиве анализируемых данных должны быть выделены перечисленные (основные) сущности. </w:t>
      </w:r>
    </w:p>
    <w:p w:rsidR="00927F35" w:rsidRPr="00927F35" w:rsidRDefault="00927F35" w:rsidP="00927F35">
      <w:pPr>
        <w:pStyle w:val="NormalWeb"/>
        <w:shd w:val="clear" w:color="auto" w:fill="FFFFFF"/>
        <w:spacing w:before="0" w:beforeAutospacing="0" w:after="60" w:afterAutospacing="0"/>
        <w:ind w:firstLine="426"/>
        <w:rPr>
          <w:sz w:val="28"/>
          <w:szCs w:val="28"/>
        </w:rPr>
      </w:pPr>
      <w:r>
        <w:rPr>
          <w:sz w:val="28"/>
          <w:szCs w:val="28"/>
        </w:rPr>
        <w:t xml:space="preserve">На этапе </w:t>
      </w:r>
      <w:proofErr w:type="spellStart"/>
      <w:r>
        <w:rPr>
          <w:sz w:val="28"/>
          <w:szCs w:val="28"/>
        </w:rPr>
        <w:t>препроцессинга</w:t>
      </w:r>
      <w:proofErr w:type="spellEnd"/>
      <w:r>
        <w:rPr>
          <w:sz w:val="28"/>
          <w:szCs w:val="28"/>
        </w:rPr>
        <w:t xml:space="preserve"> кроме выделения основных элементов, необходимых для дальнейшего анализа, часто выполняется фильтрация по контексту. Такая задача может возникнуть, например, если аналитика интересует использование </w:t>
      </w:r>
      <w:r>
        <w:rPr>
          <w:sz w:val="28"/>
          <w:szCs w:val="28"/>
          <w:lang w:val="en-US"/>
        </w:rPr>
        <w:t>Web</w:t>
      </w:r>
      <w:r>
        <w:rPr>
          <w:sz w:val="28"/>
          <w:szCs w:val="28"/>
        </w:rPr>
        <w:t xml:space="preserve">-ресурсов по определенной тематике. Для такой фильтрации применяют методы анализа </w:t>
      </w:r>
      <w:r>
        <w:rPr>
          <w:sz w:val="28"/>
          <w:szCs w:val="28"/>
          <w:lang w:val="en-US"/>
        </w:rPr>
        <w:t>Web</w:t>
      </w:r>
      <w:r w:rsidRPr="00927F35">
        <w:rPr>
          <w:sz w:val="28"/>
          <w:szCs w:val="28"/>
        </w:rPr>
        <w:t>-</w:t>
      </w:r>
      <w:r>
        <w:rPr>
          <w:sz w:val="28"/>
          <w:szCs w:val="28"/>
        </w:rPr>
        <w:t>контента.</w:t>
      </w:r>
    </w:p>
    <w:p w:rsidR="00927F35" w:rsidRPr="00927F35" w:rsidRDefault="00927F35" w:rsidP="00927F35">
      <w:pPr>
        <w:pStyle w:val="NormalWeb"/>
        <w:shd w:val="clear" w:color="auto" w:fill="FFFFFF"/>
        <w:spacing w:before="0" w:beforeAutospacing="0" w:after="60" w:afterAutospacing="0"/>
        <w:ind w:firstLine="426"/>
        <w:rPr>
          <w:b/>
          <w:sz w:val="28"/>
          <w:szCs w:val="28"/>
        </w:rPr>
      </w:pPr>
      <w:r w:rsidRPr="00927F35">
        <w:rPr>
          <w:b/>
          <w:sz w:val="28"/>
          <w:szCs w:val="28"/>
        </w:rPr>
        <w:t>Этап извлечения шаблонов</w:t>
      </w:r>
    </w:p>
    <w:p w:rsidR="00927F35" w:rsidRDefault="00017373" w:rsidP="00927F35">
      <w:pPr>
        <w:pStyle w:val="NormalWeb"/>
        <w:shd w:val="clear" w:color="auto" w:fill="FFFFFF"/>
        <w:spacing w:before="0" w:beforeAutospacing="0" w:after="60" w:afterAutospacing="0"/>
        <w:ind w:firstLine="426"/>
        <w:rPr>
          <w:sz w:val="28"/>
          <w:szCs w:val="28"/>
        </w:rPr>
      </w:pPr>
      <w:r>
        <w:rPr>
          <w:sz w:val="28"/>
          <w:szCs w:val="28"/>
        </w:rPr>
        <w:t xml:space="preserve">Для извлечения шаблонов из информации об использовании </w:t>
      </w:r>
      <w:r>
        <w:rPr>
          <w:sz w:val="28"/>
          <w:szCs w:val="28"/>
          <w:lang w:val="en-US"/>
        </w:rPr>
        <w:t>Web</w:t>
      </w:r>
      <w:r>
        <w:rPr>
          <w:sz w:val="28"/>
          <w:szCs w:val="28"/>
        </w:rPr>
        <w:t xml:space="preserve">-ресурсов применяются различные методы как классической статистики, так и относящиеся к области </w:t>
      </w:r>
      <w:r>
        <w:rPr>
          <w:sz w:val="28"/>
          <w:szCs w:val="28"/>
          <w:lang w:val="en-US"/>
        </w:rPr>
        <w:t>Data</w:t>
      </w:r>
      <w:r w:rsidRPr="0001737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Mining</w:t>
      </w:r>
      <w:r>
        <w:rPr>
          <w:sz w:val="28"/>
          <w:szCs w:val="28"/>
        </w:rPr>
        <w:t>.</w:t>
      </w:r>
    </w:p>
    <w:p w:rsidR="00017373" w:rsidRDefault="00017373" w:rsidP="00927F35">
      <w:pPr>
        <w:pStyle w:val="NormalWeb"/>
        <w:shd w:val="clear" w:color="auto" w:fill="FFFFFF"/>
        <w:spacing w:before="0" w:beforeAutospacing="0" w:after="60" w:afterAutospacing="0"/>
        <w:ind w:firstLine="426"/>
        <w:rPr>
          <w:sz w:val="28"/>
          <w:szCs w:val="28"/>
        </w:rPr>
      </w:pPr>
      <w:r>
        <w:rPr>
          <w:sz w:val="28"/>
          <w:szCs w:val="28"/>
        </w:rPr>
        <w:lastRenderedPageBreak/>
        <w:t>Методы статистики часто используются для анализа посещений сайтов и трафиков.</w:t>
      </w:r>
      <w:r w:rsidR="00E3519C">
        <w:rPr>
          <w:sz w:val="28"/>
          <w:szCs w:val="28"/>
        </w:rPr>
        <w:t xml:space="preserve"> Такой вид получаемых знаний может быть полезным для улучшения производительности систем, повышения безопасности систем, решения задач модификации сайтов и обеспечения поддержки для решения маркетинговых задач.</w:t>
      </w:r>
    </w:p>
    <w:p w:rsidR="00E3519C" w:rsidRPr="00017373" w:rsidRDefault="00E3519C" w:rsidP="00927F35">
      <w:pPr>
        <w:pStyle w:val="NormalWeb"/>
        <w:shd w:val="clear" w:color="auto" w:fill="FFFFFF"/>
        <w:spacing w:before="0" w:beforeAutospacing="0" w:after="60" w:afterAutospacing="0"/>
        <w:ind w:firstLine="426"/>
        <w:rPr>
          <w:sz w:val="28"/>
          <w:szCs w:val="28"/>
        </w:rPr>
      </w:pPr>
      <w:r>
        <w:rPr>
          <w:sz w:val="28"/>
          <w:szCs w:val="28"/>
        </w:rPr>
        <w:t>Методы генерации ассоциативных правил могут быть использованы для выявления наиболее часто совместно запрашиваемых страниц, объединенных одной серверной сессией. Методы кластеризации применяются для кластеризации пользователей, так и для кластеризации страниц. Она позволяет группировать пользователей со схожим поведением просмотра страниц. Методы классификации могут быть использованы для развития профилей пользователей, относящихся к определенному классу или категории. Методы обнаружения шаблонов в последовательности применяются для выявления межсессионных шаблонов, в которых элементы следуют друг за другом в упорядоченном по времени множестве сессий и эпизодов.</w:t>
      </w:r>
    </w:p>
    <w:p w:rsidR="00927F35" w:rsidRPr="00E3519C" w:rsidRDefault="00E3519C" w:rsidP="00927F35">
      <w:pPr>
        <w:pStyle w:val="NormalWeb"/>
        <w:shd w:val="clear" w:color="auto" w:fill="FFFFFF"/>
        <w:spacing w:before="0" w:beforeAutospacing="0" w:after="60" w:afterAutospacing="0"/>
        <w:ind w:firstLine="426"/>
        <w:rPr>
          <w:b/>
          <w:sz w:val="28"/>
          <w:szCs w:val="28"/>
        </w:rPr>
      </w:pPr>
      <w:r w:rsidRPr="00E3519C">
        <w:rPr>
          <w:b/>
          <w:sz w:val="28"/>
          <w:szCs w:val="28"/>
        </w:rPr>
        <w:t>Этап анализа шаблонов и их применение</w:t>
      </w:r>
    </w:p>
    <w:p w:rsidR="00E3519C" w:rsidRDefault="00E3519C" w:rsidP="00927F35">
      <w:pPr>
        <w:pStyle w:val="NormalWeb"/>
        <w:shd w:val="clear" w:color="auto" w:fill="FFFFFF"/>
        <w:spacing w:before="0" w:beforeAutospacing="0" w:after="60" w:afterAutospacing="0"/>
        <w:ind w:firstLine="426"/>
        <w:rPr>
          <w:sz w:val="28"/>
          <w:szCs w:val="28"/>
        </w:rPr>
      </w:pPr>
      <w:r>
        <w:rPr>
          <w:sz w:val="28"/>
          <w:szCs w:val="28"/>
        </w:rPr>
        <w:t xml:space="preserve">Последним этапом в исследовании использования </w:t>
      </w:r>
      <w:r>
        <w:rPr>
          <w:sz w:val="28"/>
          <w:szCs w:val="28"/>
          <w:lang w:val="en-US"/>
        </w:rPr>
        <w:t>Web</w:t>
      </w:r>
      <w:r>
        <w:rPr>
          <w:sz w:val="28"/>
          <w:szCs w:val="28"/>
        </w:rPr>
        <w:t xml:space="preserve">-ресурсов является анализ извлеченных шаблонов. Целью анализа является отфильтровать наиболее интересные шаблоны и отбросить ничего не значащие шаблоны. Методология анализа во многом зависит от области применения, в которой он выполняется. Более общей формой анализа шаблонов является механизм запроса знаний, такой как </w:t>
      </w:r>
      <w:r>
        <w:rPr>
          <w:sz w:val="28"/>
          <w:szCs w:val="28"/>
          <w:lang w:val="en-US"/>
        </w:rPr>
        <w:t>SQL</w:t>
      </w:r>
      <w:r>
        <w:rPr>
          <w:sz w:val="28"/>
          <w:szCs w:val="28"/>
        </w:rPr>
        <w:t xml:space="preserve">. Другой метод заключается в загрузке данных в куб данных и применения к нему </w:t>
      </w:r>
      <w:r>
        <w:rPr>
          <w:sz w:val="28"/>
          <w:szCs w:val="28"/>
          <w:lang w:val="en-US"/>
        </w:rPr>
        <w:t>OLAP</w:t>
      </w:r>
      <w:r>
        <w:rPr>
          <w:sz w:val="28"/>
          <w:szCs w:val="28"/>
        </w:rPr>
        <w:t xml:space="preserve">-операций. Методы визуализации </w:t>
      </w:r>
      <w:r w:rsidR="008B47E4">
        <w:rPr>
          <w:sz w:val="28"/>
          <w:szCs w:val="28"/>
        </w:rPr>
        <w:t>могут выделять характерные шаблоны или тренды в данных. Контент или информация о структуре может быть использована для фильтрации страниц.</w:t>
      </w:r>
    </w:p>
    <w:p w:rsidR="008B47E4" w:rsidRDefault="008B47E4" w:rsidP="00927F35">
      <w:pPr>
        <w:pStyle w:val="NormalWeb"/>
        <w:shd w:val="clear" w:color="auto" w:fill="FFFFFF"/>
        <w:spacing w:before="0" w:beforeAutospacing="0" w:after="60" w:afterAutospacing="0"/>
        <w:ind w:firstLine="426"/>
        <w:rPr>
          <w:sz w:val="28"/>
          <w:szCs w:val="28"/>
        </w:rPr>
      </w:pPr>
      <w:r>
        <w:rPr>
          <w:sz w:val="28"/>
          <w:szCs w:val="28"/>
        </w:rPr>
        <w:t xml:space="preserve">Области применения систем анализа использования </w:t>
      </w:r>
      <w:r>
        <w:rPr>
          <w:sz w:val="28"/>
          <w:szCs w:val="28"/>
          <w:lang w:val="en-US"/>
        </w:rPr>
        <w:t>Web</w:t>
      </w:r>
      <w:r>
        <w:rPr>
          <w:sz w:val="28"/>
          <w:szCs w:val="28"/>
        </w:rPr>
        <w:t>-ресурсов:</w:t>
      </w:r>
    </w:p>
    <w:p w:rsidR="008B47E4" w:rsidRDefault="008B47E4" w:rsidP="008B47E4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60" w:afterAutospacing="0"/>
        <w:rPr>
          <w:sz w:val="28"/>
          <w:szCs w:val="28"/>
        </w:rPr>
      </w:pPr>
      <w:r>
        <w:rPr>
          <w:sz w:val="28"/>
          <w:szCs w:val="28"/>
        </w:rPr>
        <w:t>Персонализация – обеспечивает для каждого пользователя индивидуальный подход.</w:t>
      </w:r>
    </w:p>
    <w:p w:rsidR="008B47E4" w:rsidRDefault="008B47E4" w:rsidP="008B47E4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60" w:afterAutospacing="0"/>
        <w:rPr>
          <w:sz w:val="28"/>
          <w:szCs w:val="28"/>
        </w:rPr>
      </w:pPr>
      <w:r>
        <w:rPr>
          <w:sz w:val="28"/>
          <w:szCs w:val="28"/>
        </w:rPr>
        <w:t>Улучшение системы – анализ позволяет рассматривать изменения трафика, обращения к страницам, поведение пользователей. Результаты анализа могу быть применены для разработки политики кэширования, балансировки нагрузки и распределения данных. Кроме того, позволяет выявлять атаки на сайты.</w:t>
      </w:r>
    </w:p>
    <w:p w:rsidR="008B47E4" w:rsidRPr="008B47E4" w:rsidRDefault="008B47E4" w:rsidP="008B47E4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60" w:afterAutospacing="0"/>
        <w:rPr>
          <w:sz w:val="28"/>
          <w:szCs w:val="28"/>
        </w:rPr>
      </w:pPr>
      <w:r>
        <w:rPr>
          <w:sz w:val="28"/>
          <w:szCs w:val="28"/>
        </w:rPr>
        <w:t>Модификация сайтов – анализ обеспечивает дизайнера сайта обратной связью от пользователей и информацией, необходимой для принятия решения об изменения структуры и его содержания.</w:t>
      </w:r>
    </w:p>
    <w:p w:rsidR="008B47E4" w:rsidRPr="008B47E4" w:rsidRDefault="008B47E4" w:rsidP="008B47E4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60" w:afterAutospacing="0"/>
        <w:rPr>
          <w:sz w:val="28"/>
          <w:szCs w:val="28"/>
        </w:rPr>
      </w:pPr>
      <w:r>
        <w:rPr>
          <w:sz w:val="28"/>
          <w:szCs w:val="28"/>
        </w:rPr>
        <w:t xml:space="preserve">Бизнес-интеллект – выполняет анализ информации об использовании пользователями данных с </w:t>
      </w:r>
      <w:r>
        <w:rPr>
          <w:sz w:val="28"/>
          <w:szCs w:val="28"/>
          <w:lang w:val="en-US"/>
        </w:rPr>
        <w:t>Web</w:t>
      </w:r>
      <w:r>
        <w:rPr>
          <w:sz w:val="28"/>
          <w:szCs w:val="28"/>
        </w:rPr>
        <w:t>-сайтов, совместно с маркетинговой информацией из электронной коммерции.</w:t>
      </w:r>
    </w:p>
    <w:p w:rsidR="00E3519C" w:rsidRPr="006E0301" w:rsidRDefault="006E0301" w:rsidP="006E0301">
      <w:pPr>
        <w:pStyle w:val="NormalWeb"/>
        <w:shd w:val="clear" w:color="auto" w:fill="FFFFFF"/>
        <w:spacing w:before="0" w:beforeAutospacing="0" w:after="60" w:afterAutospacing="0"/>
        <w:ind w:firstLine="426"/>
        <w:rPr>
          <w:sz w:val="28"/>
          <w:szCs w:val="28"/>
        </w:rPr>
      </w:pPr>
      <w:r w:rsidRPr="006E0301">
        <w:rPr>
          <w:sz w:val="28"/>
          <w:szCs w:val="28"/>
        </w:rPr>
        <w:lastRenderedPageBreak/>
        <w:drawing>
          <wp:inline distT="0" distB="0" distL="0" distR="0" wp14:anchorId="2AEF9CC7" wp14:editId="7741904B">
            <wp:extent cx="4282440" cy="3112374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7648" cy="3116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19C" w:rsidRDefault="006E0301" w:rsidP="00927F35">
      <w:pPr>
        <w:pStyle w:val="NormalWeb"/>
        <w:shd w:val="clear" w:color="auto" w:fill="FFFFFF"/>
        <w:spacing w:before="0" w:beforeAutospacing="0" w:after="60" w:afterAutospacing="0"/>
        <w:ind w:firstLine="426"/>
        <w:rPr>
          <w:sz w:val="28"/>
          <w:szCs w:val="28"/>
        </w:rPr>
      </w:pPr>
      <w:bookmarkStart w:id="1" w:name="_GoBack"/>
      <w:r>
        <w:rPr>
          <w:noProof/>
        </w:rPr>
        <w:drawing>
          <wp:inline distT="0" distB="0" distL="0" distR="0" wp14:anchorId="5A2ED5D3" wp14:editId="0D924500">
            <wp:extent cx="5318760" cy="3237705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28314" cy="3243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:rsidR="00E3519C" w:rsidRDefault="00E3519C" w:rsidP="00927F35">
      <w:pPr>
        <w:pStyle w:val="NormalWeb"/>
        <w:shd w:val="clear" w:color="auto" w:fill="FFFFFF"/>
        <w:spacing w:before="0" w:beforeAutospacing="0" w:after="60" w:afterAutospacing="0"/>
        <w:ind w:firstLine="426"/>
        <w:rPr>
          <w:sz w:val="28"/>
          <w:szCs w:val="28"/>
        </w:rPr>
      </w:pPr>
    </w:p>
    <w:p w:rsidR="00076D3D" w:rsidRDefault="00076D3D" w:rsidP="00626C83">
      <w:pPr>
        <w:pStyle w:val="NormalWeb"/>
        <w:shd w:val="clear" w:color="auto" w:fill="FFFFFF"/>
        <w:spacing w:before="120" w:beforeAutospacing="0" w:after="120" w:afterAutospacing="0"/>
        <w:rPr>
          <w:sz w:val="28"/>
          <w:szCs w:val="28"/>
        </w:rPr>
      </w:pPr>
    </w:p>
    <w:p w:rsidR="00076D3D" w:rsidRPr="00076D3D" w:rsidRDefault="00076D3D" w:rsidP="00626C83">
      <w:pPr>
        <w:pStyle w:val="NormalWeb"/>
        <w:shd w:val="clear" w:color="auto" w:fill="FFFFFF"/>
        <w:spacing w:before="120" w:beforeAutospacing="0" w:after="120" w:afterAutospacing="0"/>
        <w:rPr>
          <w:sz w:val="28"/>
          <w:szCs w:val="28"/>
        </w:rPr>
      </w:pPr>
    </w:p>
    <w:sectPr w:rsidR="00076D3D" w:rsidRPr="00076D3D" w:rsidSect="0010655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293BAD"/>
    <w:multiLevelType w:val="hybridMultilevel"/>
    <w:tmpl w:val="CC462D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7D52FF"/>
    <w:multiLevelType w:val="hybridMultilevel"/>
    <w:tmpl w:val="19BCA16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E50636"/>
    <w:multiLevelType w:val="hybridMultilevel"/>
    <w:tmpl w:val="5D68C9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C2442D"/>
    <w:multiLevelType w:val="hybridMultilevel"/>
    <w:tmpl w:val="881E90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AD28EC"/>
    <w:multiLevelType w:val="hybridMultilevel"/>
    <w:tmpl w:val="0A268E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E5342E"/>
    <w:multiLevelType w:val="hybridMultilevel"/>
    <w:tmpl w:val="1C985D2E"/>
    <w:lvl w:ilvl="0" w:tplc="4BFC8F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CF4693D"/>
    <w:multiLevelType w:val="hybridMultilevel"/>
    <w:tmpl w:val="EFD2D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2DB4A98"/>
    <w:multiLevelType w:val="hybridMultilevel"/>
    <w:tmpl w:val="2138BA84"/>
    <w:lvl w:ilvl="0" w:tplc="147C189A">
      <w:numFmt w:val="bullet"/>
      <w:lvlText w:val=""/>
      <w:lvlJc w:val="left"/>
      <w:pPr>
        <w:ind w:left="108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62E402E2"/>
    <w:multiLevelType w:val="hybridMultilevel"/>
    <w:tmpl w:val="B1E8A8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3062332"/>
    <w:multiLevelType w:val="hybridMultilevel"/>
    <w:tmpl w:val="7C649C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FD15F3"/>
    <w:multiLevelType w:val="hybridMultilevel"/>
    <w:tmpl w:val="73EA525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88E3F2A"/>
    <w:multiLevelType w:val="hybridMultilevel"/>
    <w:tmpl w:val="CA26D0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9"/>
  </w:num>
  <w:num w:numId="3">
    <w:abstractNumId w:val="7"/>
  </w:num>
  <w:num w:numId="4">
    <w:abstractNumId w:val="3"/>
  </w:num>
  <w:num w:numId="5">
    <w:abstractNumId w:val="10"/>
  </w:num>
  <w:num w:numId="6">
    <w:abstractNumId w:val="11"/>
  </w:num>
  <w:num w:numId="7">
    <w:abstractNumId w:val="2"/>
  </w:num>
  <w:num w:numId="8">
    <w:abstractNumId w:val="4"/>
  </w:num>
  <w:num w:numId="9">
    <w:abstractNumId w:val="0"/>
  </w:num>
  <w:num w:numId="10">
    <w:abstractNumId w:val="5"/>
  </w:num>
  <w:num w:numId="11">
    <w:abstractNumId w:val="1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376A"/>
    <w:rsid w:val="00017373"/>
    <w:rsid w:val="00072924"/>
    <w:rsid w:val="00072CBC"/>
    <w:rsid w:val="00076D3D"/>
    <w:rsid w:val="00087253"/>
    <w:rsid w:val="000B16E3"/>
    <w:rsid w:val="000E333F"/>
    <w:rsid w:val="000E6B1A"/>
    <w:rsid w:val="00101D64"/>
    <w:rsid w:val="00106555"/>
    <w:rsid w:val="00187E44"/>
    <w:rsid w:val="001D377B"/>
    <w:rsid w:val="001D40D0"/>
    <w:rsid w:val="001D41AE"/>
    <w:rsid w:val="001E17BA"/>
    <w:rsid w:val="001E6CE5"/>
    <w:rsid w:val="00204472"/>
    <w:rsid w:val="00217648"/>
    <w:rsid w:val="002A4304"/>
    <w:rsid w:val="002A6C53"/>
    <w:rsid w:val="002B1711"/>
    <w:rsid w:val="002D043F"/>
    <w:rsid w:val="002D65AB"/>
    <w:rsid w:val="002E63E6"/>
    <w:rsid w:val="002F38D5"/>
    <w:rsid w:val="0031751C"/>
    <w:rsid w:val="00323164"/>
    <w:rsid w:val="00343DE0"/>
    <w:rsid w:val="003471F6"/>
    <w:rsid w:val="00370278"/>
    <w:rsid w:val="003702B6"/>
    <w:rsid w:val="003834CF"/>
    <w:rsid w:val="00396C5E"/>
    <w:rsid w:val="003A32D8"/>
    <w:rsid w:val="003B6BF4"/>
    <w:rsid w:val="003D60C6"/>
    <w:rsid w:val="003F558A"/>
    <w:rsid w:val="004078BF"/>
    <w:rsid w:val="00412EFB"/>
    <w:rsid w:val="00421A7A"/>
    <w:rsid w:val="00436DB1"/>
    <w:rsid w:val="00473CE0"/>
    <w:rsid w:val="00492EF6"/>
    <w:rsid w:val="00493FA0"/>
    <w:rsid w:val="00496847"/>
    <w:rsid w:val="004A0933"/>
    <w:rsid w:val="004A6346"/>
    <w:rsid w:val="004C2C88"/>
    <w:rsid w:val="004C5844"/>
    <w:rsid w:val="004E2B2B"/>
    <w:rsid w:val="004F0F7C"/>
    <w:rsid w:val="004F46D2"/>
    <w:rsid w:val="00504287"/>
    <w:rsid w:val="00507CF6"/>
    <w:rsid w:val="005260DA"/>
    <w:rsid w:val="00530FDA"/>
    <w:rsid w:val="00540B47"/>
    <w:rsid w:val="005647A3"/>
    <w:rsid w:val="00567FAB"/>
    <w:rsid w:val="0058749B"/>
    <w:rsid w:val="005A360B"/>
    <w:rsid w:val="005E191D"/>
    <w:rsid w:val="00605C0B"/>
    <w:rsid w:val="0061368F"/>
    <w:rsid w:val="00624BFF"/>
    <w:rsid w:val="00626C83"/>
    <w:rsid w:val="006406D7"/>
    <w:rsid w:val="00647A63"/>
    <w:rsid w:val="0065137C"/>
    <w:rsid w:val="00667D9C"/>
    <w:rsid w:val="006A1BE7"/>
    <w:rsid w:val="006B6D41"/>
    <w:rsid w:val="006C61CB"/>
    <w:rsid w:val="006D7EE0"/>
    <w:rsid w:val="006E0301"/>
    <w:rsid w:val="00717C58"/>
    <w:rsid w:val="0073117E"/>
    <w:rsid w:val="0073785A"/>
    <w:rsid w:val="00743A22"/>
    <w:rsid w:val="00751323"/>
    <w:rsid w:val="007714D7"/>
    <w:rsid w:val="00780AEF"/>
    <w:rsid w:val="007868ED"/>
    <w:rsid w:val="007A2D3B"/>
    <w:rsid w:val="007B0968"/>
    <w:rsid w:val="007C094D"/>
    <w:rsid w:val="007D2374"/>
    <w:rsid w:val="007E7713"/>
    <w:rsid w:val="00810E34"/>
    <w:rsid w:val="00815780"/>
    <w:rsid w:val="00815861"/>
    <w:rsid w:val="0083205F"/>
    <w:rsid w:val="00832475"/>
    <w:rsid w:val="00834A1F"/>
    <w:rsid w:val="00880B6D"/>
    <w:rsid w:val="008A73BF"/>
    <w:rsid w:val="008B196A"/>
    <w:rsid w:val="008B47E4"/>
    <w:rsid w:val="008C1DD5"/>
    <w:rsid w:val="008D3F91"/>
    <w:rsid w:val="008D44E3"/>
    <w:rsid w:val="00904041"/>
    <w:rsid w:val="00927F35"/>
    <w:rsid w:val="009553B3"/>
    <w:rsid w:val="009563D4"/>
    <w:rsid w:val="0098630C"/>
    <w:rsid w:val="009B0138"/>
    <w:rsid w:val="009C042D"/>
    <w:rsid w:val="009C2271"/>
    <w:rsid w:val="009C23A4"/>
    <w:rsid w:val="009E282F"/>
    <w:rsid w:val="009E5DF6"/>
    <w:rsid w:val="00A104F9"/>
    <w:rsid w:val="00A11D47"/>
    <w:rsid w:val="00A56FD8"/>
    <w:rsid w:val="00A73C94"/>
    <w:rsid w:val="00AB44EB"/>
    <w:rsid w:val="00AC376A"/>
    <w:rsid w:val="00B109EE"/>
    <w:rsid w:val="00B629FE"/>
    <w:rsid w:val="00B95E0B"/>
    <w:rsid w:val="00BA52D2"/>
    <w:rsid w:val="00BC27B0"/>
    <w:rsid w:val="00BC66A2"/>
    <w:rsid w:val="00BE577A"/>
    <w:rsid w:val="00C26369"/>
    <w:rsid w:val="00C26981"/>
    <w:rsid w:val="00C31F08"/>
    <w:rsid w:val="00C45A82"/>
    <w:rsid w:val="00C83E3D"/>
    <w:rsid w:val="00C86BD8"/>
    <w:rsid w:val="00C974AB"/>
    <w:rsid w:val="00CC010B"/>
    <w:rsid w:val="00CE2E4E"/>
    <w:rsid w:val="00CF6A3C"/>
    <w:rsid w:val="00D00D99"/>
    <w:rsid w:val="00D010F1"/>
    <w:rsid w:val="00D06AFA"/>
    <w:rsid w:val="00D35859"/>
    <w:rsid w:val="00D65F35"/>
    <w:rsid w:val="00D84FA0"/>
    <w:rsid w:val="00D875A0"/>
    <w:rsid w:val="00DE4BC0"/>
    <w:rsid w:val="00E16847"/>
    <w:rsid w:val="00E20CC7"/>
    <w:rsid w:val="00E33AE8"/>
    <w:rsid w:val="00E3519C"/>
    <w:rsid w:val="00E6589B"/>
    <w:rsid w:val="00E752AF"/>
    <w:rsid w:val="00E75D1E"/>
    <w:rsid w:val="00E81B26"/>
    <w:rsid w:val="00EA6923"/>
    <w:rsid w:val="00EB758E"/>
    <w:rsid w:val="00EC3E67"/>
    <w:rsid w:val="00ED4F03"/>
    <w:rsid w:val="00EF4622"/>
    <w:rsid w:val="00EF53CD"/>
    <w:rsid w:val="00F009D9"/>
    <w:rsid w:val="00F14260"/>
    <w:rsid w:val="00F36ED9"/>
    <w:rsid w:val="00F76C95"/>
    <w:rsid w:val="00F84A8F"/>
    <w:rsid w:val="00F91886"/>
    <w:rsid w:val="00FA69AB"/>
    <w:rsid w:val="00FC77DE"/>
    <w:rsid w:val="00FC7F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788224"/>
  <w15:chartTrackingRefBased/>
  <w15:docId w15:val="{0DE66E2D-07D1-45F0-BF2D-45F3D64F01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16847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">
    <w:name w:val="Body Text Indent"/>
    <w:basedOn w:val="Normal"/>
    <w:link w:val="BodyTextIndentChar"/>
    <w:unhideWhenUsed/>
    <w:rsid w:val="00106555"/>
    <w:pPr>
      <w:spacing w:after="0" w:line="240" w:lineRule="auto"/>
      <w:ind w:firstLine="720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BodyTextIndentChar">
    <w:name w:val="Body Text Indent Char"/>
    <w:basedOn w:val="DefaultParagraphFont"/>
    <w:link w:val="BodyTextIndent"/>
    <w:rsid w:val="00106555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ListParagraph">
    <w:name w:val="List Paragraph"/>
    <w:basedOn w:val="Normal"/>
    <w:uiPriority w:val="34"/>
    <w:qFormat/>
    <w:rsid w:val="000B16E3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624BFF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4E2B2B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4E2B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TableGrid">
    <w:name w:val="Table Grid"/>
    <w:basedOn w:val="TableNormal"/>
    <w:uiPriority w:val="39"/>
    <w:rsid w:val="008B19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560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04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37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24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9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0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6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3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7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4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2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5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0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5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0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8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74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8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89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22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9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2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7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3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6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8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4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3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4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8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1365</TotalTime>
  <Pages>11</Pages>
  <Words>2328</Words>
  <Characters>13272</Characters>
  <Application>Microsoft Office Word</Application>
  <DocSecurity>0</DocSecurity>
  <Lines>110</Lines>
  <Paragraphs>31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15569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Стас Коташевич</dc:creator>
  <cp:keywords/>
  <dc:description/>
  <cp:lastModifiedBy>Стас Коташевич</cp:lastModifiedBy>
  <cp:revision>72</cp:revision>
  <dcterms:created xsi:type="dcterms:W3CDTF">2021-09-10T08:32:00Z</dcterms:created>
  <dcterms:modified xsi:type="dcterms:W3CDTF">2022-11-08T14:31:00Z</dcterms:modified>
</cp:coreProperties>
</file>